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802" w:rsidRDefault="00317802" w:rsidP="00317802">
      <w:pPr>
        <w:spacing w:line="240" w:lineRule="auto"/>
        <w:jc w:val="both"/>
      </w:pPr>
      <w:r>
        <w:t xml:space="preserve">Esta </w:t>
      </w:r>
      <w:r w:rsidR="00FF3DBA">
        <w:t>proposta parte de uma personagem real, de vida simples, cujas</w:t>
      </w:r>
      <w:r w:rsidR="00FF3DBA">
        <w:t xml:space="preserve"> </w:t>
      </w:r>
      <w:r w:rsidR="00FF3DBA">
        <w:t>de</w:t>
      </w:r>
      <w:r w:rsidR="00FF3DBA">
        <w:t>cisões e atitudes ajudaram a fl</w:t>
      </w:r>
      <w:r w:rsidR="00FF3DBA">
        <w:t>orescer uma grande luta contra</w:t>
      </w:r>
      <w:r w:rsidR="00FF3DBA">
        <w:t xml:space="preserve"> </w:t>
      </w:r>
      <w:r w:rsidR="00FF3DBA">
        <w:t xml:space="preserve">a política racista nos Estados Unidos. </w:t>
      </w:r>
      <w:r>
        <w:t xml:space="preserve">É </w:t>
      </w:r>
      <w:r w:rsidR="00FF3DBA">
        <w:t>a oportunidade de refle</w:t>
      </w:r>
      <w:r w:rsidR="00FF3DBA">
        <w:t>tir sobre a vida de pessoas</w:t>
      </w:r>
      <w:r w:rsidR="00FF3DBA">
        <w:t xml:space="preserve"> </w:t>
      </w:r>
      <w:r w:rsidR="00FF3DBA">
        <w:t>comuns cujas atitudes podem mudar a direção de uma nação.</w:t>
      </w:r>
      <w:r>
        <w:t xml:space="preserve"> Você deverá elaborar uma narrativa de herói, a partir de um</w:t>
      </w:r>
      <w:r w:rsidR="00FF3DBA">
        <w:t xml:space="preserve"> herói real, humano na essência.</w:t>
      </w:r>
      <w:r w:rsidR="00FF3DBA">
        <w:t xml:space="preserve"> </w:t>
      </w:r>
    </w:p>
    <w:p w:rsidR="00FF3DBA" w:rsidRPr="005F34D4" w:rsidRDefault="00FF3DBA" w:rsidP="00317802">
      <w:pPr>
        <w:jc w:val="center"/>
        <w:rPr>
          <w:b/>
          <w:sz w:val="24"/>
          <w:szCs w:val="24"/>
        </w:rPr>
      </w:pPr>
      <w:r w:rsidRPr="005F34D4">
        <w:rPr>
          <w:b/>
          <w:sz w:val="24"/>
          <w:szCs w:val="24"/>
        </w:rPr>
        <w:t xml:space="preserve">Texto </w:t>
      </w:r>
      <w:proofErr w:type="gramStart"/>
      <w:r w:rsidRPr="005F34D4">
        <w:rPr>
          <w:b/>
          <w:sz w:val="24"/>
          <w:szCs w:val="24"/>
        </w:rPr>
        <w:t>1</w:t>
      </w:r>
      <w:proofErr w:type="gramEnd"/>
    </w:p>
    <w:p w:rsidR="00FF3DBA" w:rsidRDefault="00FF3DBA" w:rsidP="00317802">
      <w:pPr>
        <w:spacing w:line="240" w:lineRule="auto"/>
        <w:jc w:val="both"/>
      </w:pPr>
      <w:r>
        <w:t>Observe o ônibus a seguir. Foi nesse ônibus, hoje peça de</w:t>
      </w:r>
      <w:r>
        <w:t xml:space="preserve"> </w:t>
      </w:r>
      <w:r>
        <w:t>museu, que a norte-americana Rosa Parks recusou-se a ceder seu</w:t>
      </w:r>
      <w:r>
        <w:t xml:space="preserve"> </w:t>
      </w:r>
      <w:r>
        <w:t>lugar a um branco em 1955, época na qual havia um regime de</w:t>
      </w:r>
      <w:r>
        <w:t xml:space="preserve"> </w:t>
      </w:r>
      <w:r>
        <w:t>segregação racial nos Estados Unidos. Imagine a cena, a reação</w:t>
      </w:r>
      <w:r>
        <w:t xml:space="preserve"> </w:t>
      </w:r>
      <w:r>
        <w:t>de outras pessoas, brancas ou negras, que estavam no ônibus.</w:t>
      </w:r>
    </w:p>
    <w:p w:rsidR="00FF3DBA" w:rsidRDefault="00FF3DBA" w:rsidP="00FF3DBA">
      <w:pPr>
        <w:jc w:val="both"/>
      </w:pPr>
      <w:r>
        <w:rPr>
          <w:noProof/>
          <w:lang w:eastAsia="pt-BR"/>
        </w:rPr>
        <w:drawing>
          <wp:inline distT="0" distB="0" distL="0" distR="0" wp14:anchorId="3896F98D" wp14:editId="12F05CCF">
            <wp:extent cx="3355450" cy="2188759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150" cy="218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A" w:rsidRDefault="00FF3DBA" w:rsidP="00FF3DBA">
      <w:pPr>
        <w:spacing w:after="0" w:line="240" w:lineRule="auto"/>
        <w:jc w:val="both"/>
      </w:pPr>
      <w:r>
        <w:t>O ônibus de Montgomery em que Rosa Parks recusou-se</w:t>
      </w:r>
      <w:r>
        <w:t xml:space="preserve"> </w:t>
      </w:r>
      <w:r>
        <w:t>a ceder seu lugar.</w:t>
      </w:r>
    </w:p>
    <w:p w:rsidR="00FF3DBA" w:rsidRDefault="00FF3DBA" w:rsidP="005F34D4">
      <w:pPr>
        <w:spacing w:after="0" w:line="240" w:lineRule="auto"/>
        <w:jc w:val="both"/>
      </w:pPr>
      <w:r>
        <w:t xml:space="preserve">Fonte: </w:t>
      </w:r>
      <w:r>
        <w:t>MAKSIM/WIKIMEDIA COMMONS</w:t>
      </w:r>
    </w:p>
    <w:p w:rsidR="00FB1B09" w:rsidRDefault="00FB1B09" w:rsidP="005F34D4">
      <w:pPr>
        <w:spacing w:line="240" w:lineRule="auto"/>
        <w:jc w:val="center"/>
        <w:rPr>
          <w:b/>
          <w:sz w:val="24"/>
          <w:szCs w:val="24"/>
        </w:rPr>
      </w:pPr>
    </w:p>
    <w:p w:rsidR="00FF3DBA" w:rsidRPr="005F34D4" w:rsidRDefault="00FF3DBA" w:rsidP="005F34D4">
      <w:pPr>
        <w:spacing w:line="240" w:lineRule="auto"/>
        <w:jc w:val="center"/>
        <w:rPr>
          <w:b/>
          <w:sz w:val="24"/>
          <w:szCs w:val="24"/>
        </w:rPr>
      </w:pPr>
      <w:r w:rsidRPr="005F34D4">
        <w:rPr>
          <w:b/>
          <w:sz w:val="24"/>
          <w:szCs w:val="24"/>
        </w:rPr>
        <w:t xml:space="preserve">Texto </w:t>
      </w:r>
      <w:proofErr w:type="gramStart"/>
      <w:r w:rsidRPr="005F34D4">
        <w:rPr>
          <w:b/>
          <w:sz w:val="24"/>
          <w:szCs w:val="24"/>
        </w:rPr>
        <w:t>2</w:t>
      </w:r>
      <w:proofErr w:type="gramEnd"/>
    </w:p>
    <w:p w:rsidR="00FF3DBA" w:rsidRPr="00317802" w:rsidRDefault="00317802" w:rsidP="005F34D4">
      <w:pPr>
        <w:spacing w:after="0" w:line="240" w:lineRule="auto"/>
        <w:ind w:firstLine="426"/>
        <w:jc w:val="both"/>
        <w:rPr>
          <w:i/>
        </w:rPr>
      </w:pPr>
      <w:r w:rsidRPr="00317802">
        <w:rPr>
          <w:i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4307B981" wp14:editId="1A6461D5">
            <wp:simplePos x="0" y="0"/>
            <wp:positionH relativeFrom="margin">
              <wp:posOffset>2035175</wp:posOffset>
            </wp:positionH>
            <wp:positionV relativeFrom="margin">
              <wp:posOffset>6355715</wp:posOffset>
            </wp:positionV>
            <wp:extent cx="1315720" cy="1860550"/>
            <wp:effectExtent l="0" t="0" r="0" b="635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2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DBA" w:rsidRPr="00317802">
        <w:rPr>
          <w:i/>
        </w:rPr>
        <w:t xml:space="preserve">Rosa Louise </w:t>
      </w:r>
      <w:proofErr w:type="spellStart"/>
      <w:r w:rsidR="00FF3DBA" w:rsidRPr="00317802">
        <w:rPr>
          <w:i/>
        </w:rPr>
        <w:t>McCauley</w:t>
      </w:r>
      <w:proofErr w:type="spellEnd"/>
      <w:r w:rsidR="00FF3DBA" w:rsidRPr="00317802">
        <w:rPr>
          <w:i/>
        </w:rPr>
        <w:t>, mais conhecida</w:t>
      </w:r>
      <w:r w:rsidRPr="00317802">
        <w:rPr>
          <w:i/>
        </w:rPr>
        <w:t xml:space="preserve"> </w:t>
      </w:r>
      <w:r w:rsidR="00FF3DBA" w:rsidRPr="00317802">
        <w:rPr>
          <w:i/>
        </w:rPr>
        <w:t>como Rosa Parks</w:t>
      </w:r>
      <w:proofErr w:type="gramStart"/>
      <w:r w:rsidR="00FF3DBA" w:rsidRPr="00317802">
        <w:rPr>
          <w:i/>
        </w:rPr>
        <w:t xml:space="preserve">, </w:t>
      </w:r>
      <w:r w:rsidRPr="00317802">
        <w:rPr>
          <w:i/>
        </w:rPr>
        <w:t>n</w:t>
      </w:r>
      <w:r w:rsidR="00FF3DBA" w:rsidRPr="00317802">
        <w:rPr>
          <w:i/>
        </w:rPr>
        <w:t>asceu</w:t>
      </w:r>
      <w:proofErr w:type="gramEnd"/>
      <w:r w:rsidR="00FF3DBA" w:rsidRPr="00317802">
        <w:rPr>
          <w:i/>
        </w:rPr>
        <w:t xml:space="preserve"> em </w:t>
      </w:r>
      <w:proofErr w:type="spellStart"/>
      <w:r w:rsidR="00FF3DBA" w:rsidRPr="00317802">
        <w:rPr>
          <w:i/>
        </w:rPr>
        <w:t>Tuskegee</w:t>
      </w:r>
      <w:proofErr w:type="spellEnd"/>
      <w:r w:rsidR="00FF3DBA" w:rsidRPr="00317802">
        <w:rPr>
          <w:i/>
        </w:rPr>
        <w:t>,</w:t>
      </w:r>
      <w:r w:rsidRPr="00317802">
        <w:rPr>
          <w:i/>
        </w:rPr>
        <w:t xml:space="preserve"> </w:t>
      </w:r>
      <w:r w:rsidR="00FF3DBA" w:rsidRPr="00317802">
        <w:rPr>
          <w:i/>
        </w:rPr>
        <w:t>em 1913, e faleceu em Detroit, em 2005.</w:t>
      </w:r>
      <w:r w:rsidRPr="00317802">
        <w:rPr>
          <w:i/>
        </w:rPr>
        <w:t xml:space="preserve"> </w:t>
      </w:r>
      <w:r w:rsidR="00FF3DBA" w:rsidRPr="00317802">
        <w:rPr>
          <w:i/>
        </w:rPr>
        <w:t>Trabalhava como costureira.</w:t>
      </w:r>
    </w:p>
    <w:p w:rsidR="00FF3DBA" w:rsidRPr="00317802" w:rsidRDefault="00FF3DBA" w:rsidP="00C00AA7">
      <w:pPr>
        <w:spacing w:after="0" w:line="240" w:lineRule="auto"/>
        <w:ind w:firstLine="426"/>
        <w:jc w:val="both"/>
        <w:rPr>
          <w:i/>
        </w:rPr>
      </w:pPr>
      <w:r w:rsidRPr="00317802">
        <w:rPr>
          <w:i/>
        </w:rPr>
        <w:t>Por ter se recusado a ceder seu lugar</w:t>
      </w:r>
      <w:r w:rsidR="00317802" w:rsidRPr="00317802">
        <w:rPr>
          <w:i/>
        </w:rPr>
        <w:t xml:space="preserve"> </w:t>
      </w:r>
      <w:r w:rsidRPr="00317802">
        <w:rPr>
          <w:i/>
        </w:rPr>
        <w:t>no ônibus, no ano de 1955, a um branco,</w:t>
      </w:r>
      <w:r w:rsidR="00317802" w:rsidRPr="00317802">
        <w:rPr>
          <w:i/>
        </w:rPr>
        <w:t xml:space="preserve"> </w:t>
      </w:r>
      <w:r w:rsidRPr="00317802">
        <w:rPr>
          <w:i/>
        </w:rPr>
        <w:t>ela desencadeou um movimento pelo reconhecimento</w:t>
      </w:r>
      <w:r w:rsidR="00317802" w:rsidRPr="00317802">
        <w:rPr>
          <w:i/>
        </w:rPr>
        <w:t xml:space="preserve"> </w:t>
      </w:r>
      <w:r w:rsidRPr="00317802">
        <w:rPr>
          <w:i/>
        </w:rPr>
        <w:t>dos Direitos Civis e contra a</w:t>
      </w:r>
      <w:r w:rsidR="00317802" w:rsidRPr="00317802">
        <w:rPr>
          <w:i/>
        </w:rPr>
        <w:t xml:space="preserve"> </w:t>
      </w:r>
      <w:r w:rsidRPr="00317802">
        <w:rPr>
          <w:i/>
        </w:rPr>
        <w:t>política segregacionista.</w:t>
      </w:r>
    </w:p>
    <w:p w:rsidR="00FF3DBA" w:rsidRPr="00317802" w:rsidRDefault="00FF3DBA" w:rsidP="00C00AA7">
      <w:pPr>
        <w:spacing w:after="0" w:line="240" w:lineRule="auto"/>
        <w:ind w:firstLine="426"/>
        <w:jc w:val="both"/>
        <w:rPr>
          <w:i/>
        </w:rPr>
      </w:pPr>
      <w:r w:rsidRPr="00317802">
        <w:rPr>
          <w:i/>
        </w:rPr>
        <w:t>Vale lembrar que nos Estados Unidos, nos anos 1950, muitos</w:t>
      </w:r>
      <w:r w:rsidR="00317802" w:rsidRPr="00317802">
        <w:rPr>
          <w:i/>
        </w:rPr>
        <w:t xml:space="preserve"> </w:t>
      </w:r>
      <w:r w:rsidRPr="00317802">
        <w:rPr>
          <w:i/>
        </w:rPr>
        <w:t>estados ainda viviam sob um regime de segregação racial. A</w:t>
      </w:r>
      <w:r w:rsidR="00317802" w:rsidRPr="00317802">
        <w:rPr>
          <w:i/>
        </w:rPr>
        <w:t xml:space="preserve"> </w:t>
      </w:r>
      <w:r w:rsidRPr="00317802">
        <w:rPr>
          <w:i/>
        </w:rPr>
        <w:t>regra era a seguinte com relação ao transporte público: brancos</w:t>
      </w:r>
      <w:r w:rsidR="00317802" w:rsidRPr="00317802">
        <w:rPr>
          <w:i/>
        </w:rPr>
        <w:t xml:space="preserve"> </w:t>
      </w:r>
      <w:r w:rsidRPr="00317802">
        <w:rPr>
          <w:i/>
        </w:rPr>
        <w:t>sentavam-se nos bancos da frente do ônibus; negros nos bancos de</w:t>
      </w:r>
      <w:r w:rsidR="00317802" w:rsidRPr="00317802">
        <w:rPr>
          <w:i/>
        </w:rPr>
        <w:t xml:space="preserve"> </w:t>
      </w:r>
      <w:r w:rsidRPr="00317802">
        <w:rPr>
          <w:i/>
        </w:rPr>
        <w:t>trás. Mas se faltasse lugar no ônibus, os negros deveriam sair de seu</w:t>
      </w:r>
      <w:r w:rsidR="00317802" w:rsidRPr="00317802">
        <w:rPr>
          <w:i/>
        </w:rPr>
        <w:t xml:space="preserve"> </w:t>
      </w:r>
      <w:r w:rsidRPr="00317802">
        <w:rPr>
          <w:i/>
        </w:rPr>
        <w:t>lugar e cedê-lo ao passageiro branco. E foi exatamente isso que ela</w:t>
      </w:r>
      <w:r w:rsidR="00317802" w:rsidRPr="00317802">
        <w:rPr>
          <w:i/>
        </w:rPr>
        <w:t xml:space="preserve"> </w:t>
      </w:r>
      <w:r w:rsidRPr="00317802">
        <w:rPr>
          <w:i/>
        </w:rPr>
        <w:t>se negou a fazer.</w:t>
      </w:r>
    </w:p>
    <w:p w:rsidR="00FF3DBA" w:rsidRPr="00317802" w:rsidRDefault="00FF3DBA" w:rsidP="00C00AA7">
      <w:pPr>
        <w:spacing w:after="0" w:line="240" w:lineRule="auto"/>
        <w:ind w:firstLine="426"/>
        <w:jc w:val="both"/>
        <w:rPr>
          <w:i/>
        </w:rPr>
      </w:pPr>
      <w:r w:rsidRPr="00317802">
        <w:rPr>
          <w:i/>
        </w:rPr>
        <w:lastRenderedPageBreak/>
        <w:t>Por causa de sua atitude, Rosa Parks foi considerada culpada</w:t>
      </w:r>
      <w:r w:rsidR="00C00AA7">
        <w:rPr>
          <w:i/>
        </w:rPr>
        <w:t xml:space="preserve"> </w:t>
      </w:r>
      <w:r w:rsidRPr="00317802">
        <w:rPr>
          <w:i/>
        </w:rPr>
        <w:t>de violar as leis da segregação e condenada. Como resposta à condenação,</w:t>
      </w:r>
      <w:r w:rsidR="00C00AA7">
        <w:rPr>
          <w:i/>
        </w:rPr>
        <w:t xml:space="preserve"> </w:t>
      </w:r>
      <w:r w:rsidRPr="00317802">
        <w:rPr>
          <w:i/>
        </w:rPr>
        <w:t>os negros da cidade de Montgomery decidiram boicotar</w:t>
      </w:r>
      <w:r w:rsidR="00C00AA7">
        <w:rPr>
          <w:i/>
        </w:rPr>
        <w:t xml:space="preserve"> </w:t>
      </w:r>
      <w:r w:rsidRPr="00317802">
        <w:rPr>
          <w:i/>
        </w:rPr>
        <w:t xml:space="preserve">os ônibus por </w:t>
      </w:r>
      <w:proofErr w:type="gramStart"/>
      <w:r w:rsidRPr="00317802">
        <w:rPr>
          <w:i/>
        </w:rPr>
        <w:t>cerca de 13</w:t>
      </w:r>
      <w:proofErr w:type="gramEnd"/>
      <w:r w:rsidRPr="00317802">
        <w:rPr>
          <w:i/>
        </w:rPr>
        <w:t xml:space="preserve"> meses, apoiados por outro grande líder</w:t>
      </w:r>
      <w:r w:rsidR="00C00AA7">
        <w:rPr>
          <w:i/>
        </w:rPr>
        <w:t xml:space="preserve"> </w:t>
      </w:r>
      <w:r w:rsidRPr="00317802">
        <w:rPr>
          <w:i/>
        </w:rPr>
        <w:t>antissegregacionista, Martin Luther King, sem o qual a atitude isolada</w:t>
      </w:r>
      <w:r w:rsidR="00C00AA7">
        <w:rPr>
          <w:i/>
        </w:rPr>
        <w:t xml:space="preserve"> </w:t>
      </w:r>
      <w:r w:rsidRPr="00317802">
        <w:rPr>
          <w:i/>
        </w:rPr>
        <w:t>dela talvez perdesse força.</w:t>
      </w:r>
    </w:p>
    <w:p w:rsidR="00FF3DBA" w:rsidRPr="00317802" w:rsidRDefault="00FF3DBA" w:rsidP="00C00AA7">
      <w:pPr>
        <w:spacing w:after="0" w:line="240" w:lineRule="auto"/>
        <w:ind w:firstLine="426"/>
        <w:jc w:val="both"/>
        <w:rPr>
          <w:i/>
        </w:rPr>
      </w:pPr>
      <w:r w:rsidRPr="00317802">
        <w:rPr>
          <w:i/>
        </w:rPr>
        <w:t>Enquanto isso começou uma grande luta na Corte Suprema</w:t>
      </w:r>
      <w:r w:rsidR="00C00AA7">
        <w:rPr>
          <w:i/>
        </w:rPr>
        <w:t xml:space="preserve"> </w:t>
      </w:r>
      <w:r w:rsidRPr="00317802">
        <w:rPr>
          <w:i/>
        </w:rPr>
        <w:t>dos Estados Unidos: a lei conhecida como Lei Jim Crow, que impunha</w:t>
      </w:r>
      <w:r w:rsidR="00C00AA7">
        <w:rPr>
          <w:i/>
        </w:rPr>
        <w:t xml:space="preserve"> </w:t>
      </w:r>
      <w:r w:rsidRPr="00317802">
        <w:rPr>
          <w:i/>
        </w:rPr>
        <w:t>aos negros a condição de passageiros de segunda classe,</w:t>
      </w:r>
      <w:r w:rsidR="00C00AA7">
        <w:rPr>
          <w:i/>
        </w:rPr>
        <w:t xml:space="preserve"> </w:t>
      </w:r>
      <w:r w:rsidRPr="00317802">
        <w:rPr>
          <w:i/>
        </w:rPr>
        <w:t>começou a ser contestada.</w:t>
      </w:r>
    </w:p>
    <w:p w:rsidR="00FF3DBA" w:rsidRPr="00317802" w:rsidRDefault="00FF3DBA" w:rsidP="00C00AA7">
      <w:pPr>
        <w:spacing w:after="0" w:line="240" w:lineRule="auto"/>
        <w:ind w:firstLine="426"/>
        <w:jc w:val="both"/>
        <w:rPr>
          <w:i/>
        </w:rPr>
      </w:pPr>
      <w:r w:rsidRPr="00317802">
        <w:rPr>
          <w:i/>
        </w:rPr>
        <w:t>Hoje, Rosa Parks é considerada a “Mãe do Movimento dos</w:t>
      </w:r>
      <w:r w:rsidR="00C00AA7">
        <w:rPr>
          <w:i/>
        </w:rPr>
        <w:t xml:space="preserve"> </w:t>
      </w:r>
      <w:r w:rsidRPr="00317802">
        <w:rPr>
          <w:i/>
        </w:rPr>
        <w:t>Direitos Civis” nos Estados Unidos.</w:t>
      </w:r>
    </w:p>
    <w:p w:rsidR="00FF3DBA" w:rsidRPr="00C00AA7" w:rsidRDefault="00C00AA7" w:rsidP="00C00AA7">
      <w:pPr>
        <w:spacing w:after="0" w:line="240" w:lineRule="auto"/>
        <w:jc w:val="both"/>
        <w:rPr>
          <w:i/>
          <w:sz w:val="20"/>
          <w:szCs w:val="20"/>
        </w:rPr>
      </w:pPr>
      <w:r w:rsidRPr="00C00AA7">
        <w:rPr>
          <w:i/>
          <w:sz w:val="20"/>
          <w:szCs w:val="20"/>
        </w:rPr>
        <w:t>Disponível</w:t>
      </w:r>
      <w:r>
        <w:rPr>
          <w:i/>
          <w:sz w:val="20"/>
          <w:szCs w:val="20"/>
        </w:rPr>
        <w:t xml:space="preserve"> </w:t>
      </w:r>
      <w:r w:rsidRPr="00C00AA7">
        <w:rPr>
          <w:i/>
          <w:sz w:val="20"/>
          <w:szCs w:val="20"/>
        </w:rPr>
        <w:t>em:</w:t>
      </w:r>
      <w:r>
        <w:rPr>
          <w:i/>
          <w:sz w:val="20"/>
          <w:szCs w:val="20"/>
        </w:rPr>
        <w:t xml:space="preserve"> </w:t>
      </w:r>
      <w:r w:rsidR="00FF3DBA" w:rsidRPr="00C00AA7">
        <w:rPr>
          <w:i/>
          <w:sz w:val="20"/>
          <w:szCs w:val="20"/>
        </w:rPr>
        <w:t>&lt;</w:t>
      </w:r>
      <w:proofErr w:type="gramStart"/>
      <w:r w:rsidR="00FF3DBA" w:rsidRPr="00C00AA7">
        <w:rPr>
          <w:i/>
          <w:sz w:val="20"/>
          <w:szCs w:val="20"/>
        </w:rPr>
        <w:t>www1.</w:t>
      </w:r>
      <w:proofErr w:type="gramEnd"/>
      <w:r w:rsidR="00FF3DBA" w:rsidRPr="00C00AA7">
        <w:rPr>
          <w:i/>
          <w:sz w:val="20"/>
          <w:szCs w:val="20"/>
        </w:rPr>
        <w:t>folha.uol.</w:t>
      </w:r>
      <w:r>
        <w:rPr>
          <w:i/>
          <w:sz w:val="20"/>
          <w:szCs w:val="20"/>
        </w:rPr>
        <w:t>com.br/folha/mundo/ult94u88928.</w:t>
      </w:r>
      <w:r w:rsidR="00FF3DBA" w:rsidRPr="00C00AA7">
        <w:rPr>
          <w:i/>
          <w:sz w:val="20"/>
          <w:szCs w:val="20"/>
        </w:rPr>
        <w:t>shtml&gt; (Adapt.).</w:t>
      </w:r>
    </w:p>
    <w:p w:rsidR="00FF3DBA" w:rsidRPr="005F34D4" w:rsidRDefault="00FF3DBA" w:rsidP="00C00AA7">
      <w:pPr>
        <w:spacing w:after="0" w:line="240" w:lineRule="auto"/>
        <w:ind w:firstLine="426"/>
        <w:jc w:val="center"/>
        <w:rPr>
          <w:b/>
          <w:sz w:val="24"/>
          <w:szCs w:val="24"/>
        </w:rPr>
      </w:pPr>
      <w:r w:rsidRPr="005F34D4">
        <w:rPr>
          <w:b/>
          <w:sz w:val="24"/>
          <w:szCs w:val="24"/>
        </w:rPr>
        <w:t xml:space="preserve">Texto </w:t>
      </w:r>
      <w:proofErr w:type="gramStart"/>
      <w:r w:rsidRPr="005F34D4">
        <w:rPr>
          <w:b/>
          <w:sz w:val="24"/>
          <w:szCs w:val="24"/>
        </w:rPr>
        <w:t>3</w:t>
      </w:r>
      <w:proofErr w:type="gramEnd"/>
    </w:p>
    <w:p w:rsidR="00C00AA7" w:rsidRPr="00C00AA7" w:rsidRDefault="00C00AA7" w:rsidP="00C00AA7">
      <w:pPr>
        <w:spacing w:after="0" w:line="240" w:lineRule="auto"/>
        <w:ind w:firstLine="426"/>
        <w:jc w:val="center"/>
        <w:rPr>
          <w:sz w:val="24"/>
          <w:szCs w:val="24"/>
        </w:rPr>
      </w:pPr>
    </w:p>
    <w:p w:rsidR="00FF3DBA" w:rsidRPr="00317802" w:rsidRDefault="00FF3DBA" w:rsidP="00C00AA7">
      <w:pPr>
        <w:spacing w:after="0" w:line="240" w:lineRule="auto"/>
        <w:ind w:firstLine="426"/>
        <w:jc w:val="both"/>
        <w:rPr>
          <w:i/>
        </w:rPr>
      </w:pPr>
      <w:r w:rsidRPr="00317802">
        <w:rPr>
          <w:i/>
        </w:rPr>
        <w:t>Após a morte de Rosa Parks, o governo norte-americano, com</w:t>
      </w:r>
      <w:r w:rsidR="00C00AA7">
        <w:rPr>
          <w:i/>
        </w:rPr>
        <w:t xml:space="preserve"> </w:t>
      </w:r>
      <w:r w:rsidRPr="00317802">
        <w:rPr>
          <w:i/>
        </w:rPr>
        <w:t>o intuito de homenagear essa mulher, decidiu permitir por lei que</w:t>
      </w:r>
      <w:r w:rsidR="00C00AA7">
        <w:rPr>
          <w:i/>
        </w:rPr>
        <w:t xml:space="preserve"> </w:t>
      </w:r>
      <w:r w:rsidRPr="00317802">
        <w:rPr>
          <w:i/>
        </w:rPr>
        <w:t>uma estátua fosse erguida no Salão Nacional das Estátuas do Capitólio,</w:t>
      </w:r>
      <w:r w:rsidR="00C00AA7">
        <w:rPr>
          <w:i/>
        </w:rPr>
        <w:t xml:space="preserve"> </w:t>
      </w:r>
      <w:r w:rsidRPr="00317802">
        <w:rPr>
          <w:i/>
        </w:rPr>
        <w:t>prédio onde funciona o Senado e a Câmara em Washington.</w:t>
      </w:r>
      <w:r w:rsidR="00C00AA7">
        <w:rPr>
          <w:i/>
        </w:rPr>
        <w:t xml:space="preserve"> </w:t>
      </w:r>
      <w:r w:rsidRPr="00317802">
        <w:rPr>
          <w:i/>
        </w:rPr>
        <w:t>Assim, em dezembro de 2005, o Presiden</w:t>
      </w:r>
      <w:r w:rsidR="00C00AA7">
        <w:rPr>
          <w:i/>
        </w:rPr>
        <w:t xml:space="preserve">te George W, Bush assinou </w:t>
      </w:r>
      <w:r w:rsidRPr="00317802">
        <w:rPr>
          <w:i/>
        </w:rPr>
        <w:t>a lei para instar o Congresso a erigir uma estátua em homenagem</w:t>
      </w:r>
      <w:r w:rsidR="00C00AA7">
        <w:rPr>
          <w:i/>
        </w:rPr>
        <w:t xml:space="preserve"> </w:t>
      </w:r>
      <w:r w:rsidRPr="00317802">
        <w:rPr>
          <w:i/>
        </w:rPr>
        <w:t>a Rosa Parks.</w:t>
      </w:r>
    </w:p>
    <w:p w:rsidR="00FF3DBA" w:rsidRPr="00317802" w:rsidRDefault="00FF3DBA" w:rsidP="00C00AA7">
      <w:pPr>
        <w:spacing w:after="0" w:line="240" w:lineRule="auto"/>
        <w:ind w:firstLine="426"/>
        <w:jc w:val="both"/>
        <w:rPr>
          <w:i/>
        </w:rPr>
      </w:pPr>
      <w:r w:rsidRPr="00317802">
        <w:rPr>
          <w:i/>
        </w:rPr>
        <w:t>Em 27 de fevereiro de 2013 essa estátua foi inaugurada.</w:t>
      </w:r>
    </w:p>
    <w:p w:rsidR="00C00AA7" w:rsidRDefault="00C00AA7" w:rsidP="00C00AA7">
      <w:pPr>
        <w:spacing w:after="0" w:line="240" w:lineRule="auto"/>
        <w:jc w:val="both"/>
        <w:rPr>
          <w:i/>
        </w:rPr>
      </w:pPr>
    </w:p>
    <w:p w:rsidR="00FF3DBA" w:rsidRPr="00C00AA7" w:rsidRDefault="00FF3DBA" w:rsidP="00C00AA7">
      <w:pPr>
        <w:spacing w:after="0" w:line="240" w:lineRule="auto"/>
        <w:jc w:val="both"/>
        <w:rPr>
          <w:i/>
          <w:sz w:val="20"/>
          <w:szCs w:val="20"/>
        </w:rPr>
      </w:pPr>
      <w:r w:rsidRPr="00C00AA7">
        <w:rPr>
          <w:i/>
          <w:sz w:val="20"/>
          <w:szCs w:val="20"/>
        </w:rPr>
        <w:t xml:space="preserve">Disponível em: </w:t>
      </w:r>
      <w:proofErr w:type="gramStart"/>
      <w:r w:rsidRPr="00C00AA7">
        <w:rPr>
          <w:i/>
          <w:sz w:val="20"/>
          <w:szCs w:val="20"/>
        </w:rPr>
        <w:t>www.dn.pt/inicio/globo/interior.</w:t>
      </w:r>
      <w:proofErr w:type="gramEnd"/>
      <w:r w:rsidRPr="00C00AA7">
        <w:rPr>
          <w:i/>
          <w:sz w:val="20"/>
          <w:szCs w:val="20"/>
        </w:rPr>
        <w:t>aspx?</w:t>
      </w:r>
      <w:proofErr w:type="gramStart"/>
      <w:r w:rsidRPr="00C00AA7">
        <w:rPr>
          <w:i/>
          <w:sz w:val="20"/>
          <w:szCs w:val="20"/>
        </w:rPr>
        <w:t>content_id</w:t>
      </w:r>
      <w:proofErr w:type="gramEnd"/>
      <w:r w:rsidRPr="00C00AA7">
        <w:rPr>
          <w:i/>
          <w:sz w:val="20"/>
          <w:szCs w:val="20"/>
        </w:rPr>
        <w:t>=3049913&amp;seccao=EUA e Am%E9ricas (Adapt.).</w:t>
      </w:r>
    </w:p>
    <w:p w:rsidR="005F34D4" w:rsidRDefault="00FF3DBA" w:rsidP="00C00AA7">
      <w:pPr>
        <w:spacing w:after="0" w:line="240" w:lineRule="auto"/>
        <w:jc w:val="both"/>
        <w:rPr>
          <w:i/>
          <w:sz w:val="20"/>
          <w:szCs w:val="20"/>
        </w:rPr>
      </w:pPr>
      <w:r w:rsidRPr="00C00AA7">
        <w:rPr>
          <w:i/>
          <w:sz w:val="20"/>
          <w:szCs w:val="20"/>
        </w:rPr>
        <w:t xml:space="preserve">*Todos os links mencionados foram acessados em </w:t>
      </w:r>
      <w:proofErr w:type="gramStart"/>
      <w:r w:rsidRPr="00C00AA7">
        <w:rPr>
          <w:i/>
          <w:sz w:val="20"/>
          <w:szCs w:val="20"/>
        </w:rPr>
        <w:t>1</w:t>
      </w:r>
      <w:proofErr w:type="gramEnd"/>
      <w:r w:rsidRPr="00C00AA7">
        <w:rPr>
          <w:i/>
          <w:sz w:val="20"/>
          <w:szCs w:val="20"/>
        </w:rPr>
        <w:t xml:space="preserve"> mar. 2013.</w:t>
      </w:r>
    </w:p>
    <w:p w:rsidR="00C00AA7" w:rsidRDefault="005F34D4" w:rsidP="005F34D4">
      <w:pPr>
        <w:spacing w:after="0" w:line="240" w:lineRule="auto"/>
        <w:jc w:val="both"/>
        <w:rPr>
          <w:i/>
        </w:rPr>
      </w:pPr>
      <w:r>
        <w:rPr>
          <w:i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F784E1F" wp14:editId="1559A18E">
                <wp:simplePos x="0" y="0"/>
                <wp:positionH relativeFrom="column">
                  <wp:posOffset>367665</wp:posOffset>
                </wp:positionH>
                <wp:positionV relativeFrom="paragraph">
                  <wp:posOffset>137795</wp:posOffset>
                </wp:positionV>
                <wp:extent cx="2488565" cy="476885"/>
                <wp:effectExtent l="0" t="0" r="26035" b="18415"/>
                <wp:wrapNone/>
                <wp:docPr id="4" name="Fluxograma: Fita perfur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8565" cy="476885"/>
                        </a:xfrm>
                        <a:prstGeom prst="flowChartPunchedTap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34D4" w:rsidRPr="005F34D4" w:rsidRDefault="005F34D4" w:rsidP="005F34D4">
                            <w:pPr>
                              <w:jc w:val="center"/>
                              <w:rPr>
                                <w:b/>
                                <w:i/>
                                <w:sz w:val="24"/>
                                <w:szCs w:val="24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F34D4">
                              <w:rPr>
                                <w:b/>
                                <w:i/>
                                <w:sz w:val="24"/>
                                <w:szCs w:val="24"/>
                                <w:lang w:val="en-U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PROPOSTA DE REDAÇÃO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Fluxograma: Fita perfurada 4" o:spid="_x0000_s1026" type="#_x0000_t122" style="position:absolute;left:0;text-align:left;margin-left:28.95pt;margin-top:10.85pt;width:195.95pt;height:37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" fillcolor="#b8cce4 [1300]" strokecolor="#243f60 [1604]" strokeweight="2pt">
                <v:textbox>
                  <w:txbxContent>
                    <w:p w:rsidR="005F34D4" w:rsidRPr="005F34D4" w:rsidRDefault="005F34D4" w:rsidP="005F34D4">
                      <w:pPr>
                        <w:jc w:val="center"/>
                        <w:rPr>
                          <w:b/>
                          <w:i/>
                          <w:sz w:val="24"/>
                          <w:szCs w:val="24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5F34D4">
                        <w:rPr>
                          <w:b/>
                          <w:i/>
                          <w:sz w:val="24"/>
                          <w:szCs w:val="24"/>
                          <w:lang w:val="en-U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PROPOSTA DE REDAÇÃO</w:t>
                      </w:r>
                    </w:p>
                  </w:txbxContent>
                </v:textbox>
              </v:shape>
            </w:pict>
          </mc:Fallback>
        </mc:AlternateContent>
      </w:r>
    </w:p>
    <w:p w:rsidR="00C00AA7" w:rsidRDefault="00C00AA7" w:rsidP="00C00AA7">
      <w:pPr>
        <w:spacing w:after="0" w:line="240" w:lineRule="auto"/>
        <w:ind w:firstLine="426"/>
        <w:jc w:val="both"/>
      </w:pPr>
    </w:p>
    <w:p w:rsidR="005F34D4" w:rsidRDefault="005F34D4" w:rsidP="00C00AA7">
      <w:pPr>
        <w:spacing w:after="0" w:line="240" w:lineRule="auto"/>
        <w:ind w:firstLine="426"/>
        <w:jc w:val="both"/>
      </w:pPr>
    </w:p>
    <w:p w:rsidR="005F34D4" w:rsidRDefault="005F34D4" w:rsidP="00C00AA7">
      <w:pPr>
        <w:spacing w:after="0" w:line="240" w:lineRule="auto"/>
        <w:ind w:firstLine="426"/>
        <w:jc w:val="both"/>
      </w:pPr>
    </w:p>
    <w:p w:rsidR="005F34D4" w:rsidRDefault="005F34D4" w:rsidP="00C00AA7">
      <w:pPr>
        <w:spacing w:after="0" w:line="240" w:lineRule="auto"/>
        <w:ind w:firstLine="426"/>
        <w:jc w:val="both"/>
      </w:pPr>
    </w:p>
    <w:p w:rsidR="00FF3DBA" w:rsidRDefault="00C00AA7" w:rsidP="00C00AA7">
      <w:pPr>
        <w:spacing w:after="0" w:line="240" w:lineRule="auto"/>
        <w:ind w:firstLine="426"/>
        <w:jc w:val="both"/>
      </w:pPr>
      <w:r>
        <w:t>O desafi</w:t>
      </w:r>
      <w:r w:rsidR="00FF3DBA">
        <w:t>o foi grande. Rosa Parks tomou uma atitude simples,</w:t>
      </w:r>
      <w:r>
        <w:t xml:space="preserve"> </w:t>
      </w:r>
      <w:r w:rsidR="00FF3DBA">
        <w:t>mas muito corajosa. Só grandes heróis fazem o que ela fez.</w:t>
      </w:r>
      <w:r>
        <w:t xml:space="preserve"> </w:t>
      </w:r>
      <w:r w:rsidR="00FF3DBA">
        <w:t>Por isso, transformou-se em heroína.</w:t>
      </w:r>
    </w:p>
    <w:p w:rsidR="00FF3DBA" w:rsidRDefault="00FF3DBA" w:rsidP="00C00AA7">
      <w:pPr>
        <w:spacing w:after="0" w:line="240" w:lineRule="auto"/>
        <w:ind w:firstLine="426"/>
        <w:jc w:val="both"/>
      </w:pPr>
      <w:r>
        <w:t xml:space="preserve">A tarefa </w:t>
      </w:r>
      <w:r w:rsidR="00C00AA7">
        <w:t xml:space="preserve">de vocês nesta redação </w:t>
      </w:r>
      <w:r>
        <w:t>consiste em imaginar como ocorreu</w:t>
      </w:r>
      <w:r w:rsidR="00C00AA7">
        <w:t xml:space="preserve"> </w:t>
      </w:r>
      <w:r>
        <w:t>esse simples fato, qual a reação daqueles que estavam no ônibus,</w:t>
      </w:r>
      <w:r w:rsidR="00C00AA7">
        <w:t xml:space="preserve"> </w:t>
      </w:r>
      <w:r>
        <w:t>como cada um se envolveu nessa história. Imaginar como</w:t>
      </w:r>
      <w:r w:rsidR="00C00AA7">
        <w:t xml:space="preserve"> </w:t>
      </w:r>
      <w:r>
        <w:t>Martin Luth</w:t>
      </w:r>
      <w:r w:rsidR="00C00AA7">
        <w:t>er King apoiou Rosa Parks; enfi</w:t>
      </w:r>
      <w:r>
        <w:t>m, imaginar tudo</w:t>
      </w:r>
      <w:r w:rsidR="00C00AA7">
        <w:t xml:space="preserve"> </w:t>
      </w:r>
      <w:r>
        <w:t>isso com base na negativa em ceder o assento até o momento em</w:t>
      </w:r>
      <w:r w:rsidR="00C00AA7">
        <w:t xml:space="preserve"> </w:t>
      </w:r>
      <w:r>
        <w:t>que ela conta com o apoio de muitos.</w:t>
      </w:r>
    </w:p>
    <w:p w:rsidR="00FF3DBA" w:rsidRDefault="00FF3DBA" w:rsidP="00C00AA7">
      <w:pPr>
        <w:spacing w:after="0" w:line="240" w:lineRule="auto"/>
        <w:ind w:firstLine="426"/>
        <w:jc w:val="both"/>
      </w:pPr>
      <w:r>
        <w:t>A tarefa é relatar esse período de poucos dias e mostrar</w:t>
      </w:r>
      <w:r w:rsidR="00C00AA7">
        <w:t xml:space="preserve"> </w:t>
      </w:r>
      <w:r>
        <w:t>como a mulher simples, que ganhava a vida costurando também</w:t>
      </w:r>
      <w:r w:rsidR="00C00AA7">
        <w:t xml:space="preserve"> </w:t>
      </w:r>
      <w:r>
        <w:t>na casa de suas clientes, transformou-se na heroína nacional.</w:t>
      </w:r>
    </w:p>
    <w:p w:rsidR="00C00AA7" w:rsidRDefault="00C00AA7" w:rsidP="00C00AA7">
      <w:pPr>
        <w:spacing w:after="0" w:line="240" w:lineRule="auto"/>
        <w:ind w:firstLine="426"/>
        <w:jc w:val="both"/>
      </w:pPr>
    </w:p>
    <w:p w:rsidR="00C00AA7" w:rsidRPr="005F34D4" w:rsidRDefault="00370F75" w:rsidP="00317802">
      <w:pPr>
        <w:spacing w:after="0" w:line="240" w:lineRule="auto"/>
        <w:jc w:val="both"/>
        <w:rPr>
          <w:b/>
        </w:rPr>
      </w:pPr>
      <w:r w:rsidRPr="005F34D4">
        <w:rPr>
          <w:b/>
        </w:rPr>
        <w:t>Orientações:</w:t>
      </w:r>
    </w:p>
    <w:p w:rsidR="00370F75" w:rsidRDefault="00370F75" w:rsidP="00FB1B09">
      <w:pPr>
        <w:pStyle w:val="PargrafodaLista"/>
        <w:numPr>
          <w:ilvl w:val="0"/>
          <w:numId w:val="1"/>
        </w:numPr>
        <w:spacing w:after="0" w:line="240" w:lineRule="auto"/>
        <w:jc w:val="both"/>
      </w:pPr>
      <w:r>
        <w:t>Faça letra legível</w:t>
      </w:r>
    </w:p>
    <w:p w:rsidR="00C00AA7" w:rsidRDefault="00370F75" w:rsidP="00FB1B09">
      <w:pPr>
        <w:pStyle w:val="PargrafodaLista"/>
        <w:numPr>
          <w:ilvl w:val="0"/>
          <w:numId w:val="1"/>
        </w:numPr>
        <w:spacing w:after="0" w:line="240" w:lineRule="auto"/>
        <w:jc w:val="both"/>
      </w:pPr>
      <w:r>
        <w:t>Entre 20 e 30 linhas – a caneta</w:t>
      </w:r>
    </w:p>
    <w:p w:rsidR="005F34D4" w:rsidRDefault="005F34D4" w:rsidP="00FB1B09">
      <w:pPr>
        <w:pStyle w:val="PargrafodaLista"/>
        <w:numPr>
          <w:ilvl w:val="0"/>
          <w:numId w:val="1"/>
        </w:numPr>
        <w:spacing w:after="0" w:line="240" w:lineRule="auto"/>
        <w:jc w:val="both"/>
      </w:pPr>
      <w:r>
        <w:lastRenderedPageBreak/>
        <w:t>Deve ser um texto emocionante, com momentos de tensão – complicação para depois chegar ao desfecho.</w:t>
      </w:r>
      <w:r w:rsidRPr="005F34D4">
        <w:t xml:space="preserve"> </w:t>
      </w:r>
    </w:p>
    <w:p w:rsidR="00370F75" w:rsidRDefault="00FB1B09" w:rsidP="00FB1B09">
      <w:pPr>
        <w:pStyle w:val="PargrafodaLista"/>
        <w:numPr>
          <w:ilvl w:val="0"/>
          <w:numId w:val="1"/>
        </w:numPr>
        <w:spacing w:after="0" w:line="240" w:lineRule="auto"/>
        <w:jc w:val="both"/>
      </w:pPr>
      <w:r>
        <w:t>Tenha cuidado com os problemas de coesão e os erros gramaticais.</w:t>
      </w:r>
    </w:p>
    <w:p w:rsidR="00FB1B09" w:rsidRDefault="00FB1B09" w:rsidP="00FB1B09">
      <w:pPr>
        <w:pStyle w:val="PargrafodaLista"/>
        <w:numPr>
          <w:ilvl w:val="0"/>
          <w:numId w:val="1"/>
        </w:numPr>
        <w:spacing w:after="0" w:line="240" w:lineRule="auto"/>
        <w:jc w:val="both"/>
      </w:pPr>
      <w:r>
        <w:t>Faça margem e divida o texto em parágrafos.</w:t>
      </w:r>
    </w:p>
    <w:p w:rsidR="00C00AA7" w:rsidRDefault="00FB1B09" w:rsidP="00317802">
      <w:pPr>
        <w:spacing w:after="0" w:line="240" w:lineRule="auto"/>
        <w:jc w:val="both"/>
      </w:pPr>
      <w:r>
        <w:t>Boa produção!</w:t>
      </w:r>
    </w:p>
    <w:p w:rsidR="00790DC9" w:rsidRDefault="00FF3DBA" w:rsidP="00317802">
      <w:pPr>
        <w:spacing w:after="0" w:line="240" w:lineRule="auto"/>
        <w:jc w:val="both"/>
      </w:pPr>
      <w:r>
        <w:t>www.sistemapoliedro.com</w:t>
      </w:r>
      <w:bookmarkStart w:id="0" w:name="_GoBack"/>
      <w:bookmarkEnd w:id="0"/>
    </w:p>
    <w:sectPr w:rsidR="00790DC9" w:rsidSect="00C00AA7">
      <w:pgSz w:w="11906" w:h="16838"/>
      <w:pgMar w:top="709" w:right="566" w:bottom="567" w:left="56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num="2" w:sep="1" w:space="28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077B8"/>
    <w:multiLevelType w:val="hybridMultilevel"/>
    <w:tmpl w:val="1B6AF1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3DBA"/>
    <w:rsid w:val="00317802"/>
    <w:rsid w:val="00370F75"/>
    <w:rsid w:val="005F34D4"/>
    <w:rsid w:val="00662528"/>
    <w:rsid w:val="00A32026"/>
    <w:rsid w:val="00C00AA7"/>
    <w:rsid w:val="00FB1B09"/>
    <w:rsid w:val="00FF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F3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3DB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B1B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F3D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3DB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B1B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93C7C-72DD-4467-872D-4B3DCE7A2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605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Joaquina</dc:creator>
  <cp:lastModifiedBy>Joaquina</cp:lastModifiedBy>
  <cp:revision>4</cp:revision>
  <dcterms:created xsi:type="dcterms:W3CDTF">2014-03-15T22:47:00Z</dcterms:created>
  <dcterms:modified xsi:type="dcterms:W3CDTF">2014-03-15T23:57:00Z</dcterms:modified>
</cp:coreProperties>
</file>