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5C1" w:rsidRDefault="006575C1" w:rsidP="00BB70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75C1" w:rsidRDefault="003C0773" w:rsidP="00BB70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3C0773">
        <w:t xml:space="preserve"> </w:t>
      </w:r>
    </w:p>
    <w:p w:rsidR="006575C1" w:rsidRDefault="006575C1" w:rsidP="00BB70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75C1" w:rsidRDefault="006575C1" w:rsidP="00BB70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75C1" w:rsidRDefault="006575C1" w:rsidP="00BB70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7096" w:rsidRDefault="00BB7096" w:rsidP="00BB70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P2 – 7º. Ano</w:t>
      </w:r>
    </w:p>
    <w:p w:rsidR="00BB7096" w:rsidRPr="00BB7096" w:rsidRDefault="00BB7096" w:rsidP="00BB70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7096" w:rsidRPr="006575C1" w:rsidRDefault="00BB7096" w:rsidP="006575C1">
      <w:pPr>
        <w:spacing w:after="0" w:line="240" w:lineRule="auto"/>
        <w:jc w:val="center"/>
        <w:rPr>
          <w:rFonts w:cstheme="minorHAnsi"/>
        </w:rPr>
      </w:pPr>
      <w:r w:rsidRPr="006575C1">
        <w:rPr>
          <w:rFonts w:cstheme="minorHAnsi"/>
        </w:rPr>
        <w:t>QUE MERGULHO!</w:t>
      </w:r>
    </w:p>
    <w:p w:rsidR="00BB7096" w:rsidRPr="006575C1" w:rsidRDefault="00BB7096" w:rsidP="00BB7096">
      <w:pPr>
        <w:spacing w:after="0" w:line="240" w:lineRule="auto"/>
        <w:jc w:val="both"/>
        <w:rPr>
          <w:rFonts w:cstheme="minorHAnsi"/>
        </w:rPr>
      </w:pPr>
    </w:p>
    <w:p w:rsidR="00BB7096" w:rsidRPr="006575C1" w:rsidRDefault="00BB7096" w:rsidP="00BB7096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Sua tarefa é escrever uma história em que a aventura seja o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foco, o ponto central.</w:t>
      </w:r>
    </w:p>
    <w:p w:rsidR="00BB7096" w:rsidRPr="006575C1" w:rsidRDefault="00BB7096" w:rsidP="00BB7096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 xml:space="preserve">Vamos começar entendendo o que é exatamente </w:t>
      </w:r>
      <w:r w:rsidRPr="006575C1">
        <w:rPr>
          <w:rFonts w:cstheme="minorHAnsi"/>
          <w:i/>
        </w:rPr>
        <w:t>aventura</w:t>
      </w:r>
      <w:r w:rsidRPr="006575C1">
        <w:rPr>
          <w:rFonts w:cstheme="minorHAnsi"/>
        </w:rPr>
        <w:t>.</w:t>
      </w:r>
    </w:p>
    <w:p w:rsidR="00BB7096" w:rsidRPr="006575C1" w:rsidRDefault="00BB7096" w:rsidP="00BB7096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Pense sobre o que essa palavra significa para você. Pode ser um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passeio radical, uma viagem a algum lugar desconhecido, uma simples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saída de casa para visitar um primo que mora perto. A história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será criada por você, e, por isso, é você quem vai escolher o cenário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dessa aventura. Saiba apenas que ele não precisa ser especial.</w:t>
      </w:r>
    </w:p>
    <w:p w:rsidR="00BB7096" w:rsidRPr="006575C1" w:rsidRDefault="00BB7096" w:rsidP="00BB7096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Uma aventura pode ser real – como muitos exemplos da história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humana – ou imaginária.</w:t>
      </w:r>
    </w:p>
    <w:p w:rsidR="00BB7096" w:rsidRPr="006575C1" w:rsidRDefault="00BB7096" w:rsidP="00BB7096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Uma aventura real que você certamente estudou foram as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Grandes Navegações. Você consegue imaginar o que deve ter sido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deixar a Europa em caravelas?</w:t>
      </w:r>
    </w:p>
    <w:p w:rsidR="00317717" w:rsidRPr="006575C1" w:rsidRDefault="00BB7096" w:rsidP="00BB7096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 xml:space="preserve">Aventuras fantasiosas também </w:t>
      </w:r>
      <w:proofErr w:type="gramStart"/>
      <w:r w:rsidRPr="006575C1">
        <w:rPr>
          <w:rFonts w:cstheme="minorHAnsi"/>
        </w:rPr>
        <w:t>existem,</w:t>
      </w:r>
      <w:proofErr w:type="gramEnd"/>
      <w:r w:rsidRPr="006575C1">
        <w:rPr>
          <w:rFonts w:cstheme="minorHAnsi"/>
        </w:rPr>
        <w:t xml:space="preserve"> como a da personagem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Alice, na obra Alice no país das maravilhas, ao mergulhar em um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mundo desconhecido. O que Alice vive é mesmo uma aventura, porque</w:t>
      </w:r>
      <w:r w:rsidRPr="006575C1">
        <w:rPr>
          <w:rFonts w:cstheme="minorHAnsi"/>
        </w:rPr>
        <w:t xml:space="preserve"> </w:t>
      </w:r>
      <w:r w:rsidRPr="006575C1">
        <w:rPr>
          <w:rFonts w:cstheme="minorHAnsi"/>
        </w:rPr>
        <w:t>ela não tem controle sobre o desenrolar dos acontecimentos.</w:t>
      </w:r>
    </w:p>
    <w:p w:rsidR="00050EDB" w:rsidRDefault="00050EDB" w:rsidP="00BB709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50EDB" w:rsidRDefault="00050EDB" w:rsidP="00BB7096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EDB">
        <w:rPr>
          <w:rFonts w:ascii="Times New Roman" w:hAnsi="Times New Roman" w:cs="Times New Roman"/>
          <w:b/>
          <w:bCs/>
          <w:sz w:val="24"/>
          <w:szCs w:val="24"/>
        </w:rPr>
        <w:t>IMAGENS</w:t>
      </w:r>
    </w:p>
    <w:p w:rsidR="00D5203C" w:rsidRDefault="00D5203C" w:rsidP="00BB7096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5203C" w:rsidRDefault="00D5203C" w:rsidP="00BB7096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2622B" w:rsidRDefault="0092622B" w:rsidP="00BB709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575C1" w:rsidRDefault="00D5203C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 wp14:anchorId="0B375D13" wp14:editId="65FA6064">
            <wp:simplePos x="0" y="0"/>
            <wp:positionH relativeFrom="column">
              <wp:posOffset>292735</wp:posOffset>
            </wp:positionH>
            <wp:positionV relativeFrom="paragraph">
              <wp:posOffset>17145</wp:posOffset>
            </wp:positionV>
            <wp:extent cx="2343150" cy="244348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75C1" w:rsidRDefault="006575C1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6575C1" w:rsidRDefault="006575C1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6575C1" w:rsidRDefault="006575C1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6575C1" w:rsidRDefault="006575C1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6575C1" w:rsidRDefault="006575C1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D5203C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  <w:r>
        <w:rPr>
          <w:rFonts w:ascii="Helvetica" w:hAnsi="Helvetica" w:cs="Helvetica"/>
          <w:sz w:val="16"/>
          <w:szCs w:val="16"/>
        </w:rPr>
        <w:t xml:space="preserve">Lewis Carroll. </w:t>
      </w:r>
      <w:r>
        <w:rPr>
          <w:rFonts w:ascii="Helvetica-Oblique" w:hAnsi="Helvetica-Oblique" w:cs="Helvetica-Oblique"/>
          <w:i/>
          <w:iCs/>
          <w:sz w:val="16"/>
          <w:szCs w:val="16"/>
        </w:rPr>
        <w:t>Alice no país das maravilhas</w:t>
      </w:r>
      <w:r>
        <w:rPr>
          <w:rFonts w:ascii="Helvetica" w:hAnsi="Helvetica" w:cs="Helvetica"/>
          <w:sz w:val="16"/>
          <w:szCs w:val="16"/>
        </w:rPr>
        <w:t>.</w:t>
      </w: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  <w:r>
        <w:rPr>
          <w:rFonts w:ascii="Helvetica-Oblique" w:hAnsi="Helvetica-Oblique" w:cs="Helvetica-Oblique"/>
          <w:i/>
          <w:iCs/>
          <w:noProof/>
          <w:sz w:val="16"/>
          <w:szCs w:val="16"/>
          <w:lang w:eastAsia="pt-BR"/>
        </w:rPr>
        <w:drawing>
          <wp:inline distT="0" distB="0" distL="0" distR="0">
            <wp:extent cx="2466975" cy="25050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03C" w:rsidRDefault="00D5203C" w:rsidP="00383D8A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383D8A" w:rsidRDefault="00383D8A" w:rsidP="00383D8A">
      <w:pPr>
        <w:spacing w:after="0" w:line="240" w:lineRule="auto"/>
        <w:ind w:firstLine="426"/>
        <w:jc w:val="center"/>
        <w:rPr>
          <w:rFonts w:ascii="Helvetica-Oblique" w:hAnsi="Helvetica-Oblique" w:cs="Helvetica-Oblique"/>
          <w:i/>
          <w:iCs/>
          <w:sz w:val="16"/>
          <w:szCs w:val="16"/>
        </w:rPr>
      </w:pPr>
      <w:r>
        <w:rPr>
          <w:rFonts w:ascii="Helvetica" w:hAnsi="Helvetica" w:cs="Helvetica"/>
          <w:sz w:val="16"/>
          <w:szCs w:val="16"/>
        </w:rPr>
        <w:t xml:space="preserve">George </w:t>
      </w:r>
      <w:proofErr w:type="spellStart"/>
      <w:r>
        <w:rPr>
          <w:rFonts w:ascii="Helvetica" w:hAnsi="Helvetica" w:cs="Helvetica"/>
          <w:sz w:val="16"/>
          <w:szCs w:val="16"/>
        </w:rPr>
        <w:t>Méliès</w:t>
      </w:r>
      <w:proofErr w:type="spellEnd"/>
      <w:r>
        <w:rPr>
          <w:rFonts w:ascii="Helvetica" w:hAnsi="Helvetica" w:cs="Helvetica"/>
          <w:sz w:val="16"/>
          <w:szCs w:val="16"/>
        </w:rPr>
        <w:t xml:space="preserve">. </w:t>
      </w:r>
      <w:r>
        <w:rPr>
          <w:rFonts w:ascii="Helvetica-Oblique" w:hAnsi="Helvetica-Oblique" w:cs="Helvetica-Oblique"/>
          <w:i/>
          <w:iCs/>
          <w:sz w:val="16"/>
          <w:szCs w:val="16"/>
        </w:rPr>
        <w:t>Viagem à Lua.</w:t>
      </w:r>
    </w:p>
    <w:p w:rsidR="006575C1" w:rsidRDefault="006575C1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D5203C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  <w:r>
        <w:rPr>
          <w:rFonts w:ascii="Helvetica" w:hAnsi="Helvetica" w:cs="Helvetica"/>
          <w:noProof/>
          <w:sz w:val="16"/>
          <w:szCs w:val="16"/>
          <w:lang w:eastAsia="pt-BR"/>
        </w:rPr>
        <w:drawing>
          <wp:anchor distT="0" distB="0" distL="114300" distR="114300" simplePos="0" relativeHeight="251661567" behindDoc="0" locked="0" layoutInCell="1" allowOverlap="1" wp14:anchorId="7FF57426" wp14:editId="0675C6CD">
            <wp:simplePos x="0" y="0"/>
            <wp:positionH relativeFrom="column">
              <wp:posOffset>360680</wp:posOffset>
            </wp:positionH>
            <wp:positionV relativeFrom="paragraph">
              <wp:posOffset>83820</wp:posOffset>
            </wp:positionV>
            <wp:extent cx="2779395" cy="2095500"/>
            <wp:effectExtent l="0" t="0" r="190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39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22B" w:rsidRDefault="0092622B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92622B" w:rsidRDefault="0092622B" w:rsidP="006575C1">
      <w:pPr>
        <w:spacing w:after="0" w:line="240" w:lineRule="auto"/>
        <w:ind w:firstLine="426"/>
        <w:jc w:val="center"/>
        <w:rPr>
          <w:rFonts w:ascii="Helvetica" w:hAnsi="Helvetica" w:cs="Helvetica"/>
          <w:sz w:val="16"/>
          <w:szCs w:val="16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D5203C" w:rsidRDefault="00D5203C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6575C1" w:rsidRDefault="006575C1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  <w:r w:rsidRPr="006575C1">
        <w:rPr>
          <w:rFonts w:ascii="Times New Roman" w:hAnsi="Times New Roman" w:cs="Times New Roman"/>
          <w:sz w:val="18"/>
          <w:szCs w:val="18"/>
        </w:rPr>
        <w:t>Júlio Verne. Viagem ao centro da Terra.</w:t>
      </w:r>
    </w:p>
    <w:p w:rsidR="006575C1" w:rsidRDefault="006575C1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6575C1" w:rsidRDefault="006575C1" w:rsidP="006575C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18"/>
          <w:szCs w:val="18"/>
        </w:rPr>
      </w:pPr>
    </w:p>
    <w:p w:rsid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Há outras aventuras muito conhecidas que você, talvez,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já tenha lido. Você conhece a história escrita por Júlio Verne,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Viagem ao centro da Terra? Nela, o autor conta uma grande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aventura, que não aconteceu e nunca vai acontecer, mas que,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nem por isso, deixa de ser uma aventura.</w:t>
      </w:r>
    </w:p>
    <w:p w:rsid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</w:p>
    <w:p w:rsid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>
        <w:rPr>
          <w:rFonts w:cs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C3A19" wp14:editId="24BDD0B0">
                <wp:simplePos x="0" y="0"/>
                <wp:positionH relativeFrom="column">
                  <wp:posOffset>130810</wp:posOffset>
                </wp:positionH>
                <wp:positionV relativeFrom="paragraph">
                  <wp:posOffset>3175</wp:posOffset>
                </wp:positionV>
                <wp:extent cx="2971800" cy="504825"/>
                <wp:effectExtent l="0" t="0" r="19050" b="2857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5048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75C1" w:rsidRDefault="006575C1" w:rsidP="006575C1">
                            <w:pPr>
                              <w:spacing w:after="0" w:line="240" w:lineRule="auto"/>
                              <w:ind w:firstLine="426"/>
                              <w:jc w:val="both"/>
                              <w:rPr>
                                <w:rFonts w:ascii="MyriadPro-Bold" w:hAnsi="MyriadPro-Bold" w:cs="MyriadPro-Bold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6575C1" w:rsidRPr="006575C1" w:rsidRDefault="006575C1" w:rsidP="006575C1">
                            <w:pPr>
                              <w:spacing w:after="0" w:line="240" w:lineRule="auto"/>
                              <w:ind w:firstLine="426"/>
                              <w:jc w:val="both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ascii="MyriadPro-Bold" w:hAnsi="MyriadPro-Bold" w:cs="MyriadPro-Bold"/>
                                <w:b/>
                                <w:bCs/>
                                <w:sz w:val="20"/>
                                <w:szCs w:val="20"/>
                              </w:rPr>
                              <w:t>PROPOSTA DE PRODUÇÃO DE TEXTO</w:t>
                            </w:r>
                          </w:p>
                          <w:p w:rsidR="006575C1" w:rsidRPr="006575C1" w:rsidRDefault="006575C1">
                            <w:pPr>
                              <w:rPr>
                                <w:color w:val="17365D" w:themeColor="text2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10.3pt;margin-top:.25pt;width:234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" fillcolor="#b6dde8 [1304]" strokeweight=".5pt">
                <v:textbox>
                  <w:txbxContent>
                    <w:p w:rsidR="006575C1" w:rsidRDefault="006575C1" w:rsidP="006575C1">
                      <w:pPr>
                        <w:spacing w:after="0" w:line="240" w:lineRule="auto"/>
                        <w:ind w:firstLine="426"/>
                        <w:jc w:val="both"/>
                        <w:rPr>
                          <w:rFonts w:ascii="MyriadPro-Bold" w:hAnsi="MyriadPro-Bold" w:cs="MyriadPro-Bold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6575C1" w:rsidRPr="006575C1" w:rsidRDefault="006575C1" w:rsidP="006575C1">
                      <w:pPr>
                        <w:spacing w:after="0" w:line="240" w:lineRule="auto"/>
                        <w:ind w:firstLine="426"/>
                        <w:jc w:val="both"/>
                        <w:rPr>
                          <w:rFonts w:cstheme="minorHAnsi"/>
                        </w:rPr>
                      </w:pPr>
                      <w:r>
                        <w:rPr>
                          <w:rFonts w:ascii="MyriadPro-Bold" w:hAnsi="MyriadPro-Bold" w:cs="MyriadPro-Bold"/>
                          <w:b/>
                          <w:bCs/>
                          <w:sz w:val="20"/>
                          <w:szCs w:val="20"/>
                        </w:rPr>
                        <w:t>PROPOSTA DE PRODUÇÃO DE TEXTO</w:t>
                      </w:r>
                    </w:p>
                    <w:p w:rsidR="006575C1" w:rsidRPr="006575C1" w:rsidRDefault="006575C1">
                      <w:pPr>
                        <w:rPr>
                          <w:color w:val="17365D" w:themeColor="text2" w:themeShade="BF"/>
                          <w14:textOutline w14:w="9525" w14:cap="rnd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</w:p>
    <w:p w:rsid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</w:p>
    <w:p w:rsid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</w:p>
    <w:p w:rsid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</w:p>
    <w:p w:rsidR="006575C1" w:rsidRP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Agora, você vai criar uma aventura fantasiosa, que tenha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origem em sua imaginação e seja baseada em um mundo que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nem existe, sendo, portanto, totalmente desconhecido.</w:t>
      </w:r>
    </w:p>
    <w:p w:rsidR="006575C1" w:rsidRP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Para isso, comece considerando situações que se passem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em alguns espaços onde uma narrativa será sempre fantasiosa.</w:t>
      </w:r>
    </w:p>
    <w:p w:rsidR="006575C1" w:rsidRP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Por exemplo:</w:t>
      </w:r>
    </w:p>
    <w:p w:rsidR="006575C1" w:rsidRP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• Viajar ao centro da Terra em uma aventura semelhante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à obra de Júlio Verne, Viagem ao centro da Terra.</w:t>
      </w:r>
    </w:p>
    <w:p w:rsidR="006575C1" w:rsidRP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lastRenderedPageBreak/>
        <w:t>• Passar uma temporada em um hotel com sereias e Netuno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pode ser uma boa aventura.</w:t>
      </w:r>
    </w:p>
    <w:p w:rsidR="006575C1" w:rsidRP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 xml:space="preserve">• Ir à Lua pode ser interessante. </w:t>
      </w:r>
      <w:r w:rsidR="00024247">
        <w:rPr>
          <w:rFonts w:cstheme="minorHAnsi"/>
        </w:rPr>
        <w:t>Neil Armstrong foi</w:t>
      </w:r>
      <w:r w:rsidRPr="006575C1">
        <w:rPr>
          <w:rFonts w:cstheme="minorHAnsi"/>
        </w:rPr>
        <w:t xml:space="preserve"> o primeiro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homem a pisar na Lua, embora haja quem duvide e pense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 xml:space="preserve">que essa viagem foi uma grande aventura fantasiosa. </w:t>
      </w:r>
    </w:p>
    <w:p w:rsidR="00024247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Escolhido o cenário de sua história, pense no foco narrativo: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quem vai contar a história? Um narrador em primeira ou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terceira pessoa?</w:t>
      </w:r>
    </w:p>
    <w:p w:rsidR="006575C1" w:rsidRP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Quem são as personagens envolvidas em sua aventura? Imagine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bem como elas são, dando, a cada uma, características bem reais.</w:t>
      </w:r>
    </w:p>
    <w:p w:rsidR="006575C1" w:rsidRP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  <w:r w:rsidRPr="006575C1">
        <w:rPr>
          <w:rFonts w:cstheme="minorHAnsi"/>
        </w:rPr>
        <w:t>Lembre-se de que o tempo em uma fantasia não precisa</w:t>
      </w:r>
      <w:r>
        <w:rPr>
          <w:rFonts w:cstheme="minorHAnsi"/>
        </w:rPr>
        <w:t xml:space="preserve"> </w:t>
      </w:r>
      <w:proofErr w:type="gramStart"/>
      <w:r w:rsidRPr="006575C1">
        <w:rPr>
          <w:rFonts w:cstheme="minorHAnsi"/>
        </w:rPr>
        <w:t>ser,</w:t>
      </w:r>
      <w:proofErr w:type="gramEnd"/>
      <w:r w:rsidRPr="006575C1">
        <w:rPr>
          <w:rFonts w:cstheme="minorHAnsi"/>
        </w:rPr>
        <w:t xml:space="preserve"> necessariamente, bem definido. Sua aventura pode se passar</w:t>
      </w:r>
      <w:r>
        <w:rPr>
          <w:rFonts w:cstheme="minorHAnsi"/>
        </w:rPr>
        <w:t xml:space="preserve"> </w:t>
      </w:r>
      <w:r w:rsidRPr="006575C1">
        <w:rPr>
          <w:rFonts w:cstheme="minorHAnsi"/>
        </w:rPr>
        <w:t>em um futuro distante, no passado ou em qualquer período.</w:t>
      </w:r>
    </w:p>
    <w:p w:rsidR="006575C1" w:rsidRDefault="00024247" w:rsidP="006575C1">
      <w:pPr>
        <w:spacing w:after="0" w:line="240" w:lineRule="auto"/>
        <w:ind w:firstLine="426"/>
        <w:jc w:val="both"/>
        <w:rPr>
          <w:rFonts w:cstheme="minorHAnsi"/>
        </w:rPr>
      </w:pPr>
      <w:r>
        <w:rPr>
          <w:rFonts w:cstheme="minorHAnsi"/>
        </w:rPr>
        <w:t>Defi</w:t>
      </w:r>
      <w:r w:rsidR="006575C1" w:rsidRPr="006575C1">
        <w:rPr>
          <w:rFonts w:cstheme="minorHAnsi"/>
        </w:rPr>
        <w:t>nidos esses pontos, escreva sua narrativa.</w:t>
      </w:r>
    </w:p>
    <w:p w:rsidR="003C0773" w:rsidRPr="003C0773" w:rsidRDefault="003C0773" w:rsidP="003C0773">
      <w:pPr>
        <w:spacing w:after="0" w:line="240" w:lineRule="auto"/>
        <w:ind w:firstLine="426"/>
        <w:jc w:val="both"/>
        <w:rPr>
          <w:rFonts w:cstheme="minorHAnsi"/>
        </w:rPr>
      </w:pPr>
      <w:r w:rsidRPr="003C0773">
        <w:rPr>
          <w:rFonts w:cstheme="minorHAnsi"/>
        </w:rPr>
        <w:t>Terminada a narrativa de aventura, é hora de rever o que</w:t>
      </w:r>
      <w:r>
        <w:rPr>
          <w:rFonts w:cstheme="minorHAnsi"/>
        </w:rPr>
        <w:t xml:space="preserve"> </w:t>
      </w:r>
      <w:r w:rsidRPr="003C0773">
        <w:rPr>
          <w:rFonts w:cstheme="minorHAnsi"/>
        </w:rPr>
        <w:t>escreveu. É muito importante que você desenvolva esse hábito de</w:t>
      </w:r>
      <w:r>
        <w:rPr>
          <w:rFonts w:cstheme="minorHAnsi"/>
        </w:rPr>
        <w:t xml:space="preserve"> </w:t>
      </w:r>
      <w:r w:rsidRPr="003C0773">
        <w:rPr>
          <w:rFonts w:cstheme="minorHAnsi"/>
        </w:rPr>
        <w:t>sempre reler, de forma crítica, o que produziu para poder melhorar sua</w:t>
      </w:r>
      <w:r>
        <w:rPr>
          <w:rFonts w:cstheme="minorHAnsi"/>
        </w:rPr>
        <w:t xml:space="preserve"> </w:t>
      </w:r>
      <w:r w:rsidRPr="003C0773">
        <w:rPr>
          <w:rFonts w:cstheme="minorHAnsi"/>
        </w:rPr>
        <w:t>escrita.</w:t>
      </w:r>
    </w:p>
    <w:p w:rsidR="003C0773" w:rsidRPr="003C0773" w:rsidRDefault="003C0773" w:rsidP="003C0773">
      <w:pPr>
        <w:spacing w:after="0" w:line="240" w:lineRule="auto"/>
        <w:ind w:firstLine="426"/>
        <w:jc w:val="both"/>
        <w:rPr>
          <w:rFonts w:cstheme="minorHAnsi"/>
        </w:rPr>
      </w:pPr>
      <w:r w:rsidRPr="003C0773">
        <w:rPr>
          <w:rFonts w:cstheme="minorHAnsi"/>
        </w:rPr>
        <w:t>Procure verificar na narrativa se faltam elementos que definam</w:t>
      </w:r>
      <w:r>
        <w:rPr>
          <w:rFonts w:cstheme="minorHAnsi"/>
        </w:rPr>
        <w:t xml:space="preserve"> </w:t>
      </w:r>
      <w:r w:rsidRPr="003C0773">
        <w:rPr>
          <w:rFonts w:cstheme="minorHAnsi"/>
        </w:rPr>
        <w:t>uma aventura. Verifique se o cenário está adequado e se as personagens</w:t>
      </w:r>
      <w:r>
        <w:rPr>
          <w:rFonts w:cstheme="minorHAnsi"/>
        </w:rPr>
        <w:t xml:space="preserve"> </w:t>
      </w:r>
      <w:r w:rsidRPr="003C0773">
        <w:rPr>
          <w:rFonts w:cstheme="minorHAnsi"/>
        </w:rPr>
        <w:t>foram bem descritas.</w:t>
      </w:r>
    </w:p>
    <w:p w:rsidR="003C0773" w:rsidRPr="003C0773" w:rsidRDefault="003C0773" w:rsidP="003C0773">
      <w:pPr>
        <w:spacing w:after="0" w:line="240" w:lineRule="auto"/>
        <w:ind w:firstLine="426"/>
        <w:jc w:val="both"/>
        <w:rPr>
          <w:rFonts w:cstheme="minorHAnsi"/>
        </w:rPr>
      </w:pPr>
      <w:r w:rsidRPr="003C0773">
        <w:rPr>
          <w:rFonts w:cstheme="minorHAnsi"/>
        </w:rPr>
        <w:t>Além disso, você se lembrou da importância da coerência nos</w:t>
      </w:r>
      <w:r>
        <w:rPr>
          <w:rFonts w:cstheme="minorHAnsi"/>
        </w:rPr>
        <w:t xml:space="preserve"> </w:t>
      </w:r>
      <w:r w:rsidRPr="003C0773">
        <w:rPr>
          <w:rFonts w:cstheme="minorHAnsi"/>
        </w:rPr>
        <w:t>textos?</w:t>
      </w:r>
    </w:p>
    <w:p w:rsidR="003C0773" w:rsidRPr="003C0773" w:rsidRDefault="003C0773" w:rsidP="003C0773">
      <w:pPr>
        <w:spacing w:after="0" w:line="240" w:lineRule="auto"/>
        <w:ind w:firstLine="426"/>
        <w:jc w:val="both"/>
        <w:rPr>
          <w:rFonts w:cstheme="minorHAnsi"/>
        </w:rPr>
      </w:pPr>
      <w:r w:rsidRPr="003C0773">
        <w:rPr>
          <w:rFonts w:cstheme="minorHAnsi"/>
        </w:rPr>
        <w:t>Cuidou da ortografia e da acentuação e fez parágrafos?</w:t>
      </w:r>
      <w:r>
        <w:rPr>
          <w:rFonts w:cstheme="minorHAnsi"/>
        </w:rPr>
        <w:t xml:space="preserve"> </w:t>
      </w:r>
      <w:r w:rsidRPr="003C0773">
        <w:rPr>
          <w:rFonts w:cstheme="minorHAnsi"/>
        </w:rPr>
        <w:t>Você não se esqueceu de um título, certo?</w:t>
      </w:r>
    </w:p>
    <w:p w:rsidR="003C0773" w:rsidRDefault="003C0773" w:rsidP="00024247">
      <w:pPr>
        <w:spacing w:after="0" w:line="240" w:lineRule="auto"/>
        <w:jc w:val="both"/>
        <w:rPr>
          <w:rFonts w:cstheme="minorHAnsi"/>
          <w:b/>
        </w:rPr>
      </w:pPr>
    </w:p>
    <w:p w:rsidR="00024247" w:rsidRPr="0013310E" w:rsidRDefault="00024247" w:rsidP="00024247">
      <w:pPr>
        <w:spacing w:after="0" w:line="240" w:lineRule="auto"/>
        <w:jc w:val="both"/>
        <w:rPr>
          <w:rFonts w:cstheme="minorHAnsi"/>
          <w:b/>
        </w:rPr>
      </w:pPr>
      <w:r w:rsidRPr="0013310E">
        <w:rPr>
          <w:rFonts w:cstheme="minorHAnsi"/>
          <w:b/>
        </w:rPr>
        <w:t>ORIENTAÇÕES:</w:t>
      </w:r>
    </w:p>
    <w:p w:rsidR="00024247" w:rsidRDefault="00024247" w:rsidP="00024247">
      <w:pPr>
        <w:spacing w:after="0" w:line="240" w:lineRule="auto"/>
        <w:jc w:val="both"/>
        <w:rPr>
          <w:rFonts w:cstheme="minorHAnsi"/>
        </w:rPr>
      </w:pPr>
    </w:p>
    <w:p w:rsidR="00024247" w:rsidRDefault="00024247" w:rsidP="00024247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Mínimo de 20 linhas</w:t>
      </w:r>
    </w:p>
    <w:p w:rsidR="00024247" w:rsidRDefault="00024247" w:rsidP="00024247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Letra legível</w:t>
      </w:r>
    </w:p>
    <w:p w:rsidR="00024247" w:rsidRDefault="00024247" w:rsidP="00024247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Cuidado com os erros gramaticais</w:t>
      </w:r>
    </w:p>
    <w:p w:rsidR="00024247" w:rsidRDefault="0013310E" w:rsidP="00024247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Faça um rascunho antes de fazer o texto definitivo</w:t>
      </w:r>
    </w:p>
    <w:p w:rsidR="0013310E" w:rsidRDefault="0013310E" w:rsidP="00024247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Divida o texto em parágrafos – </w:t>
      </w:r>
      <w:proofErr w:type="gramStart"/>
      <w:r>
        <w:rPr>
          <w:rFonts w:cstheme="minorHAnsi"/>
        </w:rPr>
        <w:t>mínimo três</w:t>
      </w:r>
      <w:proofErr w:type="gramEnd"/>
      <w:r>
        <w:rPr>
          <w:rFonts w:cstheme="minorHAnsi"/>
        </w:rPr>
        <w:t>; pode ter mais.</w:t>
      </w:r>
    </w:p>
    <w:p w:rsidR="0013310E" w:rsidRDefault="0013310E" w:rsidP="00024247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Não rasure</w:t>
      </w:r>
    </w:p>
    <w:p w:rsidR="0013310E" w:rsidRPr="00024247" w:rsidRDefault="0092622B" w:rsidP="00024247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Seja </w:t>
      </w:r>
      <w:r w:rsidR="0013310E">
        <w:rPr>
          <w:rFonts w:cstheme="minorHAnsi"/>
        </w:rPr>
        <w:t>criativo</w:t>
      </w:r>
    </w:p>
    <w:p w:rsidR="006575C1" w:rsidRDefault="006575C1" w:rsidP="006575C1">
      <w:pPr>
        <w:spacing w:after="0" w:line="240" w:lineRule="auto"/>
        <w:ind w:firstLine="426"/>
        <w:jc w:val="both"/>
        <w:rPr>
          <w:rFonts w:cstheme="minorHAnsi"/>
        </w:rPr>
      </w:pPr>
    </w:p>
    <w:sectPr w:rsidR="006575C1" w:rsidSect="0092622B">
      <w:pgSz w:w="11906" w:h="16838"/>
      <w:pgMar w:top="567" w:right="566" w:bottom="426" w:left="709" w:header="708" w:footer="261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num="2" w:sep="1" w:space="14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538C" w:rsidRDefault="0067538C" w:rsidP="00050EDB">
      <w:pPr>
        <w:spacing w:after="0" w:line="240" w:lineRule="auto"/>
      </w:pPr>
      <w:r>
        <w:separator/>
      </w:r>
    </w:p>
  </w:endnote>
  <w:endnote w:type="continuationSeparator" w:id="0">
    <w:p w:rsidR="0067538C" w:rsidRDefault="0067538C" w:rsidP="00050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-Oblique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538C" w:rsidRDefault="0067538C" w:rsidP="00050EDB">
      <w:pPr>
        <w:spacing w:after="0" w:line="240" w:lineRule="auto"/>
      </w:pPr>
      <w:r>
        <w:separator/>
      </w:r>
    </w:p>
  </w:footnote>
  <w:footnote w:type="continuationSeparator" w:id="0">
    <w:p w:rsidR="0067538C" w:rsidRDefault="0067538C" w:rsidP="00050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17155"/>
    <w:multiLevelType w:val="hybridMultilevel"/>
    <w:tmpl w:val="325C5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480C42"/>
    <w:multiLevelType w:val="hybridMultilevel"/>
    <w:tmpl w:val="BDEC7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096"/>
    <w:rsid w:val="00024247"/>
    <w:rsid w:val="00050EDB"/>
    <w:rsid w:val="0013310E"/>
    <w:rsid w:val="00317717"/>
    <w:rsid w:val="00383D8A"/>
    <w:rsid w:val="003C0773"/>
    <w:rsid w:val="006575C1"/>
    <w:rsid w:val="0067538C"/>
    <w:rsid w:val="0092622B"/>
    <w:rsid w:val="00AF15B6"/>
    <w:rsid w:val="00BB7096"/>
    <w:rsid w:val="00D5203C"/>
    <w:rsid w:val="00E6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50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50EDB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50E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0EDB"/>
  </w:style>
  <w:style w:type="paragraph" w:styleId="Rodap">
    <w:name w:val="footer"/>
    <w:basedOn w:val="Normal"/>
    <w:link w:val="RodapChar"/>
    <w:uiPriority w:val="99"/>
    <w:unhideWhenUsed/>
    <w:rsid w:val="00050E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0EDB"/>
  </w:style>
  <w:style w:type="paragraph" w:styleId="PargrafodaLista">
    <w:name w:val="List Paragraph"/>
    <w:basedOn w:val="Normal"/>
    <w:uiPriority w:val="34"/>
    <w:qFormat/>
    <w:rsid w:val="000242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50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50EDB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50E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0EDB"/>
  </w:style>
  <w:style w:type="paragraph" w:styleId="Rodap">
    <w:name w:val="footer"/>
    <w:basedOn w:val="Normal"/>
    <w:link w:val="RodapChar"/>
    <w:uiPriority w:val="99"/>
    <w:unhideWhenUsed/>
    <w:rsid w:val="00050E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0EDB"/>
  </w:style>
  <w:style w:type="paragraph" w:styleId="PargrafodaLista">
    <w:name w:val="List Paragraph"/>
    <w:basedOn w:val="Normal"/>
    <w:uiPriority w:val="34"/>
    <w:qFormat/>
    <w:rsid w:val="000242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520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saladeaula</dc:creator>
  <cp:lastModifiedBy>saladeaula</cp:lastModifiedBy>
  <cp:revision>6</cp:revision>
  <dcterms:created xsi:type="dcterms:W3CDTF">2014-03-28T20:54:00Z</dcterms:created>
  <dcterms:modified xsi:type="dcterms:W3CDTF">2014-03-28T21:53:00Z</dcterms:modified>
</cp:coreProperties>
</file>