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5EF3" w:rsidRDefault="00AB5247">
      <w:pPr>
        <w:ind w:firstLineChars="150" w:firstLine="964"/>
        <w:jc w:val="center"/>
        <w:rPr>
          <w:rFonts w:ascii="宋体" w:hAnsi="宋体"/>
          <w:b/>
          <w:bCs/>
          <w:sz w:val="64"/>
          <w:szCs w:val="64"/>
        </w:rPr>
      </w:pPr>
      <w:r>
        <w:rPr>
          <w:rFonts w:ascii="宋体" w:hAnsi="宋体" w:hint="eastAsia"/>
          <w:b/>
          <w:bCs/>
          <w:noProof/>
          <w:sz w:val="64"/>
          <w:szCs w:val="6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133350</wp:posOffset>
            </wp:positionV>
            <wp:extent cx="1114425" cy="6667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EF3">
        <w:rPr>
          <w:rFonts w:ascii="宋体" w:hAnsi="宋体" w:hint="eastAsia"/>
          <w:b/>
          <w:bCs/>
          <w:sz w:val="64"/>
          <w:szCs w:val="64"/>
        </w:rPr>
        <w:t xml:space="preserve">  苏州嘉泰隆模具有限公司</w:t>
      </w:r>
    </w:p>
    <w:p w:rsidR="00FD5EF3" w:rsidRDefault="00FD5EF3">
      <w:pPr>
        <w:spacing w:line="400" w:lineRule="exact"/>
        <w:ind w:firstLineChars="49" w:firstLine="207"/>
        <w:jc w:val="center"/>
        <w:rPr>
          <w:rFonts w:ascii="宋体" w:hAnsi="宋体" w:cs="楷体_GB2312"/>
          <w:b/>
          <w:bCs/>
          <w:sz w:val="42"/>
          <w:szCs w:val="42"/>
        </w:rPr>
      </w:pPr>
      <w:r>
        <w:rPr>
          <w:rFonts w:ascii="宋体" w:hAnsi="宋体" w:cs="楷体_GB2312" w:hint="eastAsia"/>
          <w:b/>
          <w:bCs/>
          <w:sz w:val="42"/>
          <w:szCs w:val="42"/>
        </w:rPr>
        <w:t xml:space="preserve">      </w:t>
      </w:r>
      <w:r>
        <w:rPr>
          <w:rFonts w:ascii="宋体" w:hAnsi="宋体" w:cs="楷体_GB2312"/>
          <w:b/>
          <w:bCs/>
          <w:sz w:val="42"/>
          <w:szCs w:val="42"/>
        </w:rPr>
        <w:t>Suzhou JoTyLong Tooling Co.,LTD</w:t>
      </w:r>
    </w:p>
    <w:p w:rsidR="00FD5EF3" w:rsidRDefault="00FD5EF3">
      <w:pPr>
        <w:spacing w:line="200" w:lineRule="exact"/>
        <w:ind w:firstLineChars="49" w:firstLine="207"/>
        <w:jc w:val="center"/>
        <w:rPr>
          <w:rFonts w:ascii="宋体" w:hAnsi="宋体" w:cs="楷体_GB2312"/>
          <w:b/>
          <w:bCs/>
          <w:sz w:val="42"/>
          <w:szCs w:val="42"/>
        </w:rPr>
      </w:pPr>
    </w:p>
    <w:p w:rsidR="00FD5EF3" w:rsidRDefault="00FD5EF3">
      <w:pPr>
        <w:spacing w:line="400" w:lineRule="exact"/>
        <w:ind w:firstLineChars="49" w:firstLine="216"/>
        <w:jc w:val="center"/>
        <w:rPr>
          <w:rFonts w:ascii="方正魏碑简体" w:eastAsia="方正魏碑简体"/>
          <w:b/>
          <w:sz w:val="10"/>
          <w:szCs w:val="10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纪 要</w:t>
      </w:r>
    </w:p>
    <w:tbl>
      <w:tblPr>
        <w:tblW w:w="0" w:type="auto"/>
        <w:tblInd w:w="-2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080"/>
        <w:gridCol w:w="3989"/>
        <w:gridCol w:w="1295"/>
        <w:gridCol w:w="1793"/>
        <w:gridCol w:w="1383"/>
      </w:tblGrid>
      <w:tr w:rsidR="00FD5EF3">
        <w:tc>
          <w:tcPr>
            <w:tcW w:w="1080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会议类别</w:t>
            </w:r>
          </w:p>
        </w:tc>
        <w:tc>
          <w:tcPr>
            <w:tcW w:w="8460" w:type="dxa"/>
            <w:gridSpan w:val="4"/>
          </w:tcPr>
          <w:p w:rsidR="00FD5EF3" w:rsidRDefault="00B91ED3">
            <w:pPr>
              <w:tabs>
                <w:tab w:val="left" w:pos="360"/>
                <w:tab w:val="left" w:pos="2820"/>
                <w:tab w:val="center" w:pos="4164"/>
                <w:tab w:val="left" w:pos="4680"/>
                <w:tab w:val="left" w:pos="6345"/>
                <w:tab w:val="left" w:pos="7290"/>
              </w:tabs>
              <w:spacing w:line="400" w:lineRule="exact"/>
              <w:jc w:val="left"/>
              <w:rPr>
                <w:rFonts w:ascii="黑体" w:eastAsia="PMingLiU"/>
                <w:szCs w:val="21"/>
              </w:rPr>
            </w:pPr>
            <w:r>
              <w:rPr>
                <w:rFonts w:ascii="黑体" w:eastAsia="PMingLiU"/>
                <w:szCs w:val="21"/>
              </w:rPr>
              <w:pict>
                <v:rect id="Rectangle 5" o:spid="_x0000_s1027" style="position:absolute;margin-left:-.15pt;margin-top:6.3pt;width:12.75pt;height:9.75pt;z-index:251658752;mso-position-horizontal-relative:text;mso-position-vertical-relative:text"/>
              </w:pict>
            </w:r>
            <w:r>
              <w:rPr>
                <w:rFonts w:ascii="黑体" w:eastAsia="PMingLiU"/>
                <w:szCs w:val="21"/>
              </w:rPr>
              <w:pict>
                <v:rect id="Rectangle 3" o:spid="_x0000_s1028" style="position:absolute;margin-left:347.3pt;margin-top:6.3pt;width:12.75pt;height:9.75pt;z-index:251660800;mso-position-horizontal-relative:text;mso-position-vertical-relative:text" fillcolor="black"/>
              </w:pict>
            </w:r>
            <w:r>
              <w:rPr>
                <w:rFonts w:ascii="黑体" w:eastAsia="PMingLiU"/>
                <w:szCs w:val="21"/>
              </w:rPr>
              <w:pict>
                <v:rect id="Rectangle 4" o:spid="_x0000_s1029" style="position:absolute;margin-left:262.55pt;margin-top:6.1pt;width:12.75pt;height:9.75pt;z-index:251654656;mso-position-horizontal-relative:text;mso-position-vertical-relative:text"/>
              </w:pict>
            </w:r>
            <w:r>
              <w:rPr>
                <w:rFonts w:ascii="黑体" w:eastAsia="PMingLiU"/>
                <w:szCs w:val="21"/>
              </w:rPr>
              <w:pict>
                <v:rect id="Rectangle 6" o:spid="_x0000_s1030" style="position:absolute;margin-left:180.85pt;margin-top:5.75pt;width:12.75pt;height:9.75pt;z-index:251653632;mso-position-horizontal-relative:text;mso-position-vertical-relative:text"/>
              </w:pict>
            </w:r>
            <w:r w:rsidRPr="00B91ED3">
              <w:rPr>
                <w:rFonts w:ascii="黑体"/>
                <w:szCs w:val="21"/>
              </w:rPr>
              <w:pict>
                <v:rect id="Rectangle 7" o:spid="_x0000_s1031" style="position:absolute;margin-left:91.7pt;margin-top:6.1pt;width:12.75pt;height:9.75pt;z-index:251652608;mso-position-horizontal-relative:text;mso-position-vertical-relative:text"/>
              </w:pict>
            </w:r>
            <w:r w:rsidR="00FD5EF3">
              <w:rPr>
                <w:rFonts w:ascii="黑体" w:eastAsia="PMingLiU"/>
                <w:szCs w:val="21"/>
              </w:rPr>
              <w:tab/>
            </w:r>
            <w:r w:rsidR="00FD5EF3">
              <w:rPr>
                <w:rFonts w:ascii="黑体" w:hint="eastAsia"/>
                <w:szCs w:val="21"/>
              </w:rPr>
              <w:t>管理工作例会</w:t>
            </w:r>
            <w:r w:rsidR="00FD5EF3">
              <w:rPr>
                <w:rFonts w:ascii="黑体"/>
                <w:szCs w:val="21"/>
              </w:rPr>
              <w:t xml:space="preserve">      </w:t>
            </w:r>
            <w:r w:rsidR="00FD5EF3">
              <w:rPr>
                <w:rFonts w:ascii="黑体" w:hint="eastAsia"/>
                <w:szCs w:val="21"/>
              </w:rPr>
              <w:t>质量专题会</w:t>
            </w:r>
            <w:r w:rsidR="00FD5EF3">
              <w:rPr>
                <w:rFonts w:ascii="黑体" w:eastAsia="PMingLiU"/>
                <w:szCs w:val="21"/>
              </w:rPr>
              <w:tab/>
            </w:r>
            <w:r w:rsidR="00FD5EF3">
              <w:rPr>
                <w:rFonts w:ascii="黑体"/>
                <w:szCs w:val="21"/>
              </w:rPr>
              <w:t xml:space="preserve">      </w:t>
            </w:r>
            <w:r w:rsidR="00FD5EF3">
              <w:rPr>
                <w:rFonts w:ascii="黑体" w:hint="eastAsia"/>
                <w:szCs w:val="21"/>
              </w:rPr>
              <w:t>技术评审会</w:t>
            </w:r>
            <w:r w:rsidR="00FD5EF3">
              <w:rPr>
                <w:rFonts w:ascii="黑体"/>
                <w:szCs w:val="21"/>
              </w:rPr>
              <w:t xml:space="preserve">      </w:t>
            </w:r>
            <w:r w:rsidR="00FD5EF3">
              <w:rPr>
                <w:rFonts w:ascii="黑体" w:hint="eastAsia"/>
                <w:szCs w:val="21"/>
              </w:rPr>
              <w:t>生产计划会</w:t>
            </w:r>
            <w:r w:rsidR="00FD5EF3">
              <w:rPr>
                <w:rFonts w:ascii="黑体" w:eastAsia="PMingLiU"/>
                <w:szCs w:val="21"/>
              </w:rPr>
              <w:tab/>
            </w:r>
            <w:r w:rsidR="00FD5EF3">
              <w:rPr>
                <w:rFonts w:ascii="黑体" w:hint="eastAsia"/>
                <w:szCs w:val="21"/>
              </w:rPr>
              <w:t>全员大会</w:t>
            </w:r>
          </w:p>
        </w:tc>
      </w:tr>
      <w:tr w:rsidR="00FD5EF3">
        <w:tc>
          <w:tcPr>
            <w:tcW w:w="1080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会议主题</w:t>
            </w:r>
          </w:p>
        </w:tc>
        <w:tc>
          <w:tcPr>
            <w:tcW w:w="8460" w:type="dxa"/>
            <w:gridSpan w:val="4"/>
          </w:tcPr>
          <w:p w:rsidR="00FD5EF3" w:rsidRDefault="00FD5EF3">
            <w:pPr>
              <w:tabs>
                <w:tab w:val="left" w:pos="2610"/>
              </w:tabs>
              <w:spacing w:line="400" w:lineRule="exact"/>
              <w:ind w:firstLineChars="200" w:firstLine="420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全员大会</w:t>
            </w:r>
          </w:p>
        </w:tc>
      </w:tr>
      <w:tr w:rsidR="00FD5EF3">
        <w:tc>
          <w:tcPr>
            <w:tcW w:w="1080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主持部门</w:t>
            </w:r>
          </w:p>
        </w:tc>
        <w:tc>
          <w:tcPr>
            <w:tcW w:w="3989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总经办</w:t>
            </w:r>
          </w:p>
        </w:tc>
        <w:tc>
          <w:tcPr>
            <w:tcW w:w="1295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主持人</w:t>
            </w:r>
          </w:p>
        </w:tc>
        <w:tc>
          <w:tcPr>
            <w:tcW w:w="3176" w:type="dxa"/>
            <w:gridSpan w:val="2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何清政</w:t>
            </w:r>
          </w:p>
        </w:tc>
      </w:tr>
      <w:tr w:rsidR="00FD5EF3">
        <w:tc>
          <w:tcPr>
            <w:tcW w:w="1080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会议时间</w:t>
            </w:r>
          </w:p>
        </w:tc>
        <w:tc>
          <w:tcPr>
            <w:tcW w:w="3989" w:type="dxa"/>
          </w:tcPr>
          <w:p w:rsidR="00FD5EF3" w:rsidRDefault="00FD5EF3" w:rsidP="00120AEC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201</w:t>
            </w:r>
            <w:r w:rsidR="00D82D01">
              <w:rPr>
                <w:rFonts w:ascii="黑体" w:hint="eastAsia"/>
                <w:szCs w:val="21"/>
              </w:rPr>
              <w:t>6</w:t>
            </w:r>
            <w:r>
              <w:rPr>
                <w:rFonts w:ascii="黑体" w:hint="eastAsia"/>
                <w:szCs w:val="21"/>
              </w:rPr>
              <w:t>-</w:t>
            </w:r>
            <w:r w:rsidR="00B40DFD">
              <w:rPr>
                <w:rFonts w:ascii="黑体" w:hint="eastAsia"/>
                <w:szCs w:val="21"/>
              </w:rPr>
              <w:t>3-</w:t>
            </w:r>
            <w:r w:rsidR="00120AEC">
              <w:rPr>
                <w:rFonts w:ascii="黑体" w:hint="eastAsia"/>
                <w:szCs w:val="21"/>
              </w:rPr>
              <w:t>28</w:t>
            </w:r>
            <w:r>
              <w:rPr>
                <w:rFonts w:ascii="黑体" w:hint="eastAsia"/>
                <w:szCs w:val="21"/>
              </w:rPr>
              <w:t xml:space="preserve"> 8:00-8:</w:t>
            </w:r>
            <w:r w:rsidR="00660F90">
              <w:rPr>
                <w:rFonts w:ascii="黑体" w:hint="eastAsia"/>
                <w:szCs w:val="21"/>
              </w:rPr>
              <w:t>20</w:t>
            </w:r>
          </w:p>
        </w:tc>
        <w:tc>
          <w:tcPr>
            <w:tcW w:w="1295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会议地点</w:t>
            </w:r>
          </w:p>
        </w:tc>
        <w:tc>
          <w:tcPr>
            <w:tcW w:w="3176" w:type="dxa"/>
            <w:gridSpan w:val="2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车间</w:t>
            </w:r>
          </w:p>
        </w:tc>
      </w:tr>
      <w:tr w:rsidR="00FD5EF3">
        <w:tc>
          <w:tcPr>
            <w:tcW w:w="1080" w:type="dxa"/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参会人员</w:t>
            </w:r>
          </w:p>
        </w:tc>
        <w:tc>
          <w:tcPr>
            <w:tcW w:w="8460" w:type="dxa"/>
            <w:gridSpan w:val="4"/>
          </w:tcPr>
          <w:p w:rsidR="00FD5EF3" w:rsidRDefault="00FD5EF3">
            <w:pPr>
              <w:tabs>
                <w:tab w:val="left" w:pos="2610"/>
              </w:tabs>
              <w:spacing w:line="400" w:lineRule="exact"/>
              <w:ind w:firstLineChars="50" w:firstLine="105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全体员工</w:t>
            </w:r>
          </w:p>
        </w:tc>
      </w:tr>
      <w:tr w:rsidR="00FD5EF3">
        <w:tc>
          <w:tcPr>
            <w:tcW w:w="1080" w:type="dxa"/>
            <w:tcBorders>
              <w:bottom w:val="single" w:sz="12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缺席人员</w:t>
            </w:r>
          </w:p>
        </w:tc>
        <w:tc>
          <w:tcPr>
            <w:tcW w:w="8460" w:type="dxa"/>
            <w:gridSpan w:val="4"/>
            <w:tcBorders>
              <w:bottom w:val="single" w:sz="12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rPr>
                <w:rFonts w:ascii="黑体"/>
                <w:szCs w:val="21"/>
              </w:rPr>
            </w:pPr>
          </w:p>
        </w:tc>
      </w:tr>
      <w:tr w:rsidR="00FD5EF3">
        <w:trPr>
          <w:trHeight w:val="133"/>
        </w:trPr>
        <w:tc>
          <w:tcPr>
            <w:tcW w:w="9540" w:type="dxa"/>
            <w:gridSpan w:val="5"/>
            <w:tcBorders>
              <w:top w:val="single" w:sz="12" w:space="0" w:color="auto"/>
              <w:bottom w:val="single" w:sz="8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一、发言摘要：</w:t>
            </w:r>
          </w:p>
        </w:tc>
      </w:tr>
      <w:tr w:rsidR="00FD5EF3">
        <w:tc>
          <w:tcPr>
            <w:tcW w:w="1080" w:type="dxa"/>
            <w:tcBorders>
              <w:top w:val="single" w:sz="8" w:space="0" w:color="auto"/>
              <w:bottom w:val="dotted" w:sz="4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发言人</w:t>
            </w:r>
          </w:p>
        </w:tc>
        <w:tc>
          <w:tcPr>
            <w:tcW w:w="7077" w:type="dxa"/>
            <w:gridSpan w:val="3"/>
            <w:tcBorders>
              <w:top w:val="single" w:sz="8" w:space="0" w:color="auto"/>
              <w:bottom w:val="dotted" w:sz="4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ind w:firstLineChars="1400" w:firstLine="2940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摘</w:t>
            </w:r>
            <w:r>
              <w:rPr>
                <w:rFonts w:ascii="黑体" w:hint="eastAsia"/>
                <w:szCs w:val="21"/>
              </w:rPr>
              <w:t xml:space="preserve">  </w:t>
            </w:r>
            <w:r>
              <w:rPr>
                <w:rFonts w:ascii="黑体" w:hint="eastAsia"/>
                <w:szCs w:val="21"/>
              </w:rPr>
              <w:t>要</w:t>
            </w:r>
          </w:p>
        </w:tc>
        <w:tc>
          <w:tcPr>
            <w:tcW w:w="1383" w:type="dxa"/>
            <w:tcBorders>
              <w:top w:val="single" w:sz="8" w:space="0" w:color="auto"/>
              <w:bottom w:val="dotted" w:sz="4" w:space="0" w:color="auto"/>
            </w:tcBorders>
          </w:tcPr>
          <w:p w:rsidR="00FD5EF3" w:rsidRDefault="00FD5EF3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责任人</w:t>
            </w:r>
          </w:p>
        </w:tc>
      </w:tr>
      <w:tr w:rsidR="00FD5EF3">
        <w:trPr>
          <w:trHeight w:val="558"/>
        </w:trPr>
        <w:tc>
          <w:tcPr>
            <w:tcW w:w="1080" w:type="dxa"/>
            <w:tcBorders>
              <w:top w:val="dotted" w:sz="4" w:space="0" w:color="auto"/>
              <w:bottom w:val="single" w:sz="12" w:space="0" w:color="auto"/>
            </w:tcBorders>
          </w:tcPr>
          <w:p w:rsidR="00FD5EF3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何总</w:t>
            </w: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A32D74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/>
                <w:szCs w:val="21"/>
              </w:rPr>
            </w:pPr>
          </w:p>
          <w:p w:rsidR="007C1FF0" w:rsidRDefault="007C1FF0" w:rsidP="00473E20">
            <w:pPr>
              <w:tabs>
                <w:tab w:val="left" w:pos="2610"/>
              </w:tabs>
              <w:spacing w:line="360" w:lineRule="exact"/>
              <w:rPr>
                <w:rFonts w:ascii="黑体"/>
                <w:szCs w:val="21"/>
              </w:rPr>
            </w:pPr>
          </w:p>
        </w:tc>
        <w:tc>
          <w:tcPr>
            <w:tcW w:w="7077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20126A" w:rsidRDefault="00A32D74" w:rsidP="00660F90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一</w:t>
            </w:r>
            <w:r w:rsidR="0020126A">
              <w:rPr>
                <w:rFonts w:ascii="黑体" w:hint="eastAsia"/>
                <w:szCs w:val="21"/>
              </w:rPr>
              <w:t>、</w:t>
            </w:r>
            <w:r>
              <w:rPr>
                <w:rFonts w:ascii="黑体" w:hint="eastAsia"/>
                <w:szCs w:val="21"/>
              </w:rPr>
              <w:t>生产任务</w:t>
            </w:r>
          </w:p>
          <w:p w:rsidR="00A32D74" w:rsidRDefault="00120AEC" w:rsidP="00660F90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新</w:t>
            </w:r>
            <w:r w:rsidR="00A32D74">
              <w:rPr>
                <w:rFonts w:ascii="黑体" w:hint="eastAsia"/>
                <w:szCs w:val="21"/>
              </w:rPr>
              <w:t>模：</w:t>
            </w:r>
          </w:p>
          <w:p w:rsidR="00AE3B6A" w:rsidRDefault="00660F90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1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A04 Q5</w:t>
            </w:r>
            <w:r w:rsidR="00120AEC"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008~019</w:t>
            </w:r>
            <w:r w:rsidR="00120AEC">
              <w:rPr>
                <w:rFonts w:ascii="黑体" w:hint="eastAsia"/>
                <w:szCs w:val="21"/>
              </w:rPr>
              <w:t>还有</w:t>
            </w:r>
            <w:r w:rsidR="00120AEC">
              <w:rPr>
                <w:rFonts w:ascii="黑体" w:hint="eastAsia"/>
                <w:szCs w:val="21"/>
              </w:rPr>
              <w:t>6</w:t>
            </w:r>
            <w:r w:rsidR="00120AEC">
              <w:rPr>
                <w:rFonts w:ascii="黑体" w:hint="eastAsia"/>
                <w:szCs w:val="21"/>
              </w:rPr>
              <w:t>套没试已经延期</w:t>
            </w:r>
            <w:r w:rsidR="00AE3B6A">
              <w:rPr>
                <w:rFonts w:ascii="黑体" w:hint="eastAsia"/>
                <w:szCs w:val="21"/>
              </w:rPr>
              <w:t>；</w:t>
            </w:r>
          </w:p>
          <w:p w:rsidR="00A25308" w:rsidRDefault="00D82D01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2</w:t>
            </w:r>
            <w:r>
              <w:rPr>
                <w:rFonts w:ascii="黑体" w:hint="eastAsia"/>
                <w:szCs w:val="21"/>
              </w:rPr>
              <w:t>、</w:t>
            </w:r>
            <w:r w:rsidR="00925BE7">
              <w:rPr>
                <w:rFonts w:ascii="黑体" w:hint="eastAsia"/>
                <w:szCs w:val="21"/>
              </w:rPr>
              <w:t>A</w:t>
            </w:r>
            <w:r w:rsidR="00120AEC">
              <w:rPr>
                <w:rFonts w:ascii="黑体" w:hint="eastAsia"/>
                <w:szCs w:val="21"/>
              </w:rPr>
              <w:t>11</w:t>
            </w:r>
            <w:r w:rsidR="00925BE7"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057.058</w:t>
            </w:r>
            <w:r w:rsidR="00084A87">
              <w:rPr>
                <w:rFonts w:ascii="黑体" w:hint="eastAsia"/>
                <w:szCs w:val="21"/>
              </w:rPr>
              <w:t xml:space="preserve"> </w:t>
            </w:r>
            <w:r w:rsidR="00120AEC">
              <w:rPr>
                <w:rFonts w:ascii="黑体" w:hint="eastAsia"/>
                <w:szCs w:val="21"/>
              </w:rPr>
              <w:t>4</w:t>
            </w:r>
            <w:r w:rsidR="00084A87">
              <w:rPr>
                <w:rFonts w:ascii="黑体" w:hint="eastAsia"/>
                <w:szCs w:val="21"/>
              </w:rPr>
              <w:t>月</w:t>
            </w:r>
            <w:r w:rsidR="00084A87">
              <w:rPr>
                <w:rFonts w:ascii="黑体" w:hint="eastAsia"/>
                <w:szCs w:val="21"/>
              </w:rPr>
              <w:t>1</w:t>
            </w:r>
            <w:r w:rsidR="00120AEC">
              <w:rPr>
                <w:rFonts w:ascii="黑体" w:hint="eastAsia"/>
                <w:szCs w:val="21"/>
              </w:rPr>
              <w:t>0</w:t>
            </w:r>
            <w:r w:rsidR="00084A87">
              <w:rPr>
                <w:rFonts w:ascii="黑体" w:hint="eastAsia"/>
                <w:szCs w:val="21"/>
              </w:rPr>
              <w:t>号完成</w:t>
            </w:r>
            <w:r w:rsidR="002775EE">
              <w:rPr>
                <w:rFonts w:ascii="黑体" w:hint="eastAsia"/>
                <w:szCs w:val="21"/>
              </w:rPr>
              <w:t>；</w:t>
            </w:r>
          </w:p>
          <w:p w:rsidR="002D0DB5" w:rsidRDefault="00D82D01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3</w:t>
            </w:r>
            <w:r w:rsidR="00A32D74"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A06</w:t>
            </w:r>
            <w:r w:rsidR="002D0DB5"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1981~1983</w:t>
            </w:r>
            <w:r w:rsidR="00084A87">
              <w:rPr>
                <w:rFonts w:ascii="黑体" w:hint="eastAsia"/>
                <w:szCs w:val="21"/>
              </w:rPr>
              <w:t xml:space="preserve">  </w:t>
            </w:r>
            <w:r w:rsidR="00120AEC">
              <w:rPr>
                <w:rFonts w:ascii="黑体" w:hint="eastAsia"/>
                <w:szCs w:val="21"/>
              </w:rPr>
              <w:t>4</w:t>
            </w:r>
            <w:r w:rsidR="002D0DB5">
              <w:rPr>
                <w:rFonts w:ascii="黑体" w:hint="eastAsia"/>
                <w:szCs w:val="21"/>
              </w:rPr>
              <w:t>月</w:t>
            </w:r>
            <w:r w:rsidR="00084A87">
              <w:rPr>
                <w:rFonts w:ascii="黑体" w:hint="eastAsia"/>
                <w:szCs w:val="21"/>
              </w:rPr>
              <w:t>10</w:t>
            </w:r>
            <w:r w:rsidR="002D0DB5">
              <w:rPr>
                <w:rFonts w:ascii="黑体" w:hint="eastAsia"/>
                <w:szCs w:val="21"/>
              </w:rPr>
              <w:t>号</w:t>
            </w:r>
            <w:r w:rsidR="00120AEC">
              <w:rPr>
                <w:rFonts w:ascii="黑体" w:hint="eastAsia"/>
                <w:szCs w:val="21"/>
              </w:rPr>
              <w:t>到</w:t>
            </w:r>
            <w:r w:rsidR="00120AEC">
              <w:rPr>
                <w:rFonts w:ascii="黑体" w:hint="eastAsia"/>
                <w:szCs w:val="21"/>
              </w:rPr>
              <w:t>4</w:t>
            </w:r>
            <w:r w:rsidR="00120AE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15</w:t>
            </w:r>
            <w:r w:rsidR="00120AEC">
              <w:rPr>
                <w:rFonts w:ascii="黑体" w:hint="eastAsia"/>
                <w:szCs w:val="21"/>
              </w:rPr>
              <w:t>号</w:t>
            </w:r>
            <w:r w:rsidR="00084A87">
              <w:rPr>
                <w:rFonts w:ascii="黑体" w:hint="eastAsia"/>
                <w:szCs w:val="21"/>
              </w:rPr>
              <w:t>完成</w:t>
            </w:r>
            <w:r w:rsidR="002D0DB5">
              <w:rPr>
                <w:rFonts w:ascii="黑体" w:hint="eastAsia"/>
                <w:szCs w:val="21"/>
              </w:rPr>
              <w:t>；</w:t>
            </w:r>
          </w:p>
          <w:p w:rsidR="002D0DB5" w:rsidRDefault="002D0DB5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4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B24</w:t>
            </w:r>
            <w:r w:rsidR="00120AEC"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074~077 4</w:t>
            </w:r>
            <w:r w:rsidR="00120AE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26</w:t>
            </w:r>
            <w:r w:rsidR="00120AEC">
              <w:rPr>
                <w:rFonts w:ascii="黑体" w:hint="eastAsia"/>
                <w:szCs w:val="21"/>
              </w:rPr>
              <w:t>号完成</w:t>
            </w:r>
            <w:r w:rsidR="006E6D40">
              <w:rPr>
                <w:rFonts w:ascii="黑体" w:hint="eastAsia"/>
                <w:szCs w:val="21"/>
              </w:rPr>
              <w:t>；</w:t>
            </w:r>
          </w:p>
          <w:p w:rsidR="002D0DB5" w:rsidRDefault="002D0DB5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5</w:t>
            </w:r>
            <w:r>
              <w:rPr>
                <w:rFonts w:ascii="黑体" w:hint="eastAsia"/>
                <w:szCs w:val="21"/>
              </w:rPr>
              <w:t>、</w:t>
            </w:r>
            <w:r>
              <w:rPr>
                <w:rFonts w:ascii="黑体" w:hint="eastAsia"/>
                <w:szCs w:val="21"/>
              </w:rPr>
              <w:t>A</w:t>
            </w:r>
            <w:r w:rsidR="00120AEC">
              <w:rPr>
                <w:rFonts w:ascii="黑体" w:hint="eastAsia"/>
                <w:szCs w:val="21"/>
              </w:rPr>
              <w:t>04</w:t>
            </w:r>
            <w:r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072.073 5</w:t>
            </w:r>
            <w:r w:rsidR="006E6D40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8</w:t>
            </w:r>
            <w:r w:rsidR="006E6D40">
              <w:rPr>
                <w:rFonts w:ascii="黑体" w:hint="eastAsia"/>
                <w:szCs w:val="21"/>
              </w:rPr>
              <w:t>号完成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2D0DB5" w:rsidRDefault="002D0DB5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6</w:t>
            </w:r>
            <w:r>
              <w:rPr>
                <w:rFonts w:ascii="黑体" w:hint="eastAsia"/>
                <w:szCs w:val="21"/>
              </w:rPr>
              <w:t>、</w:t>
            </w:r>
            <w:r>
              <w:rPr>
                <w:rFonts w:ascii="黑体" w:hint="eastAsia"/>
                <w:szCs w:val="21"/>
              </w:rPr>
              <w:t>A</w:t>
            </w:r>
            <w:r w:rsidR="00120AEC">
              <w:rPr>
                <w:rFonts w:ascii="黑体" w:hint="eastAsia"/>
                <w:szCs w:val="21"/>
              </w:rPr>
              <w:t>42</w:t>
            </w:r>
            <w:r w:rsidR="006E6D40">
              <w:rPr>
                <w:rFonts w:ascii="黑体" w:hint="eastAsia"/>
                <w:szCs w:val="21"/>
              </w:rPr>
              <w:t>项目</w:t>
            </w:r>
            <w:r w:rsidR="00120AEC">
              <w:rPr>
                <w:rFonts w:ascii="黑体" w:hint="eastAsia"/>
                <w:szCs w:val="21"/>
              </w:rPr>
              <w:t>055.056.066~068</w:t>
            </w:r>
            <w:r w:rsidR="007C1FF0">
              <w:rPr>
                <w:rFonts w:ascii="黑体" w:hint="eastAsia"/>
                <w:szCs w:val="21"/>
              </w:rPr>
              <w:t xml:space="preserve">  </w:t>
            </w:r>
            <w:r w:rsidR="006E6D40">
              <w:rPr>
                <w:rFonts w:ascii="黑体" w:hint="eastAsia"/>
                <w:szCs w:val="21"/>
              </w:rPr>
              <w:t xml:space="preserve"> </w:t>
            </w:r>
            <w:r w:rsidR="007C1FF0">
              <w:rPr>
                <w:rFonts w:ascii="黑体" w:hint="eastAsia"/>
                <w:szCs w:val="21"/>
              </w:rPr>
              <w:t xml:space="preserve"> </w:t>
            </w:r>
            <w:r w:rsidR="00120AEC">
              <w:rPr>
                <w:rFonts w:ascii="黑体" w:hint="eastAsia"/>
                <w:szCs w:val="21"/>
              </w:rPr>
              <w:t>5</w:t>
            </w:r>
            <w:r w:rsidR="006E6D40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5</w:t>
            </w:r>
            <w:r w:rsidR="006E6D40">
              <w:rPr>
                <w:rFonts w:ascii="黑体" w:hint="eastAsia"/>
                <w:szCs w:val="21"/>
              </w:rPr>
              <w:t>号</w:t>
            </w:r>
            <w:r w:rsidR="00120AEC">
              <w:rPr>
                <w:rFonts w:ascii="黑体" w:hint="eastAsia"/>
                <w:szCs w:val="21"/>
              </w:rPr>
              <w:t>到</w:t>
            </w:r>
            <w:r w:rsidR="00120AEC">
              <w:rPr>
                <w:rFonts w:ascii="黑体" w:hint="eastAsia"/>
                <w:szCs w:val="21"/>
              </w:rPr>
              <w:t>5</w:t>
            </w:r>
            <w:r w:rsidR="00120AE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13</w:t>
            </w:r>
            <w:r w:rsidR="00120AEC">
              <w:rPr>
                <w:rFonts w:ascii="黑体" w:hint="eastAsia"/>
                <w:szCs w:val="21"/>
              </w:rPr>
              <w:t>号</w:t>
            </w:r>
            <w:r w:rsidR="006E6D40">
              <w:rPr>
                <w:rFonts w:ascii="黑体" w:hint="eastAsia"/>
                <w:szCs w:val="21"/>
              </w:rPr>
              <w:t>完成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2D0DB5" w:rsidRDefault="002D0DB5" w:rsidP="002D0DB5">
            <w:pPr>
              <w:tabs>
                <w:tab w:val="left" w:pos="2610"/>
              </w:tabs>
              <w:spacing w:line="360" w:lineRule="exact"/>
              <w:ind w:left="315" w:hangingChars="150" w:hanging="315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7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15379 4</w:t>
            </w:r>
            <w:r w:rsidR="00120AE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20</w:t>
            </w:r>
            <w:r w:rsidR="00120AEC">
              <w:rPr>
                <w:rFonts w:ascii="黑体" w:hint="eastAsia"/>
                <w:szCs w:val="21"/>
              </w:rPr>
              <w:t>号完成</w:t>
            </w:r>
            <w:r w:rsidR="006E6D40">
              <w:rPr>
                <w:rFonts w:ascii="黑体" w:hint="eastAsia"/>
                <w:szCs w:val="21"/>
              </w:rPr>
              <w:t>；</w:t>
            </w:r>
          </w:p>
          <w:p w:rsidR="008F7A5E" w:rsidRDefault="00120AEC" w:rsidP="00E20BA4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修</w:t>
            </w:r>
            <w:r w:rsidR="008F7A5E">
              <w:rPr>
                <w:rFonts w:ascii="黑体" w:hint="eastAsia"/>
                <w:szCs w:val="21"/>
              </w:rPr>
              <w:t>模：</w:t>
            </w:r>
          </w:p>
          <w:p w:rsidR="008F7A5E" w:rsidRDefault="008F7A5E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1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377.378</w:t>
            </w:r>
            <w:r w:rsidR="006B530C">
              <w:rPr>
                <w:rFonts w:ascii="黑体" w:hint="eastAsia"/>
                <w:szCs w:val="21"/>
              </w:rPr>
              <w:t xml:space="preserve"> </w:t>
            </w:r>
            <w:r w:rsidR="00120AEC">
              <w:rPr>
                <w:rFonts w:ascii="黑体" w:hint="eastAsia"/>
                <w:szCs w:val="21"/>
              </w:rPr>
              <w:t>顶块</w:t>
            </w:r>
            <w:r w:rsidR="006B530C">
              <w:rPr>
                <w:rFonts w:ascii="黑体" w:hint="eastAsia"/>
                <w:szCs w:val="21"/>
              </w:rPr>
              <w:t>3</w:t>
            </w:r>
            <w:r w:rsidR="006B530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31</w:t>
            </w:r>
            <w:r w:rsidR="006B530C">
              <w:rPr>
                <w:rFonts w:ascii="黑体" w:hint="eastAsia"/>
                <w:szCs w:val="21"/>
              </w:rPr>
              <w:t>号</w:t>
            </w:r>
            <w:r w:rsidR="00120AEC">
              <w:rPr>
                <w:rFonts w:ascii="黑体" w:hint="eastAsia"/>
                <w:szCs w:val="21"/>
              </w:rPr>
              <w:t>完成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8F7A5E" w:rsidRDefault="008F7A5E" w:rsidP="006B530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2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14328</w:t>
            </w:r>
            <w:r w:rsidR="00120AEC">
              <w:rPr>
                <w:rFonts w:ascii="黑体" w:hint="eastAsia"/>
                <w:szCs w:val="21"/>
              </w:rPr>
              <w:t>重做行位</w:t>
            </w:r>
            <w:r w:rsidR="00120AEC">
              <w:rPr>
                <w:rFonts w:ascii="黑体" w:hint="eastAsia"/>
                <w:szCs w:val="21"/>
              </w:rPr>
              <w:t>4</w:t>
            </w:r>
            <w:r w:rsidR="006B530C">
              <w:rPr>
                <w:rFonts w:ascii="黑体" w:hint="eastAsia"/>
                <w:szCs w:val="21"/>
              </w:rPr>
              <w:t>月</w:t>
            </w:r>
            <w:r w:rsidR="006B530C">
              <w:rPr>
                <w:rFonts w:ascii="黑体" w:hint="eastAsia"/>
                <w:szCs w:val="21"/>
              </w:rPr>
              <w:t>1</w:t>
            </w:r>
            <w:r w:rsidR="00120AEC">
              <w:rPr>
                <w:rFonts w:ascii="黑体" w:hint="eastAsia"/>
                <w:szCs w:val="21"/>
              </w:rPr>
              <w:t>0</w:t>
            </w:r>
            <w:r w:rsidR="006B530C">
              <w:rPr>
                <w:rFonts w:ascii="黑体" w:hint="eastAsia"/>
                <w:szCs w:val="21"/>
              </w:rPr>
              <w:t>号</w:t>
            </w:r>
            <w:r w:rsidR="00120AEC">
              <w:rPr>
                <w:rFonts w:ascii="黑体" w:hint="eastAsia"/>
                <w:szCs w:val="21"/>
              </w:rPr>
              <w:t>完成</w:t>
            </w:r>
            <w:r w:rsidR="006B530C">
              <w:rPr>
                <w:rFonts w:ascii="黑体" w:hint="eastAsia"/>
                <w:szCs w:val="21"/>
              </w:rPr>
              <w:t>；</w:t>
            </w:r>
          </w:p>
          <w:p w:rsidR="00D32265" w:rsidRDefault="00D32265" w:rsidP="0052330D">
            <w:pPr>
              <w:tabs>
                <w:tab w:val="left" w:pos="2610"/>
              </w:tabs>
              <w:spacing w:line="360" w:lineRule="exact"/>
              <w:ind w:left="210" w:hangingChars="100" w:hanging="21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3</w:t>
            </w:r>
            <w:r>
              <w:rPr>
                <w:rFonts w:ascii="黑体" w:hint="eastAsia"/>
                <w:szCs w:val="21"/>
              </w:rPr>
              <w:t>、</w:t>
            </w:r>
            <w:r w:rsidR="00120AEC">
              <w:rPr>
                <w:rFonts w:ascii="黑体" w:hint="eastAsia"/>
                <w:szCs w:val="21"/>
              </w:rPr>
              <w:t>15336.339 4</w:t>
            </w:r>
            <w:r w:rsidR="00120AEC">
              <w:rPr>
                <w:rFonts w:ascii="黑体" w:hint="eastAsia"/>
                <w:szCs w:val="21"/>
              </w:rPr>
              <w:t>月上旬要走模</w:t>
            </w:r>
            <w:r w:rsidR="006B530C">
              <w:rPr>
                <w:rFonts w:ascii="黑体" w:hint="eastAsia"/>
                <w:szCs w:val="21"/>
              </w:rPr>
              <w:t xml:space="preserve"> </w:t>
            </w:r>
            <w:r w:rsidR="00E20BA4">
              <w:rPr>
                <w:rFonts w:ascii="黑体" w:hint="eastAsia"/>
                <w:szCs w:val="21"/>
              </w:rPr>
              <w:t>；</w:t>
            </w:r>
          </w:p>
          <w:p w:rsidR="00E20BA4" w:rsidRDefault="00E20BA4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4</w:t>
            </w:r>
            <w:r>
              <w:rPr>
                <w:rFonts w:ascii="黑体" w:hint="eastAsia"/>
                <w:szCs w:val="21"/>
              </w:rPr>
              <w:t>、</w:t>
            </w:r>
            <w:r w:rsidR="006B530C">
              <w:rPr>
                <w:rFonts w:ascii="黑体" w:hint="eastAsia"/>
                <w:szCs w:val="21"/>
              </w:rPr>
              <w:t xml:space="preserve">16033.034 </w:t>
            </w:r>
            <w:r w:rsidR="00120AEC">
              <w:rPr>
                <w:rFonts w:ascii="黑体" w:hint="eastAsia"/>
                <w:szCs w:val="21"/>
              </w:rPr>
              <w:t>4</w:t>
            </w:r>
            <w:r w:rsidR="006B530C">
              <w:rPr>
                <w:rFonts w:ascii="黑体" w:hint="eastAsia"/>
                <w:szCs w:val="21"/>
              </w:rPr>
              <w:t>月</w:t>
            </w:r>
            <w:r w:rsidR="00120AEC">
              <w:rPr>
                <w:rFonts w:ascii="黑体" w:hint="eastAsia"/>
                <w:szCs w:val="21"/>
              </w:rPr>
              <w:t>初走模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E20BA4" w:rsidRDefault="00E20BA4" w:rsidP="0052330D">
            <w:pPr>
              <w:tabs>
                <w:tab w:val="left" w:pos="2610"/>
              </w:tabs>
              <w:spacing w:line="360" w:lineRule="exact"/>
              <w:ind w:left="315" w:hangingChars="150" w:hanging="315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5</w:t>
            </w:r>
            <w:r>
              <w:rPr>
                <w:rFonts w:ascii="黑体" w:hint="eastAsia"/>
                <w:szCs w:val="21"/>
              </w:rPr>
              <w:t>、</w:t>
            </w:r>
            <w:r w:rsidR="008104A1">
              <w:rPr>
                <w:rFonts w:ascii="黑体" w:hint="eastAsia"/>
                <w:szCs w:val="21"/>
              </w:rPr>
              <w:t>052~054  054</w:t>
            </w:r>
            <w:r w:rsidR="008104A1">
              <w:rPr>
                <w:rFonts w:ascii="黑体" w:hint="eastAsia"/>
                <w:szCs w:val="21"/>
              </w:rPr>
              <w:t>今天试模，</w:t>
            </w:r>
            <w:r w:rsidR="008104A1">
              <w:rPr>
                <w:rFonts w:ascii="黑体" w:hint="eastAsia"/>
                <w:szCs w:val="21"/>
              </w:rPr>
              <w:t>31</w:t>
            </w:r>
            <w:r w:rsidR="008104A1">
              <w:rPr>
                <w:rFonts w:ascii="黑体" w:hint="eastAsia"/>
                <w:szCs w:val="21"/>
              </w:rPr>
              <w:t>号</w:t>
            </w:r>
            <w:r w:rsidR="008104A1">
              <w:rPr>
                <w:rFonts w:ascii="黑体" w:hint="eastAsia"/>
                <w:szCs w:val="21"/>
              </w:rPr>
              <w:t>T2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E20BA4" w:rsidRDefault="00E20BA4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6</w:t>
            </w:r>
            <w:r>
              <w:rPr>
                <w:rFonts w:ascii="黑体" w:hint="eastAsia"/>
                <w:szCs w:val="21"/>
              </w:rPr>
              <w:t>、</w:t>
            </w:r>
            <w:r w:rsidR="00F97DA4">
              <w:rPr>
                <w:rFonts w:ascii="黑体" w:hint="eastAsia"/>
                <w:szCs w:val="21"/>
              </w:rPr>
              <w:t>B</w:t>
            </w:r>
            <w:r w:rsidR="008104A1">
              <w:rPr>
                <w:rFonts w:ascii="黑体" w:hint="eastAsia"/>
                <w:szCs w:val="21"/>
              </w:rPr>
              <w:t>01</w:t>
            </w:r>
            <w:r w:rsidR="00F97DA4">
              <w:rPr>
                <w:rFonts w:ascii="黑体" w:hint="eastAsia"/>
                <w:szCs w:val="21"/>
              </w:rPr>
              <w:t>项目</w:t>
            </w:r>
            <w:r w:rsidR="008104A1">
              <w:rPr>
                <w:rFonts w:ascii="黑体" w:hint="eastAsia"/>
                <w:szCs w:val="21"/>
              </w:rPr>
              <w:t>035~041</w:t>
            </w:r>
            <w:r w:rsidR="00F97DA4">
              <w:rPr>
                <w:rFonts w:ascii="黑体" w:hint="eastAsia"/>
                <w:szCs w:val="21"/>
              </w:rPr>
              <w:t xml:space="preserve"> </w:t>
            </w:r>
            <w:r w:rsidR="008104A1">
              <w:rPr>
                <w:rFonts w:ascii="黑体" w:hint="eastAsia"/>
                <w:szCs w:val="21"/>
              </w:rPr>
              <w:t>还有</w:t>
            </w:r>
            <w:r w:rsidR="008104A1">
              <w:rPr>
                <w:rFonts w:ascii="黑体" w:hint="eastAsia"/>
                <w:szCs w:val="21"/>
              </w:rPr>
              <w:t>3</w:t>
            </w:r>
            <w:r w:rsidR="008104A1">
              <w:rPr>
                <w:rFonts w:ascii="黑体" w:hint="eastAsia"/>
                <w:szCs w:val="21"/>
              </w:rPr>
              <w:t>套没拉给客户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F97DA4" w:rsidRDefault="00F97DA4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7</w:t>
            </w:r>
            <w:r>
              <w:rPr>
                <w:rFonts w:ascii="黑体" w:hint="eastAsia"/>
                <w:szCs w:val="21"/>
              </w:rPr>
              <w:t>、</w:t>
            </w:r>
            <w:r>
              <w:rPr>
                <w:rFonts w:ascii="黑体" w:hint="eastAsia"/>
                <w:szCs w:val="21"/>
              </w:rPr>
              <w:t>A</w:t>
            </w:r>
            <w:r w:rsidR="008104A1">
              <w:rPr>
                <w:rFonts w:ascii="黑体" w:hint="eastAsia"/>
                <w:szCs w:val="21"/>
              </w:rPr>
              <w:t>04</w:t>
            </w:r>
            <w:r>
              <w:rPr>
                <w:rFonts w:ascii="黑体" w:hint="eastAsia"/>
                <w:szCs w:val="21"/>
              </w:rPr>
              <w:t>项目</w:t>
            </w:r>
            <w:r w:rsidR="008104A1">
              <w:rPr>
                <w:rFonts w:ascii="黑体" w:hint="eastAsia"/>
                <w:szCs w:val="21"/>
              </w:rPr>
              <w:t>14110.112</w:t>
            </w:r>
            <w:r>
              <w:rPr>
                <w:rFonts w:ascii="黑体" w:hint="eastAsia"/>
                <w:szCs w:val="21"/>
              </w:rPr>
              <w:t xml:space="preserve"> </w:t>
            </w:r>
            <w:r w:rsidR="008104A1">
              <w:rPr>
                <w:rFonts w:ascii="黑体" w:hint="eastAsia"/>
                <w:szCs w:val="21"/>
              </w:rPr>
              <w:t xml:space="preserve"> 3</w:t>
            </w:r>
            <w:r>
              <w:rPr>
                <w:rFonts w:ascii="黑体" w:hint="eastAsia"/>
                <w:szCs w:val="21"/>
              </w:rPr>
              <w:t>月</w:t>
            </w:r>
            <w:r w:rsidR="008104A1">
              <w:rPr>
                <w:rFonts w:ascii="黑体" w:hint="eastAsia"/>
                <w:szCs w:val="21"/>
              </w:rPr>
              <w:t>3</w:t>
            </w:r>
            <w:r>
              <w:rPr>
                <w:rFonts w:ascii="黑体" w:hint="eastAsia"/>
                <w:szCs w:val="21"/>
              </w:rPr>
              <w:t>0</w:t>
            </w:r>
            <w:r w:rsidR="008104A1">
              <w:rPr>
                <w:rFonts w:ascii="黑体" w:hint="eastAsia"/>
                <w:szCs w:val="21"/>
              </w:rPr>
              <w:t>客户来我厂试模</w:t>
            </w:r>
            <w:r>
              <w:rPr>
                <w:rFonts w:ascii="黑体" w:hint="eastAsia"/>
                <w:szCs w:val="21"/>
              </w:rPr>
              <w:t>；</w:t>
            </w:r>
          </w:p>
          <w:p w:rsidR="00F97DA4" w:rsidRDefault="00F97DA4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8</w:t>
            </w:r>
            <w:r>
              <w:rPr>
                <w:rFonts w:ascii="黑体" w:hint="eastAsia"/>
                <w:szCs w:val="21"/>
              </w:rPr>
              <w:t>、</w:t>
            </w:r>
            <w:r w:rsidR="008104A1">
              <w:rPr>
                <w:rFonts w:ascii="黑体" w:hint="eastAsia"/>
                <w:szCs w:val="21"/>
              </w:rPr>
              <w:t xml:space="preserve">15423~428 </w:t>
            </w:r>
            <w:r w:rsidR="008104A1">
              <w:rPr>
                <w:rFonts w:ascii="黑体" w:hint="eastAsia"/>
                <w:szCs w:val="21"/>
              </w:rPr>
              <w:t>今天客户来试模；</w:t>
            </w:r>
          </w:p>
          <w:p w:rsidR="008104A1" w:rsidRDefault="008104A1" w:rsidP="00A2530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9</w:t>
            </w:r>
            <w:r>
              <w:rPr>
                <w:rFonts w:ascii="黑体" w:hint="eastAsia"/>
                <w:szCs w:val="21"/>
              </w:rPr>
              <w:t>、</w:t>
            </w:r>
            <w:r>
              <w:rPr>
                <w:rFonts w:ascii="黑体" w:hint="eastAsia"/>
                <w:szCs w:val="21"/>
              </w:rPr>
              <w:t>001~007</w:t>
            </w:r>
            <w:r>
              <w:rPr>
                <w:rFonts w:ascii="黑体" w:hint="eastAsia"/>
                <w:szCs w:val="21"/>
              </w:rPr>
              <w:t>今天完成修模；</w:t>
            </w:r>
          </w:p>
          <w:p w:rsidR="008104A1" w:rsidRDefault="008F7A5E" w:rsidP="0052330D">
            <w:pPr>
              <w:tabs>
                <w:tab w:val="left" w:pos="2610"/>
              </w:tabs>
              <w:spacing w:line="360" w:lineRule="exact"/>
              <w:ind w:left="315" w:hangingChars="150" w:hanging="315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二、</w:t>
            </w:r>
            <w:r w:rsidR="008104A1">
              <w:rPr>
                <w:rFonts w:ascii="黑体" w:hint="eastAsia"/>
                <w:szCs w:val="21"/>
              </w:rPr>
              <w:t>上周六公司进行了一个办公系统的培训，希望各位相关人员尽快的熟悉使用系统，后续我们还会增加日常工作和仓储物料管理等模块。</w:t>
            </w:r>
          </w:p>
          <w:p w:rsidR="00D31068" w:rsidRDefault="002775EE" w:rsidP="008104A1">
            <w:pPr>
              <w:tabs>
                <w:tab w:val="left" w:pos="2610"/>
              </w:tabs>
              <w:spacing w:line="360" w:lineRule="exact"/>
              <w:ind w:left="315" w:hangingChars="150" w:hanging="315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三、</w:t>
            </w:r>
            <w:r w:rsidR="008104A1">
              <w:rPr>
                <w:rFonts w:ascii="黑体" w:hint="eastAsia"/>
                <w:szCs w:val="21"/>
              </w:rPr>
              <w:t>试模组已经成立以后能在公司里试的模具尽量在公司内试模，试模组的日常工作按照《试模作业流程》进行。</w:t>
            </w:r>
          </w:p>
          <w:p w:rsidR="008104A1" w:rsidRPr="008104A1" w:rsidRDefault="008104A1" w:rsidP="008104A1">
            <w:pPr>
              <w:tabs>
                <w:tab w:val="left" w:pos="2610"/>
              </w:tabs>
              <w:spacing w:line="360" w:lineRule="exact"/>
              <w:ind w:left="315" w:hangingChars="150" w:hanging="315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四、</w:t>
            </w:r>
            <w:r w:rsidR="00473E20">
              <w:rPr>
                <w:rFonts w:ascii="黑体" w:hint="eastAsia"/>
                <w:szCs w:val="21"/>
              </w:rPr>
              <w:t>为了增产节约严格控制成本提高公司经济效益，</w:t>
            </w:r>
            <w:r>
              <w:rPr>
                <w:rFonts w:ascii="黑体" w:hint="eastAsia"/>
                <w:szCs w:val="21"/>
              </w:rPr>
              <w:t>公司新招了一名成本会计，以后</w:t>
            </w:r>
            <w:r w:rsidR="00DA19CF">
              <w:rPr>
                <w:rFonts w:ascii="黑体" w:hint="eastAsia"/>
                <w:szCs w:val="21"/>
              </w:rPr>
              <w:t>每套模具都会有成本统计，请各部门把每天的工作报表规范按时的填写上交，配合好财务的工作。</w:t>
            </w:r>
          </w:p>
          <w:p w:rsidR="00E61BD5" w:rsidRPr="00473E20" w:rsidRDefault="00E61BD5" w:rsidP="00473E20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</w:p>
        </w:tc>
        <w:tc>
          <w:tcPr>
            <w:tcW w:w="1383" w:type="dxa"/>
            <w:tcBorders>
              <w:top w:val="dotted" w:sz="4" w:space="0" w:color="auto"/>
              <w:bottom w:val="single" w:sz="12" w:space="0" w:color="auto"/>
            </w:tcBorders>
          </w:tcPr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  <w:r>
              <w:rPr>
                <w:rFonts w:ascii="黑体" w:hint="eastAsia"/>
                <w:sz w:val="18"/>
                <w:szCs w:val="18"/>
              </w:rPr>
              <w:t>全</w:t>
            </w: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910525" w:rsidRDefault="0091052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  <w:r>
              <w:rPr>
                <w:rFonts w:ascii="黑体" w:hint="eastAsia"/>
                <w:sz w:val="18"/>
                <w:szCs w:val="18"/>
              </w:rPr>
              <w:t>员</w:t>
            </w: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FD5EF3" w:rsidRDefault="00FD5EF3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31EF" w:rsidRDefault="00B131EF" w:rsidP="009E15A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rPr>
                <w:rFonts w:ascii="黑体"/>
                <w:sz w:val="18"/>
                <w:szCs w:val="18"/>
              </w:rPr>
            </w:pPr>
          </w:p>
        </w:tc>
      </w:tr>
    </w:tbl>
    <w:p w:rsidR="00FD5EF3" w:rsidRDefault="00B91ED3">
      <w:pPr>
        <w:tabs>
          <w:tab w:val="center" w:pos="4876"/>
        </w:tabs>
        <w:rPr>
          <w:rFonts w:ascii="黑体"/>
          <w:szCs w:val="21"/>
        </w:rPr>
      </w:pPr>
      <w:r>
        <w:rPr>
          <w:rFonts w:ascii="黑体"/>
          <w:szCs w:val="21"/>
        </w:rPr>
        <w:pict>
          <v:rect id="Rectangle 13" o:spid="_x0000_s1032" style="position:absolute;left:0;text-align:left;margin-left:300.15pt;margin-top:1.35pt;width:12.75pt;height:9.75pt;z-index:251662848;mso-position-horizontal-relative:text;mso-position-vertical-relative:text" fillcolor="black"/>
        </w:pict>
      </w:r>
      <w:r>
        <w:rPr>
          <w:rFonts w:ascii="黑体"/>
          <w:szCs w:val="21"/>
        </w:rPr>
        <w:pict>
          <v:rect id="Rectangle 12" o:spid="_x0000_s1033" style="position:absolute;left:0;text-align:left;margin-left:168.9pt;margin-top:2.1pt;width:12.75pt;height:9.75pt;z-index:251661824;mso-position-horizontal-relative:text;mso-position-vertical-relative:text" fillcolor="black"/>
        </w:pict>
      </w:r>
      <w:r>
        <w:rPr>
          <w:rFonts w:ascii="黑体"/>
          <w:szCs w:val="21"/>
        </w:rPr>
        <w:pict>
          <v:rect id="Rectangle 8" o:spid="_x0000_s1034" style="position:absolute;left:0;text-align:left;margin-left:168.9pt;margin-top:2.1pt;width:12.75pt;height:9.75pt;z-index:251655680;mso-position-horizontal-relative:text;mso-position-vertical-relative:text"/>
        </w:pict>
      </w:r>
      <w:r w:rsidRPr="00B91ED3">
        <w:rPr>
          <w:rFonts w:ascii="黑体" w:eastAsia="PMingLiU"/>
          <w:szCs w:val="21"/>
        </w:rPr>
        <w:pict>
          <v:rect id="Rectangle 9" o:spid="_x0000_s1035" style="position:absolute;left:0;text-align:left;margin-left:67.85pt;margin-top:2.1pt;width:12.75pt;height:9.75pt;z-index:251656704;mso-position-horizontal-relative:text;mso-position-vertical-relative:text"/>
        </w:pict>
      </w:r>
      <w:r>
        <w:rPr>
          <w:rFonts w:ascii="黑体"/>
          <w:szCs w:val="21"/>
        </w:rPr>
        <w:pict>
          <v:rect id="Rectangle 10" o:spid="_x0000_s1036" style="position:absolute;left:0;text-align:left;margin-left:300.15pt;margin-top:1.35pt;width:12.75pt;height:9.75pt;z-index:251657728;mso-position-horizontal-relative:text;mso-position-vertical-relative:text"/>
        </w:pict>
      </w:r>
      <w:r w:rsidR="00FD5EF3">
        <w:rPr>
          <w:rFonts w:ascii="黑体" w:hint="eastAsia"/>
          <w:szCs w:val="21"/>
        </w:rPr>
        <w:t>阅知形式</w:t>
      </w:r>
      <w:r w:rsidR="00FD5EF3">
        <w:rPr>
          <w:rFonts w:ascii="黑体"/>
          <w:szCs w:val="21"/>
        </w:rPr>
        <w:t xml:space="preserve">:       </w:t>
      </w:r>
      <w:r w:rsidR="00FD5EF3">
        <w:rPr>
          <w:rFonts w:ascii="黑体" w:hint="eastAsia"/>
          <w:szCs w:val="21"/>
        </w:rPr>
        <w:t>书面传阅</w:t>
      </w:r>
      <w:r w:rsidR="00FD5EF3">
        <w:rPr>
          <w:rFonts w:ascii="黑体"/>
          <w:szCs w:val="21"/>
        </w:rPr>
        <w:t xml:space="preserve">      </w:t>
      </w:r>
      <w:r w:rsidR="00FD5EF3">
        <w:rPr>
          <w:rFonts w:ascii="黑体" w:hint="eastAsia"/>
          <w:szCs w:val="21"/>
        </w:rPr>
        <w:t xml:space="preserve"> </w:t>
      </w:r>
      <w:r w:rsidR="00FD5EF3">
        <w:rPr>
          <w:rFonts w:ascii="黑体"/>
          <w:szCs w:val="21"/>
        </w:rPr>
        <w:t xml:space="preserve">     </w:t>
      </w:r>
      <w:r w:rsidR="00FD5EF3">
        <w:rPr>
          <w:rFonts w:ascii="黑体" w:hint="eastAsia"/>
          <w:szCs w:val="21"/>
        </w:rPr>
        <w:t>网络电子档传阅</w:t>
      </w:r>
      <w:r w:rsidR="00FD5EF3">
        <w:rPr>
          <w:rFonts w:ascii="黑体" w:eastAsia="PMingLiU"/>
          <w:szCs w:val="21"/>
        </w:rPr>
        <w:tab/>
      </w:r>
      <w:r w:rsidR="00FD5EF3">
        <w:rPr>
          <w:rFonts w:ascii="黑体"/>
          <w:szCs w:val="21"/>
        </w:rPr>
        <w:t xml:space="preserve"> </w:t>
      </w:r>
      <w:r w:rsidR="00FD5EF3">
        <w:rPr>
          <w:rFonts w:ascii="黑体" w:hint="eastAsia"/>
          <w:szCs w:val="21"/>
        </w:rPr>
        <w:t xml:space="preserve"> </w:t>
      </w:r>
      <w:r w:rsidR="00FD5EF3">
        <w:rPr>
          <w:rFonts w:ascii="黑体"/>
          <w:szCs w:val="21"/>
        </w:rPr>
        <w:t xml:space="preserve">       </w:t>
      </w:r>
      <w:r w:rsidR="00FD5EF3">
        <w:rPr>
          <w:rFonts w:ascii="黑体" w:hint="eastAsia"/>
          <w:szCs w:val="21"/>
        </w:rPr>
        <w:t>公布</w:t>
      </w:r>
    </w:p>
    <w:p w:rsidR="00FD5EF3" w:rsidRDefault="00FD5EF3">
      <w:pPr>
        <w:tabs>
          <w:tab w:val="left" w:pos="7050"/>
        </w:tabs>
        <w:rPr>
          <w:rFonts w:ascii="黑体"/>
          <w:sz w:val="22"/>
        </w:rPr>
      </w:pPr>
      <w:r>
        <w:rPr>
          <w:rFonts w:ascii="黑体" w:hint="eastAsia"/>
          <w:sz w:val="22"/>
        </w:rPr>
        <w:t>记录：</w:t>
      </w:r>
      <w:r w:rsidR="00537111">
        <w:rPr>
          <w:rFonts w:ascii="黑体" w:hint="eastAsia"/>
          <w:sz w:val="22"/>
        </w:rPr>
        <w:t xml:space="preserve">          </w:t>
      </w:r>
      <w:r>
        <w:rPr>
          <w:rFonts w:ascii="黑体" w:hint="eastAsia"/>
          <w:sz w:val="22"/>
        </w:rPr>
        <w:t xml:space="preserve">         </w:t>
      </w:r>
      <w:r>
        <w:rPr>
          <w:rFonts w:ascii="黑体"/>
          <w:sz w:val="22"/>
        </w:rPr>
        <w:t xml:space="preserve">                   </w:t>
      </w:r>
      <w:r w:rsidR="009B31CF">
        <w:rPr>
          <w:rFonts w:ascii="黑体" w:hint="eastAsia"/>
          <w:sz w:val="22"/>
        </w:rPr>
        <w:t>审核：</w:t>
      </w:r>
      <w:r>
        <w:rPr>
          <w:rFonts w:ascii="黑体"/>
          <w:sz w:val="22"/>
        </w:rPr>
        <w:t xml:space="preserve">  </w:t>
      </w:r>
    </w:p>
    <w:sectPr w:rsidR="00FD5EF3" w:rsidSect="00AC4913">
      <w:pgSz w:w="11906" w:h="16838"/>
      <w:pgMar w:top="426" w:right="1469" w:bottom="56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7FA" w:rsidRDefault="006C37FA" w:rsidP="00CF2CF2">
      <w:r>
        <w:separator/>
      </w:r>
    </w:p>
  </w:endnote>
  <w:endnote w:type="continuationSeparator" w:id="1">
    <w:p w:rsidR="006C37FA" w:rsidRDefault="006C37FA" w:rsidP="00CF2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魏碑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7FA" w:rsidRDefault="006C37FA" w:rsidP="00CF2CF2">
      <w:r>
        <w:separator/>
      </w:r>
    </w:p>
  </w:footnote>
  <w:footnote w:type="continuationSeparator" w:id="1">
    <w:p w:rsidR="006C37FA" w:rsidRDefault="006C37FA" w:rsidP="00CF2C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0371"/>
    <w:multiLevelType w:val="hybridMultilevel"/>
    <w:tmpl w:val="9F6EE54A"/>
    <w:lvl w:ilvl="0" w:tplc="75C20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0712D"/>
    <w:multiLevelType w:val="hybridMultilevel"/>
    <w:tmpl w:val="FC9C833C"/>
    <w:lvl w:ilvl="0" w:tplc="D3CA6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E0506"/>
    <w:multiLevelType w:val="hybridMultilevel"/>
    <w:tmpl w:val="1676F72C"/>
    <w:lvl w:ilvl="0" w:tplc="6FDE0C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ECF6AD"/>
    <w:multiLevelType w:val="singleLevel"/>
    <w:tmpl w:val="55ECF6AD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5ECF701"/>
    <w:multiLevelType w:val="singleLevel"/>
    <w:tmpl w:val="55ECF701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69E30FB"/>
    <w:multiLevelType w:val="hybridMultilevel"/>
    <w:tmpl w:val="4808BEBE"/>
    <w:lvl w:ilvl="0" w:tplc="65F04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4710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adjustLineHeightInTable/>
    <w:useFELayout/>
  </w:compat>
  <w:rsids>
    <w:rsidRoot w:val="00172A27"/>
    <w:rsid w:val="0000216B"/>
    <w:rsid w:val="000028AE"/>
    <w:rsid w:val="00024511"/>
    <w:rsid w:val="0002678B"/>
    <w:rsid w:val="000370C8"/>
    <w:rsid w:val="000418C8"/>
    <w:rsid w:val="000661E5"/>
    <w:rsid w:val="00077C08"/>
    <w:rsid w:val="00084A87"/>
    <w:rsid w:val="00086ABE"/>
    <w:rsid w:val="000927C4"/>
    <w:rsid w:val="000B4CF8"/>
    <w:rsid w:val="000C3314"/>
    <w:rsid w:val="000C7637"/>
    <w:rsid w:val="000D52E6"/>
    <w:rsid w:val="000D598D"/>
    <w:rsid w:val="000F0E06"/>
    <w:rsid w:val="000F51C1"/>
    <w:rsid w:val="000F628C"/>
    <w:rsid w:val="0011141E"/>
    <w:rsid w:val="00120AEC"/>
    <w:rsid w:val="00122532"/>
    <w:rsid w:val="001303CD"/>
    <w:rsid w:val="0015032E"/>
    <w:rsid w:val="00154760"/>
    <w:rsid w:val="00172564"/>
    <w:rsid w:val="00172A27"/>
    <w:rsid w:val="001737CA"/>
    <w:rsid w:val="0017620E"/>
    <w:rsid w:val="0017757B"/>
    <w:rsid w:val="00183FE5"/>
    <w:rsid w:val="00190E18"/>
    <w:rsid w:val="0019147E"/>
    <w:rsid w:val="00192F19"/>
    <w:rsid w:val="001A2A56"/>
    <w:rsid w:val="001A6416"/>
    <w:rsid w:val="001A7CE1"/>
    <w:rsid w:val="001B67D9"/>
    <w:rsid w:val="001C57A0"/>
    <w:rsid w:val="001D5A36"/>
    <w:rsid w:val="001E47F4"/>
    <w:rsid w:val="001F426F"/>
    <w:rsid w:val="001F61CF"/>
    <w:rsid w:val="0020126A"/>
    <w:rsid w:val="00201906"/>
    <w:rsid w:val="00203697"/>
    <w:rsid w:val="00210F57"/>
    <w:rsid w:val="0022614A"/>
    <w:rsid w:val="0023344C"/>
    <w:rsid w:val="0023714F"/>
    <w:rsid w:val="00244F32"/>
    <w:rsid w:val="00245A9C"/>
    <w:rsid w:val="002516B7"/>
    <w:rsid w:val="002628CA"/>
    <w:rsid w:val="00266C1F"/>
    <w:rsid w:val="00270512"/>
    <w:rsid w:val="00273AD2"/>
    <w:rsid w:val="002775EE"/>
    <w:rsid w:val="00291692"/>
    <w:rsid w:val="002A3EC6"/>
    <w:rsid w:val="002A5B0B"/>
    <w:rsid w:val="002D0DB5"/>
    <w:rsid w:val="002D170D"/>
    <w:rsid w:val="002D4DF0"/>
    <w:rsid w:val="002D7CC2"/>
    <w:rsid w:val="002F1E38"/>
    <w:rsid w:val="002F1F79"/>
    <w:rsid w:val="002F2A4E"/>
    <w:rsid w:val="002F5058"/>
    <w:rsid w:val="003026D6"/>
    <w:rsid w:val="003109EB"/>
    <w:rsid w:val="00325317"/>
    <w:rsid w:val="003262A1"/>
    <w:rsid w:val="00334E24"/>
    <w:rsid w:val="00344BE9"/>
    <w:rsid w:val="00351399"/>
    <w:rsid w:val="00351425"/>
    <w:rsid w:val="0036406B"/>
    <w:rsid w:val="00364537"/>
    <w:rsid w:val="003776C0"/>
    <w:rsid w:val="003834F7"/>
    <w:rsid w:val="003A11D6"/>
    <w:rsid w:val="003A31B0"/>
    <w:rsid w:val="003D4A69"/>
    <w:rsid w:val="003E2EED"/>
    <w:rsid w:val="003F4044"/>
    <w:rsid w:val="003F5D90"/>
    <w:rsid w:val="004006C1"/>
    <w:rsid w:val="00411134"/>
    <w:rsid w:val="00412597"/>
    <w:rsid w:val="00413D7E"/>
    <w:rsid w:val="004230CE"/>
    <w:rsid w:val="0042762C"/>
    <w:rsid w:val="00432B67"/>
    <w:rsid w:val="00432D37"/>
    <w:rsid w:val="004333F2"/>
    <w:rsid w:val="004566C8"/>
    <w:rsid w:val="004723DA"/>
    <w:rsid w:val="00473E20"/>
    <w:rsid w:val="00474714"/>
    <w:rsid w:val="0049284C"/>
    <w:rsid w:val="004928EB"/>
    <w:rsid w:val="004938BA"/>
    <w:rsid w:val="00495866"/>
    <w:rsid w:val="0049620A"/>
    <w:rsid w:val="004974AB"/>
    <w:rsid w:val="004A0D53"/>
    <w:rsid w:val="004A1D26"/>
    <w:rsid w:val="004C6F46"/>
    <w:rsid w:val="004D4079"/>
    <w:rsid w:val="004F1200"/>
    <w:rsid w:val="004F18A2"/>
    <w:rsid w:val="004F7262"/>
    <w:rsid w:val="00506243"/>
    <w:rsid w:val="00512A8A"/>
    <w:rsid w:val="00520700"/>
    <w:rsid w:val="0052330D"/>
    <w:rsid w:val="00525AC8"/>
    <w:rsid w:val="005337C7"/>
    <w:rsid w:val="00533DBF"/>
    <w:rsid w:val="00535FED"/>
    <w:rsid w:val="00537111"/>
    <w:rsid w:val="00541DFB"/>
    <w:rsid w:val="00553134"/>
    <w:rsid w:val="00564B08"/>
    <w:rsid w:val="0058705B"/>
    <w:rsid w:val="00592460"/>
    <w:rsid w:val="005967A0"/>
    <w:rsid w:val="00597659"/>
    <w:rsid w:val="00597BD8"/>
    <w:rsid w:val="005A5D61"/>
    <w:rsid w:val="005B0FAA"/>
    <w:rsid w:val="005C252C"/>
    <w:rsid w:val="005D1B7F"/>
    <w:rsid w:val="005D3038"/>
    <w:rsid w:val="00600ED2"/>
    <w:rsid w:val="00624E0F"/>
    <w:rsid w:val="00627066"/>
    <w:rsid w:val="00637F60"/>
    <w:rsid w:val="00642B45"/>
    <w:rsid w:val="00642F80"/>
    <w:rsid w:val="00644F17"/>
    <w:rsid w:val="006502A9"/>
    <w:rsid w:val="006511BC"/>
    <w:rsid w:val="006528A4"/>
    <w:rsid w:val="00660F90"/>
    <w:rsid w:val="00661C07"/>
    <w:rsid w:val="00670ED8"/>
    <w:rsid w:val="0067211D"/>
    <w:rsid w:val="00692BEC"/>
    <w:rsid w:val="00694305"/>
    <w:rsid w:val="006A08E4"/>
    <w:rsid w:val="006A4FCE"/>
    <w:rsid w:val="006B0E24"/>
    <w:rsid w:val="006B259B"/>
    <w:rsid w:val="006B530C"/>
    <w:rsid w:val="006B6F5B"/>
    <w:rsid w:val="006C34AD"/>
    <w:rsid w:val="006C37FA"/>
    <w:rsid w:val="006C405A"/>
    <w:rsid w:val="006C416E"/>
    <w:rsid w:val="006E6D40"/>
    <w:rsid w:val="006F0C98"/>
    <w:rsid w:val="0070308D"/>
    <w:rsid w:val="0070591D"/>
    <w:rsid w:val="00723AF6"/>
    <w:rsid w:val="00724EAF"/>
    <w:rsid w:val="007320C1"/>
    <w:rsid w:val="007554BF"/>
    <w:rsid w:val="00773D43"/>
    <w:rsid w:val="0077619F"/>
    <w:rsid w:val="00786094"/>
    <w:rsid w:val="00792A37"/>
    <w:rsid w:val="007A1681"/>
    <w:rsid w:val="007B31E0"/>
    <w:rsid w:val="007B3631"/>
    <w:rsid w:val="007C1FF0"/>
    <w:rsid w:val="007D1850"/>
    <w:rsid w:val="007D5A45"/>
    <w:rsid w:val="007D778C"/>
    <w:rsid w:val="007E1849"/>
    <w:rsid w:val="007F64D7"/>
    <w:rsid w:val="008104A1"/>
    <w:rsid w:val="00811EB6"/>
    <w:rsid w:val="008136DC"/>
    <w:rsid w:val="00821998"/>
    <w:rsid w:val="00825F54"/>
    <w:rsid w:val="00827749"/>
    <w:rsid w:val="00832561"/>
    <w:rsid w:val="0083347D"/>
    <w:rsid w:val="00837BC8"/>
    <w:rsid w:val="008778B1"/>
    <w:rsid w:val="00883560"/>
    <w:rsid w:val="00891090"/>
    <w:rsid w:val="00891D47"/>
    <w:rsid w:val="008A017D"/>
    <w:rsid w:val="008A7066"/>
    <w:rsid w:val="008B4382"/>
    <w:rsid w:val="008C67EA"/>
    <w:rsid w:val="008D023F"/>
    <w:rsid w:val="008D20E5"/>
    <w:rsid w:val="008E168F"/>
    <w:rsid w:val="008E1746"/>
    <w:rsid w:val="008E4D9D"/>
    <w:rsid w:val="008E7546"/>
    <w:rsid w:val="008F126F"/>
    <w:rsid w:val="008F7A5E"/>
    <w:rsid w:val="008F7D25"/>
    <w:rsid w:val="00904B29"/>
    <w:rsid w:val="00905A3C"/>
    <w:rsid w:val="00910525"/>
    <w:rsid w:val="00910AE8"/>
    <w:rsid w:val="00912FED"/>
    <w:rsid w:val="00914B51"/>
    <w:rsid w:val="00920ACF"/>
    <w:rsid w:val="00920B9E"/>
    <w:rsid w:val="00925BE7"/>
    <w:rsid w:val="009367BC"/>
    <w:rsid w:val="009404E0"/>
    <w:rsid w:val="00941BC4"/>
    <w:rsid w:val="00944060"/>
    <w:rsid w:val="00946862"/>
    <w:rsid w:val="00946F90"/>
    <w:rsid w:val="0096381D"/>
    <w:rsid w:val="00963BA6"/>
    <w:rsid w:val="00963EE6"/>
    <w:rsid w:val="00975695"/>
    <w:rsid w:val="0097761A"/>
    <w:rsid w:val="00981678"/>
    <w:rsid w:val="00994C07"/>
    <w:rsid w:val="009A2C14"/>
    <w:rsid w:val="009A45BF"/>
    <w:rsid w:val="009A5437"/>
    <w:rsid w:val="009B07AD"/>
    <w:rsid w:val="009B31CF"/>
    <w:rsid w:val="009C45FB"/>
    <w:rsid w:val="009D5236"/>
    <w:rsid w:val="009D5FAA"/>
    <w:rsid w:val="009D67B1"/>
    <w:rsid w:val="009E15A5"/>
    <w:rsid w:val="009E63FC"/>
    <w:rsid w:val="009F0BFF"/>
    <w:rsid w:val="009F2276"/>
    <w:rsid w:val="009F54C3"/>
    <w:rsid w:val="009F758D"/>
    <w:rsid w:val="00A01403"/>
    <w:rsid w:val="00A17B86"/>
    <w:rsid w:val="00A208B1"/>
    <w:rsid w:val="00A22275"/>
    <w:rsid w:val="00A25308"/>
    <w:rsid w:val="00A32D74"/>
    <w:rsid w:val="00A5051B"/>
    <w:rsid w:val="00A60851"/>
    <w:rsid w:val="00A63540"/>
    <w:rsid w:val="00A80D91"/>
    <w:rsid w:val="00A832D6"/>
    <w:rsid w:val="00A85595"/>
    <w:rsid w:val="00AA677B"/>
    <w:rsid w:val="00AB5247"/>
    <w:rsid w:val="00AC02EE"/>
    <w:rsid w:val="00AC4913"/>
    <w:rsid w:val="00AC6A37"/>
    <w:rsid w:val="00AD3B1F"/>
    <w:rsid w:val="00AD6518"/>
    <w:rsid w:val="00AE08E0"/>
    <w:rsid w:val="00AE3B6A"/>
    <w:rsid w:val="00AF44F5"/>
    <w:rsid w:val="00B0267C"/>
    <w:rsid w:val="00B131EF"/>
    <w:rsid w:val="00B14000"/>
    <w:rsid w:val="00B2153F"/>
    <w:rsid w:val="00B344CC"/>
    <w:rsid w:val="00B40DFD"/>
    <w:rsid w:val="00B43738"/>
    <w:rsid w:val="00B57B00"/>
    <w:rsid w:val="00B617CA"/>
    <w:rsid w:val="00B66819"/>
    <w:rsid w:val="00B82CB1"/>
    <w:rsid w:val="00B91176"/>
    <w:rsid w:val="00B91ED3"/>
    <w:rsid w:val="00BA5700"/>
    <w:rsid w:val="00BB67B6"/>
    <w:rsid w:val="00BC75D0"/>
    <w:rsid w:val="00BD204D"/>
    <w:rsid w:val="00BD2E95"/>
    <w:rsid w:val="00BF4C72"/>
    <w:rsid w:val="00C001ED"/>
    <w:rsid w:val="00C004EA"/>
    <w:rsid w:val="00C07FCD"/>
    <w:rsid w:val="00C17B90"/>
    <w:rsid w:val="00C2060E"/>
    <w:rsid w:val="00C21713"/>
    <w:rsid w:val="00C22AD2"/>
    <w:rsid w:val="00C24BA9"/>
    <w:rsid w:val="00C257B1"/>
    <w:rsid w:val="00C41787"/>
    <w:rsid w:val="00C445B4"/>
    <w:rsid w:val="00C711B7"/>
    <w:rsid w:val="00C76312"/>
    <w:rsid w:val="00C840FC"/>
    <w:rsid w:val="00C917BE"/>
    <w:rsid w:val="00C929A1"/>
    <w:rsid w:val="00C97964"/>
    <w:rsid w:val="00CA29D4"/>
    <w:rsid w:val="00CC1D45"/>
    <w:rsid w:val="00CE23DB"/>
    <w:rsid w:val="00CE2882"/>
    <w:rsid w:val="00CF2CF2"/>
    <w:rsid w:val="00D00224"/>
    <w:rsid w:val="00D05B2E"/>
    <w:rsid w:val="00D067B9"/>
    <w:rsid w:val="00D07C52"/>
    <w:rsid w:val="00D1074D"/>
    <w:rsid w:val="00D146AA"/>
    <w:rsid w:val="00D179C4"/>
    <w:rsid w:val="00D2156F"/>
    <w:rsid w:val="00D22720"/>
    <w:rsid w:val="00D246D0"/>
    <w:rsid w:val="00D307DF"/>
    <w:rsid w:val="00D31068"/>
    <w:rsid w:val="00D32265"/>
    <w:rsid w:val="00D33B68"/>
    <w:rsid w:val="00D34A45"/>
    <w:rsid w:val="00D37234"/>
    <w:rsid w:val="00D4261C"/>
    <w:rsid w:val="00D43134"/>
    <w:rsid w:val="00D551E0"/>
    <w:rsid w:val="00D7485E"/>
    <w:rsid w:val="00D76C28"/>
    <w:rsid w:val="00D82D01"/>
    <w:rsid w:val="00D9558C"/>
    <w:rsid w:val="00DA164C"/>
    <w:rsid w:val="00DA19CF"/>
    <w:rsid w:val="00DB0027"/>
    <w:rsid w:val="00DB042F"/>
    <w:rsid w:val="00DB7679"/>
    <w:rsid w:val="00DC21BF"/>
    <w:rsid w:val="00DD658F"/>
    <w:rsid w:val="00DE093D"/>
    <w:rsid w:val="00DE61A0"/>
    <w:rsid w:val="00DF2B0B"/>
    <w:rsid w:val="00DF42B7"/>
    <w:rsid w:val="00E06AAA"/>
    <w:rsid w:val="00E100C5"/>
    <w:rsid w:val="00E13CF6"/>
    <w:rsid w:val="00E20BA4"/>
    <w:rsid w:val="00E52603"/>
    <w:rsid w:val="00E5619A"/>
    <w:rsid w:val="00E571F5"/>
    <w:rsid w:val="00E61BD5"/>
    <w:rsid w:val="00E65475"/>
    <w:rsid w:val="00E72096"/>
    <w:rsid w:val="00E73733"/>
    <w:rsid w:val="00E81F0C"/>
    <w:rsid w:val="00E84074"/>
    <w:rsid w:val="00E924A4"/>
    <w:rsid w:val="00EA12AE"/>
    <w:rsid w:val="00EA5494"/>
    <w:rsid w:val="00EA566B"/>
    <w:rsid w:val="00EA75E4"/>
    <w:rsid w:val="00EB152C"/>
    <w:rsid w:val="00EB226B"/>
    <w:rsid w:val="00EB55B3"/>
    <w:rsid w:val="00EB7933"/>
    <w:rsid w:val="00EB7B0D"/>
    <w:rsid w:val="00ED06C6"/>
    <w:rsid w:val="00ED0F07"/>
    <w:rsid w:val="00ED4681"/>
    <w:rsid w:val="00EE6EBF"/>
    <w:rsid w:val="00EE7934"/>
    <w:rsid w:val="00EE7E56"/>
    <w:rsid w:val="00EF03BA"/>
    <w:rsid w:val="00EF3EAC"/>
    <w:rsid w:val="00F0072A"/>
    <w:rsid w:val="00F025D4"/>
    <w:rsid w:val="00F076BF"/>
    <w:rsid w:val="00F247BF"/>
    <w:rsid w:val="00F30E8A"/>
    <w:rsid w:val="00F31A4E"/>
    <w:rsid w:val="00F320AC"/>
    <w:rsid w:val="00F4750F"/>
    <w:rsid w:val="00F51E2B"/>
    <w:rsid w:val="00F615D1"/>
    <w:rsid w:val="00F6434B"/>
    <w:rsid w:val="00F6474B"/>
    <w:rsid w:val="00F64F26"/>
    <w:rsid w:val="00F71B48"/>
    <w:rsid w:val="00F75902"/>
    <w:rsid w:val="00F97DA4"/>
    <w:rsid w:val="00FA4C58"/>
    <w:rsid w:val="00FA6B84"/>
    <w:rsid w:val="00FB4BA0"/>
    <w:rsid w:val="00FC10BA"/>
    <w:rsid w:val="00FC4F46"/>
    <w:rsid w:val="00FD15BD"/>
    <w:rsid w:val="00FD5EF3"/>
    <w:rsid w:val="00FF332B"/>
    <w:rsid w:val="30E36B64"/>
    <w:rsid w:val="57C0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91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AC4913"/>
    <w:pPr>
      <w:keepNext/>
      <w:widowControl/>
      <w:jc w:val="left"/>
      <w:outlineLvl w:val="1"/>
    </w:pPr>
    <w:rPr>
      <w:rFonts w:ascii="Times New Roman" w:hAnsi="Times New Roman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AC4913"/>
    <w:rPr>
      <w:sz w:val="18"/>
      <w:szCs w:val="18"/>
    </w:rPr>
  </w:style>
  <w:style w:type="character" w:customStyle="1" w:styleId="Char0">
    <w:name w:val="页脚 Char"/>
    <w:basedOn w:val="a0"/>
    <w:link w:val="a4"/>
    <w:rsid w:val="00AC4913"/>
    <w:rPr>
      <w:sz w:val="18"/>
      <w:szCs w:val="18"/>
    </w:rPr>
  </w:style>
  <w:style w:type="character" w:customStyle="1" w:styleId="2Char">
    <w:name w:val="标题 2 Char"/>
    <w:basedOn w:val="a0"/>
    <w:link w:val="2"/>
    <w:rsid w:val="00AC4913"/>
    <w:rPr>
      <w:rFonts w:ascii="Times New Roman" w:eastAsia="宋体" w:hAnsi="Times New Roman" w:cs="Times New Roman"/>
      <w:kern w:val="0"/>
      <w:sz w:val="28"/>
      <w:szCs w:val="24"/>
    </w:rPr>
  </w:style>
  <w:style w:type="paragraph" w:styleId="a4">
    <w:name w:val="footer"/>
    <w:basedOn w:val="a"/>
    <w:link w:val="Char0"/>
    <w:rsid w:val="00AC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rsid w:val="00AC4913"/>
    <w:pPr>
      <w:ind w:firstLineChars="200" w:firstLine="420"/>
    </w:pPr>
  </w:style>
  <w:style w:type="paragraph" w:styleId="a3">
    <w:name w:val="header"/>
    <w:basedOn w:val="a"/>
    <w:link w:val="Char"/>
    <w:rsid w:val="00AC4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rsid w:val="003262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145</Words>
  <Characters>832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WwW.YlmF.CoM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group</dc:creator>
  <cp:keywords/>
  <dc:description/>
  <cp:lastModifiedBy>USER</cp:lastModifiedBy>
  <cp:revision>38</cp:revision>
  <cp:lastPrinted>2016-01-04T05:29:00Z</cp:lastPrinted>
  <dcterms:created xsi:type="dcterms:W3CDTF">2015-12-07T03:23:00Z</dcterms:created>
  <dcterms:modified xsi:type="dcterms:W3CDTF">2016-03-28T08:33:00Z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