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FC8DC" w14:textId="3783713B" w:rsidR="00F65104" w:rsidRDefault="00F65104" w:rsidP="00F65104">
      <w:pPr>
        <w:jc w:val="both"/>
        <w:rPr>
          <w:rFonts w:ascii="Times New Roman" w:hAnsi="Times New Roman" w:cs="Times New Roman"/>
          <w:b/>
          <w:bCs/>
          <w:sz w:val="40"/>
          <w:szCs w:val="40"/>
        </w:rPr>
      </w:pPr>
      <w:r>
        <w:rPr>
          <w:rFonts w:ascii="Times New Roman" w:hAnsi="Times New Roman" w:cs="Times New Roman"/>
          <w:b/>
          <w:bCs/>
          <w:sz w:val="40"/>
          <w:szCs w:val="40"/>
        </w:rPr>
        <w:t>Evaluation:</w:t>
      </w:r>
    </w:p>
    <w:p w14:paraId="489BC012" w14:textId="05260DEE" w:rsidR="00F65104" w:rsidRDefault="00F65104" w:rsidP="00F65104">
      <w:pPr>
        <w:jc w:val="both"/>
        <w:rPr>
          <w:rFonts w:ascii="Times New Roman" w:hAnsi="Times New Roman" w:cs="Times New Roman"/>
          <w:sz w:val="32"/>
          <w:szCs w:val="32"/>
        </w:rPr>
      </w:pPr>
      <w:r>
        <w:rPr>
          <w:rFonts w:ascii="Times New Roman" w:hAnsi="Times New Roman" w:cs="Times New Roman"/>
          <w:sz w:val="32"/>
          <w:szCs w:val="32"/>
        </w:rPr>
        <w:t>Overview:</w:t>
      </w:r>
    </w:p>
    <w:p w14:paraId="1FF106E8" w14:textId="1F9B6768" w:rsidR="00F65104" w:rsidRDefault="00F65104" w:rsidP="00F65104">
      <w:pPr>
        <w:jc w:val="both"/>
        <w:rPr>
          <w:rFonts w:ascii="Times New Roman" w:hAnsi="Times New Roman" w:cs="Times New Roman"/>
          <w:sz w:val="28"/>
          <w:szCs w:val="28"/>
        </w:rPr>
      </w:pPr>
      <w:r>
        <w:rPr>
          <w:rFonts w:ascii="Times New Roman" w:hAnsi="Times New Roman" w:cs="Times New Roman"/>
          <w:sz w:val="28"/>
          <w:szCs w:val="28"/>
        </w:rPr>
        <w:t>+ Evaluation (or Heuristic) is the task where we calculate score for the board state. This score is not the same as the score the game uses, this score can be considered to be the signal that makes the AI knows how good the board state is so that it can make decision for the next move.</w:t>
      </w:r>
    </w:p>
    <w:p w14:paraId="27DAC6FE" w14:textId="14717CA8" w:rsidR="00F65104" w:rsidRDefault="00F65104" w:rsidP="00F65104">
      <w:pPr>
        <w:jc w:val="both"/>
        <w:rPr>
          <w:rFonts w:ascii="Times New Roman" w:hAnsi="Times New Roman" w:cs="Times New Roman"/>
          <w:sz w:val="28"/>
          <w:szCs w:val="28"/>
        </w:rPr>
      </w:pPr>
      <w:r>
        <w:rPr>
          <w:rFonts w:ascii="Times New Roman" w:hAnsi="Times New Roman" w:cs="Times New Roman"/>
          <w:sz w:val="28"/>
          <w:szCs w:val="28"/>
        </w:rPr>
        <w:t>+ There are lots of ways to achieve this and here is our strategy:</w:t>
      </w:r>
    </w:p>
    <w:p w14:paraId="60C7FF16" w14:textId="708FAB4C" w:rsidR="00F65104" w:rsidRDefault="00F65104" w:rsidP="00F65104">
      <w:pPr>
        <w:jc w:val="both"/>
        <w:rPr>
          <w:rFonts w:ascii="Times New Roman" w:hAnsi="Times New Roman" w:cs="Times New Roman"/>
          <w:sz w:val="28"/>
          <w:szCs w:val="28"/>
        </w:rPr>
      </w:pPr>
      <w:r>
        <w:rPr>
          <w:rFonts w:ascii="Times New Roman" w:hAnsi="Times New Roman" w:cs="Times New Roman"/>
          <w:sz w:val="28"/>
          <w:szCs w:val="28"/>
        </w:rPr>
        <w:tab/>
        <w:t>+ The average score of non-empty tiles</w:t>
      </w:r>
    </w:p>
    <w:p w14:paraId="52AB7D6B" w14:textId="5B0668B8" w:rsidR="00F65104" w:rsidRDefault="00F65104" w:rsidP="00F65104">
      <w:pPr>
        <w:jc w:val="both"/>
        <w:rPr>
          <w:rFonts w:ascii="Times New Roman" w:hAnsi="Times New Roman" w:cs="Times New Roman"/>
          <w:sz w:val="28"/>
          <w:szCs w:val="28"/>
        </w:rPr>
      </w:pPr>
      <w:r>
        <w:rPr>
          <w:rFonts w:ascii="Times New Roman" w:hAnsi="Times New Roman" w:cs="Times New Roman"/>
          <w:sz w:val="28"/>
          <w:szCs w:val="28"/>
        </w:rPr>
        <w:tab/>
        <w:t>+ The number of empty tiles</w:t>
      </w:r>
    </w:p>
    <w:p w14:paraId="1FEC37C2" w14:textId="697DD90E" w:rsidR="00F65104" w:rsidRDefault="00F65104" w:rsidP="00F65104">
      <w:pPr>
        <w:jc w:val="both"/>
        <w:rPr>
          <w:rFonts w:ascii="Times New Roman" w:hAnsi="Times New Roman" w:cs="Times New Roman"/>
          <w:sz w:val="28"/>
          <w:szCs w:val="28"/>
        </w:rPr>
      </w:pPr>
      <w:r>
        <w:rPr>
          <w:rFonts w:ascii="Times New Roman" w:hAnsi="Times New Roman" w:cs="Times New Roman"/>
          <w:sz w:val="28"/>
          <w:szCs w:val="28"/>
        </w:rPr>
        <w:tab/>
        <w:t>+ The number of possible merges</w:t>
      </w:r>
    </w:p>
    <w:p w14:paraId="3B4D2F30" w14:textId="178A3F71" w:rsidR="00B8088D" w:rsidRDefault="00F65104" w:rsidP="00F65104">
      <w:pPr>
        <w:jc w:val="both"/>
        <w:rPr>
          <w:rFonts w:ascii="Times New Roman" w:hAnsi="Times New Roman" w:cs="Times New Roman"/>
          <w:sz w:val="28"/>
          <w:szCs w:val="28"/>
        </w:rPr>
      </w:pPr>
      <w:r>
        <w:rPr>
          <w:rFonts w:ascii="Times New Roman" w:hAnsi="Times New Roman" w:cs="Times New Roman"/>
          <w:sz w:val="28"/>
          <w:szCs w:val="28"/>
        </w:rPr>
        <w:tab/>
        <w:t>+ The structure of the board or we can call it monotonicity of the board</w:t>
      </w:r>
    </w:p>
    <w:p w14:paraId="2DB08946" w14:textId="57EB3972" w:rsidR="00010536" w:rsidRDefault="00010536" w:rsidP="00F65104">
      <w:pPr>
        <w:jc w:val="both"/>
        <w:rPr>
          <w:rFonts w:ascii="Times New Roman" w:hAnsi="Times New Roman" w:cs="Times New Roman"/>
          <w:sz w:val="28"/>
          <w:szCs w:val="28"/>
        </w:rPr>
      </w:pPr>
      <w:r>
        <w:rPr>
          <w:rFonts w:ascii="Times New Roman" w:hAnsi="Times New Roman" w:cs="Times New Roman"/>
          <w:sz w:val="28"/>
          <w:szCs w:val="28"/>
        </w:rPr>
        <w:tab/>
        <w:t>+ NOTE: We use the weight for each evaluation: 1, 30, 40, 2 with respect to the same order as above</w:t>
      </w:r>
    </w:p>
    <w:p w14:paraId="7607C179" w14:textId="0D7985EC" w:rsidR="00010536" w:rsidRDefault="00010536" w:rsidP="00F65104">
      <w:pPr>
        <w:jc w:val="both"/>
        <w:rPr>
          <w:rFonts w:ascii="Times New Roman" w:hAnsi="Times New Roman" w:cs="Times New Roman"/>
          <w:sz w:val="32"/>
          <w:szCs w:val="32"/>
        </w:rPr>
      </w:pPr>
      <w:r>
        <w:rPr>
          <w:rFonts w:ascii="Times New Roman" w:hAnsi="Times New Roman" w:cs="Times New Roman"/>
          <w:sz w:val="32"/>
          <w:szCs w:val="32"/>
        </w:rPr>
        <w:t>Details:</w:t>
      </w:r>
    </w:p>
    <w:p w14:paraId="0A135E2B" w14:textId="336F244A" w:rsidR="000E0440" w:rsidRPr="000E0440" w:rsidRDefault="000E0440" w:rsidP="00F65104">
      <w:pPr>
        <w:jc w:val="both"/>
        <w:rPr>
          <w:rFonts w:ascii="Times New Roman" w:hAnsi="Times New Roman" w:cs="Times New Roman"/>
          <w:sz w:val="28"/>
          <w:szCs w:val="28"/>
        </w:rPr>
      </w:pPr>
      <w:r w:rsidRPr="000E0440">
        <w:rPr>
          <w:rFonts w:ascii="Times New Roman" w:hAnsi="Times New Roman" w:cs="Times New Roman"/>
          <w:sz w:val="28"/>
          <w:szCs w:val="28"/>
        </w:rPr>
        <w:t xml:space="preserve">+ With the first two idea, </w:t>
      </w:r>
      <w:r>
        <w:rPr>
          <w:rFonts w:ascii="Times New Roman" w:hAnsi="Times New Roman" w:cs="Times New Roman"/>
          <w:sz w:val="28"/>
          <w:szCs w:val="28"/>
        </w:rPr>
        <w:t>it is pretty simple to implement so we now jump to the third and fourth idea</w:t>
      </w:r>
    </w:p>
    <w:p w14:paraId="32AA7534" w14:textId="0E02A2FF" w:rsidR="00010536" w:rsidRPr="000E0440" w:rsidRDefault="000E0440" w:rsidP="00F65104">
      <w:pPr>
        <w:jc w:val="both"/>
        <w:rPr>
          <w:rFonts w:ascii="Times New Roman" w:hAnsi="Times New Roman" w:cs="Times New Roman"/>
          <w:sz w:val="28"/>
          <w:szCs w:val="28"/>
        </w:rPr>
      </w:pPr>
      <w:r w:rsidRPr="000E0440">
        <w:rPr>
          <w:rFonts w:ascii="Times New Roman" w:hAnsi="Times New Roman" w:cs="Times New Roman"/>
          <w:sz w:val="28"/>
          <w:szCs w:val="28"/>
        </w:rPr>
        <w:t>+ Possible merges:</w:t>
      </w:r>
    </w:p>
    <w:p w14:paraId="7A48464C" w14:textId="45FD932A" w:rsidR="00643530" w:rsidRPr="000E0440" w:rsidRDefault="000E0440" w:rsidP="00F65104">
      <w:pPr>
        <w:jc w:val="both"/>
        <w:rPr>
          <w:rFonts w:ascii="Times New Roman" w:hAnsi="Times New Roman" w:cs="Times New Roman"/>
          <w:sz w:val="28"/>
          <w:szCs w:val="28"/>
        </w:rPr>
      </w:pPr>
      <w:r w:rsidRPr="000E0440">
        <w:rPr>
          <w:rFonts w:ascii="Times New Roman" w:hAnsi="Times New Roman" w:cs="Times New Roman"/>
          <w:sz w:val="28"/>
          <w:szCs w:val="28"/>
        </w:rPr>
        <w:tab/>
        <w:t>+</w:t>
      </w:r>
      <w:r w:rsidR="00643530">
        <w:rPr>
          <w:rFonts w:ascii="Times New Roman" w:hAnsi="Times New Roman" w:cs="Times New Roman"/>
          <w:sz w:val="28"/>
          <w:szCs w:val="28"/>
        </w:rPr>
        <w:t xml:space="preserve"> We search for two tiles which are adjacent and have the same value</w:t>
      </w:r>
      <w:r w:rsidR="00D2282C">
        <w:rPr>
          <w:rFonts w:ascii="Times New Roman" w:hAnsi="Times New Roman" w:cs="Times New Roman"/>
          <w:sz w:val="28"/>
          <w:szCs w:val="28"/>
        </w:rPr>
        <w:t xml:space="preserve"> and count the number of them.</w:t>
      </w:r>
    </w:p>
    <w:p w14:paraId="69DBCF46" w14:textId="164CA026" w:rsidR="00010536" w:rsidRDefault="00010536" w:rsidP="00F65104">
      <w:pPr>
        <w:jc w:val="both"/>
        <w:rPr>
          <w:rFonts w:ascii="Times New Roman" w:hAnsi="Times New Roman" w:cs="Times New Roman"/>
          <w:sz w:val="28"/>
          <w:szCs w:val="28"/>
        </w:rPr>
      </w:pPr>
      <w:r>
        <w:rPr>
          <w:rFonts w:ascii="Times New Roman" w:hAnsi="Times New Roman" w:cs="Times New Roman"/>
          <w:sz w:val="28"/>
          <w:szCs w:val="28"/>
        </w:rPr>
        <w:t>+ Monotonicity of the board:</w:t>
      </w:r>
    </w:p>
    <w:p w14:paraId="257BF5DA" w14:textId="79D6BB00" w:rsidR="00010536" w:rsidRDefault="00010536" w:rsidP="00F65104">
      <w:pPr>
        <w:jc w:val="both"/>
        <w:rPr>
          <w:rFonts w:ascii="Times New Roman" w:hAnsi="Times New Roman" w:cs="Times New Roman"/>
          <w:sz w:val="28"/>
          <w:szCs w:val="28"/>
        </w:rPr>
      </w:pPr>
      <w:r>
        <w:rPr>
          <w:rFonts w:ascii="Times New Roman" w:hAnsi="Times New Roman" w:cs="Times New Roman"/>
          <w:sz w:val="28"/>
          <w:szCs w:val="28"/>
        </w:rPr>
        <w:tab/>
        <w:t>+ To figure out the structure of the board, we use the weight matrix</w:t>
      </w:r>
    </w:p>
    <w:p w14:paraId="4B531031" w14:textId="70976666" w:rsidR="00010536" w:rsidRDefault="00010536" w:rsidP="00F65104">
      <w:pPr>
        <w:jc w:val="both"/>
        <w:rPr>
          <w:rFonts w:ascii="Times New Roman" w:hAnsi="Times New Roman" w:cs="Times New Roman"/>
          <w:sz w:val="28"/>
          <w:szCs w:val="28"/>
        </w:rPr>
      </w:pPr>
      <w:r>
        <w:rPr>
          <w:rFonts w:ascii="Times New Roman" w:hAnsi="Times New Roman" w:cs="Times New Roman"/>
          <w:sz w:val="28"/>
          <w:szCs w:val="28"/>
        </w:rPr>
        <w:tab/>
        <w:t>+ The matrix above is one of the four matrices we use in our Heuristic</w:t>
      </w:r>
    </w:p>
    <w:p w14:paraId="4133B7E4" w14:textId="77777777" w:rsidR="00347BCB" w:rsidRDefault="00010536" w:rsidP="00F65104">
      <w:pPr>
        <w:jc w:val="both"/>
        <w:rPr>
          <w:rFonts w:ascii="Times New Roman" w:hAnsi="Times New Roman" w:cs="Times New Roman"/>
          <w:sz w:val="28"/>
          <w:szCs w:val="28"/>
        </w:rPr>
      </w:pPr>
      <w:r>
        <w:rPr>
          <w:rFonts w:ascii="Times New Roman" w:hAnsi="Times New Roman" w:cs="Times New Roman"/>
          <w:sz w:val="28"/>
          <w:szCs w:val="28"/>
        </w:rPr>
        <w:tab/>
        <w:t xml:space="preserve">+ </w:t>
      </w:r>
      <w:r w:rsidR="00EC4C6F">
        <w:rPr>
          <w:rFonts w:ascii="Times New Roman" w:hAnsi="Times New Roman" w:cs="Times New Roman"/>
          <w:sz w:val="28"/>
          <w:szCs w:val="28"/>
        </w:rPr>
        <w:t>To determine the suitable matrix, we</w:t>
      </w:r>
      <w:r w:rsidR="00347BCB">
        <w:rPr>
          <w:rFonts w:ascii="Times New Roman" w:hAnsi="Times New Roman" w:cs="Times New Roman"/>
          <w:sz w:val="28"/>
          <w:szCs w:val="28"/>
        </w:rPr>
        <w:t xml:space="preserve"> base on the tiles in each row</w:t>
      </w:r>
    </w:p>
    <w:p w14:paraId="2B1FA376" w14:textId="77777777" w:rsidR="00347BCB" w:rsidRDefault="00347BCB"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if the last row is not good, we use matrix number 0</w:t>
      </w:r>
    </w:p>
    <w:p w14:paraId="77A3C410" w14:textId="77777777" w:rsidR="00347BCB" w:rsidRDefault="00347BCB"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if the last row is good enough, we use matrix number 1</w:t>
      </w:r>
    </w:p>
    <w:p w14:paraId="64EB6DD7" w14:textId="77777777" w:rsidR="00347BCB" w:rsidRDefault="00347BCB"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if the last and second last rows are good enough, we use matrix number 2</w:t>
      </w:r>
    </w:p>
    <w:p w14:paraId="7B404532" w14:textId="4DBBAFA2" w:rsidR="00010536" w:rsidRDefault="00347BCB"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otherwise we use matrix number 3</w:t>
      </w:r>
    </w:p>
    <w:p w14:paraId="2E5A53AE" w14:textId="77777777" w:rsidR="001414A8" w:rsidRDefault="00905FC9" w:rsidP="00F65104">
      <w:pPr>
        <w:jc w:val="both"/>
        <w:rPr>
          <w:rFonts w:ascii="Times New Roman" w:hAnsi="Times New Roman" w:cs="Times New Roman"/>
          <w:sz w:val="28"/>
          <w:szCs w:val="28"/>
        </w:rPr>
      </w:pPr>
      <w:r>
        <w:rPr>
          <w:rFonts w:ascii="Times New Roman" w:hAnsi="Times New Roman" w:cs="Times New Roman"/>
          <w:sz w:val="28"/>
          <w:szCs w:val="28"/>
        </w:rPr>
        <w:tab/>
        <w:t xml:space="preserve">+ </w:t>
      </w:r>
      <w:r w:rsidR="001414A8">
        <w:rPr>
          <w:rFonts w:ascii="Times New Roman" w:hAnsi="Times New Roman" w:cs="Times New Roman"/>
          <w:sz w:val="28"/>
          <w:szCs w:val="28"/>
        </w:rPr>
        <w:t>To check how the row is “good enough”, we have some example:</w:t>
      </w:r>
    </w:p>
    <w:p w14:paraId="75173A64" w14:textId="77777777" w:rsidR="001414A8" w:rsidRDefault="001414A8"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The row [1024, 512, 256, 128] is good enough</w:t>
      </w:r>
    </w:p>
    <w:p w14:paraId="4E3F3E96" w14:textId="77777777" w:rsidR="001414A8" w:rsidRDefault="001414A8" w:rsidP="00F65104">
      <w:pPr>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The row [1024, 512, 128, 64] is good enough</w:t>
      </w:r>
    </w:p>
    <w:p w14:paraId="244133D9" w14:textId="77777777" w:rsidR="001414A8" w:rsidRDefault="001414A8"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The row [1024, 512, 256, 32] is good enough</w:t>
      </w:r>
    </w:p>
    <w:p w14:paraId="19E3AB3D" w14:textId="072EA3D6" w:rsidR="001414A8" w:rsidRDefault="001414A8"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The row [1024, 512, 512, 256] is not good</w:t>
      </w:r>
      <w:r w:rsidR="00643530">
        <w:rPr>
          <w:rFonts w:ascii="Times New Roman" w:hAnsi="Times New Roman" w:cs="Times New Roman"/>
          <w:sz w:val="28"/>
          <w:szCs w:val="28"/>
        </w:rPr>
        <w:t xml:space="preserve"> as the structure many be broken if the board move to the right</w:t>
      </w:r>
    </w:p>
    <w:p w14:paraId="5A609412" w14:textId="615F38E2" w:rsidR="004F7830" w:rsidRPr="00256413" w:rsidRDefault="001414A8" w:rsidP="00F6510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The row [1024, 512, 256, 0] is not good</w:t>
      </w:r>
      <w:r w:rsidR="00167C69">
        <w:rPr>
          <w:rFonts w:ascii="Times New Roman" w:hAnsi="Times New Roman" w:cs="Times New Roman"/>
          <w:sz w:val="28"/>
          <w:szCs w:val="28"/>
        </w:rPr>
        <w:t xml:space="preserve"> </w:t>
      </w:r>
      <w:r w:rsidR="00120627">
        <w:rPr>
          <w:rFonts w:ascii="Times New Roman" w:hAnsi="Times New Roman" w:cs="Times New Roman"/>
          <w:sz w:val="28"/>
          <w:szCs w:val="28"/>
        </w:rPr>
        <w:t>too</w:t>
      </w:r>
      <w:r w:rsidR="004F7830">
        <w:rPr>
          <w:rFonts w:ascii="Times New Roman" w:hAnsi="Times New Roman" w:cs="Times New Roman"/>
          <w:sz w:val="28"/>
          <w:szCs w:val="28"/>
        </w:rPr>
        <w:t xml:space="preserve"> </w:t>
      </w:r>
    </w:p>
    <w:sectPr w:rsidR="004F7830" w:rsidRPr="00256413" w:rsidSect="00F65104">
      <w:pgSz w:w="12240" w:h="15840"/>
      <w:pgMar w:top="81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579DB"/>
    <w:multiLevelType w:val="multilevel"/>
    <w:tmpl w:val="4D6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40"/>
    <w:rsid w:val="00010536"/>
    <w:rsid w:val="000E0440"/>
    <w:rsid w:val="00120627"/>
    <w:rsid w:val="001414A8"/>
    <w:rsid w:val="00167C69"/>
    <w:rsid w:val="001D7040"/>
    <w:rsid w:val="00256413"/>
    <w:rsid w:val="00347BCB"/>
    <w:rsid w:val="004D0363"/>
    <w:rsid w:val="004F7830"/>
    <w:rsid w:val="00643530"/>
    <w:rsid w:val="00690BB9"/>
    <w:rsid w:val="006A2C08"/>
    <w:rsid w:val="0070116C"/>
    <w:rsid w:val="00905FC9"/>
    <w:rsid w:val="00B8088D"/>
    <w:rsid w:val="00D2282C"/>
    <w:rsid w:val="00D3193A"/>
    <w:rsid w:val="00EA2FEC"/>
    <w:rsid w:val="00EC4C6F"/>
    <w:rsid w:val="00EE2E4A"/>
    <w:rsid w:val="00F62597"/>
    <w:rsid w:val="00F6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9912"/>
  <w15:chartTrackingRefBased/>
  <w15:docId w15:val="{2ECC7292-8038-4210-995F-795DC4DC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2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Long 20204920</dc:creator>
  <cp:keywords/>
  <dc:description/>
  <cp:lastModifiedBy>Nguyen Hai Long 20204920</cp:lastModifiedBy>
  <cp:revision>43</cp:revision>
  <dcterms:created xsi:type="dcterms:W3CDTF">2021-12-22T02:55:00Z</dcterms:created>
  <dcterms:modified xsi:type="dcterms:W3CDTF">2021-12-22T09:05:00Z</dcterms:modified>
</cp:coreProperties>
</file>