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4D4FF" w14:textId="7A60E2D9" w:rsidR="009E0FB5" w:rsidRDefault="00362B32">
      <w:r>
        <w:t>Tran Hoang Long – ph30891</w:t>
      </w:r>
    </w:p>
    <w:p w14:paraId="76AE5489" w14:textId="6965EC32" w:rsidR="00362B32" w:rsidRDefault="00362B32">
      <w:r>
        <w:t xml:space="preserve">Video bai tap buoi 3: </w:t>
      </w:r>
      <w:hyperlink r:id="rId4" w:history="1">
        <w:r w:rsidRPr="008207B5">
          <w:rPr>
            <w:rStyle w:val="Hyperlink"/>
          </w:rPr>
          <w:t>https://www.loom.com/share/b3dcc7fa8c9e47c28a2100909387ad0e?sid=a62603dd-9be6-423a-8a83-0aedb8f98a2e</w:t>
        </w:r>
      </w:hyperlink>
      <w:r>
        <w:t xml:space="preserve"> </w:t>
      </w:r>
    </w:p>
    <w:sectPr w:rsidR="00362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97"/>
    <w:rsid w:val="00362B32"/>
    <w:rsid w:val="009E0FB5"/>
    <w:rsid w:val="00EC22FF"/>
    <w:rsid w:val="00FB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5B349"/>
  <w15:chartTrackingRefBased/>
  <w15:docId w15:val="{4DA7B639-14BA-46C6-A152-F575ED6E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2B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B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b3dcc7fa8c9e47c28a2100909387ad0e?sid=a62603dd-9be6-423a-8a83-0aedb8f98a2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longthph30891 FPL Ha Noi</dc:creator>
  <cp:keywords/>
  <dc:description/>
  <cp:lastModifiedBy>longthph30891 FPL Ha Noi</cp:lastModifiedBy>
  <cp:revision>2</cp:revision>
  <dcterms:created xsi:type="dcterms:W3CDTF">2024-05-13T15:09:00Z</dcterms:created>
  <dcterms:modified xsi:type="dcterms:W3CDTF">2024-05-13T15:10:00Z</dcterms:modified>
</cp:coreProperties>
</file>