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555DB05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89099A">
        <w:rPr>
          <w:rFonts w:ascii="Times New Roman" w:hAnsi="Times New Roman"/>
          <w:i/>
          <w:iCs/>
          <w:sz w:val="22"/>
          <w:szCs w:val="22"/>
        </w:rPr>
        <w:t>JASA</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a number of conceptual and methodological shortcoming that we discuss at the end of Study 1. Study 2 then presents an alternative approach. We use a perceptual model (Bayesian ideal observers) to categorize vowel tokens into vowel categories, and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6278BF9E" w:rsidR="0089099A" w:rsidRPr="00A439A2" w:rsidRDefault="0089099A" w:rsidP="0089099A">
      <w:pPr>
        <w:ind w:firstLine="0"/>
        <w:rPr>
          <w:rFonts w:ascii="Times New Roman" w:hAnsi="Times New Roman"/>
          <w:sz w:val="22"/>
          <w:szCs w:val="22"/>
        </w:rPr>
      </w:pPr>
      <w:r>
        <w:rPr>
          <w:rFonts w:ascii="Times New Roman" w:hAnsi="Times New Roman"/>
          <w:sz w:val="22"/>
          <w:szCs w:val="22"/>
        </w:rPr>
        <w:t>We emphasize here that normalization accounts are sometimes compared with regard to certain research goals (e.g., in psycholinguistics).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6E4916C1"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(U</w:t>
      </w:r>
      <w:r w:rsidR="007415E2">
        <w:rPr>
          <w:rFonts w:ascii="Times New Roman" w:hAnsi="Times New Roman"/>
          <w:sz w:val="22"/>
        </w:rPr>
        <w:t>niversity</w:t>
      </w:r>
      <w:r>
        <w:rPr>
          <w:rFonts w:ascii="Times New Roman" w:hAnsi="Times New Roman"/>
          <w:sz w:val="22"/>
        </w:rPr>
        <w:t xml:space="preserve"> of Oslo,</w:t>
      </w:r>
      <w:r w:rsidR="007415E2">
        <w:rPr>
          <w:rFonts w:ascii="Times New Roman" w:hAnsi="Times New Roman"/>
          <w:sz w:val="22"/>
        </w:rPr>
        <w:t xml:space="preserve"> Department of Linguistics and Scandinavian Studies,</w:t>
      </w:r>
      <w:r>
        <w:rPr>
          <w:rFonts w:ascii="Times New Roman" w:hAnsi="Times New Roman"/>
          <w:sz w:val="22"/>
        </w:rPr>
        <w:t xml:space="preserve">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2E0A991A" w:rsidR="00A439A2" w:rsidRPr="00C262F1" w:rsidRDefault="00957F5C" w:rsidP="00A439A2">
      <w:pPr>
        <w:pStyle w:val="ListParagraph"/>
        <w:numPr>
          <w:ilvl w:val="0"/>
          <w:numId w:val="37"/>
        </w:numPr>
        <w:rPr>
          <w:rFonts w:ascii="Times New Roman" w:hAnsi="Times New Roman"/>
          <w:sz w:val="22"/>
        </w:rPr>
      </w:pPr>
      <w:r>
        <w:rPr>
          <w:rFonts w:ascii="Times New Roman" w:hAnsi="Times New Roman"/>
          <w:i/>
          <w:iCs/>
          <w:sz w:val="22"/>
        </w:rPr>
        <w:t xml:space="preserve">Keith </w:t>
      </w:r>
      <w:proofErr w:type="spellStart"/>
      <w:r w:rsidR="00C262F1">
        <w:rPr>
          <w:rFonts w:ascii="Times New Roman" w:hAnsi="Times New Roman"/>
          <w:i/>
          <w:iCs/>
          <w:sz w:val="22"/>
        </w:rPr>
        <w:t>Apfelbaum</w:t>
      </w:r>
      <w:proofErr w:type="spellEnd"/>
      <w:r w:rsidR="00C262F1">
        <w:rPr>
          <w:rFonts w:ascii="Times New Roman" w:hAnsi="Times New Roman"/>
          <w:i/>
          <w:iCs/>
          <w:sz w:val="22"/>
        </w:rPr>
        <w:t xml:space="preserve"> </w:t>
      </w:r>
      <w:r w:rsidR="00C262F1">
        <w:rPr>
          <w:rFonts w:ascii="Times New Roman" w:hAnsi="Times New Roman"/>
          <w:sz w:val="22"/>
        </w:rPr>
        <w:t>(</w:t>
      </w:r>
      <w:r>
        <w:rPr>
          <w:rFonts w:ascii="Times New Roman" w:hAnsi="Times New Roman"/>
          <w:sz w:val="22"/>
        </w:rPr>
        <w:t xml:space="preserve">University of Iowa, Department of Psychological and Brain Sciences, </w:t>
      </w:r>
      <w:hyperlink r:id="rId8" w:history="1">
        <w:r w:rsidRPr="00E74A20">
          <w:rPr>
            <w:rStyle w:val="Hyperlink"/>
            <w:rFonts w:ascii="Times New Roman" w:hAnsi="Times New Roman"/>
            <w:sz w:val="22"/>
          </w:rPr>
          <w:t>keith-apfelbaum@uiowa.edu</w:t>
        </w:r>
      </w:hyperlink>
      <w:r w:rsidR="00C262F1">
        <w:rPr>
          <w:rFonts w:ascii="Times New Roman" w:hAnsi="Times New Roman"/>
          <w:sz w:val="22"/>
        </w:rPr>
        <w:t>): expert in C-</w:t>
      </w:r>
      <w:proofErr w:type="spellStart"/>
      <w:r w:rsidR="00C262F1">
        <w:rPr>
          <w:rFonts w:ascii="Times New Roman" w:hAnsi="Times New Roman"/>
          <w:sz w:val="22"/>
        </w:rPr>
        <w:t>CuRE</w:t>
      </w:r>
      <w:proofErr w:type="spellEnd"/>
    </w:p>
    <w:p w14:paraId="2071CE5F" w14:textId="39D37893"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Conn</w:t>
      </w:r>
      <w:r w:rsidR="00957F5C">
        <w:rPr>
          <w:rFonts w:ascii="Times New Roman" w:hAnsi="Times New Roman"/>
          <w:sz w:val="22"/>
        </w:rPr>
        <w:t>ecticut, Department of Speech, Language and Hearing Sciences</w:t>
      </w:r>
      <w:r>
        <w:rPr>
          <w:rFonts w:ascii="Times New Roman" w:hAnsi="Times New Roman"/>
          <w:sz w:val="22"/>
        </w:rPr>
        <w:t xml:space="preserve">, </w:t>
      </w:r>
      <w:hyperlink r:id="rId9" w:history="1">
        <w:r w:rsidR="00957F5C" w:rsidRPr="00E74A20">
          <w:rPr>
            <w:rStyle w:val="Hyperlink"/>
            <w:rFonts w:ascii="Times New Roman" w:hAnsi="Times New Roman"/>
            <w:sz w:val="22"/>
          </w:rPr>
          <w:t>rachel.theodore@uconn.edu</w:t>
        </w:r>
      </w:hyperlink>
      <w:r>
        <w:rPr>
          <w:rFonts w:ascii="Times New Roman" w:hAnsi="Times New Roman"/>
          <w:sz w:val="22"/>
        </w:rPr>
        <w:t>): expert in adaptive speech perception</w:t>
      </w:r>
    </w:p>
    <w:p w14:paraId="1949AB6E" w14:textId="02F335AA"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w:t>
      </w:r>
      <w:r w:rsidR="00957F5C">
        <w:rPr>
          <w:rFonts w:ascii="Times New Roman" w:hAnsi="Times New Roman"/>
          <w:sz w:val="22"/>
        </w:rPr>
        <w:t>alifornia Davis</w:t>
      </w:r>
      <w:r>
        <w:rPr>
          <w:rFonts w:ascii="Times New Roman" w:hAnsi="Times New Roman"/>
          <w:sz w:val="22"/>
        </w:rPr>
        <w:t xml:space="preserve">, </w:t>
      </w:r>
      <w:r w:rsidR="00957F5C">
        <w:rPr>
          <w:rFonts w:ascii="Times New Roman" w:hAnsi="Times New Roman"/>
          <w:sz w:val="22"/>
        </w:rPr>
        <w:t xml:space="preserve">Department of Linguistics, </w:t>
      </w:r>
      <w:hyperlink r:id="rId10" w:history="1">
        <w:r w:rsidR="00957F5C" w:rsidRPr="00E74A20">
          <w:rPr>
            <w:rStyle w:val="Hyperlink"/>
            <w:rFonts w:ascii="Times New Roman" w:hAnsi="Times New Roman"/>
            <w:sz w:val="22"/>
          </w:rPr>
          <w:t>sbarreda@ucdavis.edu</w:t>
        </w:r>
      </w:hyperlink>
      <w:r>
        <w:rPr>
          <w:rFonts w:ascii="Times New Roman" w:hAnsi="Times New Roman"/>
          <w:sz w:val="22"/>
        </w:rPr>
        <w:t>): expert in vowel normalization</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3AA7" w14:textId="77777777" w:rsidR="0095211B" w:rsidRDefault="0095211B" w:rsidP="00084361">
      <w:r>
        <w:separator/>
      </w:r>
    </w:p>
  </w:endnote>
  <w:endnote w:type="continuationSeparator" w:id="0">
    <w:p w14:paraId="354CA4CB" w14:textId="77777777" w:rsidR="0095211B" w:rsidRDefault="0095211B"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F8BD" w14:textId="77777777" w:rsidR="0095211B" w:rsidRDefault="0095211B" w:rsidP="00084361">
      <w:r>
        <w:separator/>
      </w:r>
    </w:p>
  </w:footnote>
  <w:footnote w:type="continuationSeparator" w:id="0">
    <w:p w14:paraId="14DE9A4F" w14:textId="77777777" w:rsidR="0095211B" w:rsidRDefault="0095211B"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23445"/>
    <w:rsid w:val="0003003E"/>
    <w:rsid w:val="00030BD2"/>
    <w:rsid w:val="00033B28"/>
    <w:rsid w:val="00044738"/>
    <w:rsid w:val="00046441"/>
    <w:rsid w:val="000464B6"/>
    <w:rsid w:val="00051487"/>
    <w:rsid w:val="00056E69"/>
    <w:rsid w:val="0005775E"/>
    <w:rsid w:val="000654CC"/>
    <w:rsid w:val="00070ED9"/>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415E2"/>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211B"/>
    <w:rsid w:val="009562C0"/>
    <w:rsid w:val="00957F5C"/>
    <w:rsid w:val="00960CFF"/>
    <w:rsid w:val="009618BA"/>
    <w:rsid w:val="00971E75"/>
    <w:rsid w:val="00974970"/>
    <w:rsid w:val="00982769"/>
    <w:rsid w:val="009917B2"/>
    <w:rsid w:val="00992169"/>
    <w:rsid w:val="009933BD"/>
    <w:rsid w:val="009958CB"/>
    <w:rsid w:val="009A1398"/>
    <w:rsid w:val="009A14C2"/>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40ED"/>
    <w:rsid w:val="00FE7F54"/>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th-apfelbaum@uiowa.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barreda@ucdavis.edu" TargetMode="External"/><Relationship Id="rId4" Type="http://schemas.openxmlformats.org/officeDocument/2006/relationships/webSettings" Target="webSettings.xml"/><Relationship Id="rId9" Type="http://schemas.openxmlformats.org/officeDocument/2006/relationships/hyperlink" Target="mailto:rachel.theodore@uconn.ed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2917</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Anna Persson</cp:lastModifiedBy>
  <cp:revision>4</cp:revision>
  <cp:lastPrinted>2018-12-15T22:44:00Z</cp:lastPrinted>
  <dcterms:created xsi:type="dcterms:W3CDTF">2023-01-11T18:28:00Z</dcterms:created>
  <dcterms:modified xsi:type="dcterms:W3CDTF">2023-01-17T17:52:00Z</dcterms:modified>
</cp:coreProperties>
</file>