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Times New Roman" w:hAnsi="Times New Roman" w:eastAsia="方正大标宋简体" w:cs="Times New Roman"/>
          <w:sz w:val="56"/>
          <w:szCs w:val="56"/>
        </w:rPr>
      </w:pPr>
      <w:r>
        <w:rPr>
          <w:rFonts w:ascii="Times New Roman" w:hAnsi="Times New Roman" w:eastAsia="方正大标宋简体" w:cs="Times New Roman"/>
          <w:sz w:val="56"/>
          <w:szCs w:val="56"/>
        </w:rPr>
        <w:t>会</w:t>
      </w:r>
      <w:r>
        <w:rPr>
          <w:rFonts w:hint="eastAsia" w:ascii="Times New Roman" w:hAnsi="Times New Roman" w:eastAsia="方正大标宋简体" w:cs="Times New Roman"/>
          <w:sz w:val="32"/>
          <w:szCs w:val="56"/>
        </w:rPr>
        <w:t xml:space="preserve"> </w:t>
      </w:r>
      <w:r>
        <w:rPr>
          <w:rFonts w:ascii="Times New Roman" w:hAnsi="Times New Roman" w:eastAsia="方正大标宋简体" w:cs="Times New Roman"/>
          <w:sz w:val="56"/>
          <w:szCs w:val="56"/>
        </w:rPr>
        <w:t>议</w:t>
      </w:r>
      <w:r>
        <w:rPr>
          <w:rFonts w:ascii="Times New Roman" w:hAnsi="Times New Roman" w:eastAsia="方正大标宋简体" w:cs="Times New Roman"/>
          <w:sz w:val="32"/>
          <w:szCs w:val="56"/>
        </w:rPr>
        <w:t xml:space="preserve"> </w:t>
      </w:r>
      <w:r>
        <w:rPr>
          <w:rFonts w:hint="eastAsia" w:ascii="Times New Roman" w:hAnsi="Times New Roman" w:eastAsia="方正大标宋简体" w:cs="Times New Roman"/>
          <w:sz w:val="56"/>
          <w:szCs w:val="56"/>
        </w:rPr>
        <w:t>记</w:t>
      </w:r>
      <w:r>
        <w:rPr>
          <w:rFonts w:hint="eastAsia" w:ascii="Times New Roman" w:hAnsi="Times New Roman" w:eastAsia="方正大标宋简体" w:cs="Times New Roman"/>
          <w:sz w:val="32"/>
          <w:szCs w:val="56"/>
        </w:rPr>
        <w:t xml:space="preserve"> </w:t>
      </w:r>
      <w:r>
        <w:rPr>
          <w:rFonts w:hint="eastAsia" w:ascii="Times New Roman" w:hAnsi="Times New Roman" w:eastAsia="方正大标宋简体" w:cs="Times New Roman"/>
          <w:sz w:val="56"/>
          <w:szCs w:val="56"/>
        </w:rPr>
        <w:t>录</w:t>
      </w:r>
    </w:p>
    <w:p>
      <w:pPr>
        <w:adjustRightInd w:val="0"/>
        <w:snapToGrid w:val="0"/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hint="eastAsia" w:ascii="Times New Roman" w:hAnsi="Times New Roman" w:eastAsia="方正大标宋简体" w:cs="Times New Roman"/>
          <w:sz w:val="28"/>
        </w:rPr>
        <w:t>存档</w:t>
      </w: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20220221</w:t>
      </w: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558"/>
        <w:gridCol w:w="1559"/>
        <w:gridCol w:w="1560"/>
        <w:gridCol w:w="155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>主题</w:t>
            </w:r>
          </w:p>
        </w:tc>
        <w:tc>
          <w:tcPr>
            <w:tcW w:w="467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DApp项目成立初步探讨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22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4" w:type="dxa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677" w:type="dxa"/>
            <w:gridSpan w:val="3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 xml:space="preserve"> 创客大厦区块链学院A404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主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持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人</w:t>
            </w:r>
          </w:p>
        </w:tc>
        <w:tc>
          <w:tcPr>
            <w:tcW w:w="170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黄垄生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4" w:type="dxa"/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</w:rPr>
              <w:t>应到人数</w:t>
            </w:r>
          </w:p>
        </w:tc>
        <w:tc>
          <w:tcPr>
            <w:tcW w:w="1558" w:type="dxa"/>
            <w:tcBorders>
              <w:bottom w:val="single" w:color="000000" w:themeColor="text1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人</w:t>
            </w:r>
          </w:p>
        </w:tc>
        <w:tc>
          <w:tcPr>
            <w:tcW w:w="1559" w:type="dxa"/>
            <w:tcBorders>
              <w:bottom w:val="single" w:color="000000" w:themeColor="text1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>实到人数</w:t>
            </w:r>
          </w:p>
        </w:tc>
        <w:tc>
          <w:tcPr>
            <w:tcW w:w="1560" w:type="dxa"/>
            <w:tcBorders>
              <w:bottom w:val="single" w:color="000000" w:themeColor="text1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 w:val="28"/>
                <w:szCs w:val="28"/>
              </w:rPr>
              <w:t>人</w:t>
            </w:r>
          </w:p>
        </w:tc>
        <w:tc>
          <w:tcPr>
            <w:tcW w:w="1559" w:type="dxa"/>
            <w:tcBorders>
              <w:bottom w:val="single" w:color="000000" w:themeColor="text1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记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录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</w:rPr>
              <w:t xml:space="preserve"> 人</w:t>
            </w:r>
          </w:p>
        </w:tc>
        <w:tc>
          <w:tcPr>
            <w:tcW w:w="1701" w:type="dxa"/>
            <w:tcBorders>
              <w:bottom w:val="single" w:color="000000" w:themeColor="text1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黄垄生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414" w:type="dxa"/>
            <w:tcBorders>
              <w:right w:val="single" w:color="000000" w:themeColor="text1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  <w:tc>
          <w:tcPr>
            <w:tcW w:w="155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黄垄生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许永健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林菁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刘亦杰</w:t>
            </w:r>
          </w:p>
        </w:tc>
        <w:tc>
          <w:tcPr>
            <w:tcW w:w="1701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414" w:type="dxa"/>
            <w:vMerge w:val="restart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会议内容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>纪要</w:t>
            </w:r>
          </w:p>
        </w:tc>
        <w:tc>
          <w:tcPr>
            <w:tcW w:w="7937" w:type="dxa"/>
            <w:gridSpan w:val="5"/>
            <w:tcBorders>
              <w:top w:val="single" w:color="000000" w:themeColor="text1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</w:rPr>
              <w:t>1.</w:t>
            </w: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讨论成立项目</w:t>
            </w:r>
            <w:r>
              <w:rPr>
                <w:rFonts w:hint="eastAsia" w:ascii="Times New Roman" w:hAnsi="Times New Roman" w:cs="Times New Roman"/>
                <w:sz w:val="28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</w:rPr>
              <w:t>2.</w:t>
            </w: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讨论人员职位</w:t>
            </w:r>
            <w:r>
              <w:rPr>
                <w:rFonts w:hint="eastAsia" w:ascii="Times New Roman" w:hAnsi="Times New Roman" w:cs="Times New Roman"/>
                <w:sz w:val="28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</w:rPr>
              <w:t>3.</w:t>
            </w: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讨论计划实施</w:t>
            </w:r>
            <w:r>
              <w:rPr>
                <w:rFonts w:hint="eastAsia" w:ascii="Times New Roman" w:hAnsi="Times New Roman" w:cs="Times New Roman"/>
                <w:sz w:val="28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</w:rPr>
              <w:t>4.</w:t>
            </w: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初步计划使用什么技术搭建项目</w:t>
            </w:r>
            <w:r>
              <w:rPr>
                <w:rFonts w:hint="eastAsia" w:ascii="Times New Roman" w:hAnsi="Times New Roman" w:cs="Times New Roman"/>
                <w:sz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7F7F7F" w:themeColor="background1" w:themeShade="8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414" w:type="dxa"/>
            <w:vMerge w:val="continue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bottom w:val="single" w:color="000000" w:themeColor="text1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1414" w:type="dxa"/>
            <w:vMerge w:val="restart"/>
            <w:tcBorders>
              <w:right w:val="single" w:color="000000" w:themeColor="text1" w:sz="4" w:space="0"/>
            </w:tcBorders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</w:rPr>
              <w:t>会议决定</w:t>
            </w:r>
          </w:p>
        </w:tc>
        <w:tc>
          <w:tcPr>
            <w:tcW w:w="7937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确认本小组成立医疗区块链项目</w:t>
            </w:r>
            <w:r>
              <w:rPr>
                <w:rFonts w:hint="eastAsia" w:ascii="Times New Roman" w:hAnsi="Times New Roman" w:cs="Times New Roman"/>
                <w:sz w:val="28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414" w:type="dxa"/>
            <w:vMerge w:val="continue"/>
            <w:tcBorders>
              <w:right w:val="single" w:color="000000" w:themeColor="text1" w:sz="4" w:space="0"/>
            </w:tcBorders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确认黄垄生做为小组组长、总负责后端技术；许永健总负责前端技术；林菁参与前端技术、负责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项目初期demo设计；刘亦杰总负责智能合约技术；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414" w:type="dxa"/>
            <w:vMerge w:val="continue"/>
            <w:tcBorders>
              <w:right w:val="single" w:color="000000" w:themeColor="text1" w:sz="4" w:space="0"/>
            </w:tcBorders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adjustRightInd w:val="0"/>
              <w:snapToGrid w:val="0"/>
              <w:rPr>
                <w:rFonts w:hint="default" w:ascii="Times New Roman" w:hAnsi="Times New Roman" w:cs="Times New Roman" w:eastAsiaTheme="minorEastAsia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确认每周一下午开一次例会进行项目进展探讨和设定本周完成目标；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1414" w:type="dxa"/>
            <w:vMerge w:val="continue"/>
            <w:tcBorders>
              <w:right w:val="single" w:color="000000" w:themeColor="text1" w:sz="4" w:space="0"/>
            </w:tcBorders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937" w:type="dxa"/>
            <w:gridSpan w:val="5"/>
            <w:tcBorders>
              <w:top w:val="single" w:color="7F7F7F" w:themeColor="background1" w:themeShade="80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adjustRightInd w:val="0"/>
              <w:snapToGrid w:val="0"/>
              <w:ind w:left="0" w:leftChars="0" w:firstLine="0" w:firstLineChars="0"/>
              <w:rPr>
                <w:rFonts w:hint="default" w:ascii="Times New Roman" w:hAnsi="Times New Roman" w:cs="Times New Roman" w:eastAsiaTheme="minorEastAsia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暂定以golang为后端技术；html，css，js，vue为前端技术；solidity为智能合约技术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  <w:jc w:val="center"/>
        </w:trPr>
        <w:tc>
          <w:tcPr>
            <w:tcW w:w="1414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hint="eastAsia" w:ascii="Times New Roman" w:hAnsi="Times New Roman" w:cs="Times New Roman"/>
                <w:b/>
                <w:sz w:val="28"/>
              </w:rPr>
              <w:t>备注</w:t>
            </w:r>
          </w:p>
        </w:tc>
        <w:tc>
          <w:tcPr>
            <w:tcW w:w="7937" w:type="dxa"/>
            <w:gridSpan w:val="5"/>
            <w:tcBorders>
              <w:top w:val="single" w:color="000000" w:themeColor="text1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361" w:right="1247" w:bottom="136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85A50760-7CB9-4AAC-BB2C-E22787891269}"/>
  </w:font>
  <w:font w:name="方正大标宋简体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2" w:fontKey="{FC869AB6-E1D9-40A2-B214-3D9F6C6FD311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3AECC6"/>
    <w:multiLevelType w:val="singleLevel"/>
    <w:tmpl w:val="363AEC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AB786F"/>
    <w:multiLevelType w:val="singleLevel"/>
    <w:tmpl w:val="56AB786F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71CF4354"/>
    <w:multiLevelType w:val="singleLevel"/>
    <w:tmpl w:val="71CF435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60CCB"/>
    <w:rsid w:val="00036326"/>
    <w:rsid w:val="00043B45"/>
    <w:rsid w:val="000853F3"/>
    <w:rsid w:val="000A30B2"/>
    <w:rsid w:val="000F3F89"/>
    <w:rsid w:val="001A2A24"/>
    <w:rsid w:val="001D0915"/>
    <w:rsid w:val="002321D9"/>
    <w:rsid w:val="00263320"/>
    <w:rsid w:val="002B744C"/>
    <w:rsid w:val="00571FE5"/>
    <w:rsid w:val="005A5D77"/>
    <w:rsid w:val="00667076"/>
    <w:rsid w:val="006D29B9"/>
    <w:rsid w:val="007A505A"/>
    <w:rsid w:val="008D1ED2"/>
    <w:rsid w:val="009B076A"/>
    <w:rsid w:val="00A214BC"/>
    <w:rsid w:val="00AB2A8B"/>
    <w:rsid w:val="00AB48A3"/>
    <w:rsid w:val="00B0760C"/>
    <w:rsid w:val="00B66EE4"/>
    <w:rsid w:val="00C16F81"/>
    <w:rsid w:val="00D10388"/>
    <w:rsid w:val="00DB2D93"/>
    <w:rsid w:val="00E627D1"/>
    <w:rsid w:val="00EE6C10"/>
    <w:rsid w:val="00F222B2"/>
    <w:rsid w:val="1E560CCB"/>
    <w:rsid w:val="3E98572C"/>
    <w:rsid w:val="775349A9"/>
    <w:rsid w:val="7975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c32e44e2-522e-4ba3-8e86-9ccaa3cf247b\&#20250;&#35758;&#35760;&#24405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会议记录.docx</Template>
  <Pages>2</Pages>
  <Words>263</Words>
  <Characters>293</Characters>
  <Lines>3</Lines>
  <Paragraphs>1</Paragraphs>
  <TotalTime>110</TotalTime>
  <ScaleCrop>false</ScaleCrop>
  <LinksUpToDate>false</LinksUpToDate>
  <CharactersWithSpaces>319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2022-02-21T10:20:00Z</dcterms:created>
  <dc:creator>hls</dc:creator>
  <cp:lastModifiedBy>hls</cp:lastModifiedBy>
  <dcterms:modified xsi:type="dcterms:W3CDTF">2022-02-21T10:39:49Z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v1.0_library_D7T3WqFuNGRBcWBEv56Ebw==</vt:lpwstr>
  </property>
  <property fmtid="{D5CDD505-2E9C-101B-9397-08002B2CF9AE}" pid="4" name="ICV">
    <vt:lpwstr>43A60EC293044BCA8B807617E2D7520C</vt:lpwstr>
  </property>
</Properties>
</file>