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API Sprint 9 — Notation, Certification Hygiène, Fidélisation</w:t>
      </w:r>
    </w:p>
    <w:p>
      <w:pPr>
        <w:pStyle w:val="Heading2"/>
        <w:pStyle w:val="MdHeading2"/>
      </w:pPr>
      <w:r>
        <w:t xml:space="preserve">Base URL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https://api.hil-delivre.bf/api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Authentification</w:t>
      </w:r>
    </w:p>
    <w:p>
      <w:pPr>
        <w:pStyle w:val="MdParagraph"/>
      </w:pPr>
      <w:r>
        <w:t xml:space="preserve">Toutes les routes (sauf publiques) nécessitent un header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Authorization: Bearer &lt;JWT_TOKEN&gt;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Notation</w:t>
      </w:r>
    </w:p>
    <w:p>
      <w:pPr>
        <w:pStyle w:val="Heading3"/>
        <w:pStyle w:val="MdHeading3"/>
      </w:pPr>
      <w:r>
        <w:t xml:space="preserve">POST /orders/:orderId/rate</w:t>
      </w:r>
    </w:p>
    <w:p>
      <w:pPr>
        <w:pStyle w:val="MdParagraph"/>
      </w:pPr>
      <w:r>
        <w:t xml:space="preserve">Crée une notation pour une commande livrée.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client</w:t>
      </w:r>
      <w:r>
        <w:t xml:space="preserve">, </w:t>
      </w:r>
      <w:r>
        <w:rPr>
          <w:rStyle w:val="MdCode"/>
          <w:u w:val="single"/>
        </w:rPr>
        <w:t xml:space="preserve">delivery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20 req / 15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Params URL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de la commande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Body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Contraintes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rated_user_id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 valide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 à noter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de notation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 500 chars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Commentaire optionnel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201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"Notation créée avec succès"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"rater_id"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"rated_user_id"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"Excellent service"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"2025-01-15T10:30:00Z"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Erreurs possibles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400</w:t>
      </w:r>
      <w:r>
        <w:t xml:space="preserve"> : Score invalide, commande non livrée, fenêtre 72h dépassée, déjà noté, auto-notation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403</w:t>
      </w:r>
      <w:r>
        <w:t xml:space="preserve"> : Rôle non autorisé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429</w:t>
      </w:r>
      <w:r>
        <w:t xml:space="preserve"> : Rate limit dépassé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/users/:userId/ratings</w:t>
      </w:r>
    </w:p>
    <w:p>
      <w:pPr>
        <w:pStyle w:val="MdParagraph"/>
      </w:pPr>
      <w:r>
        <w:t xml:space="preserve">Récupère les notations reçues par un utilisateur (public).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Public (pas d'authentification requise)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60 req /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Params URL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de l'utilisateur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Numéro de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Éléments par page (max 100)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minimum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maximum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sort_by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created_at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Champ de tri (created_at, score)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sort_order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Ordre (asc, desc)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"ratings"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"pagination"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"totalPages"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/users/:userId/rating-summary</w:t>
      </w:r>
    </w:p>
    <w:p>
      <w:pPr>
        <w:pStyle w:val="MdParagraph"/>
      </w:pPr>
      <w:r>
        <w:t xml:space="preserve">Récupère la note moyenne d'un utilisateur (public).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"avg_rating"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"ratings_count"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/orders/:orderId/can-rate</w:t>
      </w:r>
    </w:p>
    <w:p>
      <w:pPr>
        <w:pStyle w:val="MdParagraph"/>
      </w:pPr>
      <w:r>
        <w:t xml:space="preserve">Vérifie si l'utilisateur connecté peut noter.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client</w:t>
      </w:r>
      <w:r>
        <w:t xml:space="preserve">, </w:t>
      </w:r>
      <w:r>
        <w:rPr>
          <w:rStyle w:val="MdCode"/>
          <w:u w:val="single"/>
        </w:rPr>
        <w:t xml:space="preserve">delivery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rated_user_id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 à noter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/orders/:orderId/ratings</w:t>
      </w:r>
    </w:p>
    <w:p>
      <w:pPr>
        <w:pStyle w:val="MdParagraph"/>
      </w:pPr>
      <w:r>
        <w:t xml:space="preserve">Récupère les notations d'une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Authentifié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/admin/ratings</w:t>
      </w:r>
    </w:p>
    <w:p>
      <w:pPr>
        <w:pStyle w:val="MdParagraph"/>
      </w:pPr>
      <w:r>
        <w:t xml:space="preserve">Liste des notations pour modération.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120 req /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include_hidden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Inclure les modérées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minimum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 maximum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user_id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Filtrer par utilisateur noté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DELETE /admin/ratings/:ratingId</w:t>
      </w:r>
    </w:p>
    <w:p>
      <w:pPr>
        <w:pStyle w:val="MdParagraph"/>
      </w:pPr>
      <w:r>
        <w:t xml:space="preserve">Modère (masque) une notation abusive.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Contraintes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5-500 chars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Raison de modération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"Notation modérée avec succès"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"is_visible"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"moderated_at"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"2025-01-15T10:30:00Z"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Fidélisation</w:t>
      </w:r>
    </w:p>
    <w:p>
      <w:pPr>
        <w:pStyle w:val="Heading3"/>
        <w:pStyle w:val="MdHeading3"/>
      </w:pPr>
      <w:r>
        <w:t xml:space="preserve">GET /loyalty/points</w:t>
      </w:r>
    </w:p>
    <w:p>
      <w:pPr>
        <w:pStyle w:val="MdParagraph"/>
      </w:pPr>
      <w:r>
        <w:t xml:space="preserve">Récupère le solde de points du client connecté.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client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60 req /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"available_points"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"value_fcfa"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1750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"expiring_soon"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"next_expiration"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"2025-03-15T00:00:00Z"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"min_redeem"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"conversion_rate"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"can_redeem"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/loyalty/history</w:t>
      </w:r>
    </w:p>
    <w:p>
      <w:pPr>
        <w:pStyle w:val="MdParagraph"/>
      </w:pPr>
      <w:r>
        <w:t xml:space="preserve">Récupère l'historique des transactions de points.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client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 : earned, redeemed, expired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 /loyalty/redeem</w:t>
      </w:r>
    </w:p>
    <w:p>
      <w:pPr>
        <w:pStyle w:val="MdParagraph"/>
      </w:pPr>
      <w:r>
        <w:t xml:space="preserve">Convertit des points en crédit plateforme (wallet_balance).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client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5 req / 15 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Contraintes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points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 100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Nombre de points à convertir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"100 points convertis en 500 FCFA de crédit"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"points_redeemed"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"credit_amount"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"conversion_rate"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/admin/loyalty/stats</w:t>
      </w:r>
    </w:p>
    <w:p>
      <w:pPr>
        <w:pStyle w:val="MdParagraph"/>
      </w:pPr>
      <w:r>
        <w:t xml:space="preserve">Statistiques du programme de fidélité.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"total_active_points"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"total_active_value_fcfa"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"total_redeemed_points"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"total_redeemed_value_fcfa"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"active_users_count"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"config"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"points_per_100fcfa"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"expiry_months"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"conversion_rate"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"min_redeem"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 /admin/loyalty/expire</w:t>
      </w:r>
    </w:p>
    <w:p>
      <w:pPr>
        <w:pStyle w:val="MdParagraph"/>
      </w:pPr>
      <w:r>
        <w:t xml:space="preserve">Déclenche manuellement l'expiration des points périmés.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Certification Hygiène</w:t>
      </w:r>
    </w:p>
    <w:p>
      <w:pPr>
        <w:pStyle w:val="Heading3"/>
        <w:pStyle w:val="MdHeading3"/>
      </w:pPr>
      <w:r>
        <w:t xml:space="preserve">POST /merchant/certify</w:t>
      </w:r>
    </w:p>
    <w:p>
      <w:pPr>
        <w:pStyle w:val="MdParagraph"/>
      </w:pPr>
      <w:r>
        <w:t xml:space="preserve">Demande une certification hygiène.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merchant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5 req / heure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Prérequis :</w:t>
      </w:r>
      <w:r>
        <w:t xml:space="preserve"> KYC approuvé, wallet_balance ≥ 5000 FCFA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201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"Demande de certification soumise. 5000 FCFA débités de votre portefeuille."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"fee_amount"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"fee_paid"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"payment_reference"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"CERT-1705312200000-abc12345"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"2025-01-15T10:30:00Z"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 /merchant/certify/renew</w:t>
      </w:r>
    </w:p>
    <w:p>
      <w:pPr>
        <w:pStyle w:val="MdParagraph"/>
      </w:pPr>
      <w:r>
        <w:t xml:space="preserve">Renouvelle une certification expirée ou proche de l'expiration.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merchant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Prérequis :</w:t>
      </w:r>
      <w:r>
        <w:t xml:space="preserve"> Certification précédente expirée/révoquée ou expirant dans &lt; 30 jours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/merchant/certification</w:t>
      </w:r>
    </w:p>
    <w:p>
      <w:pPr>
        <w:pStyle w:val="MdParagraph"/>
      </w:pPr>
      <w:r>
        <w:t xml:space="preserve">Récupère le statut de certification du marchand connecté.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merchant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"certified"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"certification_date"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"2025-01-15T10:30:00Z"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"expiration_date"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"2026-01-15T10:30:00Z"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"is_certified"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"is_expired"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"days_remaining"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"can_renew"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GET /admin/certification-hygiene</w:t>
      </w:r>
    </w:p>
    <w:p>
      <w:pPr>
        <w:pStyle w:val="MdParagraph"/>
      </w:pPr>
      <w:r>
        <w:t xml:space="preserve">Liste des certifications (admin).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pending, certified, expired, revoked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merchant_id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Filtrer par marchand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expiring_soon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Expirant dans 30 jours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PUT /admin/certification-hygiene/:certificationId/approve</w:t>
      </w:r>
    </w:p>
    <w:p>
      <w:pPr>
        <w:pStyle w:val="MdParagraph"/>
      </w:pPr>
      <w:r>
        <w:t xml:space="preserve">Approuve une certification.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Notes admin (max 1000 chars)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PUT /admin/certification-hygiene/:certificationId/revoke</w:t>
      </w:r>
    </w:p>
    <w:p>
      <w:pPr>
        <w:pStyle w:val="MdParagraph"/>
      </w:pPr>
      <w:r>
        <w:t xml:space="preserve">Révoque une certification.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Contraintes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5-500 chars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Raison de révocation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 /admin/certification-hygiene/check-expirations</w:t>
      </w:r>
    </w:p>
    <w:p>
      <w:pPr>
        <w:pStyle w:val="MdParagraph"/>
      </w:pPr>
      <w:r>
        <w:t xml:space="preserve">Déclenche la vérification des certifications expirées.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autorisés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Codes d'erreur communs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Erreur de validation ou logique métier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authentifié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Accès interdit (rôle insuffisant)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Ressource introuvable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 limit dépassé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Erreur interne du serveur</w:t>
            </w:r>
          </w:p>
        </w:tc>
      </w:tr>
    </w:tbl>
    <w:p>
      <w:pPr>
        <w:pStyle w:val="Heading2"/>
        <w:pStyle w:val="MdHeading2"/>
      </w:pPr>
      <w:r>
        <w:t xml:space="preserve">Format de réponse standard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"Description lisible"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"error"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"ERROR_CODE"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2026-07-24T00:20:54.940Z</dcterms:created>
  <dcterms:modified xsi:type="dcterms:W3CDTF">2026-07-24T00:20:54.940Z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