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ind w:firstLine="32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b w:val="1"/>
          <w:bCs w:val="1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软件学院</w:t>
      </w:r>
    </w:p>
    <w:p>
      <w:pPr>
        <w:pStyle w:val="正文 A"/>
        <w:ind w:firstLine="32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b w:val="1"/>
          <w:bCs w:val="1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本科毕业设计（论文）指导申请表</w:t>
      </w:r>
    </w:p>
    <w:p>
      <w:pPr>
        <w:pStyle w:val="正文 A"/>
        <w:ind w:firstLine="321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填表日期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2021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年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1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月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14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日</w:t>
      </w:r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5"/>
        <w:gridCol w:w="540"/>
        <w:gridCol w:w="540"/>
        <w:gridCol w:w="1080"/>
        <w:gridCol w:w="900"/>
        <w:gridCol w:w="1980"/>
        <w:gridCol w:w="900"/>
        <w:gridCol w:w="1785"/>
      </w:tblGrid>
      <w:tr>
        <w:tblPrEx>
          <w:shd w:val="clear" w:color="auto" w:fill="ced7e7"/>
        </w:tblPrEx>
        <w:trPr>
          <w:trHeight w:val="465" w:hRule="atLeast"/>
        </w:trPr>
        <w:tc>
          <w:tcPr>
            <w:tcW w:type="dxa" w:w="1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姓名</w:t>
            </w:r>
          </w:p>
        </w:tc>
        <w:tc>
          <w:tcPr>
            <w:tcW w:type="dxa" w:w="1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苏琦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职称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工程师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学位</w:t>
            </w:r>
          </w:p>
        </w:tc>
        <w:tc>
          <w:tcPr>
            <w:tcW w:type="dxa" w:w="1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学士</w:t>
            </w:r>
          </w:p>
        </w:tc>
      </w:tr>
      <w:tr>
        <w:tblPrEx>
          <w:shd w:val="clear" w:color="auto" w:fill="ced7e7"/>
        </w:tblPrEx>
        <w:trPr>
          <w:trHeight w:val="465" w:hRule="atLeast"/>
        </w:trPr>
        <w:tc>
          <w:tcPr>
            <w:tcW w:type="dxa" w:w="16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拟指导专业</w:t>
            </w:r>
          </w:p>
        </w:tc>
        <w:tc>
          <w:tcPr>
            <w:tcW w:type="dxa" w:w="664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 xml:space="preserve">软件工程 </w:t>
            </w:r>
          </w:p>
        </w:tc>
      </w:tr>
      <w:tr>
        <w:tblPrEx>
          <w:shd w:val="clear" w:color="auto" w:fill="ced7e7"/>
        </w:tblPrEx>
        <w:trPr>
          <w:trHeight w:val="446" w:hRule="atLeast"/>
        </w:trPr>
        <w:tc>
          <w:tcPr>
            <w:tcW w:type="dxa" w:w="5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拟报题目及内容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、要求简介</w:t>
            </w:r>
          </w:p>
        </w:tc>
        <w:tc>
          <w:tcPr>
            <w:tcW w:type="dxa" w:w="772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题目：</w:t>
            </w:r>
            <w:r>
              <w:rPr>
                <w:rFonts w:ascii="宋体" w:cs="宋体" w:hAnsi="宋体" w:eastAsia="宋体"/>
                <w:outline w:val="0"/>
                <w:color w:val="070201"/>
                <w:sz w:val="28"/>
                <w:szCs w:val="28"/>
                <w:u w:color="ff0000"/>
                <w:rtl w:val="0"/>
                <w:lang w:val="zh-TW" w:eastAsia="zh-TW"/>
                <w14:textFill>
                  <w14:solidFill>
                    <w14:srgbClr w14:val="070201"/>
                  </w14:solidFill>
                </w14:textFill>
              </w:rPr>
              <w:t>基</w:t>
            </w:r>
            <w:r>
              <w:rPr>
                <w:rFonts w:ascii="宋体" w:cs="宋体" w:hAnsi="宋体" w:eastAsia="宋体"/>
                <w:outline w:val="0"/>
                <w:color w:val="0d0302"/>
                <w:sz w:val="28"/>
                <w:szCs w:val="28"/>
                <w:u w:color="ff0000"/>
                <w:rtl w:val="0"/>
                <w:lang w:val="zh-TW" w:eastAsia="zh-TW"/>
                <w14:textFill>
                  <w14:solidFill>
                    <w14:srgbClr w14:val="0D0302"/>
                  </w14:solidFill>
                </w14:textFill>
              </w:rPr>
              <w:t>于</w:t>
            </w:r>
            <w:r>
              <w:rPr>
                <w:rFonts w:ascii="宋体" w:cs="宋体" w:hAnsi="宋体" w:eastAsia="宋体"/>
                <w:outline w:val="0"/>
                <w:color w:val="0d0302"/>
                <w:sz w:val="28"/>
                <w:szCs w:val="28"/>
                <w:u w:color="ff0000"/>
                <w:rtl w:val="0"/>
                <w:lang w:val="en-US"/>
                <w14:textFill>
                  <w14:solidFill>
                    <w14:srgbClr w14:val="0D0302"/>
                  </w14:solidFill>
                </w14:textFill>
              </w:rPr>
              <w:t>react</w:t>
            </w:r>
            <w:r>
              <w:rPr>
                <w:rFonts w:ascii="宋体" w:cs="宋体" w:hAnsi="宋体" w:eastAsia="宋体"/>
                <w:outline w:val="0"/>
                <w:color w:val="0d0302"/>
                <w:sz w:val="28"/>
                <w:szCs w:val="28"/>
                <w:u w:color="ff0000"/>
                <w:rtl w:val="0"/>
                <w:lang w:val="zh-TW" w:eastAsia="zh-TW"/>
                <w14:textFill>
                  <w14:solidFill>
                    <w14:srgbClr w14:val="0D0302"/>
                  </w14:solidFill>
                </w14:textFill>
              </w:rPr>
              <w:t>的旅游系统设计与实现</w:t>
            </w:r>
          </w:p>
        </w:tc>
      </w:tr>
      <w:tr>
        <w:tblPrEx>
          <w:shd w:val="clear" w:color="auto" w:fill="ced7e7"/>
        </w:tblPrEx>
        <w:trPr>
          <w:trHeight w:val="9240" w:hRule="atLeast"/>
        </w:trPr>
        <w:tc>
          <w:tcPr>
            <w:tcW w:type="dxa" w:w="5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72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56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内容：</w:t>
            </w:r>
          </w:p>
          <w:p>
            <w:pPr>
              <w:pStyle w:val="正文 A"/>
              <w:bidi w:val="0"/>
              <w:ind w:left="0" w:right="0" w:firstLine="480"/>
              <w:jc w:val="both"/>
              <w:rPr>
                <w:rFonts w:ascii="Times New Roman" w:cs="Times New Roman" w:hAnsi="Times New Roman" w:eastAsia="Times New Roman"/>
                <w:outline w:val="0"/>
                <w:color w:val="1e0704"/>
                <w:sz w:val="24"/>
                <w:szCs w:val="24"/>
                <w:u w:color="ff0000"/>
                <w:rtl w:val="0"/>
                <w14:textFill>
                  <w14:solidFill>
                    <w14:srgbClr w14:val="1E0704"/>
                  </w14:solidFill>
                </w14:textFill>
              </w:rPr>
            </w:pPr>
            <w:r>
              <w:rPr>
                <w:rFonts w:ascii="宋体" w:cs="宋体" w:hAnsi="宋体" w:eastAsia="宋体" w:hint="eastAsia"/>
                <w:outline w:val="0"/>
                <w:color w:val="1e0704"/>
                <w:sz w:val="24"/>
                <w:szCs w:val="24"/>
                <w:u w:color="ff0000"/>
                <w:rtl w:val="0"/>
                <w:lang w:val="zh-TW" w:eastAsia="zh-TW"/>
                <w14:textFill>
                  <w14:solidFill>
                    <w14:srgbClr w14:val="1E0704"/>
                  </w14:solidFill>
                </w14:textFill>
              </w:rPr>
              <w:t>设计一个在线服务用户的购票，查询车票，火车票，机票等，查询旅游地点的旅游出行服务平台。具备如下基本功能：</w:t>
            </w:r>
          </w:p>
          <w:p>
            <w:pPr>
              <w:pStyle w:val="正文 A"/>
              <w:bidi w:val="0"/>
              <w:ind w:left="0" w:right="0" w:firstLine="480"/>
              <w:jc w:val="both"/>
              <w:rPr>
                <w:rFonts w:ascii="Times New Roman" w:cs="Times New Roman" w:hAnsi="Times New Roman" w:eastAsia="Times New Roman"/>
                <w:outline w:val="0"/>
                <w:color w:val="1e0704"/>
                <w:sz w:val="24"/>
                <w:szCs w:val="24"/>
                <w:u w:color="ff0000"/>
                <w:rtl w:val="0"/>
                <w14:textFill>
                  <w14:solidFill>
                    <w14:srgbClr w14:val="1E0704"/>
                  </w14:solidFill>
                </w14:textFill>
              </w:rPr>
            </w:pPr>
            <w:r>
              <w:rPr>
                <w:rFonts w:ascii="宋体" w:cs="宋体" w:hAnsi="宋体" w:eastAsia="宋体" w:hint="eastAsia"/>
                <w:outline w:val="0"/>
                <w:color w:val="1e0704"/>
                <w:sz w:val="24"/>
                <w:szCs w:val="24"/>
                <w:u w:color="ff0000"/>
                <w:rtl w:val="0"/>
                <w:lang w:val="zh-TW" w:eastAsia="zh-TW"/>
                <w14:textFill>
                  <w14:solidFill>
                    <w14:srgbClr w14:val="1E0704"/>
                  </w14:solidFill>
                </w14:textFill>
              </w:rPr>
              <w:t>前台设计：用户通过三级账号密码登录平台，进行机票，火车票，门票，酒店，度假地点查询，购买，退货等操作</w:t>
            </w:r>
          </w:p>
          <w:p>
            <w:pPr>
              <w:pStyle w:val="正文 A"/>
              <w:bidi w:val="0"/>
              <w:ind w:left="0" w:right="0" w:firstLine="480"/>
              <w:jc w:val="both"/>
              <w:rPr>
                <w:rFonts w:ascii="Times New Roman" w:cs="Times New Roman" w:hAnsi="Times New Roman" w:eastAsia="Times New Roman"/>
                <w:outline w:val="0"/>
                <w:color w:val="1e0704"/>
                <w:sz w:val="24"/>
                <w:szCs w:val="24"/>
                <w:u w:color="ff0000"/>
                <w:rtl w:val="0"/>
                <w14:textFill>
                  <w14:solidFill>
                    <w14:srgbClr w14:val="1E0704"/>
                  </w14:solidFill>
                </w14:textFill>
              </w:rPr>
            </w:pPr>
            <w:r>
              <w:rPr>
                <w:rFonts w:ascii="宋体" w:cs="宋体" w:hAnsi="宋体" w:eastAsia="宋体" w:hint="eastAsia"/>
                <w:outline w:val="0"/>
                <w:color w:val="1e0704"/>
                <w:sz w:val="24"/>
                <w:szCs w:val="24"/>
                <w:u w:color="ff0000"/>
                <w:rtl w:val="0"/>
                <w:lang w:val="zh-TW" w:eastAsia="zh-TW"/>
                <w14:textFill>
                  <w14:solidFill>
                    <w14:srgbClr w14:val="1E0704"/>
                  </w14:solidFill>
                </w14:textFill>
              </w:rPr>
              <w:t>商家通过二级账号密码登录平台，</w:t>
            </w:r>
            <w:r>
              <w:rPr>
                <w:rFonts w:eastAsia="Arial Unicode MS" w:hint="eastAsia"/>
                <w:outline w:val="0"/>
                <w:color w:val="1e0704"/>
                <w:sz w:val="24"/>
                <w:szCs w:val="24"/>
                <w:u w:color="ff0000"/>
                <w:rtl w:val="0"/>
                <w:lang w:val="zh-TW" w:eastAsia="zh-TW"/>
                <w14:textFill>
                  <w14:solidFill>
                    <w14:srgbClr w14:val="1E0704"/>
                  </w14:solidFill>
                </w14:textFill>
              </w:rPr>
              <w:t>将自己的出售商品挂在平台上，然后时刻记录出售数量，退货数量，可以更新自己出售的商品信息。管理用户与商家的交互信息。</w:t>
            </w:r>
          </w:p>
          <w:p>
            <w:pPr>
              <w:pStyle w:val="正文 A"/>
              <w:bidi w:val="0"/>
              <w:ind w:left="0" w:right="0" w:firstLine="480"/>
              <w:jc w:val="both"/>
              <w:rPr>
                <w:rFonts w:ascii="Times New Roman" w:cs="Times New Roman" w:hAnsi="Times New Roman" w:eastAsia="Times New Roman"/>
                <w:outline w:val="0"/>
                <w:color w:val="1e0704"/>
                <w:sz w:val="24"/>
                <w:szCs w:val="24"/>
                <w:u w:color="ff0000"/>
                <w:rtl w:val="0"/>
                <w14:textFill>
                  <w14:solidFill>
                    <w14:srgbClr w14:val="1E0704"/>
                  </w14:solidFill>
                </w14:textFill>
              </w:rPr>
            </w:pPr>
            <w:r>
              <w:rPr>
                <w:rFonts w:ascii="宋体" w:cs="宋体" w:hAnsi="宋体" w:eastAsia="宋体" w:hint="eastAsia"/>
                <w:outline w:val="0"/>
                <w:color w:val="1e0704"/>
                <w:sz w:val="24"/>
                <w:szCs w:val="24"/>
                <w:u w:color="ff0000"/>
                <w:rtl w:val="0"/>
                <w:lang w:val="zh-TW" w:eastAsia="zh-TW"/>
                <w14:textFill>
                  <w14:solidFill>
                    <w14:srgbClr w14:val="1E0704"/>
                  </w14:solidFill>
                </w14:textFill>
              </w:rPr>
              <w:t>管理员通过一级账号密码，管理用户的权限，可查看的模块，</w:t>
            </w:r>
          </w:p>
          <w:p>
            <w:pPr>
              <w:pStyle w:val="正文 A"/>
              <w:bidi w:val="0"/>
              <w:ind w:left="0" w:right="0" w:firstLine="480"/>
              <w:jc w:val="both"/>
              <w:rPr>
                <w:rFonts w:ascii="Times New Roman" w:cs="Times New Roman" w:hAnsi="Times New Roman" w:eastAsia="Times New Roman"/>
                <w:outline w:val="0"/>
                <w:color w:val="1e0704"/>
                <w:sz w:val="28"/>
                <w:szCs w:val="28"/>
                <w:u w:color="ff0000"/>
                <w:rtl w:val="0"/>
                <w14:textFill>
                  <w14:solidFill>
                    <w14:srgbClr w14:val="1E0704"/>
                  </w14:solidFill>
                </w14:textFill>
              </w:rPr>
            </w:pPr>
            <w:r>
              <w:rPr>
                <w:rFonts w:ascii="宋体" w:cs="宋体" w:hAnsi="宋体" w:eastAsia="宋体" w:hint="eastAsia"/>
                <w:outline w:val="0"/>
                <w:color w:val="1e0704"/>
                <w:sz w:val="24"/>
                <w:szCs w:val="24"/>
                <w:u w:color="ff0000"/>
                <w:rtl w:val="0"/>
                <w:lang w:val="zh-TW" w:eastAsia="zh-TW"/>
                <w14:textFill>
                  <w14:solidFill>
                    <w14:srgbClr w14:val="1E0704"/>
                  </w14:solidFill>
                </w14:textFill>
              </w:rPr>
              <w:t>后台管理：管理员登录，进行用户权限等配置，并统一调度和处理异常，数据管理</w:t>
            </w:r>
          </w:p>
          <w:p>
            <w:pPr>
              <w:pStyle w:val="正文 A"/>
              <w:bidi w:val="0"/>
              <w:spacing w:before="156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 xml:space="preserve">要求： 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before="80"/>
              <w:ind w:right="0"/>
              <w:jc w:val="both"/>
              <w:rPr>
                <w:rFonts w:eastAsia="Times New Roman" w:hint="eastAsia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通过文献阅读和英文翻译，掌握研究课题相关的现状和关键技术。（符合毕业要求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10.1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 xml:space="preserve">） 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before="80"/>
              <w:ind w:right="0"/>
              <w:jc w:val="both"/>
              <w:rPr>
                <w:rFonts w:eastAsia="Times New Roman" w:hint="eastAsia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掌握系统工作原理和软件工程相关规范和技术要求。（符合毕业要求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6.2</w:t>
            </w:r>
            <w:r>
              <w:rPr>
                <w:rFonts w:ascii="宋体" w:cs="宋体" w:hAnsi="宋体" w:eastAsia="宋体" w:hint="eastAsia"/>
                <w:outline w:val="0"/>
                <w:color w:val="0000ff"/>
                <w:sz w:val="24"/>
                <w:szCs w:val="24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、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7.2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 xml:space="preserve">） 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before="80"/>
              <w:ind w:right="0"/>
              <w:jc w:val="both"/>
              <w:rPr>
                <w:rFonts w:eastAsia="Times New Roman" w:hint="eastAsia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完成系统需求分析、概要设计、详细设计及编码测试。（符合毕业要求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3.2</w:t>
            </w:r>
            <w:r>
              <w:rPr>
                <w:rFonts w:ascii="宋体" w:cs="宋体" w:hAnsi="宋体" w:eastAsia="宋体" w:hint="eastAsia"/>
                <w:outline w:val="0"/>
                <w:color w:val="0000ff"/>
                <w:sz w:val="24"/>
                <w:szCs w:val="24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、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3.3</w:t>
            </w:r>
            <w:r>
              <w:rPr>
                <w:rFonts w:ascii="宋体" w:cs="宋体" w:hAnsi="宋体" w:eastAsia="宋体" w:hint="eastAsia"/>
                <w:outline w:val="0"/>
                <w:color w:val="0000ff"/>
                <w:sz w:val="24"/>
                <w:szCs w:val="24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、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3.4</w:t>
            </w:r>
            <w:r>
              <w:rPr>
                <w:rFonts w:ascii="宋体" w:cs="宋体" w:hAnsi="宋体" w:eastAsia="宋体" w:hint="eastAsia"/>
                <w:outline w:val="0"/>
                <w:color w:val="0000ff"/>
                <w:sz w:val="24"/>
                <w:szCs w:val="24"/>
                <w:u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、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11.2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）</w:t>
            </w:r>
          </w:p>
          <w:p>
            <w:pPr>
              <w:pStyle w:val="正文 A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eastAsia="Times New Roman" w:hint="eastAsia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撰写毕业设计论文、答辩，表达自己的观点。（符合毕业要求</w:t>
            </w:r>
            <w:r>
              <w:rPr>
                <w:rFonts w:ascii="Times New Roman" w:hAnsi="Times New Roman"/>
                <w:outline w:val="0"/>
                <w:color w:val="0000ff"/>
                <w:sz w:val="24"/>
                <w:szCs w:val="24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10.3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）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98" w:hRule="atLeast"/>
        </w:trPr>
        <w:tc>
          <w:tcPr>
            <w:tcW w:type="dxa" w:w="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系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教研室初审意见</w:t>
            </w:r>
          </w:p>
        </w:tc>
        <w:tc>
          <w:tcPr>
            <w:tcW w:type="dxa" w:w="772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rPr>
                <w:rFonts w:ascii="Courier New" w:cs="Courier New" w:hAnsi="Courier New" w:eastAsia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  <w:rtl w:val="0"/>
                <w:lang w:val="en-US"/>
              </w:rPr>
              <w:t xml:space="preserve">  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序号</w:t>
              <w:tab/>
              <w:t>内容</w:t>
              <w:tab/>
              <w:t>选项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rtl w:val="0"/>
                <w:lang w:val="en-US"/>
              </w:rPr>
              <w:t>1</w:t>
              <w:tab/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题目名称是否合适</w:t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合适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需修改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不合适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rtl w:val="0"/>
                <w:lang w:val="en-US"/>
              </w:rPr>
              <w:t>2</w:t>
              <w:tab/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难度及工作量</w:t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较高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 xml:space="preserve">中等 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较高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rtl w:val="0"/>
                <w:lang w:val="en-US"/>
              </w:rPr>
              <w:t>3</w:t>
              <w:tab/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与本专业相关性</w:t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 xml:space="preserve">较高 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中等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较低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rtl w:val="0"/>
                <w:lang w:val="en-US"/>
              </w:rPr>
              <w:t>4</w:t>
              <w:tab/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是否为工程设计型题目</w:t>
              <w:tab/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是</w:t>
            </w: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</w:p>
          <w:p>
            <w:pPr>
              <w:pStyle w:val="正文 A"/>
              <w:spacing w:line="360" w:lineRule="auto"/>
              <w:rPr>
                <w:rFonts w:ascii="Courier New" w:cs="Courier New" w:hAnsi="Courier New" w:eastAsia="Courier New"/>
                <w:sz w:val="24"/>
                <w:szCs w:val="24"/>
              </w:rPr>
            </w:pPr>
          </w:p>
          <w:p>
            <w:pPr>
              <w:pStyle w:val="正文 A"/>
              <w:spacing w:line="360" w:lineRule="auto"/>
              <w:rPr>
                <w:rFonts w:ascii="Courier New" w:cs="Courier New" w:hAnsi="Courier New" w:eastAsia="Courier New"/>
                <w:sz w:val="24"/>
                <w:szCs w:val="24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Fonts w:ascii="Courier New" w:cs="Courier New" w:hAnsi="Courier New" w:eastAsia="Courier New"/>
                <w:sz w:val="28"/>
                <w:szCs w:val="28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rtl w:val="0"/>
                <w:lang w:val="en-US"/>
              </w:rPr>
              <w:t xml:space="preserve">              </w:t>
            </w: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系（教研室主任）签字：</w:t>
            </w:r>
          </w:p>
          <w:p>
            <w:pPr>
              <w:pStyle w:val="正文 A"/>
              <w:bidi w:val="0"/>
              <w:spacing w:line="360" w:lineRule="auto"/>
              <w:ind w:left="0" w:right="840" w:firstLine="0"/>
              <w:jc w:val="right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年   月   日</w:t>
            </w:r>
          </w:p>
        </w:tc>
      </w:tr>
      <w:tr>
        <w:tblPrEx>
          <w:shd w:val="clear" w:color="auto" w:fill="ced7e7"/>
        </w:tblPrEx>
        <w:trPr>
          <w:trHeight w:val="4201" w:hRule="atLeast"/>
        </w:trPr>
        <w:tc>
          <w:tcPr>
            <w:tcW w:type="dxa" w:w="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学院意见</w:t>
            </w:r>
          </w:p>
        </w:tc>
        <w:tc>
          <w:tcPr>
            <w:tcW w:type="dxa" w:w="772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Courier New" w:cs="Courier New" w:hAnsi="Courier New" w:eastAsia="Courier New"/>
                <w:sz w:val="24"/>
                <w:szCs w:val="24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96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 xml:space="preserve">同意发布    </w:t>
            </w:r>
          </w:p>
          <w:p>
            <w:pPr>
              <w:pStyle w:val="正文 A"/>
              <w:bidi w:val="0"/>
              <w:spacing w:line="360" w:lineRule="auto"/>
              <w:ind w:left="0" w:right="0" w:firstLine="960"/>
              <w:jc w:val="both"/>
              <w:rPr>
                <w:rFonts w:ascii="Courier New" w:cs="Courier New" w:hAnsi="Courier New" w:eastAsia="Courier New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 xml:space="preserve">修改后发布（修改意见另附）  </w:t>
            </w:r>
          </w:p>
          <w:p>
            <w:pPr>
              <w:pStyle w:val="正文 A"/>
              <w:bidi w:val="0"/>
              <w:spacing w:line="360" w:lineRule="auto"/>
              <w:ind w:left="0" w:right="0" w:firstLine="96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⬜</w:t>
            </w:r>
            <w:r>
              <w:rPr>
                <w:rFonts w:ascii="宋体" w:cs="宋体" w:hAnsi="宋体" w:eastAsia="宋体" w:hint="eastAsia"/>
                <w:sz w:val="24"/>
                <w:szCs w:val="24"/>
                <w:rtl w:val="0"/>
                <w:lang w:val="zh-TW" w:eastAsia="zh-TW"/>
              </w:rPr>
              <w:t>不同意发布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rtl w:val="0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 xml:space="preserve">         毕业设计领导小组组长签名：      </w:t>
            </w:r>
          </w:p>
          <w:p>
            <w:pPr>
              <w:pStyle w:val="正文 A"/>
              <w:bidi w:val="0"/>
              <w:ind w:left="0" w:right="0" w:firstLine="448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年   月   日</w:t>
            </w:r>
          </w:p>
        </w:tc>
      </w:tr>
    </w:tbl>
    <w:p>
      <w:pPr>
        <w:pStyle w:val="正文 A"/>
        <w:ind w:left="216" w:hanging="216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ind w:left="108" w:hanging="108"/>
        <w:jc w:val="left"/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90" w:hanging="4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