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after="156" w:line="360" w:lineRule="auto"/>
        <w:jc w:val="center"/>
        <w:rPr>
          <w:rFonts w:ascii="Heiti SC Medium" w:cs="Heiti SC Medium" w:hAnsi="Heiti SC Medium" w:eastAsia="Heiti SC Medium"/>
          <w:sz w:val="32"/>
          <w:szCs w:val="32"/>
          <w:lang w:val="zh-TW" w:eastAsia="zh-TW"/>
        </w:rPr>
      </w:pPr>
      <w:r>
        <w:rPr>
          <w:rFonts w:eastAsia="Heiti SC Medium" w:hint="eastAsia"/>
          <w:sz w:val="32"/>
          <w:szCs w:val="32"/>
          <w:rtl w:val="0"/>
          <w:lang w:val="zh-TW" w:eastAsia="zh-TW"/>
        </w:rPr>
        <w:t>华东交通大学毕业设计（论文）任务书</w:t>
      </w:r>
    </w:p>
    <w:tbl>
      <w:tblPr>
        <w:tblW w:w="9225" w:type="dxa"/>
        <w:jc w:val="center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5"/>
        <w:gridCol w:w="285"/>
        <w:gridCol w:w="495"/>
        <w:gridCol w:w="360"/>
        <w:gridCol w:w="435"/>
        <w:gridCol w:w="279"/>
        <w:gridCol w:w="366"/>
        <w:gridCol w:w="342"/>
        <w:gridCol w:w="1098"/>
        <w:gridCol w:w="1080"/>
        <w:gridCol w:w="560"/>
        <w:gridCol w:w="160"/>
        <w:gridCol w:w="646"/>
        <w:gridCol w:w="2294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姓名</w:t>
            </w:r>
          </w:p>
        </w:tc>
        <w:tc>
          <w:tcPr>
            <w:tcW w:type="dxa" w:w="114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iti SC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黄林</w:t>
            </w:r>
          </w:p>
        </w:tc>
        <w:tc>
          <w:tcPr>
            <w:tcW w:type="dxa" w:w="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学号</w:t>
            </w:r>
          </w:p>
        </w:tc>
        <w:tc>
          <w:tcPr>
            <w:tcW w:type="dxa" w:w="18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iti SC Light" w:cs="Arial Unicode MS" w:hAnsi="Heiti SC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2017211001000920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毕业届别</w:t>
            </w:r>
          </w:p>
        </w:tc>
        <w:tc>
          <w:tcPr>
            <w:tcW w:type="dxa" w:w="7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iti SC Light" w:cs="Arial Unicode MS" w:hAnsi="Heiti SC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专业</w:t>
            </w:r>
          </w:p>
        </w:tc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iti SC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软件（移动开发）</w:t>
            </w:r>
            <w:r>
              <w:rPr>
                <w:rFonts w:ascii="Heiti SC Light" w:cs="Arial Unicode MS" w:hAnsi="Heiti SC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2017-3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240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毕业设计（论文）题目</w:t>
            </w:r>
          </w:p>
        </w:tc>
        <w:tc>
          <w:tcPr>
            <w:tcW w:type="dxa" w:w="6825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iti SC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基于</w:t>
            </w:r>
            <w:r>
              <w:rPr>
                <w:rFonts w:ascii="Heiti SC Light" w:cs="Arial Unicode MS" w:hAnsi="Heiti SC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react</w:t>
            </w:r>
            <w:r>
              <w:rPr>
                <w:rFonts w:ascii="Arial Unicode MS" w:cs="Arial Unicode MS" w:hAnsi="Arial Unicode MS" w:eastAsia="Heiti SC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的旅游服务平台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11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指导教师</w:t>
            </w:r>
          </w:p>
        </w:tc>
        <w:tc>
          <w:tcPr>
            <w:tcW w:type="dxa" w:w="156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iti SC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苏琦</w:t>
            </w:r>
          </w:p>
        </w:tc>
        <w:tc>
          <w:tcPr>
            <w:tcW w:type="dxa" w:w="7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学历</w:t>
            </w:r>
          </w:p>
        </w:tc>
        <w:tc>
          <w:tcPr>
            <w:tcW w:type="dxa" w:w="273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iti SC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本科</w:t>
            </w:r>
          </w:p>
        </w:tc>
        <w:tc>
          <w:tcPr>
            <w:tcW w:type="dxa" w:w="8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职称</w:t>
            </w:r>
          </w:p>
        </w:tc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iti SC Light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工程师</w:t>
            </w:r>
          </w:p>
        </w:tc>
      </w:tr>
      <w:tr>
        <w:tblPrEx>
          <w:shd w:val="clear" w:color="auto" w:fill="ced7e7"/>
        </w:tblPrEx>
        <w:trPr>
          <w:trHeight w:val="13158" w:hRule="atLeast"/>
        </w:trPr>
        <w:tc>
          <w:tcPr>
            <w:tcW w:type="dxa" w:w="9225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56" w:after="156"/>
              <w:rPr>
                <w:rFonts w:ascii="Heiti SC Medium" w:cs="Heiti SC Medium" w:hAnsi="Heiti SC Medium" w:eastAsia="Heiti SC Medium"/>
                <w:sz w:val="24"/>
                <w:szCs w:val="24"/>
              </w:rPr>
            </w:pPr>
            <w:commentRangeStart w:id="0"/>
            <w:r>
              <w:rPr>
                <w:rFonts w:eastAsia="Heiti SC Medium" w:hint="eastAsia"/>
                <w:sz w:val="24"/>
                <w:szCs w:val="24"/>
                <w:rtl w:val="0"/>
                <w:lang w:val="zh-TW" w:eastAsia="zh-TW"/>
              </w:rPr>
              <w:t>具体要求：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、设计目的与内容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包含选题意义、设计目的（如系统描述）、设计内容（如系统功能描述等）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eastAsia="Heiti SC Medium" w:hint="eastAsia"/>
                <w:rtl w:val="0"/>
                <w:lang w:val="zh-TW" w:eastAsia="zh-TW"/>
              </w:rPr>
              <w:t>设计目的：</w:t>
            </w:r>
            <w:r>
              <w:rPr>
                <w:rtl w:val="0"/>
                <w:lang w:val="zh-CN" w:eastAsia="zh-CN"/>
              </w:rPr>
              <w:t>现在网络时代，信息是很重要的，很多人出去旅游，会有很多因素的影响，比如交通问题，赶不上发车时间导致只能买新的车票，因为旅游景点门票卖完了，或者价格的原因，有些人可能觉得不划算或者预算超支。路由系统，可以实现路程的查询，车票的详细信息查询，可以在很久之前就安排好出门的各种路线和时间规划，还有旅游的信息查询，旅游点的详细游玩，也可以看看别人的评价和分享。自己安排好游玩的计划，能合理的安排时间，也能更加详细的了解周边游玩的资料，不用担心到了地点后一片迷茫，只能跟着大众走，没有自己的安排。旅游点负责人，可以将自己的旅游点多介绍出去，也能为自己多揽些客人，当别人买票前来游玩，也能给别人多介绍介绍景点和路线。当想开发自己的更多景点，也能将自己的景点和介绍挂在系统上，可以将新加景点放在平台热门处，吸引更多的顾客。平台管理员，可以和商家合作，将商家的付费内容挂在用户最容易看到的地方，吸引顾客。可以去中国各地去探查，给一些好的地方代言，介绍出去，给那些地方带来收益，也能改善当地经济收入。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Fonts w:ascii="Heiti SC Medium" w:cs="Heiti SC Medium" w:hAnsi="Heiti SC Medium" w:eastAsia="Heiti SC Medium"/>
                <w:rtl w:val="0"/>
                <w:lang w:val="zh-TW" w:eastAsia="zh-TW"/>
              </w:rPr>
            </w:pPr>
            <w:r>
              <w:rPr>
                <w:rFonts w:eastAsia="Heiti SC Medium" w:hint="eastAsia"/>
                <w:rtl w:val="0"/>
                <w:lang w:val="zh-TW" w:eastAsia="zh-TW"/>
              </w:rPr>
              <w:t>设计内容：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ascii="Heiti SC Medium" w:hAnsi="Heiti SC Medium"/>
                <w:rtl w:val="0"/>
                <w:lang w:val="zh-TW" w:eastAsia="zh-TW"/>
              </w:rPr>
              <w:t xml:space="preserve">  1:</w:t>
            </w:r>
            <w:r>
              <w:rPr>
                <w:rtl w:val="0"/>
                <w:lang w:val="zh-CN" w:eastAsia="zh-CN"/>
              </w:rPr>
              <w:t>登录注册模块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 xml:space="preserve">            用户注册自己的账号，设置自己的密码，保存数据，完成注册，之后可以进行登录，使用自己注册的账号密码，验证正确登录成功，登录成功，进入主页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ascii="Heiti SC Light" w:hAnsi="Heiti SC Light"/>
                <w:rtl w:val="0"/>
                <w:lang w:val="zh-CN" w:eastAsia="zh-CN"/>
              </w:rPr>
              <w:t>2:</w:t>
            </w:r>
            <w:r>
              <w:rPr>
                <w:rtl w:val="0"/>
                <w:lang w:val="zh-CN" w:eastAsia="zh-CN"/>
              </w:rPr>
              <w:t>客服模块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 xml:space="preserve">            用户点击主页的联系客服，会进入服务中心界面，主要有首页问题查询，帮助中心，联系客服，投诉，反馈建议等动能模块，首页问题查询，会细分问题类型，有会员服务，酒店相关，机票相关，旅游度假，门票相关等问题查询。投诉模块，会给你显示投诉方式和途径。反馈建议会给你选择反馈方向和原因，登录自己的账号，方便回复。联系客服是展示旅游平台的客服电话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ascii="Heiti SC Light" w:hAnsi="Heiti SC Light"/>
                <w:rtl w:val="0"/>
                <w:lang w:val="zh-CN" w:eastAsia="zh-CN"/>
              </w:rPr>
              <w:t>3:</w:t>
            </w:r>
            <w:r>
              <w:rPr>
                <w:rtl w:val="0"/>
                <w:lang w:val="zh-CN" w:eastAsia="zh-CN"/>
              </w:rPr>
              <w:t>机票模块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>可以选择机票的起点和终点，搜索选定时间的所有机票，可以购买单程或者往返的机票，每一张机票还会有详细介绍，当你购买后，会显示在你的订单中，展示你的出发时间，到达时间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ascii="Heiti SC Light" w:hAnsi="Heiti SC Light"/>
                <w:rtl w:val="0"/>
                <w:lang w:val="zh-CN" w:eastAsia="zh-CN"/>
              </w:rPr>
              <w:t>4:</w:t>
            </w:r>
            <w:r>
              <w:rPr>
                <w:rtl w:val="0"/>
                <w:lang w:val="zh-CN" w:eastAsia="zh-CN"/>
              </w:rPr>
              <w:t>酒店模块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>酒店老板发布自己的酒店住房信息和价格，以及房间的照片和配置，游客搜索自己想去的地方，查询当地的酒店，通过货比三家，查看以前顾客的评价和照片，选择合适的酒店预定，到时间后，直接去酒店办理入住，酒店根据入住用户的身份证信息判断入住人员预定的房间类型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ascii="Heiti SC Light" w:hAnsi="Heiti SC Light"/>
                <w:rtl w:val="0"/>
                <w:lang w:val="zh-CN" w:eastAsia="zh-CN"/>
              </w:rPr>
              <w:t>5:</w:t>
            </w:r>
            <w:r>
              <w:rPr>
                <w:rtl w:val="0"/>
                <w:lang w:val="zh-CN" w:eastAsia="zh-CN"/>
              </w:rPr>
              <w:t>度假模块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2</w:t>
            </w:r>
            <w:r>
              <w:rPr>
                <w:rtl w:val="0"/>
                <w:lang w:val="zh-TW" w:eastAsia="zh-TW"/>
              </w:rPr>
              <w:t>、设计要求与成果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包含设计工具、原始数据、技术要求（定性和定量要求，如性能指标）、设计步骤、英文翻译、设计成果（毕业论文、图表如电路图、源码、实物样品等）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eastAsia="Heiti SC Medium" w:hint="eastAsia"/>
                <w:rtl w:val="0"/>
                <w:lang w:val="zh-TW" w:eastAsia="zh-TW"/>
              </w:rPr>
              <w:t>设计工具：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vscode</w:t>
            </w:r>
            <w:r>
              <w:rPr>
                <w:rtl w:val="0"/>
                <w:lang w:val="zh-CN" w:eastAsia="zh-CN"/>
              </w:rPr>
              <w:t>和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mongodb</w:t>
            </w:r>
            <w:r>
              <w:rPr>
                <w:rtl w:val="0"/>
                <w:lang w:val="zh-CN" w:eastAsia="zh-CN"/>
              </w:rPr>
              <w:t>可视化工具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eastAsia="Heiti SC Medium" w:hint="eastAsia"/>
                <w:rtl w:val="0"/>
                <w:lang w:val="zh-TW" w:eastAsia="zh-TW"/>
              </w:rPr>
              <w:t>技术要求：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react</w:t>
            </w:r>
            <w:r>
              <w:rPr>
                <w:rtl w:val="0"/>
                <w:lang w:val="zh-CN" w:eastAsia="zh-CN"/>
              </w:rPr>
              <w:t>和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node</w:t>
            </w:r>
            <w:r>
              <w:rPr>
                <w:rtl w:val="0"/>
                <w:lang w:val="zh-CN" w:eastAsia="zh-CN"/>
              </w:rPr>
              <w:t>加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mongodb</w:t>
            </w:r>
            <w:r>
              <w:rPr>
                <w:rtl w:val="0"/>
                <w:lang w:val="zh-CN" w:eastAsia="zh-CN"/>
              </w:rPr>
              <w:t>数据库开发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设计步骤：需求分析，数据库设计，页面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使用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react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确定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和设计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，后端接口编写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eastAsia="Heiti SC Medium" w:hint="eastAsia"/>
                <w:rtl w:val="0"/>
                <w:lang w:val="zh-TW" w:eastAsia="zh-TW"/>
              </w:rPr>
              <w:t>英文翻译：找一篇与毕设选题相关的英文研究论文，要求</w:t>
            </w:r>
            <w:r>
              <w:rPr>
                <w:rFonts w:ascii="Heiti SC Light" w:hAnsi="Heiti SC Light"/>
                <w:rtl w:val="0"/>
                <w:lang w:val="en-US"/>
              </w:rPr>
              <w:t>2000</w:t>
            </w:r>
            <w:r>
              <w:rPr>
                <w:rFonts w:eastAsia="Heiti SC Medium" w:hint="eastAsia"/>
                <w:rtl w:val="0"/>
                <w:lang w:val="zh-TW" w:eastAsia="zh-TW"/>
              </w:rPr>
              <w:t>以上，将其翻译成中文</w:t>
            </w:r>
          </w:p>
          <w:p>
            <w:pPr>
              <w:pStyle w:val="正文 A"/>
              <w:bidi w:val="0"/>
              <w:ind w:left="0" w:right="0" w:firstLine="420"/>
              <w:jc w:val="both"/>
              <w:rPr>
                <w:rtl w:val="0"/>
                <w:lang w:val="en-US"/>
              </w:rPr>
            </w:pPr>
            <w:r>
              <w:rPr>
                <w:rFonts w:eastAsia="Heiti SC Medium" w:hint="eastAsia"/>
                <w:rtl w:val="0"/>
                <w:lang w:val="zh-TW" w:eastAsia="zh-TW"/>
              </w:rPr>
              <w:t>设计成果</w:t>
            </w:r>
            <w:r>
              <w:rPr>
                <w:rFonts w:ascii="Heiti SC Light" w:hAnsi="Heiti SC Light"/>
                <w:rtl w:val="0"/>
                <w:lang w:val="en-US"/>
              </w:rPr>
              <w:t>:</w:t>
            </w:r>
            <w:r>
              <w:rPr>
                <w:rFonts w:eastAsia="Heiti SC Medium" w:hint="eastAsia"/>
                <w:rtl w:val="0"/>
                <w:lang w:val="zh-CN" w:eastAsia="zh-CN"/>
              </w:rPr>
              <w:t>设计</w:t>
            </w:r>
            <w:r>
              <w:rPr>
                <w:rtl w:val="0"/>
                <w:lang w:val="zh-CN" w:eastAsia="zh-CN"/>
              </w:rPr>
              <w:t>页面主要是采用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react</w:t>
            </w:r>
            <w:r>
              <w:rPr>
                <w:rtl w:val="0"/>
                <w:lang w:val="zh-CN" w:eastAsia="zh-CN"/>
              </w:rPr>
              <w:t>和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antd</w:t>
            </w:r>
            <w:r>
              <w:rPr>
                <w:rtl w:val="0"/>
                <w:lang w:val="zh-CN" w:eastAsia="zh-CN"/>
              </w:rPr>
              <w:t>实现的单叶应用，主页面是一个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tab</w:t>
            </w:r>
            <w:r>
              <w:rPr>
                <w:rtl w:val="0"/>
                <w:lang w:val="zh-CN" w:eastAsia="zh-CN"/>
              </w:rPr>
              <w:t>页，可以进入不同的模块，首页上方有登录注册的链接，还有查看订单和联系客服，左侧是一个个人信息的固定弹窗，可以隐藏和张开，内部有登录信息的，订单，账户，消息等。</w:t>
            </w:r>
            <w:r>
              <w:rPr>
                <w:rFonts w:ascii="Heiti SC Light" w:hAnsi="Heiti SC Light"/>
                <w:rtl w:val="0"/>
                <w:lang w:val="zh-CN" w:eastAsia="zh-CN"/>
              </w:rPr>
              <w:t>tab</w:t>
            </w:r>
            <w:r>
              <w:rPr>
                <w:rtl w:val="0"/>
                <w:lang w:val="zh-CN" w:eastAsia="zh-CN"/>
              </w:rPr>
              <w:t>页有每一个模块，每一个模块进去可以进行相应的操作。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按时完成系统的设计和毕业论文的设计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outline w:val="0"/>
                <w:color w:val="ff0000"/>
                <w:u w:color="ff0000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Heiti SC Light" w:hAnsi="Heiti SC Light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、应收集的主要参考文献</w:t>
            </w:r>
            <w:r>
              <w:rPr>
                <w:outline w:val="0"/>
                <w:color w:val="ff0000"/>
                <w:u w:color="ff0000"/>
                <w:rtl w:val="0"/>
                <w:lang w:val="zh-TW" w:eastAsia="zh-TW"/>
                <w14:textFill>
                  <w14:solidFill>
                    <w14:srgbClr w14:val="FF0000"/>
                  </w14:solidFill>
                </w14:textFill>
              </w:rPr>
              <w:t>（只列出最重要的，</w:t>
            </w:r>
            <w:r>
              <w:rPr>
                <w:rFonts w:ascii="Heiti SC Light" w:hAnsi="Heiti SC Light"/>
                <w:outline w:val="0"/>
                <w:color w:val="ff0000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3-4</w:t>
            </w:r>
            <w:r>
              <w:rPr>
                <w:outline w:val="0"/>
                <w:color w:val="ff0000"/>
                <w:u w:color="ff0000"/>
                <w:rtl w:val="0"/>
                <w:lang w:val="zh-TW" w:eastAsia="zh-TW"/>
                <w14:textFill>
                  <w14:solidFill>
                    <w14:srgbClr w14:val="FF0000"/>
                  </w14:solidFill>
                </w14:textFill>
              </w:rPr>
              <w:t>条）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Heiti SC Medium" w:cs="Heiti SC Medium" w:hAnsi="Heiti SC Medium" w:eastAsia="Heiti SC Medium"/>
                <w:rtl w:val="0"/>
              </w:rPr>
            </w:pPr>
            <w:r>
              <w:rPr>
                <w:rFonts w:ascii="Heiti SC Medium" w:hAnsi="Heiti SC Medium"/>
                <w:rtl w:val="0"/>
                <w:lang w:val="en-US"/>
              </w:rPr>
              <w:t>[1]</w:t>
            </w:r>
            <w:r>
              <w:rPr>
                <w:rFonts w:eastAsia="Heiti SC Medium" w:hint="eastAsia"/>
                <w:rtl w:val="0"/>
                <w:lang w:val="zh-CN" w:eastAsia="zh-CN"/>
              </w:rPr>
              <w:t xml:space="preserve">阿兰，德波顿 机场里的小旅行。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Heiti SC Medium" w:cs="Heiti SC Medium" w:hAnsi="Heiti SC Medium" w:eastAsia="Heiti SC Medium"/>
                <w:rtl w:val="0"/>
              </w:rPr>
            </w:pPr>
            <w:r>
              <w:rPr>
                <w:rFonts w:ascii="Heiti SC Medium" w:hAnsi="Heiti SC Medium"/>
                <w:rtl w:val="0"/>
                <w:lang w:val="en-US"/>
              </w:rPr>
              <w:t>[2]</w:t>
            </w:r>
            <w:r>
              <w:rPr>
                <w:rFonts w:eastAsia="Heiti SC Medium" w:hint="eastAsia"/>
                <w:rtl w:val="0"/>
                <w:lang w:val="zh-CN" w:eastAsia="zh-CN"/>
              </w:rPr>
              <w:t>吴伟民。数据结构。  清华大学出版社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Heiti SC Medium" w:cs="Heiti SC Medium" w:hAnsi="Heiti SC Medium" w:eastAsia="Heiti SC Medium"/>
                <w:rtl w:val="0"/>
              </w:rPr>
            </w:pPr>
            <w:r>
              <w:rPr>
                <w:rFonts w:ascii="Heiti SC Medium" w:hAnsi="Heiti SC Medium"/>
                <w:rtl w:val="0"/>
                <w:lang w:val="en-US"/>
              </w:rPr>
              <w:t>[3]</w:t>
            </w:r>
            <w:r>
              <w:rPr>
                <w:rFonts w:eastAsia="Heiti SC Medium" w:hint="eastAsia"/>
                <w:rtl w:val="0"/>
                <w:lang w:val="zh-CN" w:eastAsia="zh-CN"/>
              </w:rPr>
              <w:t xml:space="preserve">戴特尔 </w:t>
            </w:r>
            <w:r>
              <w:rPr>
                <w:rFonts w:ascii="Heiti SC Medium" w:hAnsi="Heiti SC Medium"/>
                <w:rtl w:val="0"/>
                <w:lang w:val="en-US"/>
              </w:rPr>
              <w:t xml:space="preserve">C How to Program,Sixth Edition.  </w:t>
            </w:r>
            <w:r>
              <w:rPr>
                <w:rFonts w:eastAsia="Heiti SC Medium" w:hint="eastAsia"/>
                <w:rtl w:val="0"/>
                <w:lang w:val="zh-CN" w:eastAsia="zh-CN"/>
              </w:rPr>
              <w:t xml:space="preserve">   电子工业出版社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Heiti SC Medium" w:cs="Heiti SC Medium" w:hAnsi="Heiti SC Medium" w:eastAsia="Heiti SC Medium"/>
                <w:rtl w:val="0"/>
              </w:rPr>
            </w:pPr>
            <w:r>
              <w:rPr>
                <w:rFonts w:ascii="Heiti SC Medium" w:hAnsi="Heiti SC Medium"/>
                <w:rtl w:val="0"/>
                <w:lang w:val="en-US"/>
              </w:rPr>
              <w:t>[4]</w:t>
            </w:r>
            <w:r>
              <w:rPr>
                <w:rFonts w:eastAsia="Heiti SC Medium" w:hint="eastAsia"/>
                <w:rtl w:val="0"/>
                <w:lang w:val="zh-CN" w:eastAsia="zh-CN"/>
              </w:rPr>
              <w:t>王德新。计算机组成。  复旦大学出版社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Heiti SC Medium" w:cs="Heiti SC Medium" w:hAnsi="Heiti SC Medium" w:eastAsia="Heiti SC Medium"/>
                <w:rtl w:val="0"/>
              </w:rPr>
            </w:pPr>
            <w:r>
              <w:rPr>
                <w:rFonts w:ascii="Heiti SC Medium" w:hAnsi="Heiti SC Medium"/>
                <w:rtl w:val="0"/>
                <w:lang w:val="en-US"/>
              </w:rPr>
              <w:t>[5]</w:t>
            </w:r>
            <w:r>
              <w:rPr>
                <w:rFonts w:eastAsia="Heiti SC Medium" w:hint="eastAsia"/>
                <w:rtl w:val="0"/>
                <w:lang w:val="zh-CN" w:eastAsia="zh-CN"/>
              </w:rPr>
              <w:t>刘金玲。 数据库原理与应用。 清华大学出版社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Heiti SC Medium" w:cs="Heiti SC Medium" w:hAnsi="Heiti SC Medium" w:eastAsia="Heiti SC Medium"/>
                <w:rtl w:val="0"/>
              </w:rPr>
            </w:pPr>
            <w:r>
              <w:rPr>
                <w:rFonts w:ascii="Heiti SC Medium" w:hAnsi="Heiti SC Medium"/>
                <w:rtl w:val="0"/>
                <w:lang w:val="en-US"/>
              </w:rPr>
              <w:t>[6]</w:t>
            </w:r>
            <w:r>
              <w:rPr>
                <w:rFonts w:eastAsia="Heiti SC Medium" w:hint="eastAsia"/>
                <w:rtl w:val="0"/>
                <w:lang w:val="zh-CN" w:eastAsia="zh-CN"/>
              </w:rPr>
              <w:t xml:space="preserve">佛兰纳根。 </w:t>
            </w:r>
            <w:r>
              <w:rPr>
                <w:rFonts w:ascii="Heiti SC Medium" w:hAnsi="Heiti SC Medium"/>
                <w:rtl w:val="0"/>
                <w:lang w:val="en-US"/>
              </w:rPr>
              <w:t>The Definitive Guide ,Sixth Edition</w:t>
            </w:r>
            <w:r>
              <w:rPr>
                <w:rFonts w:eastAsia="Heiti SC Medium" w:hint="eastAsia"/>
                <w:rtl w:val="0"/>
                <w:lang w:val="zh-CN" w:eastAsia="zh-CN"/>
              </w:rPr>
              <w:t xml:space="preserve"> 机械工业出版社</w:t>
            </w:r>
          </w:p>
          <w:p>
            <w:pPr>
              <w:pStyle w:val="正文 A"/>
              <w:ind w:firstLine="420"/>
              <w:rPr>
                <w:lang w:val="en-US"/>
              </w:rPr>
            </w:pPr>
          </w:p>
          <w:p>
            <w:pPr>
              <w:pStyle w:val="正文 A"/>
              <w:bidi w:val="0"/>
              <w:spacing w:before="156" w:after="156"/>
              <w:ind w:left="0" w:right="0" w:firstLine="0"/>
              <w:jc w:val="both"/>
              <w:rPr>
                <w:rFonts w:ascii="Heiti SC Medium" w:cs="Heiti SC Medium" w:hAnsi="Heiti SC Medium" w:eastAsia="Heiti SC Medium"/>
                <w:sz w:val="24"/>
                <w:szCs w:val="24"/>
                <w:rtl w:val="0"/>
              </w:rPr>
            </w:pPr>
            <w:r>
              <w:rPr>
                <w:rFonts w:eastAsia="Heiti SC Medium" w:hint="eastAsia"/>
                <w:sz w:val="24"/>
                <w:szCs w:val="24"/>
                <w:rtl w:val="0"/>
                <w:lang w:val="zh-TW" w:eastAsia="zh-TW"/>
              </w:rPr>
              <w:t>进度安排：</w:t>
            </w:r>
          </w:p>
          <w:p>
            <w:pPr>
              <w:pStyle w:val="正文 A"/>
              <w:jc w:val="center"/>
              <w:rPr>
                <w:lang w:val="en-US"/>
              </w:rPr>
            </w:pPr>
            <w:r>
              <w:rPr/>
              <w:tab/>
            </w:r>
            <w:r>
              <w:rPr>
                <w:rtl w:val="0"/>
                <w:lang w:val="zh-TW" w:eastAsia="zh-TW"/>
              </w:rPr>
              <w:t>设计各阶段内容</w:t>
              <w:tab/>
              <w:t>时间</w:t>
              <w:tab/>
            </w:r>
            <w:r>
              <w:rPr>
                <w:rFonts w:ascii="Heiti SC Light" w:hAnsi="Heiti SC Light"/>
                <w:rtl w:val="0"/>
                <w:lang w:val="en-US"/>
              </w:rPr>
              <w:t>%</w:t>
            </w:r>
          </w:p>
          <w:p>
            <w:pPr>
              <w:pStyle w:val="正文 A"/>
              <w:jc w:val="center"/>
              <w:rPr>
                <w:lang w:val="en-US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1</w:t>
              <w:tab/>
            </w:r>
            <w:r>
              <w:rPr>
                <w:rtl w:val="0"/>
                <w:lang w:val="zh-TW" w:eastAsia="zh-TW"/>
              </w:rPr>
              <w:t>选题和资料收集阶段</w:t>
              <w:tab/>
              <w:t>第</w:t>
            </w:r>
            <w:r>
              <w:rPr>
                <w:rFonts w:ascii="Heiti SC Light" w:hAnsi="Heiti SC Light"/>
                <w:rtl w:val="0"/>
                <w:lang w:val="en-US"/>
              </w:rPr>
              <w:t>7</w:t>
            </w:r>
            <w:r>
              <w:rPr>
                <w:rtl w:val="0"/>
                <w:lang w:val="zh-TW" w:eastAsia="zh-TW"/>
              </w:rPr>
              <w:t>学期</w:t>
            </w:r>
            <w:r>
              <w:rPr>
                <w:rFonts w:ascii="Heiti SC Light" w:hAnsi="Heiti SC Light"/>
                <w:rtl w:val="0"/>
                <w:lang w:val="en-US"/>
              </w:rPr>
              <w:t>18</w:t>
            </w:r>
            <w:r>
              <w:rPr>
                <w:rtl w:val="0"/>
                <w:lang w:val="zh-TW" w:eastAsia="zh-TW"/>
              </w:rPr>
              <w:t>～</w:t>
            </w:r>
            <w:r>
              <w:rPr>
                <w:rFonts w:ascii="Heiti SC Light" w:hAnsi="Heiti SC Light"/>
                <w:rtl w:val="0"/>
                <w:lang w:val="en-US"/>
              </w:rPr>
              <w:t>20</w:t>
            </w:r>
            <w:r>
              <w:rPr>
                <w:rtl w:val="0"/>
                <w:lang w:val="zh-TW" w:eastAsia="zh-TW"/>
              </w:rPr>
              <w:t>周</w:t>
              <w:tab/>
            </w:r>
            <w:r>
              <w:rPr>
                <w:rFonts w:ascii="Heiti SC Light" w:hAnsi="Heiti SC Light"/>
                <w:rtl w:val="0"/>
                <w:lang w:val="en-US"/>
              </w:rPr>
              <w:t>5</w:t>
            </w:r>
          </w:p>
          <w:p>
            <w:pPr>
              <w:pStyle w:val="正文 A"/>
              <w:jc w:val="center"/>
              <w:rPr>
                <w:lang w:val="en-US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2</w:t>
              <w:tab/>
            </w:r>
            <w:r>
              <w:rPr>
                <w:rtl w:val="0"/>
                <w:lang w:val="zh-TW" w:eastAsia="zh-TW"/>
              </w:rPr>
              <w:t>分析计划阶段</w:t>
              <w:tab/>
              <w:t>第</w:t>
            </w:r>
            <w:r>
              <w:rPr>
                <w:rFonts w:ascii="Heiti SC Light" w:hAnsi="Heiti SC Light"/>
                <w:rtl w:val="0"/>
                <w:lang w:val="en-US"/>
              </w:rPr>
              <w:t>8</w:t>
            </w:r>
            <w:r>
              <w:rPr>
                <w:rtl w:val="0"/>
                <w:lang w:val="zh-TW" w:eastAsia="zh-TW"/>
              </w:rPr>
              <w:t>学期</w:t>
            </w:r>
            <w:r>
              <w:rPr>
                <w:rFonts w:ascii="Heiti SC Light" w:hAnsi="Heiti SC Light"/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～</w:t>
            </w:r>
            <w:r>
              <w:rPr>
                <w:rFonts w:ascii="Heiti SC Light" w:hAnsi="Heiti SC Light"/>
                <w:rtl w:val="0"/>
                <w:lang w:val="en-US"/>
              </w:rPr>
              <w:t>2</w:t>
            </w:r>
            <w:r>
              <w:rPr>
                <w:rtl w:val="0"/>
                <w:lang w:val="zh-TW" w:eastAsia="zh-TW"/>
              </w:rPr>
              <w:t>周</w:t>
              <w:tab/>
            </w:r>
            <w:r>
              <w:rPr>
                <w:rFonts w:ascii="Heiti SC Light" w:hAnsi="Heiti SC Light"/>
                <w:rtl w:val="0"/>
                <w:lang w:val="en-US"/>
              </w:rPr>
              <w:t>10</w:t>
            </w:r>
          </w:p>
          <w:p>
            <w:pPr>
              <w:pStyle w:val="正文 A"/>
              <w:jc w:val="center"/>
              <w:rPr>
                <w:lang w:val="en-US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3</w:t>
              <w:tab/>
            </w:r>
            <w:r>
              <w:rPr>
                <w:rtl w:val="0"/>
                <w:lang w:val="zh-TW" w:eastAsia="zh-TW"/>
              </w:rPr>
              <w:t>设计阶段</w:t>
              <w:tab/>
              <w:t>第</w:t>
            </w:r>
            <w:r>
              <w:rPr>
                <w:rFonts w:ascii="Heiti SC Light" w:hAnsi="Heiti SC Light"/>
                <w:rtl w:val="0"/>
                <w:lang w:val="en-US"/>
              </w:rPr>
              <w:t>8</w:t>
            </w:r>
            <w:r>
              <w:rPr>
                <w:rtl w:val="0"/>
                <w:lang w:val="zh-TW" w:eastAsia="zh-TW"/>
              </w:rPr>
              <w:t>学期</w:t>
            </w:r>
            <w:r>
              <w:rPr>
                <w:rFonts w:ascii="Heiti SC Light" w:hAnsi="Heiti SC Light"/>
                <w:rtl w:val="0"/>
                <w:lang w:val="en-US"/>
              </w:rPr>
              <w:t>3</w:t>
            </w:r>
            <w:r>
              <w:rPr>
                <w:rtl w:val="0"/>
                <w:lang w:val="zh-TW" w:eastAsia="zh-TW"/>
              </w:rPr>
              <w:t>～</w:t>
            </w:r>
            <w:r>
              <w:rPr>
                <w:rFonts w:ascii="Heiti SC Light" w:hAnsi="Heiti SC Light"/>
                <w:rtl w:val="0"/>
                <w:lang w:val="en-US"/>
              </w:rPr>
              <w:t>5</w:t>
            </w:r>
            <w:r>
              <w:rPr>
                <w:rtl w:val="0"/>
                <w:lang w:val="zh-TW" w:eastAsia="zh-TW"/>
              </w:rPr>
              <w:t>周</w:t>
              <w:tab/>
            </w:r>
            <w:r>
              <w:rPr>
                <w:rFonts w:ascii="Heiti SC Light" w:hAnsi="Heiti SC Light"/>
                <w:rtl w:val="0"/>
                <w:lang w:val="en-US"/>
              </w:rPr>
              <w:t>25</w:t>
            </w:r>
          </w:p>
          <w:p>
            <w:pPr>
              <w:pStyle w:val="正文 A"/>
              <w:jc w:val="center"/>
              <w:rPr>
                <w:lang w:val="en-US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4</w:t>
              <w:tab/>
            </w:r>
            <w:r>
              <w:rPr>
                <w:rtl w:val="0"/>
                <w:lang w:val="zh-TW" w:eastAsia="zh-TW"/>
              </w:rPr>
              <w:t>实现和测试阶段</w:t>
              <w:tab/>
              <w:t>第</w:t>
            </w:r>
            <w:r>
              <w:rPr>
                <w:rFonts w:ascii="Heiti SC Light" w:hAnsi="Heiti SC Light"/>
                <w:rtl w:val="0"/>
                <w:lang w:val="en-US"/>
              </w:rPr>
              <w:t>8</w:t>
            </w:r>
            <w:r>
              <w:rPr>
                <w:rtl w:val="0"/>
                <w:lang w:val="zh-TW" w:eastAsia="zh-TW"/>
              </w:rPr>
              <w:t>学期</w:t>
            </w:r>
            <w:r>
              <w:rPr>
                <w:rFonts w:ascii="Heiti SC Light" w:hAnsi="Heiti SC Light"/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～</w:t>
            </w:r>
            <w:r>
              <w:rPr>
                <w:rFonts w:ascii="Heiti SC Light" w:hAnsi="Heiti SC Light"/>
                <w:rtl w:val="0"/>
                <w:lang w:val="en-US"/>
              </w:rPr>
              <w:t>9</w:t>
            </w:r>
            <w:r>
              <w:rPr>
                <w:rtl w:val="0"/>
                <w:lang w:val="zh-TW" w:eastAsia="zh-TW"/>
              </w:rPr>
              <w:t>周</w:t>
              <w:tab/>
            </w:r>
            <w:r>
              <w:rPr>
                <w:rFonts w:ascii="Heiti SC Light" w:hAnsi="Heiti SC Light"/>
                <w:rtl w:val="0"/>
                <w:lang w:val="en-US"/>
              </w:rPr>
              <w:t>40</w:t>
            </w:r>
          </w:p>
          <w:p>
            <w:pPr>
              <w:pStyle w:val="正文 A"/>
              <w:jc w:val="center"/>
              <w:rPr>
                <w:lang w:val="en-US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5</w:t>
              <w:tab/>
            </w:r>
            <w:r>
              <w:rPr>
                <w:rtl w:val="0"/>
                <w:lang w:val="zh-TW" w:eastAsia="zh-TW"/>
              </w:rPr>
              <w:t>毕业论文写作、查重、答辩</w:t>
              <w:tab/>
              <w:t>第</w:t>
            </w:r>
            <w:r>
              <w:rPr>
                <w:rFonts w:ascii="Heiti SC Light" w:hAnsi="Heiti SC Light"/>
                <w:rtl w:val="0"/>
                <w:lang w:val="en-US"/>
              </w:rPr>
              <w:t>8</w:t>
            </w:r>
            <w:r>
              <w:rPr>
                <w:rtl w:val="0"/>
                <w:lang w:val="zh-TW" w:eastAsia="zh-TW"/>
              </w:rPr>
              <w:t>学期</w:t>
            </w:r>
            <w:r>
              <w:rPr>
                <w:rFonts w:ascii="Heiti SC Light" w:hAnsi="Heiti SC Light"/>
                <w:rtl w:val="0"/>
                <w:lang w:val="en-US"/>
              </w:rPr>
              <w:t>10</w:t>
            </w:r>
            <w:r>
              <w:rPr>
                <w:rtl w:val="0"/>
                <w:lang w:val="zh-TW" w:eastAsia="zh-TW"/>
              </w:rPr>
              <w:t>～</w:t>
            </w:r>
            <w:r>
              <w:rPr>
                <w:rFonts w:ascii="Heiti SC Light" w:hAnsi="Heiti SC Light"/>
                <w:rtl w:val="0"/>
                <w:lang w:val="en-US"/>
              </w:rPr>
              <w:t>14</w:t>
            </w:r>
            <w:r>
              <w:rPr>
                <w:rtl w:val="0"/>
                <w:lang w:val="zh-TW" w:eastAsia="zh-TW"/>
              </w:rPr>
              <w:t>周</w:t>
              <w:tab/>
            </w:r>
            <w:r>
              <w:rPr>
                <w:rFonts w:ascii="Heiti SC Light" w:hAnsi="Heiti SC Light"/>
                <w:rtl w:val="0"/>
                <w:lang w:val="en-US"/>
              </w:rPr>
              <w:t>20</w:t>
            </w:r>
          </w:p>
          <w:p>
            <w:pPr>
              <w:pStyle w:val="正文 A"/>
              <w:jc w:val="center"/>
              <w:rPr>
                <w:lang w:val="zh-TW" w:eastAsia="zh-TW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>6</w:t>
              <w:tab/>
            </w:r>
            <w:r>
              <w:rPr>
                <w:rtl w:val="0"/>
                <w:lang w:val="zh-TW" w:eastAsia="zh-TW"/>
              </w:rPr>
              <w:t>英文资料翻译</w:t>
              <w:tab/>
              <w:t>自定</w:t>
              <w:tab/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 xml:space="preserve">                                                      指导教师签字：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iti SC Light" w:hAnsi="Heiti SC Light"/>
                <w:rtl w:val="0"/>
                <w:lang w:val="en-US"/>
              </w:rPr>
              <w:t xml:space="preserve">                                                                 2021</w:t>
            </w:r>
            <w:r>
              <w:rPr>
                <w:rtl w:val="0"/>
                <w:lang w:val="zh-TW" w:eastAsia="zh-TW"/>
              </w:rPr>
              <w:t>年</w:t>
            </w:r>
            <w:r>
              <w:rPr>
                <w:rFonts w:ascii="Heiti SC Light" w:hAnsi="Heiti SC Light"/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月</w:t>
            </w:r>
            <w:r>
              <w:rPr>
                <w:rFonts w:ascii="Heiti SC Light" w:hAnsi="Heiti SC Light"/>
                <w:rtl w:val="0"/>
                <w:lang w:val="en-US"/>
              </w:rPr>
              <w:t>14</w:t>
            </w:r>
            <w:r>
              <w:rPr>
                <w:rtl w:val="0"/>
                <w:lang w:val="zh-TW" w:eastAsia="zh-TW"/>
              </w:rPr>
              <w:t>日</w:t>
            </w:r>
            <w:commentRangeEnd w:id="0"/>
            <w:r>
              <w:commentReference w:id="0"/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6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tl w:val="0"/>
                <w:lang w:val="zh-TW" w:eastAsia="zh-TW"/>
              </w:rPr>
              <w:t>题目发出日期</w:t>
            </w:r>
          </w:p>
        </w:tc>
        <w:tc>
          <w:tcPr>
            <w:tcW w:type="dxa" w:w="144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Heiti SC Light" w:hAnsi="Heiti SC Light"/>
                <w:rtl w:val="0"/>
                <w:lang w:val="en-US"/>
              </w:rPr>
              <w:t>2021.1.15</w:t>
            </w:r>
          </w:p>
        </w:tc>
        <w:tc>
          <w:tcPr>
            <w:tcW w:type="dxa" w:w="25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tl w:val="0"/>
                <w:lang w:val="zh-TW" w:eastAsia="zh-TW"/>
              </w:rPr>
              <w:t>设计（论文）起止时间</w:t>
            </w:r>
          </w:p>
        </w:tc>
        <w:tc>
          <w:tcPr>
            <w:tcW w:type="dxa" w:w="36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Heiti SC Light" w:hAnsi="Heiti SC Light"/>
                <w:rtl w:val="0"/>
                <w:lang w:val="en-US"/>
              </w:rPr>
              <w:t>2021.1.18-2021.6.20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9225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zh-TW" w:eastAsia="zh-TW"/>
              </w:rPr>
              <w:t>学院意见：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 xml:space="preserve">同意发布题目   </w:t>
            </w:r>
          </w:p>
          <w:p>
            <w:pPr>
              <w:pStyle w:val="正文 A"/>
              <w:jc w:val="center"/>
              <w:rPr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 xml:space="preserve">毕业设计领导小组组长签章             </w:t>
            </w:r>
          </w:p>
        </w:tc>
      </w:tr>
    </w:tbl>
    <w:p>
      <w:pPr>
        <w:pStyle w:val="正文 A"/>
        <w:spacing w:after="156"/>
        <w:ind w:left="123" w:hanging="123"/>
        <w:jc w:val="center"/>
      </w:pPr>
      <w:r>
        <w:rPr>
          <w:rFonts w:ascii="Heiti SC Medium" w:cs="Heiti SC Medium" w:hAnsi="Heiti SC Medium" w:eastAsia="Heiti SC Medium"/>
          <w:sz w:val="32"/>
          <w:szCs w:val="32"/>
          <w:lang w:val="zh-TW" w:eastAsia="zh-TW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1134" w:bottom="1134" w:left="1418" w:header="851" w:footer="992"/>
      <w:pgNumType w:start="1"/>
      <w:titlePg w:val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admin" w:date="2016-03-29T00:08:00Z">
    <w:p w14:paraId="1111FFFF">
      <w:pPr>
        <w:pStyle w:val="默认"/>
        <w:bidi w:val="0"/>
      </w:pPr>
    </w:p>
    <w:p w14:paraId="11120000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代码实现、中期检查、系统测试调试</w:t>
      </w:r>
    </w:p>
    <w:p w14:paraId="11120001">
      <w:pPr>
        <w:pStyle w:val="默认"/>
        <w:bidi w:val="0"/>
      </w:pPr>
    </w:p>
    <w:p w14:paraId="11120002">
      <w:pPr>
        <w:pStyle w:val="默认"/>
        <w:bidi w:val="0"/>
      </w:pPr>
      <w:r>
        <w:rPr>
          <w:rFonts w:cs="Arial Unicode MS" w:eastAsia="Arial Unicode MS"/>
          <w:rtl w:val="0"/>
        </w:rPr>
        <w:t>admin</w:t>
      </w:r>
    </w:p>
    <w:p w14:paraId="11120003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请根据设计题目将各阶段内容具体化</w:t>
      </w:r>
    </w:p>
    <w:p w14:paraId="11120004">
      <w:pPr>
        <w:pStyle w:val="默认"/>
        <w:bidi w:val="0"/>
      </w:pPr>
    </w:p>
    <w:p w14:paraId="11120005">
      <w:pPr>
        <w:pStyle w:val="默认"/>
        <w:bidi w:val="0"/>
      </w:pPr>
      <w:r>
        <w:rPr>
          <w:rFonts w:cs="Arial Unicode MS" w:eastAsia="Arial Unicode MS"/>
          <w:rtl w:val="0"/>
        </w:rPr>
        <w:t>admin</w:t>
      </w:r>
    </w:p>
    <w:p w14:paraId="11120006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选题，有针对性地进行学习，查询相关技术资料和文献，熟悉开发设计工具</w:t>
      </w:r>
    </w:p>
    <w:p w14:paraId="11120007">
      <w:pPr>
        <w:pStyle w:val="默认"/>
        <w:bidi w:val="0"/>
      </w:pPr>
    </w:p>
    <w:p w14:paraId="11120008">
      <w:pPr>
        <w:pStyle w:val="默认"/>
        <w:bidi w:val="0"/>
      </w:pPr>
      <w:r>
        <w:rPr>
          <w:rFonts w:cs="Arial Unicode MS" w:eastAsia="Arial Unicode MS"/>
          <w:rtl w:val="0"/>
        </w:rPr>
        <w:t>User</w:t>
      </w:r>
    </w:p>
    <w:p w14:paraId="11120009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指导教师可根据选题自行调整时间安排，但要保证毕业设计过程在</w:t>
      </w:r>
      <w:r>
        <w:rPr>
          <w:rFonts w:cs="Arial Unicode MS" w:eastAsia="Arial Unicode MS"/>
          <w:rtl w:val="0"/>
        </w:rPr>
        <w:t>16</w:t>
      </w:r>
      <w:r>
        <w:rPr>
          <w:rFonts w:ascii="Arial Unicode MS" w:cs="Arial Unicode MS" w:hAnsi="Arial Unicode MS" w:hint="eastAsia"/>
          <w:rtl w:val="0"/>
        </w:rPr>
        <w:t>周以上</w:t>
      </w:r>
    </w:p>
    <w:p w14:paraId="1112000A">
      <w:pPr>
        <w:pStyle w:val="默认"/>
        <w:bidi w:val="0"/>
      </w:pPr>
    </w:p>
    <w:p w14:paraId="1112000B">
      <w:pPr>
        <w:pStyle w:val="默认"/>
        <w:bidi w:val="0"/>
      </w:pPr>
      <w:r>
        <w:rPr>
          <w:rFonts w:cs="Arial Unicode MS" w:eastAsia="Arial Unicode MS"/>
          <w:rtl w:val="0"/>
        </w:rPr>
        <w:t>admin</w:t>
      </w:r>
    </w:p>
    <w:p w14:paraId="1112000C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对设计项目进行分析和规划，确定系统的结构、功能、模块和数据，制定具体的工作计划和方案，完成需求分析、开题报告</w:t>
      </w:r>
    </w:p>
    <w:p w14:paraId="1112000D">
      <w:pPr>
        <w:pStyle w:val="默认"/>
        <w:bidi w:val="0"/>
      </w:pPr>
    </w:p>
    <w:p w14:paraId="1112000E">
      <w:pPr>
        <w:pStyle w:val="默认"/>
        <w:bidi w:val="0"/>
      </w:pPr>
      <w:r>
        <w:rPr>
          <w:rFonts w:cs="Arial Unicode MS" w:eastAsia="Arial Unicode MS"/>
          <w:rtl w:val="0"/>
        </w:rPr>
        <w:t>admin</w:t>
      </w:r>
    </w:p>
    <w:p w14:paraId="1112000F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概要设计、详细设计、数据库设计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Light">
    <w:charset w:val="00"/>
    <w:family w:val="roman"/>
    <w:pitch w:val="default"/>
  </w:font>
  <w:font w:name="Heiti SC Medium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页脚"/>
      <w:jc w:val="cen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iti SC Light" w:cs="Heiti SC Light" w:hAnsi="Heiti SC Light" w:eastAsia="Heiti SC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comments" Target="comment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iti SC Medium"/>
        <a:ea typeface="Heiti SC Medium"/>
        <a:cs typeface="Heiti SC Medium"/>
      </a:majorFont>
      <a:minorFont>
        <a:latin typeface="Heiti SC Light"/>
        <a:ea typeface="Heiti SC Light"/>
        <a:cs typeface="Heiti SC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iti SC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iti SC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