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 STŘÍKACÍ PISTOLE AIRLESSCO</w:t>
      </w:r>
    </w:p>
    <w:p>
      <w:r>
        <w:t xml:space="preserve">Citlivá spoušť – pojistka spouště – ruční utahování bez nářadí – snadno čistitelný jednocestný filtr zesílený nylonovým trnem – zvláště velká karbidová kulička a sedlo pro dlouhou životnost – odolné závity z nerezové oceli pro připojování trysek – těsnění jehly s dlouhou životností.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 ŘADY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4prsté provedení spouště (instalované), 2prsté provedení spouště, otočná tryska 517 s krytem</w:t>
            </w:r>
          </w:p>
        </w:tc>
      </w:tr>
      <w:tr>
        <w:tc>
          <w:p>
            <w:r>
              <w:rPr>
                <w:b/>
                <w:bCs/>
              </w:rPr>
              <w:t xml:space="preserve">MAX. PRACOVNÍ TLAK:</w:t>
            </w:r>
          </w:p>
        </w:tc>
        <w:tc>
          <w:p>
            <w:r>
              <w:t xml:space="preserve">248 barů (3600 psi)</w:t>
            </w:r>
          </w:p>
        </w:tc>
      </w:tr>
      <w:tr>
        <w:tc>
          <w:p>
            <w:r>
              <w:rPr>
                <w:b/>
                <w:bCs/>
              </w:rPr>
              <w:t xml:space="preserve">SADA PRO OPRAVY: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  <w:tr>
        <w:tc>
          <w:p>
            <w:r>
              <w:rPr>
                <w:b/>
                <w:bCs/>
              </w:rPr>
              <w:t xml:space="preserve">ZDROJE:</w:t>
            </w:r>
          </w:p>
        </w:tc>
        <w:tc>
          <w:p>
            <w:r>
              <w:t xml:space="preserve">Návod k obsluze/Příručka pro opravy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TEXTUROVÁ PISTOLE NA TMELY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4prsté provedení spouště, kryt trysky</w:t>
            </w:r>
          </w:p>
        </w:tc>
      </w:tr>
      <w:tr>
        <w:tc>
          <w:p>
            <w:r>
              <w:rPr>
                <w:b/>
                <w:bCs/>
              </w:rPr>
              <w:t xml:space="preserve">MAX. PRACOVNÍ TLAK:</w:t>
            </w:r>
          </w:p>
        </w:tc>
        <w:tc>
          <w:p>
            <w:r>
              <w:t xml:space="preserve">276 barů (4000 psi)</w:t>
            </w:r>
          </w:p>
        </w:tc>
      </w:tr>
      <w:tr>
        <w:tc>
          <w:p>
            <w:r>
              <w:rPr>
                <w:b/>
                <w:bCs/>
              </w:rPr>
              <w:t xml:space="preserve">SADA PRO OPRAVY: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  <w:tr>
        <w:tc>
          <w:p>
            <w:r>
              <w:rPr>
                <w:b/>
                <w:bCs/>
              </w:rPr>
              <w:t xml:space="preserve">ZDROJE:</w:t>
            </w:r>
          </w:p>
        </w:tc>
        <w:tc>
          <w:p>
            <w:r>
              <w:t xml:space="preserve">Návod k obsluze/Příručka pro opravy/Příručka pro díly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OTOČNÉ KRYTY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855051 – 11/16-16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TĚSNĚNÍ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858029 – Kovové těsnění s O-kroužkem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ADAPTÉR „F“-„G“</w:t>
            </w:r>
          </w:p>
        </w:tc>
      </w:tr>
      <w:tr>
        <w:tc>
          <w:tcPr>
            <w:gridSpan w:val="2"/>
          </w:tcPr>
          <w:p>
            <w:r>
              <w:t xml:space="preserve">Přechod ze závitu „F“ na „G“.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OTOČNÝ KLOUB SE ZÁVITEM „G“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SADA ROZPRAŠOVAČE VZDUCHU PRO PISTOLI NA TMELY BEZ VZDUCHOVÉ HADICE</w:t>
            </w:r>
          </w:p>
        </w:tc>
      </w:tr>
      <w:tr>
        <w:tc>
          <w:tcPr>
            <w:gridSpan w:val="2"/>
          </w:tcPr>
          <w:p>
            <w:r>
              <w:t xml:space="preserve">Minimální výkon vzduchového kompresoru 15 cfm při tlaku 6 barů (90 psi).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 stříkací pistole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2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2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27"/>
    <w:lvlOverride w:ilvl="0">
      <w:startOverride w:val="1"/>
    </w:lvlOverride>
  </w:num>
  <w:num w:numId="130">
    <w:abstractNumId w:val="1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2023-02-20T19:27:31.868Z</dcterms:created>
  <dcterms:modified xsi:type="dcterms:W3CDTF">2023-02-20T19:27:31.868Z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