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SPRITZVERLÄNGERUNGEN</w:t>
      </w:r>
    </w:p>
    <w:p>
      <w:r>
        <w:t xml:space="preserve">Tools zur Erweiterung des Spritzbereiches sind ideal für schwer zu erreichende Bereiche wie Laibungen, Treppenaufgänge und Gewölbedecken. Vergrößern Sie Ihre Reichweite und spritzen Sie effizienter, ohne Leitern oder Gerüste. Airless-Düsen- und Spritzverlängerungen können direkt an eine Airless-Pistole angeschlossen werden. Damit eignen sie sich hervorragend für das Spritzen von Decken, Auskragungen und Terrassen.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Düsenverlängerungen „G“-Gewinde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865609 - 6" (15,2 cm)</w:t>
            </w:r>
          </w:p>
        </w:tc>
      </w:tr>
      <w:tr>
        <w:tc>
          <w:p/>
        </w:tc>
        <w:tc>
          <w:p>
            <w:r>
              <w:t xml:space="preserve">865602 - 12" (30,5 cm)</w:t>
            </w:r>
          </w:p>
        </w:tc>
      </w:tr>
      <w:tr>
        <w:tc>
          <w:p/>
        </w:tc>
        <w:tc>
          <w:p>
            <w:r>
              <w:t xml:space="preserve">865603 - 18" (45,7 cm)</w:t>
            </w:r>
          </w:p>
        </w:tc>
      </w:tr>
      <w:tr>
        <w:tc>
          <w:p/>
        </w:tc>
        <w:tc>
          <w:p>
            <w:r>
              <w:t xml:space="preserve">865604 - 24" (61,0 cm)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865606 - 36" (91,4 cm)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Spritzverlängerungen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d74eb2b5cdd2961543df26507e3e3919203e2c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2023-02-20T18:57:25.042Z</dcterms:created>
  <dcterms:modified xsi:type="dcterms:W3CDTF">2023-02-20T18:57:25.042Z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