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AIRLESS-SPRITZPISTOLEN</w:t>
      </w:r>
    </w:p>
    <w:p>
      <w:r>
        <w:t xml:space="preserve">Leichtgängiger Abzug – Abzugssperre – von Hand und ohne Werkzeuge anziehen – einfach zu reinigender Einwegfilter mit nylonverstärktem Filterkern – Kugel und Sitz extragroß und aus Hartmetall für lange Lebensdauer – robuste Edelstahlgewinde für Düsenbefestigungen – langlebige Nadeldichtung.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SERIE PROLIGHT 500 PISTOLE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4-Finger-Abzug (montiert), 2-Finger-Abzug, Rev-Tip 517 Düse und Schutz</w:t>
            </w:r>
          </w:p>
        </w:tc>
      </w:tr>
      <w:tr>
        <w:tc>
          <w:p>
            <w:r>
              <w:rPr>
                <w:b/>
                <w:bCs/>
              </w:rPr>
              <w:t xml:space="preserve">MAX. BETRIEBSDRUCK:</w:t>
            </w:r>
          </w:p>
        </w:tc>
        <w:tc>
          <w:p>
            <w:r>
              <w:t xml:space="preserve">248 bar</w:t>
            </w:r>
          </w:p>
        </w:tc>
      </w:tr>
      <w:tr>
        <w:tc>
          <w:p>
            <w:r>
              <w:rPr>
                <w:b/>
                <w:bCs/>
              </w:rPr>
              <w:t xml:space="preserve">REPARATURSATZ: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  <w:tr>
        <w:tc>
          <w:p>
            <w:r>
              <w:rPr>
                <w:b/>
                <w:bCs/>
              </w:rPr>
              <w:t xml:space="preserve">RESSOURCEN</w:t>
            </w:r>
          </w:p>
        </w:tc>
        <w:tc>
          <w:p>
            <w:r>
              <w:t xml:space="preserve">Betriebs- und Reparatur-Handbuch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MASTIC VERPUTZPISTOLE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Vierfingerabzug, Düsenschutz</w:t>
            </w:r>
          </w:p>
        </w:tc>
      </w:tr>
      <w:tr>
        <w:tc>
          <w:p>
            <w:r>
              <w:rPr>
                <w:b/>
                <w:bCs/>
              </w:rPr>
              <w:t xml:space="preserve">MAX. BETRIEBSDRUCK:</w:t>
            </w:r>
          </w:p>
        </w:tc>
        <w:tc>
          <w:p>
            <w:r>
              <w:t xml:space="preserve">276 bar (4,000 psi)</w:t>
            </w:r>
          </w:p>
        </w:tc>
      </w:tr>
      <w:tr>
        <w:tc>
          <w:p>
            <w:r>
              <w:rPr>
                <w:b/>
                <w:bCs/>
              </w:rPr>
              <w:t xml:space="preserve">REPARATURSATZ: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  <w:tr>
        <w:tc>
          <w:p>
            <w:r>
              <w:rPr>
                <w:b/>
                <w:bCs/>
              </w:rPr>
              <w:t xml:space="preserve">RESSOURCEN</w:t>
            </w:r>
          </w:p>
        </w:tc>
        <w:tc>
          <w:p>
            <w:r>
              <w:t xml:space="preserve">Betriebs-/Reparatur-/Teile-Handbuch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UMKEHR-DÜSENSCHUTZ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855051 - 11/16-16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DICHTUNGEN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858029 - Metalldichtung mit O-Ring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ADAPTER „F“ AUF „G“</w:t>
            </w:r>
          </w:p>
        </w:tc>
      </w:tr>
      <w:tr>
        <w:tc>
          <w:tcPr>
            <w:gridSpan w:val="2"/>
          </w:tcPr>
          <w:p>
            <w:r>
              <w:t xml:space="preserve">Wandelt „F“-Gewinde in „G“-Gewinde um.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DREHGELENK „G“-GEWINDE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MASTIK-PISTOLEN-LUFTZERSTÄUBERSATZ OHNE LUFTSCHLAUCH</w:t>
            </w:r>
          </w:p>
        </w:tc>
      </w:tr>
      <w:tr>
        <w:tc>
          <w:tcPr>
            <w:gridSpan w:val="2"/>
          </w:tcPr>
          <w:p>
            <w:r>
              <w:t xml:space="preserve">Empfohlene Kompressorleistung mindestens 15 cfm bei 6 bar.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Airless-Spritzpistolen | Airless.com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7"/>
    <w:lvlOverride w:ilvl="0">
      <w:startOverride w:val="1"/>
    </w:lvlOverride>
  </w:num>
  <w:num w:numId="60">
    <w:abstractNumId w:val="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2023-02-20T18:57:31.173Z</dcterms:created>
  <dcterms:modified xsi:type="dcterms:W3CDTF">2023-02-20T18:57:31.173Z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