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PISTOLETS PULVÉRISATEURS AIRLESS AIRLESSCO</w:t>
      </w:r>
    </w:p>
    <w:p>
      <w:r>
        <w:t xml:space="preserve">Gâchette douce – verrouillage de la gâchette – serrage manuel « sans aucun outil » – filtre unidirectionnel facile à nettoyer conçu en nylon et acier renforcé – bille et siège en carbure XL pour une durée de vie supérieure – filetages en acier inoxydable résistants pour la fixation des buses – joint du pointeau longue durée.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DE LA SÉRIE 500 PROLIGHT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17N201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Gâchette à 4 doigts (installée), gâchette à 2 doigts, buse et garde-buse Rev-Tip 517</w:t>
            </w:r>
          </w:p>
        </w:tc>
      </w:tr>
      <w:tr>
        <w:tc>
          <w:p>
            <w:r>
              <w:rPr>
                <w:b/>
                <w:bCs/>
              </w:rPr>
              <w:t xml:space="preserve">PRESSION DE SERVICE MAX. :</w:t>
            </w:r>
          </w:p>
        </w:tc>
        <w:tc>
          <w:p>
            <w:r>
              <w:t xml:space="preserve">248 bar (3 600 psi)</w:t>
            </w:r>
          </w:p>
        </w:tc>
      </w:tr>
      <w:tr>
        <w:tc>
          <w:p>
            <w:r>
              <w:rPr>
                <w:b/>
                <w:bCs/>
              </w:rPr>
              <w:t xml:space="preserve">KIT DE RÉPARATION :</w:t>
            </w:r>
          </w:p>
        </w:tc>
        <w:tc>
          <w:p>
            <w:r>
              <w:t xml:space="preserve">288817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  <w:tr>
        <w:tc>
          <w:p>
            <w:r>
              <w:rPr>
                <w:b/>
                <w:bCs/>
              </w:rPr>
              <w:t xml:space="preserve">RESSOURCES :</w:t>
            </w:r>
          </w:p>
        </w:tc>
        <w:tc>
          <w:p>
            <w:r>
              <w:t xml:space="preserve">Manuel d’utilisation/de réparation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PISTOLET À MASTIC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24E470</w:t>
            </w:r>
          </w:p>
        </w:tc>
      </w:tr>
      <w:tr>
        <w:tc>
          <w:p>
            <w:r>
              <w:rPr>
                <w:b/>
                <w:bCs/>
              </w:rPr>
              <w:t xml:space="preserve">COMPREND :</w:t>
            </w:r>
          </w:p>
        </w:tc>
        <w:tc>
          <w:p>
            <w:r>
              <w:t xml:space="preserve">gâchette à 4 doigts, garde-buse</w:t>
            </w:r>
          </w:p>
        </w:tc>
      </w:tr>
      <w:tr>
        <w:tc>
          <w:p>
            <w:r>
              <w:rPr>
                <w:b/>
                <w:bCs/>
              </w:rPr>
              <w:t xml:space="preserve">PRESSION DE SERVICE MAX. :</w:t>
            </w:r>
          </w:p>
        </w:tc>
        <w:tc>
          <w:p>
            <w:r>
              <w:t xml:space="preserve">276 bar (4 000 psi)</w:t>
            </w:r>
          </w:p>
        </w:tc>
      </w:tr>
      <w:tr>
        <w:tc>
          <w:p>
            <w:r>
              <w:rPr>
                <w:b/>
                <w:bCs/>
              </w:rPr>
              <w:t xml:space="preserve">KIT DE RÉPARATION :</w:t>
            </w:r>
          </w:p>
        </w:tc>
        <w:tc>
          <w:p>
            <w:r>
              <w:t xml:space="preserve">237260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  <w:tr>
        <w:tc>
          <w:p>
            <w:r>
              <w:rPr>
                <w:b/>
                <w:bCs/>
              </w:rPr>
              <w:t xml:space="preserve">RESSOURCES :</w:t>
            </w:r>
          </w:p>
        </w:tc>
        <w:tc>
          <w:p>
            <w:r>
              <w:t xml:space="preserve">Manuel d’utilisation/de réparation/de pièces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GARDE-BUSES RÉVERSIBLES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855051 - 11/16-16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JOINTS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858029 - Garniture métallique avec joint torique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ADAPTATEUR « F » À « G »</w:t>
            </w:r>
          </w:p>
        </w:tc>
      </w:tr>
      <w:tr>
        <w:tc>
          <w:tcPr>
            <w:gridSpan w:val="2"/>
          </w:tcPr>
          <w:p>
            <w:r>
              <w:t xml:space="preserve">CONVERSION DU FILETAGE « F » À « G »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248248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FILETAGE DE JOINT TOURNANT « G »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7506AG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Europe, Moyen-Orient, Afrique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ATOMISATEUR À AIR POUR PISTOLET À ENDUIT SANS TUYAU D’AIR</w:t>
            </w:r>
          </w:p>
        </w:tc>
      </w:tr>
      <w:tr>
        <w:tc>
          <w:tcPr>
            <w:gridSpan w:val="2"/>
          </w:tcPr>
          <w:p>
            <w:r>
              <w:t xml:space="preserve">Régime du compresseur d'air min. de 15 cfm à 6 bar (90 psi)</w:t>
            </w:r>
          </w:p>
        </w:tc>
      </w:tr>
      <w:tr>
        <w:tc>
          <w:p>
            <w:r>
              <w:rPr>
                <w:b/>
                <w:bCs/>
              </w:rPr>
              <w:t xml:space="preserve">NUMÉRO DE PIÈCE :</w:t>
            </w:r>
          </w:p>
        </w:tc>
        <w:tc>
          <w:p>
            <w:r>
              <w:t xml:space="preserve">244233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DISPONIBILITÉ :</w:t>
            </w:r>
          </w:p>
        </w:tc>
        <w:tc>
          <w:p>
            <w:r>
              <w:t xml:space="preserve">Amérique du Nord, du Sud et Amérique centrale, Europe, Moyen-Orient, Afrique, Asie, Australie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PLUS D’ACCESSOIRES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0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Pistolets pulvérisateurs airless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Équipement de pulvérisation airless professionnel Airlessco conçu pour offrir des performances exceptionnelles. Conception durable.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/emea/fr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9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9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97"/>
    <w:lvlOverride w:ilvl="0">
      <w:startOverride w:val="1"/>
    </w:lvlOverride>
  </w:num>
  <w:num w:numId="200">
    <w:abstractNumId w:val="19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b93cff3120907b39e1da8a8f3bc39054dca1705.jpeg"/><Relationship Id="rId7" Type="http://schemas.openxmlformats.org/officeDocument/2006/relationships/image" Target="media/34b059258e742e7f9105b2a7c417838379d8322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2023-02-20T19:37:37.995Z</dcterms:created>
  <dcterms:modified xsi:type="dcterms:W3CDTF">2023-02-20T19:37:37.995Z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