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</w:rPr>
        <w:t xml:space="preserve">DYSZE NATRYSKOWE AIRLESSCO</w:t>
      </w:r>
    </w:p>
    <w:p>
      <w:r>
        <w:t xml:space="preserve">Informacje zawarte w tym poradniku mają charakter orientacyjny. Aby wybrać odpowiednią dyszę, należy najpierw się zapoznać z danymi technicznymi natryskiwanego materiału.</w:t>
      </w:r>
    </w:p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DYSZE STANDARDOWE</w:t>
            </w:r>
          </w:p>
        </w:tc>
      </w:tr>
      <w:tr>
        <w:tc>
          <w:p>
            <w:r>
              <w:rPr>
                <w:b/>
                <w:bCs/>
              </w:rPr>
              <w:t xml:space="preserve">NUMER KATALOGOWY:</w:t>
            </w:r>
          </w:p>
        </w:tc>
        <w:tc>
          <w:p>
            <w:r>
              <w:t xml:space="preserve">ARVXXX</w:t>
            </w:r>
          </w:p>
        </w:tc>
      </w:tr>
      <w:tr>
        <w:tc>
          <w:p>
            <w:r>
              <w:rPr>
                <w:b/>
                <w:bCs/>
              </w:rPr>
              <w:t xml:space="preserve">DOSTĘPNOŚĆ:</w:t>
            </w:r>
          </w:p>
        </w:tc>
        <w:tc>
          <w:p>
            <w:r>
              <w:t xml:space="preserve">Europa, Środkowy Wschód, Afryka</w:t>
            </w:r>
          </w:p>
        </w:tc>
      </w:tr>
      <w:tr>
        <w:tc>
          <w:tcPr>
            <w:gridSpan w:val="2"/>
          </w:tcPr>
          <w:p>
            <w:r>
              <w:t xml:space="preserve">TABELA ROZMIARÓW DYSZ:</w:t>
            </w:r>
          </w:p>
        </w:tc>
      </w:tr>
      <w:tr>
        <w:tc>
          <w:tcPr>
            <w:gridSpan w:val="2"/>
          </w:tcPr>
          <w:p>
            <w:hyperlink w:history="1" r:id="rIdcwqouen0dzolgnguivblx">
              <w:r>
                <w:rPr>
                  <w:rStyle w:val="Hyperlink"/>
                </w:rPr>
                <w:t xml:space="preserve">https://main--airlessco--hlxsites.hlx.page/product-data/accessories/arvxxx.json?sheet=emea\_pl</w:t>
              </w:r>
            </w:hyperlink>
          </w:p>
        </w:tc>
      </w:tr>
      <w:tr>
        <w:tc>
          <w:p>
            <w:r>
              <w:rPr>
                <w:b/>
                <w:bCs/>
              </w:rPr>
              <w:t xml:space="preserve">NUMER KATALOGOWY:</w:t>
            </w:r>
          </w:p>
        </w:tc>
        <w:tc>
          <w:p>
            <w:r>
              <w:t xml:space="preserve">AFFXXX</w:t>
            </w:r>
          </w:p>
        </w:tc>
      </w:tr>
      <w:tr>
        <w:tc>
          <w:p>
            <w:r>
              <w:rPr>
                <w:b/>
                <w:bCs/>
              </w:rPr>
              <w:t xml:space="preserve">DOSTĘPNOŚĆ:</w:t>
            </w:r>
          </w:p>
        </w:tc>
        <w:tc>
          <w:p>
            <w:r>
              <w:t xml:space="preserve">Europa, Środkowy Wschód, Afryka</w:t>
            </w:r>
          </w:p>
        </w:tc>
      </w:tr>
      <w:tr>
        <w:tc>
          <w:p>
            <w:r>
              <w:t xml:space="preserve">TABELA ROZMIARÓW DYSZ:</w:t>
            </w:r>
          </w:p>
        </w:tc>
        <w:tc>
          <w:p>
            <w:r>
              <w:t xml:space="preserve">table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accessories-category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pPr>
              <w:pStyle w:val="Heading2"/>
            </w:pPr>
            <w:r>
              <w:rPr>
                <w:b/>
                <w:bCs/>
              </w:rPr>
              <w:t xml:space="preserve">WIĘCEJ AKCESORIÓW</w:t>
            </w:r>
          </w:p>
        </w:tc>
      </w:tr>
      <w:tr>
        <w:tc>
          <w:p>
            <w:r>
              <w:t xml:space="preserve">types</w:t>
            </w:r>
          </w:p>
        </w:tc>
        <w:tc>
          <w:p>
            <w:pPr>
              <w:pStyle w:val="ListParagraph"/>
              <w:numPr>
                <w:ilvl w:val="0"/>
                <w:numId w:val="52"/>
              </w:numPr>
            </w:pPr>
            <w:r>
              <w:t xml:space="preserve">sprayguns</w:t>
            </w:r>
          </w:p>
          <w:p>
            <w:pPr>
              <w:pStyle w:val="ListParagraph"/>
              <w:numPr>
                <w:ilvl w:val="0"/>
                <w:numId w:val="52"/>
              </w:numPr>
            </w:pPr>
            <w:r>
              <w:t xml:space="preserve">hoses</w:t>
            </w:r>
          </w:p>
          <w:p>
            <w:pPr>
              <w:pStyle w:val="ListParagraph"/>
              <w:numPr>
                <w:ilvl w:val="0"/>
                <w:numId w:val="52"/>
              </w:numPr>
            </w:pPr>
            <w:r>
              <w:t xml:space="preserve">spraytips</w:t>
            </w:r>
          </w:p>
          <w:p>
            <w:pPr>
              <w:pStyle w:val="ListParagraph"/>
              <w:numPr>
                <w:ilvl w:val="0"/>
                <w:numId w:val="52"/>
              </w:numPr>
            </w:pPr>
            <w:r>
              <w:t xml:space="preserve">extensions</w:t>
            </w:r>
          </w:p>
          <w:p>
            <w:pPr>
              <w:pStyle w:val="ListParagraph"/>
              <w:numPr>
                <w:ilvl w:val="0"/>
                <w:numId w:val="52"/>
              </w:numPr>
            </w:pPr>
            <w:r>
              <w:t xml:space="preserve">fluids</w:t>
            </w:r>
          </w:p>
          <w:p>
            <w:pPr>
              <w:pStyle w:val="ListParagraph"/>
              <w:numPr>
                <w:ilvl w:val="0"/>
                <w:numId w:val="52"/>
              </w:numPr>
            </w:pPr>
            <w:r>
              <w:t xml:space="preserve">filters</w:t>
            </w:r>
          </w:p>
          <w:p>
            <w:pPr>
              <w:pStyle w:val="ListParagraph"/>
              <w:numPr>
                <w:ilvl w:val="0"/>
                <w:numId w:val="52"/>
              </w:numPr>
            </w:pPr>
            <w:r>
              <w:t xml:space="preserve">hvlp</w:t>
            </w:r>
          </w:p>
          <w:p>
            <w:pPr>
              <w:pStyle w:val="ListParagraph"/>
              <w:numPr>
                <w:ilvl w:val="0"/>
                <w:numId w:val="52"/>
              </w:numPr>
            </w:pPr>
            <w:r>
              <w:t xml:space="preserve">striping</w:t>
            </w:r>
          </w:p>
          <w:p>
            <w:pPr>
              <w:pStyle w:val="ListParagraph"/>
              <w:numPr>
                <w:ilvl w:val="0"/>
                <w:numId w:val="52"/>
              </w:numPr>
            </w:pPr>
            <w:r>
              <w:t xml:space="preserve">other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r>
              <w:t xml:space="preserve">Dysze natryskowe Airlessco | Airlessco.com</w:t>
            </w:r>
          </w:p>
        </w:tc>
      </w:tr>
      <w:tr>
        <w:tc>
          <w:p>
            <w:r>
              <w:t xml:space="preserve">Description</w:t>
            </w:r>
          </w:p>
        </w:tc>
        <w:tc>
          <w:p>
            <w:r>
              <w:t xml:space="preserve">Profesjonalne urządzenia Airlessco do natrysku hydrodynamicznego – stworzone, by zapewnić maksymalną wydajność. Stworzone, by trwać.</w:t>
            </w:r>
          </w:p>
        </w:tc>
      </w:tr>
      <w:tr>
        <w:tc>
          <w:p>
            <w:r>
              <w:t xml:space="preserve">Locale</w:t>
            </w:r>
          </w:p>
        </w:tc>
        <w:tc>
          <w:p>
            <w:r>
              <w:t xml:space="preserve">/emea/pl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r>
              <w:t xml:space="preserve">Dysze natryskowe Airlessco | Airlessco.com</w:t>
            </w:r>
          </w:p>
        </w:tc>
      </w:tr>
      <w:tr>
        <w:tc>
          <w:p>
            <w:r>
              <w:t xml:space="preserve">Description</w:t>
            </w:r>
          </w:p>
        </w:tc>
        <w:tc>
          <w:p>
            <w:r>
              <w:t xml:space="preserve">Profesjonalne urządzenia Airlessco do natrysku hydrodynamicznego – stworzone, by zapewnić maksymalną wydajność. Stworzone, by trwać.</w:t>
            </w:r>
          </w:p>
        </w:tc>
      </w:tr>
      <w:tr>
        <w:tc>
          <w:p>
            <w:r>
              <w:t xml:space="preserve">Locale</w:t>
            </w:r>
          </w:p>
        </w:tc>
        <w:tc>
          <w:p>
            <w:r>
              <w:t xml:space="preserve">/emea/pl</w:t>
            </w:r>
          </w:p>
        </w:tc>
      </w:tr>
    </w:tbl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9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50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51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49"/>
    <w:lvlOverride w:ilvl="0">
      <w:startOverride w:val="1"/>
    </w:lvlOverride>
  </w:num>
  <w:num w:numId="52">
    <w:abstractNumId w:val="5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75" w:after="75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cwqouen0dzolgnguivblx" Type="http://schemas.openxmlformats.org/officeDocument/2006/relationships/hyperlink" Target="https://main--airlessco--hlxsites.hlx.page/product-data/accessories/arvxxx.json?sheet=emea\_pl" TargetMode="External"/><Relationship Id="rId6" Type="http://schemas.openxmlformats.org/officeDocument/2006/relationships/image" Target="media/7f275d7988736aa2ec44e5ee5de79accbaa97787.jpe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2023-02-20T18:43:13.811Z</dcterms:created>
  <dcterms:modified xsi:type="dcterms:W3CDTF">2023-02-20T18:43:13.811Z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