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1209846"/>
        <w:placeholder>
          <w:docPart w:val="17252EC6309BD74EB6691CE7E48C011F"/>
        </w:placeholder>
        <w15:appearance w15:val="hidden"/>
      </w:sdtPr>
      <w:sdtEndPr/>
      <w:sdtContent>
        <w:p w14:paraId="4EAD576C" w14:textId="77777777" w:rsidR="008D2376" w:rsidRDefault="00972A86">
          <w:pPr>
            <w:pStyle w:val="Heading1"/>
          </w:pPr>
          <w:r>
            <w:t>ICEBERG</w:t>
          </w:r>
        </w:p>
      </w:sdtContent>
    </w:sdt>
    <w:p w14:paraId="6AFFA6EB" w14:textId="377CE1E5" w:rsidR="008D2376" w:rsidRPr="00972A86" w:rsidRDefault="00964710">
      <w:pPr>
        <w:pBdr>
          <w:top w:val="single" w:sz="4" w:space="1" w:color="444D26" w:themeColor="text2"/>
        </w:pBdr>
        <w:spacing w:after="240"/>
        <w:jc w:val="right"/>
        <w:rPr>
          <w:color w:val="4E74A2" w:themeColor="accent6" w:themeShade="BF"/>
          <w:sz w:val="22"/>
          <w:szCs w:val="22"/>
        </w:rPr>
      </w:pPr>
      <w:r>
        <w:rPr>
          <w:rStyle w:val="IntenseEmphasis"/>
          <w:color w:val="4E74A2" w:themeColor="accent6" w:themeShade="BF"/>
          <w:sz w:val="22"/>
          <w:szCs w:val="22"/>
        </w:rPr>
        <w:t>1</w:t>
      </w:r>
      <w:r w:rsidR="002A3CC1">
        <w:rPr>
          <w:rStyle w:val="IntenseEmphasis"/>
          <w:color w:val="4E74A2" w:themeColor="accent6" w:themeShade="BF"/>
          <w:sz w:val="22"/>
          <w:szCs w:val="22"/>
        </w:rPr>
        <w:t>2</w:t>
      </w:r>
      <w:r w:rsidR="00196D21" w:rsidRPr="00972A86">
        <w:rPr>
          <w:rStyle w:val="IntenseEmphasis"/>
          <w:color w:val="4E74A2" w:themeColor="accent6" w:themeShade="BF"/>
          <w:sz w:val="22"/>
          <w:szCs w:val="22"/>
        </w:rPr>
        <w:t xml:space="preserve"> | </w:t>
      </w:r>
      <w:r w:rsidR="00B6458E">
        <w:rPr>
          <w:rStyle w:val="IntenseEmphasis"/>
          <w:color w:val="4E74A2" w:themeColor="accent6" w:themeShade="BF"/>
          <w:sz w:val="22"/>
          <w:szCs w:val="22"/>
        </w:rPr>
        <w:t>22</w:t>
      </w:r>
      <w:r w:rsidR="00972A86" w:rsidRPr="00972A86">
        <w:rPr>
          <w:color w:val="4E74A2" w:themeColor="accent6" w:themeShade="BF"/>
          <w:sz w:val="22"/>
          <w:szCs w:val="22"/>
        </w:rPr>
        <w:t xml:space="preserve"> |</w:t>
      </w:r>
      <w:r w:rsidR="00972A86" w:rsidRPr="00AB119B">
        <w:rPr>
          <w:rStyle w:val="IntenseEmphasis"/>
          <w:color w:val="4E74A2" w:themeColor="accent6" w:themeShade="BF"/>
        </w:rPr>
        <w:t>17</w:t>
      </w:r>
    </w:p>
    <w:tbl>
      <w:tblPr>
        <w:tblW w:w="5000" w:type="pct"/>
        <w:tblBorders>
          <w:left w:val="single" w:sz="8" w:space="0" w:color="A5B592" w:themeColor="accent1"/>
        </w:tblBorders>
        <w:tblLayout w:type="fixed"/>
        <w:tblCellMar>
          <w:left w:w="0" w:type="dxa"/>
          <w:right w:w="0" w:type="dxa"/>
        </w:tblCellMar>
        <w:tblLook w:val="04A0" w:firstRow="1" w:lastRow="0" w:firstColumn="1" w:lastColumn="0" w:noHBand="0" w:noVBand="1"/>
        <w:tblDescription w:val="Meeting participants"/>
      </w:tblPr>
      <w:tblGrid>
        <w:gridCol w:w="10790"/>
      </w:tblGrid>
      <w:tr w:rsidR="00972A86" w14:paraId="011C8B28" w14:textId="77777777" w:rsidTr="00964710">
        <w:trPr>
          <w:trHeight w:val="1854"/>
        </w:trPr>
        <w:tc>
          <w:tcPr>
            <w:tcW w:w="10790" w:type="dxa"/>
          </w:tcPr>
          <w:p w14:paraId="6B5C5AE0" w14:textId="77777777" w:rsidR="00B6458E" w:rsidRDefault="00B6458E" w:rsidP="00B6458E">
            <w:pPr>
              <w:spacing w:before="0" w:after="0"/>
              <w:ind w:left="0"/>
              <w:rPr>
                <w:rFonts w:ascii="Arial" w:eastAsia="Times New Roman" w:hAnsi="Arial" w:cs="Arial"/>
                <w:color w:val="000000"/>
                <w:sz w:val="15"/>
                <w:szCs w:val="24"/>
                <w:shd w:val="clear" w:color="auto" w:fill="FFF7D7"/>
                <w:lang w:eastAsia="en-US"/>
              </w:rPr>
            </w:pPr>
            <w:r w:rsidRPr="00B6458E">
              <w:rPr>
                <w:rFonts w:ascii="Arial" w:eastAsia="Times New Roman" w:hAnsi="Arial" w:cs="Arial"/>
                <w:color w:val="000000"/>
                <w:sz w:val="15"/>
                <w:szCs w:val="24"/>
                <w:shd w:val="clear" w:color="auto" w:fill="FFF7D7"/>
                <w:lang w:eastAsia="en-US"/>
              </w:rPr>
              <w:t xml:space="preserve">Join from PC, Mac, Linux, iOS or Android: </w:t>
            </w:r>
            <w:hyperlink r:id="rId9" w:tgtFrame="_blank" w:history="1">
              <w:r w:rsidRPr="00B6458E">
                <w:rPr>
                  <w:rStyle w:val="Hyperlink"/>
                  <w:rFonts w:ascii="Arial" w:eastAsia="Times New Roman" w:hAnsi="Arial" w:cs="Arial"/>
                  <w:sz w:val="15"/>
                  <w:szCs w:val="24"/>
                  <w:shd w:val="clear" w:color="auto" w:fill="FFF7D7"/>
                  <w:lang w:eastAsia="en-US"/>
                </w:rPr>
                <w:t>https://zoom.us/j/499136917</w:t>
              </w:r>
            </w:hyperlink>
            <w:r w:rsidRPr="00B6458E">
              <w:rPr>
                <w:rFonts w:ascii="Arial" w:eastAsia="Times New Roman" w:hAnsi="Arial" w:cs="Arial"/>
                <w:color w:val="000000"/>
                <w:sz w:val="15"/>
                <w:szCs w:val="24"/>
                <w:shd w:val="clear" w:color="auto" w:fill="FFF7D7"/>
                <w:lang w:eastAsia="en-US"/>
              </w:rPr>
              <w:t xml:space="preserve"> </w:t>
            </w:r>
          </w:p>
          <w:p w14:paraId="69503478" w14:textId="77777777" w:rsidR="00B6458E" w:rsidRDefault="00B6458E" w:rsidP="00B6458E">
            <w:pPr>
              <w:spacing w:before="0" w:after="0"/>
              <w:ind w:left="0"/>
              <w:rPr>
                <w:rFonts w:ascii="Arial" w:eastAsia="Times New Roman" w:hAnsi="Arial" w:cs="Arial"/>
                <w:color w:val="000000"/>
                <w:sz w:val="15"/>
                <w:szCs w:val="24"/>
                <w:shd w:val="clear" w:color="auto" w:fill="FFF7D7"/>
                <w:lang w:eastAsia="en-US"/>
              </w:rPr>
            </w:pPr>
          </w:p>
          <w:p w14:paraId="00D3C132" w14:textId="77777777" w:rsidR="00B6458E" w:rsidRDefault="00B6458E" w:rsidP="00B6458E">
            <w:pPr>
              <w:spacing w:before="0" w:after="0"/>
              <w:ind w:left="0"/>
              <w:rPr>
                <w:rFonts w:ascii="Arial" w:eastAsia="Times New Roman" w:hAnsi="Arial" w:cs="Arial"/>
                <w:color w:val="000000"/>
                <w:sz w:val="15"/>
                <w:szCs w:val="24"/>
                <w:shd w:val="clear" w:color="auto" w:fill="FFF7D7"/>
                <w:lang w:eastAsia="en-US"/>
              </w:rPr>
            </w:pPr>
            <w:r w:rsidRPr="00B6458E">
              <w:rPr>
                <w:rFonts w:ascii="Arial" w:eastAsia="Times New Roman" w:hAnsi="Arial" w:cs="Arial"/>
                <w:color w:val="000000"/>
                <w:sz w:val="15"/>
                <w:szCs w:val="24"/>
                <w:shd w:val="clear" w:color="auto" w:fill="FFF7D7"/>
                <w:lang w:eastAsia="en-US"/>
              </w:rPr>
              <w:t xml:space="preserve">Or iPhone one-tap : US: +16699006833,,499136917# or +16465588656,,499136917# </w:t>
            </w:r>
          </w:p>
          <w:p w14:paraId="44F9C26D" w14:textId="77777777" w:rsidR="00B6458E" w:rsidRDefault="00B6458E" w:rsidP="00B6458E">
            <w:pPr>
              <w:spacing w:before="0" w:after="0"/>
              <w:ind w:left="0"/>
              <w:rPr>
                <w:rFonts w:ascii="Arial" w:eastAsia="Times New Roman" w:hAnsi="Arial" w:cs="Arial"/>
                <w:color w:val="000000"/>
                <w:sz w:val="15"/>
                <w:szCs w:val="24"/>
                <w:shd w:val="clear" w:color="auto" w:fill="FFF7D7"/>
                <w:lang w:eastAsia="en-US"/>
              </w:rPr>
            </w:pPr>
          </w:p>
          <w:p w14:paraId="407EB349" w14:textId="77777777" w:rsidR="00B6458E" w:rsidRDefault="00B6458E" w:rsidP="00B6458E">
            <w:pPr>
              <w:spacing w:before="0" w:after="0"/>
              <w:ind w:left="0"/>
              <w:rPr>
                <w:rFonts w:ascii="Arial" w:eastAsia="Times New Roman" w:hAnsi="Arial" w:cs="Arial"/>
                <w:color w:val="000000"/>
                <w:sz w:val="15"/>
                <w:szCs w:val="24"/>
                <w:shd w:val="clear" w:color="auto" w:fill="FFF7D7"/>
                <w:lang w:eastAsia="en-US"/>
              </w:rPr>
            </w:pPr>
            <w:r w:rsidRPr="00B6458E">
              <w:rPr>
                <w:rFonts w:ascii="Arial" w:eastAsia="Times New Roman" w:hAnsi="Arial" w:cs="Arial"/>
                <w:color w:val="000000"/>
                <w:sz w:val="15"/>
                <w:szCs w:val="24"/>
                <w:shd w:val="clear" w:color="auto" w:fill="FFF7D7"/>
                <w:lang w:eastAsia="en-US"/>
              </w:rPr>
              <w:t>Or Telephone: Dial(for higher quality, dial a number based on your current location)</w:t>
            </w:r>
            <w:r w:rsidRPr="00B6458E">
              <w:rPr>
                <w:rFonts w:ascii="MS Mincho" w:eastAsia="MS Mincho" w:hAnsi="MS Mincho" w:cs="MS Mincho"/>
                <w:color w:val="000000"/>
                <w:sz w:val="15"/>
                <w:szCs w:val="24"/>
                <w:shd w:val="clear" w:color="auto" w:fill="FFF7D7"/>
                <w:lang w:eastAsia="en-US"/>
              </w:rPr>
              <w:t>：</w:t>
            </w:r>
            <w:r w:rsidRPr="00B6458E">
              <w:rPr>
                <w:rFonts w:ascii="Arial" w:eastAsia="Times New Roman" w:hAnsi="Arial" w:cs="Arial"/>
                <w:color w:val="000000"/>
                <w:sz w:val="15"/>
                <w:szCs w:val="24"/>
                <w:shd w:val="clear" w:color="auto" w:fill="FFF7D7"/>
                <w:lang w:eastAsia="en-US"/>
              </w:rPr>
              <w:t xml:space="preserve"> </w:t>
            </w:r>
          </w:p>
          <w:p w14:paraId="3CA4997A" w14:textId="57B0C2F9" w:rsidR="00B6458E" w:rsidRDefault="00B6458E" w:rsidP="00B6458E">
            <w:pPr>
              <w:spacing w:before="0" w:after="0"/>
              <w:ind w:left="0"/>
              <w:rPr>
                <w:rFonts w:ascii="Arial" w:eastAsia="Times New Roman" w:hAnsi="Arial" w:cs="Arial"/>
                <w:color w:val="000000"/>
                <w:sz w:val="15"/>
                <w:szCs w:val="24"/>
                <w:shd w:val="clear" w:color="auto" w:fill="FFF7D7"/>
                <w:lang w:eastAsia="en-US"/>
              </w:rPr>
            </w:pPr>
            <w:r w:rsidRPr="00B6458E">
              <w:rPr>
                <w:rFonts w:ascii="Arial" w:eastAsia="Times New Roman" w:hAnsi="Arial" w:cs="Arial"/>
                <w:color w:val="000000"/>
                <w:sz w:val="15"/>
                <w:szCs w:val="24"/>
                <w:shd w:val="clear" w:color="auto" w:fill="FFF7D7"/>
                <w:lang w:eastAsia="en-US"/>
              </w:rPr>
              <w:t xml:space="preserve">US: +1 669 900 6833 or +1 646 558 8656 </w:t>
            </w:r>
          </w:p>
          <w:p w14:paraId="3334A0ED" w14:textId="77777777" w:rsidR="00B6458E" w:rsidRDefault="00B6458E" w:rsidP="00B6458E">
            <w:pPr>
              <w:spacing w:before="0" w:after="0"/>
              <w:ind w:left="0"/>
              <w:rPr>
                <w:rFonts w:ascii="Arial" w:eastAsia="Times New Roman" w:hAnsi="Arial" w:cs="Arial"/>
                <w:color w:val="000000"/>
                <w:sz w:val="15"/>
                <w:szCs w:val="24"/>
                <w:shd w:val="clear" w:color="auto" w:fill="FFF7D7"/>
                <w:lang w:eastAsia="en-US"/>
              </w:rPr>
            </w:pPr>
          </w:p>
          <w:p w14:paraId="52954F99" w14:textId="77777777" w:rsidR="00B6458E" w:rsidRDefault="00B6458E" w:rsidP="00B6458E">
            <w:pPr>
              <w:spacing w:before="0" w:after="0"/>
              <w:ind w:left="0"/>
              <w:rPr>
                <w:rFonts w:ascii="Arial" w:eastAsia="Times New Roman" w:hAnsi="Arial" w:cs="Arial"/>
                <w:color w:val="000000"/>
                <w:sz w:val="15"/>
                <w:szCs w:val="24"/>
                <w:shd w:val="clear" w:color="auto" w:fill="FFF7D7"/>
                <w:lang w:eastAsia="en-US"/>
              </w:rPr>
            </w:pPr>
            <w:r w:rsidRPr="00B6458E">
              <w:rPr>
                <w:rFonts w:ascii="Arial" w:eastAsia="Times New Roman" w:hAnsi="Arial" w:cs="Arial"/>
                <w:color w:val="000000"/>
                <w:sz w:val="15"/>
                <w:szCs w:val="24"/>
                <w:shd w:val="clear" w:color="auto" w:fill="FFF7D7"/>
                <w:lang w:eastAsia="en-US"/>
              </w:rPr>
              <w:t xml:space="preserve">Meeting ID: 499 136 917 </w:t>
            </w:r>
          </w:p>
          <w:p w14:paraId="4B45669F" w14:textId="77777777" w:rsidR="00B6458E" w:rsidRDefault="00B6458E" w:rsidP="00B6458E">
            <w:pPr>
              <w:spacing w:before="0" w:after="0"/>
              <w:ind w:left="0"/>
              <w:rPr>
                <w:rFonts w:ascii="Arial" w:eastAsia="Times New Roman" w:hAnsi="Arial" w:cs="Arial"/>
                <w:color w:val="000000"/>
                <w:sz w:val="15"/>
                <w:szCs w:val="24"/>
                <w:shd w:val="clear" w:color="auto" w:fill="FFF7D7"/>
                <w:lang w:eastAsia="en-US"/>
              </w:rPr>
            </w:pPr>
          </w:p>
          <w:p w14:paraId="4625724F" w14:textId="451B818A" w:rsidR="00B6458E" w:rsidRPr="00B6458E" w:rsidRDefault="00B6458E" w:rsidP="00B6458E">
            <w:pPr>
              <w:spacing w:before="0" w:after="0"/>
              <w:ind w:left="0"/>
              <w:rPr>
                <w:rFonts w:ascii="Arial" w:eastAsia="Times New Roman" w:hAnsi="Arial" w:cs="Arial"/>
                <w:color w:val="000000"/>
                <w:sz w:val="15"/>
                <w:szCs w:val="24"/>
                <w:shd w:val="clear" w:color="auto" w:fill="FFF7D7"/>
                <w:lang w:eastAsia="en-US"/>
              </w:rPr>
            </w:pPr>
            <w:r w:rsidRPr="00B6458E">
              <w:rPr>
                <w:rFonts w:ascii="Arial" w:eastAsia="Times New Roman" w:hAnsi="Arial" w:cs="Arial"/>
                <w:color w:val="000000"/>
                <w:sz w:val="15"/>
                <w:szCs w:val="24"/>
                <w:shd w:val="clear" w:color="auto" w:fill="FFF7D7"/>
                <w:lang w:eastAsia="en-US"/>
              </w:rPr>
              <w:t xml:space="preserve">nternational numbers available: </w:t>
            </w:r>
            <w:hyperlink r:id="rId10" w:tgtFrame="_blank" w:history="1">
              <w:r w:rsidRPr="00B6458E">
                <w:rPr>
                  <w:rStyle w:val="Hyperlink"/>
                  <w:rFonts w:ascii="Arial" w:eastAsia="Times New Roman" w:hAnsi="Arial" w:cs="Arial"/>
                  <w:sz w:val="15"/>
                  <w:szCs w:val="24"/>
                  <w:shd w:val="clear" w:color="auto" w:fill="FFF7D7"/>
                  <w:lang w:eastAsia="en-US"/>
                </w:rPr>
                <w:t>https://zoom.us/zoomconference?m=k4ajp1dq7ycPaCsNa5_9cnLoQsy9Ut2P</w:t>
              </w:r>
            </w:hyperlink>
          </w:p>
          <w:p w14:paraId="7378ECAD" w14:textId="34E4BCA2" w:rsidR="00972A86" w:rsidRPr="00964710" w:rsidRDefault="00972A86" w:rsidP="00972A86">
            <w:pPr>
              <w:spacing w:before="0" w:after="0"/>
              <w:ind w:left="0"/>
              <w:rPr>
                <w:rFonts w:ascii="Arial" w:eastAsia="Times New Roman" w:hAnsi="Arial" w:cs="Arial"/>
                <w:color w:val="000000"/>
                <w:sz w:val="15"/>
                <w:szCs w:val="24"/>
                <w:shd w:val="clear" w:color="auto" w:fill="FFF7D7"/>
                <w:lang w:eastAsia="en-US"/>
              </w:rPr>
            </w:pPr>
          </w:p>
        </w:tc>
      </w:tr>
    </w:tbl>
    <w:p w14:paraId="3F133CFF" w14:textId="77777777" w:rsidR="008D2376" w:rsidRDefault="00196D21">
      <w:pPr>
        <w:pStyle w:val="Heading2"/>
      </w:pPr>
      <w:r>
        <w:t>Agenda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Agenda table"/>
      </w:tblPr>
      <w:tblGrid>
        <w:gridCol w:w="10800"/>
      </w:tblGrid>
      <w:tr w:rsidR="008D2376" w14:paraId="5DA7419C" w14:textId="77777777">
        <w:trPr>
          <w:tblHeader/>
        </w:trPr>
        <w:tc>
          <w:tcPr>
            <w:tcW w:w="10800" w:type="dxa"/>
            <w:tcBorders>
              <w:top w:val="nil"/>
              <w:left w:val="nil"/>
              <w:bottom w:val="nil"/>
              <w:right w:val="nil"/>
            </w:tcBorders>
          </w:tcPr>
          <w:tbl>
            <w:tblPr>
              <w:tblW w:w="5000" w:type="pct"/>
              <w:tblCellMar>
                <w:left w:w="0" w:type="dxa"/>
                <w:right w:w="0" w:type="dxa"/>
              </w:tblCellMar>
              <w:tblLook w:val="04A0" w:firstRow="1" w:lastRow="0" w:firstColumn="1" w:lastColumn="0" w:noHBand="0" w:noVBand="1"/>
              <w:tblDescription w:val="Agenda title"/>
            </w:tblPr>
            <w:tblGrid>
              <w:gridCol w:w="6660"/>
              <w:gridCol w:w="2340"/>
              <w:gridCol w:w="1800"/>
            </w:tblGrid>
            <w:tr w:rsidR="008D2376" w14:paraId="359303A4" w14:textId="77777777">
              <w:tc>
                <w:tcPr>
                  <w:tcW w:w="6660" w:type="dxa"/>
                </w:tcPr>
                <w:p w14:paraId="6017D6B5" w14:textId="77777777" w:rsidR="008D2376" w:rsidRDefault="00196D21">
                  <w:pPr>
                    <w:pStyle w:val="Heading3"/>
                    <w:spacing w:after="0"/>
                  </w:pPr>
                  <w:r>
                    <w:t>Topic</w:t>
                  </w:r>
                </w:p>
              </w:tc>
              <w:tc>
                <w:tcPr>
                  <w:tcW w:w="2340" w:type="dxa"/>
                </w:tcPr>
                <w:p w14:paraId="0D94BB6B" w14:textId="77777777" w:rsidR="008D2376" w:rsidRDefault="00196D21">
                  <w:pPr>
                    <w:pStyle w:val="Heading3"/>
                    <w:spacing w:after="0"/>
                  </w:pPr>
                  <w:r>
                    <w:t>Presenter</w:t>
                  </w:r>
                </w:p>
              </w:tc>
              <w:tc>
                <w:tcPr>
                  <w:tcW w:w="1800" w:type="dxa"/>
                </w:tcPr>
                <w:p w14:paraId="1DE6AD4C" w14:textId="77777777" w:rsidR="008D2376" w:rsidRDefault="00196D21">
                  <w:pPr>
                    <w:pStyle w:val="Heading3"/>
                    <w:spacing w:after="0"/>
                  </w:pPr>
                  <w:r>
                    <w:t>Time allotted</w:t>
                  </w:r>
                </w:p>
              </w:tc>
            </w:tr>
          </w:tbl>
          <w:p w14:paraId="63FF8BE8" w14:textId="77777777" w:rsidR="008D2376" w:rsidRDefault="008D2376">
            <w:pPr>
              <w:pStyle w:val="Heading3"/>
              <w:spacing w:after="0"/>
            </w:pPr>
          </w:p>
        </w:tc>
      </w:tr>
      <w:tr w:rsidR="008D2376" w14:paraId="6E466FFB" w14:textId="77777777">
        <w:tc>
          <w:tcPr>
            <w:tcW w:w="10800" w:type="dxa"/>
            <w:tcBorders>
              <w:top w:val="nil"/>
              <w:left w:val="nil"/>
              <w:bottom w:val="nil"/>
              <w:right w:val="nil"/>
            </w:tcBorders>
          </w:tcPr>
          <w:tbl>
            <w:tblPr>
              <w:tblW w:w="5000" w:type="pct"/>
              <w:tblCellMar>
                <w:left w:w="0" w:type="dxa"/>
                <w:right w:w="0" w:type="dxa"/>
              </w:tblCellMar>
              <w:tblLook w:val="04A0" w:firstRow="1" w:lastRow="0" w:firstColumn="1" w:lastColumn="0" w:noHBand="0" w:noVBand="1"/>
              <w:tblDescription w:val="Agenda items"/>
            </w:tblPr>
            <w:tblGrid>
              <w:gridCol w:w="541"/>
              <w:gridCol w:w="6112"/>
              <w:gridCol w:w="2347"/>
              <w:gridCol w:w="1800"/>
            </w:tblGrid>
            <w:tr w:rsidR="008D2376" w14:paraId="2F0FF64B" w14:textId="77777777">
              <w:sdt>
                <w:sdtPr>
                  <w:id w:val="-541747410"/>
                  <w15:appearance w15:val="hidden"/>
                  <w14:checkbox>
                    <w14:checked w14:val="0"/>
                    <w14:checkedState w14:val="00FC" w14:font="Wingdings"/>
                    <w14:uncheckedState w14:val="2610" w14:font="MS Gothic"/>
                  </w14:checkbox>
                </w:sdtPr>
                <w:sdtEndPr/>
                <w:sdtContent>
                  <w:tc>
                    <w:tcPr>
                      <w:tcW w:w="541" w:type="dxa"/>
                    </w:tcPr>
                    <w:p w14:paraId="748CE0F3" w14:textId="77777777" w:rsidR="008D2376" w:rsidRDefault="00972A86">
                      <w:pPr>
                        <w:spacing w:after="0"/>
                      </w:pPr>
                      <w:r>
                        <w:rPr>
                          <w:rFonts w:ascii="MS Gothic" w:eastAsia="MS Gothic" w:hAnsi="MS Gothic" w:hint="eastAsia"/>
                        </w:rPr>
                        <w:t>☐</w:t>
                      </w:r>
                    </w:p>
                  </w:tc>
                </w:sdtContent>
              </w:sdt>
              <w:sdt>
                <w:sdtPr>
                  <w:id w:val="2061053076"/>
                  <w15:appearance w15:val="hidden"/>
                </w:sdtPr>
                <w:sdtEndPr/>
                <w:sdtContent>
                  <w:tc>
                    <w:tcPr>
                      <w:tcW w:w="6112" w:type="dxa"/>
                    </w:tcPr>
                    <w:p w14:paraId="5B9EBDF7" w14:textId="1EA32A0E" w:rsidR="008D2376" w:rsidRDefault="00A412EA" w:rsidP="00A412EA">
                      <w:pPr>
                        <w:spacing w:after="0"/>
                      </w:pPr>
                      <w:r>
                        <w:t>Recruitment update</w:t>
                      </w:r>
                    </w:p>
                  </w:tc>
                </w:sdtContent>
              </w:sdt>
              <w:sdt>
                <w:sdtPr>
                  <w:id w:val="416301333"/>
                  <w15:appearance w15:val="hidden"/>
                </w:sdtPr>
                <w:sdtEndPr/>
                <w:sdtContent>
                  <w:tc>
                    <w:tcPr>
                      <w:tcW w:w="2347" w:type="dxa"/>
                    </w:tcPr>
                    <w:p w14:paraId="73EA97F3" w14:textId="426F3E4C" w:rsidR="008D2376" w:rsidRDefault="00A412EA" w:rsidP="00A412EA">
                      <w:pPr>
                        <w:spacing w:after="0"/>
                      </w:pPr>
                      <w:r>
                        <w:t>All</w:t>
                      </w:r>
                    </w:p>
                  </w:tc>
                </w:sdtContent>
              </w:sdt>
              <w:sdt>
                <w:sdtPr>
                  <w:id w:val="478045287"/>
                  <w15:appearance w15:val="hidden"/>
                </w:sdtPr>
                <w:sdtEndPr/>
                <w:sdtContent>
                  <w:tc>
                    <w:tcPr>
                      <w:tcW w:w="1800" w:type="dxa"/>
                    </w:tcPr>
                    <w:p w14:paraId="09D442B6" w14:textId="33241529" w:rsidR="008D2376" w:rsidRDefault="00A412EA" w:rsidP="00AB119B">
                      <w:pPr>
                        <w:spacing w:after="0"/>
                      </w:pPr>
                      <w:r>
                        <w:t>5</w:t>
                      </w:r>
                      <w:r w:rsidR="00AB119B">
                        <w:t xml:space="preserve"> min</w:t>
                      </w:r>
                    </w:p>
                  </w:tc>
                </w:sdtContent>
              </w:sdt>
            </w:tr>
            <w:tr w:rsidR="009C5524" w14:paraId="2675E649" w14:textId="77777777">
              <w:sdt>
                <w:sdtPr>
                  <w:id w:val="1592591249"/>
                  <w15:appearance w15:val="hidden"/>
                  <w14:checkbox>
                    <w14:checked w14:val="0"/>
                    <w14:checkedState w14:val="00FC" w14:font="Wingdings"/>
                    <w14:uncheckedState w14:val="2610" w14:font="MS Gothic"/>
                  </w14:checkbox>
                </w:sdtPr>
                <w:sdtEndPr/>
                <w:sdtContent>
                  <w:tc>
                    <w:tcPr>
                      <w:tcW w:w="541" w:type="dxa"/>
                    </w:tcPr>
                    <w:p w14:paraId="029B503D" w14:textId="73F17FB8" w:rsidR="009C5524" w:rsidRDefault="009C5524">
                      <w:pPr>
                        <w:spacing w:after="0"/>
                      </w:pPr>
                      <w:r>
                        <w:rPr>
                          <w:rFonts w:ascii="MS Gothic" w:eastAsia="MS Gothic" w:hAnsi="MS Gothic" w:hint="eastAsia"/>
                        </w:rPr>
                        <w:t>☐</w:t>
                      </w:r>
                    </w:p>
                  </w:tc>
                </w:sdtContent>
              </w:sdt>
              <w:sdt>
                <w:sdtPr>
                  <w:id w:val="530156736"/>
                  <w15:appearance w15:val="hidden"/>
                </w:sdtPr>
                <w:sdtEndPr/>
                <w:sdtContent>
                  <w:tc>
                    <w:tcPr>
                      <w:tcW w:w="6112" w:type="dxa"/>
                    </w:tcPr>
                    <w:p w14:paraId="1B61D774" w14:textId="3A4B0CB8" w:rsidR="009C5524" w:rsidRDefault="00B6458E" w:rsidP="00B6458E">
                      <w:pPr>
                        <w:spacing w:after="0"/>
                      </w:pPr>
                      <w:r>
                        <w:t>Shadow presentation and discussion</w:t>
                      </w:r>
                    </w:p>
                  </w:tc>
                </w:sdtContent>
              </w:sdt>
              <w:sdt>
                <w:sdtPr>
                  <w:id w:val="-259376779"/>
                  <w15:appearance w15:val="hidden"/>
                </w:sdtPr>
                <w:sdtEndPr/>
                <w:sdtContent>
                  <w:tc>
                    <w:tcPr>
                      <w:tcW w:w="2347" w:type="dxa"/>
                    </w:tcPr>
                    <w:p w14:paraId="139345D4" w14:textId="607B48A8" w:rsidR="009C5524" w:rsidRDefault="00B6458E" w:rsidP="00B6458E">
                      <w:pPr>
                        <w:spacing w:after="0"/>
                      </w:pPr>
                      <w:r>
                        <w:t>Mark</w:t>
                      </w:r>
                    </w:p>
                  </w:tc>
                </w:sdtContent>
              </w:sdt>
              <w:sdt>
                <w:sdtPr>
                  <w:id w:val="2107300373"/>
                  <w15:appearance w15:val="hidden"/>
                </w:sdtPr>
                <w:sdtEndPr/>
                <w:sdtContent>
                  <w:tc>
                    <w:tcPr>
                      <w:tcW w:w="1800" w:type="dxa"/>
                    </w:tcPr>
                    <w:p w14:paraId="13EA817A" w14:textId="0FD06892" w:rsidR="009C5524" w:rsidRDefault="00B6458E" w:rsidP="00B6458E">
                      <w:pPr>
                        <w:spacing w:after="0"/>
                      </w:pPr>
                      <w:r>
                        <w:t>25</w:t>
                      </w:r>
                      <w:r w:rsidR="009C5524">
                        <w:t xml:space="preserve"> min</w:t>
                      </w:r>
                    </w:p>
                  </w:tc>
                </w:sdtContent>
              </w:sdt>
            </w:tr>
            <w:tr w:rsidR="008D2376" w14:paraId="7DB5815A" w14:textId="77777777">
              <w:sdt>
                <w:sdtPr>
                  <w:id w:val="478805058"/>
                  <w15:appearance w15:val="hidden"/>
                  <w14:checkbox>
                    <w14:checked w14:val="0"/>
                    <w14:checkedState w14:val="00FC" w14:font="Wingdings"/>
                    <w14:uncheckedState w14:val="2610" w14:font="MS Gothic"/>
                  </w14:checkbox>
                </w:sdtPr>
                <w:sdtEndPr/>
                <w:sdtContent>
                  <w:tc>
                    <w:tcPr>
                      <w:tcW w:w="541" w:type="dxa"/>
                    </w:tcPr>
                    <w:p w14:paraId="12685B3D" w14:textId="77777777" w:rsidR="008D2376" w:rsidRDefault="00196D21">
                      <w:pPr>
                        <w:spacing w:after="0"/>
                      </w:pPr>
                      <w:r>
                        <w:rPr>
                          <w:rFonts w:ascii="MS Gothic" w:eastAsia="MS Gothic" w:hAnsi="MS Gothic" w:hint="eastAsia"/>
                        </w:rPr>
                        <w:t>☐</w:t>
                      </w:r>
                    </w:p>
                  </w:tc>
                </w:sdtContent>
              </w:sdt>
              <w:sdt>
                <w:sdtPr>
                  <w:id w:val="-227545167"/>
                  <w15:appearance w15:val="hidden"/>
                </w:sdtPr>
                <w:sdtEndPr/>
                <w:sdtContent>
                  <w:tc>
                    <w:tcPr>
                      <w:tcW w:w="6112" w:type="dxa"/>
                    </w:tcPr>
                    <w:p w14:paraId="4880EB48" w14:textId="30003858" w:rsidR="008D2376" w:rsidRDefault="00B6458E" w:rsidP="00B6458E">
                      <w:pPr>
                        <w:spacing w:after="0"/>
                      </w:pPr>
                      <w:r>
                        <w:t>Summary of discussion with Aiman Soliman</w:t>
                      </w:r>
                    </w:p>
                  </w:tc>
                </w:sdtContent>
              </w:sdt>
              <w:sdt>
                <w:sdtPr>
                  <w:id w:val="-1036039328"/>
                  <w15:appearance w15:val="hidden"/>
                </w:sdtPr>
                <w:sdtEndPr/>
                <w:sdtContent>
                  <w:tc>
                    <w:tcPr>
                      <w:tcW w:w="2347" w:type="dxa"/>
                    </w:tcPr>
                    <w:p w14:paraId="14CF04DF" w14:textId="19AFE43A" w:rsidR="008D2376" w:rsidRDefault="00964710" w:rsidP="00AB119B">
                      <w:pPr>
                        <w:spacing w:after="0"/>
                      </w:pPr>
                      <w:r>
                        <w:t>Heather</w:t>
                      </w:r>
                    </w:p>
                  </w:tc>
                </w:sdtContent>
              </w:sdt>
              <w:sdt>
                <w:sdtPr>
                  <w:id w:val="-179668635"/>
                  <w15:appearance w15:val="hidden"/>
                </w:sdtPr>
                <w:sdtEndPr/>
                <w:sdtContent>
                  <w:tc>
                    <w:tcPr>
                      <w:tcW w:w="1800" w:type="dxa"/>
                    </w:tcPr>
                    <w:p w14:paraId="64FA9F13" w14:textId="773D134F" w:rsidR="008D2376" w:rsidRDefault="00B6458E" w:rsidP="00B6458E">
                      <w:pPr>
                        <w:spacing w:after="0"/>
                      </w:pPr>
                      <w:r>
                        <w:t>10</w:t>
                      </w:r>
                      <w:r w:rsidR="00AB119B">
                        <w:t xml:space="preserve"> min</w:t>
                      </w:r>
                    </w:p>
                  </w:tc>
                </w:sdtContent>
              </w:sdt>
            </w:tr>
            <w:tr w:rsidR="008D2376" w14:paraId="1F2C509C" w14:textId="77777777">
              <w:sdt>
                <w:sdtPr>
                  <w:id w:val="-474600816"/>
                  <w15:appearance w15:val="hidden"/>
                  <w14:checkbox>
                    <w14:checked w14:val="0"/>
                    <w14:checkedState w14:val="00FC" w14:font="Wingdings"/>
                    <w14:uncheckedState w14:val="2610" w14:font="MS Gothic"/>
                  </w14:checkbox>
                </w:sdtPr>
                <w:sdtEndPr/>
                <w:sdtContent>
                  <w:tc>
                    <w:tcPr>
                      <w:tcW w:w="541" w:type="dxa"/>
                    </w:tcPr>
                    <w:p w14:paraId="373057A7" w14:textId="333799F0" w:rsidR="008D2376" w:rsidRDefault="0024657E">
                      <w:pPr>
                        <w:spacing w:after="0"/>
                      </w:pPr>
                      <w:r>
                        <w:rPr>
                          <w:rFonts w:ascii="MS Gothic" w:eastAsia="MS Gothic" w:hAnsi="MS Gothic" w:hint="eastAsia"/>
                        </w:rPr>
                        <w:t>☐</w:t>
                      </w:r>
                    </w:p>
                  </w:tc>
                </w:sdtContent>
              </w:sdt>
              <w:sdt>
                <w:sdtPr>
                  <w:id w:val="-1352954585"/>
                  <w15:appearance w15:val="hidden"/>
                </w:sdtPr>
                <w:sdtEndPr/>
                <w:sdtContent>
                  <w:sdt>
                    <w:sdtPr>
                      <w:id w:val="-37897400"/>
                      <w15:appearance w15:val="hidden"/>
                    </w:sdtPr>
                    <w:sdtEndPr/>
                    <w:sdtContent>
                      <w:tc>
                        <w:tcPr>
                          <w:tcW w:w="6112" w:type="dxa"/>
                        </w:tcPr>
                        <w:p w14:paraId="549F622E" w14:textId="0A7FE35B" w:rsidR="008D2376" w:rsidRDefault="00B6458E" w:rsidP="00B6458E">
                          <w:pPr>
                            <w:spacing w:after="0"/>
                          </w:pPr>
                          <w:r>
                            <w:t>Capstone students</w:t>
                          </w:r>
                        </w:p>
                      </w:tc>
                    </w:sdtContent>
                  </w:sdt>
                </w:sdtContent>
              </w:sdt>
              <w:sdt>
                <w:sdtPr>
                  <w:id w:val="1686715925"/>
                  <w15:appearance w15:val="hidden"/>
                </w:sdtPr>
                <w:sdtEndPr/>
                <w:sdtContent>
                  <w:tc>
                    <w:tcPr>
                      <w:tcW w:w="2347" w:type="dxa"/>
                    </w:tcPr>
                    <w:p w14:paraId="0186679D" w14:textId="4872D159" w:rsidR="008D2376" w:rsidRDefault="00B6458E" w:rsidP="00B6458E">
                      <w:pPr>
                        <w:spacing w:after="0"/>
                      </w:pPr>
                      <w:r>
                        <w:t>Shantenu</w:t>
                      </w:r>
                    </w:p>
                  </w:tc>
                  <w:bookmarkStart w:id="0" w:name="_GoBack" w:displacedByCustomXml="next"/>
                  <w:bookmarkEnd w:id="0" w:displacedByCustomXml="next"/>
                </w:sdtContent>
              </w:sdt>
              <w:sdt>
                <w:sdtPr>
                  <w:id w:val="-727831273"/>
                  <w15:appearance w15:val="hidden"/>
                </w:sdtPr>
                <w:sdtEndPr/>
                <w:sdtContent>
                  <w:tc>
                    <w:tcPr>
                      <w:tcW w:w="1800" w:type="dxa"/>
                    </w:tcPr>
                    <w:p w14:paraId="1C41B0E7" w14:textId="0D0479F1" w:rsidR="008D2376" w:rsidRDefault="00B6458E" w:rsidP="00B6458E">
                      <w:pPr>
                        <w:spacing w:after="0"/>
                      </w:pPr>
                      <w:r>
                        <w:t>5</w:t>
                      </w:r>
                      <w:r w:rsidR="00AB119B">
                        <w:t xml:space="preserve"> min</w:t>
                      </w:r>
                    </w:p>
                  </w:tc>
                </w:sdtContent>
              </w:sdt>
            </w:tr>
          </w:tbl>
          <w:p w14:paraId="62F864F8" w14:textId="77777777" w:rsidR="008D2376" w:rsidRDefault="008D2376">
            <w:pPr>
              <w:spacing w:after="0"/>
            </w:pPr>
          </w:p>
        </w:tc>
      </w:tr>
    </w:tbl>
    <w:p w14:paraId="1F42F3FC" w14:textId="19B7EAE3" w:rsidR="008D2376" w:rsidRDefault="003C1386">
      <w:pPr>
        <w:pStyle w:val="Heading2"/>
      </w:pPr>
      <w:r>
        <w:t>From last week</w:t>
      </w:r>
    </w:p>
    <w:p w14:paraId="7C051F0D" w14:textId="77777777" w:rsidR="006E7C8B" w:rsidRDefault="006E7C8B" w:rsidP="006E7C8B">
      <w:r>
        <w:t>Vena and Mark to continue recruiting students</w:t>
      </w:r>
    </w:p>
    <w:p w14:paraId="6B8530D4" w14:textId="77777777" w:rsidR="006E7C8B" w:rsidRDefault="006E7C8B" w:rsidP="006E7C8B">
      <w:r>
        <w:t>Vena and Mark to work on Use Cases, discussing areas of overlap to identify components that are shared (and therefore only need to be developed once)</w:t>
      </w:r>
    </w:p>
    <w:p w14:paraId="6FAF1FA3" w14:textId="77777777" w:rsidR="006E7C8B" w:rsidRDefault="006E7C8B" w:rsidP="006E7C8B">
      <w:r>
        <w:t>All- Before next meeting, dump in existing code into repo so we can parse through existing code (IDL, whatever) and start working out what the various components are and what needs written de novo and what needs translated from IDL-&gt; Python</w:t>
      </w:r>
    </w:p>
    <w:p w14:paraId="59F0D0D0" w14:textId="77777777" w:rsidR="003C1386" w:rsidRDefault="003C1386" w:rsidP="003C1386">
      <w:pPr>
        <w:pStyle w:val="Heading2"/>
      </w:pPr>
      <w:r>
        <w:t>Meeting Notes and Next Steps</w:t>
      </w:r>
    </w:p>
    <w:p w14:paraId="7B1E018E" w14:textId="2C5D9C57" w:rsidR="00E41655" w:rsidRDefault="00E41655"/>
    <w:sectPr w:rsidR="00E41655">
      <w:foot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42778" w14:textId="77777777" w:rsidR="00266335" w:rsidRDefault="00266335">
      <w:r>
        <w:separator/>
      </w:r>
    </w:p>
  </w:endnote>
  <w:endnote w:type="continuationSeparator" w:id="0">
    <w:p w14:paraId="525ADDC0" w14:textId="77777777" w:rsidR="00266335" w:rsidRDefault="00266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auto"/>
    <w:pitch w:val="variable"/>
    <w:sig w:usb0="E0000287" w:usb1="40000013"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F5D61" w14:textId="77777777" w:rsidR="008D2376" w:rsidRDefault="00196D21">
    <w:pPr>
      <w:pStyle w:val="Footer"/>
    </w:pPr>
    <w:r>
      <w:t xml:space="preserve">Page </w:t>
    </w:r>
    <w:r>
      <w:fldChar w:fldCharType="begin"/>
    </w:r>
    <w:r>
      <w:instrText xml:space="preserve"> PAGE   \* MERGEFORMAT </w:instrText>
    </w:r>
    <w:r>
      <w:fldChar w:fldCharType="separate"/>
    </w:r>
    <w:r w:rsidR="00964710">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5DF65" w14:textId="77777777" w:rsidR="00266335" w:rsidRDefault="00266335">
      <w:r>
        <w:separator/>
      </w:r>
    </w:p>
  </w:footnote>
  <w:footnote w:type="continuationSeparator" w:id="0">
    <w:p w14:paraId="7656748A" w14:textId="77777777" w:rsidR="00266335" w:rsidRDefault="002663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A86"/>
    <w:rsid w:val="000D747B"/>
    <w:rsid w:val="00196D21"/>
    <w:rsid w:val="0024657E"/>
    <w:rsid w:val="00266335"/>
    <w:rsid w:val="002A3CC1"/>
    <w:rsid w:val="002C62FE"/>
    <w:rsid w:val="003C1092"/>
    <w:rsid w:val="003C1386"/>
    <w:rsid w:val="003C5D3F"/>
    <w:rsid w:val="00407FAB"/>
    <w:rsid w:val="005D2495"/>
    <w:rsid w:val="00631943"/>
    <w:rsid w:val="006449B5"/>
    <w:rsid w:val="006E7C8B"/>
    <w:rsid w:val="007A2772"/>
    <w:rsid w:val="008A0C14"/>
    <w:rsid w:val="008C6283"/>
    <w:rsid w:val="008D2376"/>
    <w:rsid w:val="00941B2E"/>
    <w:rsid w:val="0094316A"/>
    <w:rsid w:val="00964710"/>
    <w:rsid w:val="00972A86"/>
    <w:rsid w:val="009C1CF7"/>
    <w:rsid w:val="009C5524"/>
    <w:rsid w:val="00A412EA"/>
    <w:rsid w:val="00AB119B"/>
    <w:rsid w:val="00AF5342"/>
    <w:rsid w:val="00B0691A"/>
    <w:rsid w:val="00B6458E"/>
    <w:rsid w:val="00C52CA5"/>
    <w:rsid w:val="00CA3C03"/>
    <w:rsid w:val="00D12382"/>
    <w:rsid w:val="00D253B5"/>
    <w:rsid w:val="00E41655"/>
    <w:rsid w:val="00EB4EBF"/>
    <w:rsid w:val="00F116CA"/>
    <w:rsid w:val="00F37A93"/>
    <w:rsid w:val="00F5616F"/>
    <w:rsid w:val="00FD46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FEBD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120" w:after="40" w:line="240" w:lineRule="auto"/>
      <w:ind w:left="72"/>
    </w:pPr>
    <w:rPr>
      <w:sz w:val="21"/>
      <w:szCs w:val="21"/>
    </w:rPr>
  </w:style>
  <w:style w:type="paragraph" w:styleId="Heading1">
    <w:name w:val="heading 1"/>
    <w:basedOn w:val="Normal"/>
    <w:next w:val="Normal"/>
    <w:unhideWhenUsed/>
    <w:qFormat/>
    <w:pPr>
      <w:spacing w:before="0" w:after="360"/>
      <w:outlineLvl w:val="0"/>
    </w:pPr>
    <w:rPr>
      <w:rFonts w:asciiTheme="majorHAnsi" w:eastAsiaTheme="majorEastAsia" w:hAnsiTheme="majorHAnsi" w:cstheme="majorBidi"/>
      <w:color w:val="F3A447" w:themeColor="accent2"/>
      <w:sz w:val="72"/>
      <w:szCs w:val="72"/>
    </w:rPr>
  </w:style>
  <w:style w:type="paragraph" w:styleId="Heading2">
    <w:name w:val="heading 2"/>
    <w:basedOn w:val="Normal"/>
    <w:next w:val="Normal"/>
    <w:unhideWhenUsed/>
    <w:qFormat/>
    <w:pPr>
      <w:pBdr>
        <w:top w:val="single" w:sz="4" w:space="1" w:color="E7BC29" w:themeColor="accent3"/>
        <w:bottom w:val="single" w:sz="12" w:space="1" w:color="E7BC29" w:themeColor="accent3"/>
      </w:pBdr>
      <w:spacing w:before="480" w:after="240"/>
      <w:ind w:left="0"/>
      <w:outlineLvl w:val="1"/>
    </w:pPr>
    <w:rPr>
      <w:rFonts w:asciiTheme="majorHAnsi" w:eastAsiaTheme="majorEastAsia" w:hAnsiTheme="majorHAnsi" w:cstheme="majorBidi"/>
      <w:color w:val="E7BC29" w:themeColor="accent3"/>
      <w:sz w:val="24"/>
      <w:szCs w:val="24"/>
    </w:rPr>
  </w:style>
  <w:style w:type="paragraph" w:styleId="Heading3">
    <w:name w:val="heading 3"/>
    <w:basedOn w:val="Normal"/>
    <w:next w:val="Normal"/>
    <w:unhideWhenUsed/>
    <w:qFormat/>
    <w:pPr>
      <w:outlineLvl w:val="2"/>
    </w:pPr>
    <w:rPr>
      <w:rFonts w:asciiTheme="majorHAnsi" w:eastAsiaTheme="majorEastAsia" w:hAnsiTheme="majorHAnsi" w:cstheme="majorBidi"/>
      <w:color w:val="A5B592"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character" w:styleId="IntenseEmphasis">
    <w:name w:val="Intense Emphasis"/>
    <w:basedOn w:val="DefaultParagraphFont"/>
    <w:unhideWhenUsed/>
    <w:qFormat/>
    <w:rPr>
      <w:i/>
      <w:iCs/>
      <w:color w:val="F3A447" w:themeColor="accent2"/>
    </w:rPr>
  </w:style>
  <w:style w:type="paragraph" w:styleId="Footer">
    <w:name w:val="footer"/>
    <w:basedOn w:val="Normal"/>
    <w:link w:val="FooterChar"/>
    <w:uiPriority w:val="1"/>
    <w:unhideWhenUsed/>
    <w:pPr>
      <w:jc w:val="right"/>
    </w:pPr>
    <w:rPr>
      <w:color w:val="F3A447" w:themeColor="accent2"/>
    </w:rPr>
  </w:style>
  <w:style w:type="character" w:customStyle="1" w:styleId="FooterChar">
    <w:name w:val="Footer Char"/>
    <w:basedOn w:val="DefaultParagraphFont"/>
    <w:link w:val="Footer"/>
    <w:uiPriority w:val="1"/>
    <w:rPr>
      <w:color w:val="F3A447" w:themeColor="accent2"/>
      <w:sz w:val="21"/>
      <w:szCs w:val="21"/>
    </w:rPr>
  </w:style>
  <w:style w:type="character" w:styleId="Hyperlink">
    <w:name w:val="Hyperlink"/>
    <w:basedOn w:val="DefaultParagraphFont"/>
    <w:uiPriority w:val="99"/>
    <w:unhideWhenUsed/>
    <w:rsid w:val="00B6458E"/>
    <w:rPr>
      <w:color w:val="8E58B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78792">
      <w:bodyDiv w:val="1"/>
      <w:marLeft w:val="0"/>
      <w:marRight w:val="0"/>
      <w:marTop w:val="0"/>
      <w:marBottom w:val="0"/>
      <w:divBdr>
        <w:top w:val="none" w:sz="0" w:space="0" w:color="auto"/>
        <w:left w:val="none" w:sz="0" w:space="0" w:color="auto"/>
        <w:bottom w:val="none" w:sz="0" w:space="0" w:color="auto"/>
        <w:right w:val="none" w:sz="0" w:space="0" w:color="auto"/>
      </w:divBdr>
    </w:div>
    <w:div w:id="893006194">
      <w:bodyDiv w:val="1"/>
      <w:marLeft w:val="0"/>
      <w:marRight w:val="0"/>
      <w:marTop w:val="0"/>
      <w:marBottom w:val="0"/>
      <w:divBdr>
        <w:top w:val="none" w:sz="0" w:space="0" w:color="auto"/>
        <w:left w:val="none" w:sz="0" w:space="0" w:color="auto"/>
        <w:bottom w:val="none" w:sz="0" w:space="0" w:color="auto"/>
        <w:right w:val="none" w:sz="0" w:space="0" w:color="auto"/>
      </w:divBdr>
    </w:div>
    <w:div w:id="130403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google.com/url?q=https%3A%2F%2Fzoom.us%2Fj%2F499136917&amp;sa=D&amp;ust=1513963178716000&amp;usg=AFQjCNFUAAVoftYp04Fp0MIGXLOSzGNTew" TargetMode="External"/><Relationship Id="rId10" Type="http://schemas.openxmlformats.org/officeDocument/2006/relationships/hyperlink" Target="https://www.google.com/url?q=https%3A%2F%2Fzoom.us%2Fzoomconference%3Fm%3Dk4ajp1dq7ycPaCsNa5_9cnLoQsy9Ut2P&amp;sa=D&amp;ust=1513963178716000&amp;usg=AFQjCNF5xcULQNPFLR2wniPIjtQq-Z_cy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jlynch/Library/Containers/com.microsoft.Word/Data/Library/Caches/1033/TM03463072/Team%20meeting%20agenda%20(inform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252EC6309BD74EB6691CE7E48C011F"/>
        <w:category>
          <w:name w:val="General"/>
          <w:gallery w:val="placeholder"/>
        </w:category>
        <w:types>
          <w:type w:val="bbPlcHdr"/>
        </w:types>
        <w:behaviors>
          <w:behavior w:val="content"/>
        </w:behaviors>
        <w:guid w:val="{02880CED-3471-D744-9A96-2B82E645EE2C}"/>
      </w:docPartPr>
      <w:docPartBody>
        <w:p w:rsidR="00D078FC" w:rsidRDefault="0093711B">
          <w:pPr>
            <w:pStyle w:val="17252EC6309BD74EB6691CE7E48C011F"/>
          </w:pPr>
          <w:r>
            <w:t>Team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auto"/>
    <w:pitch w:val="variable"/>
    <w:sig w:usb0="E0000287" w:usb1="40000013"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C9"/>
    <w:rsid w:val="00026EAF"/>
    <w:rsid w:val="001D6CC9"/>
    <w:rsid w:val="002118BA"/>
    <w:rsid w:val="0028281A"/>
    <w:rsid w:val="00377C2C"/>
    <w:rsid w:val="00445987"/>
    <w:rsid w:val="006E5BBE"/>
    <w:rsid w:val="00826D37"/>
    <w:rsid w:val="0093711B"/>
    <w:rsid w:val="00C2158A"/>
    <w:rsid w:val="00D078FC"/>
    <w:rsid w:val="00E81702"/>
    <w:rsid w:val="00F017A1"/>
    <w:rsid w:val="00F94B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52EC6309BD74EB6691CE7E48C011F">
    <w:name w:val="17252EC6309BD74EB6691CE7E48C011F"/>
  </w:style>
  <w:style w:type="paragraph" w:customStyle="1" w:styleId="C7A64B48EF61FD4BA534E829B65A20FE">
    <w:name w:val="C7A64B48EF61FD4BA534E829B65A20FE"/>
  </w:style>
  <w:style w:type="paragraph" w:customStyle="1" w:styleId="DEE56273BE9FFA4F9A175C90B8B920BC">
    <w:name w:val="DEE56273BE9FFA4F9A175C90B8B920BC"/>
  </w:style>
  <w:style w:type="paragraph" w:customStyle="1" w:styleId="2719528B0EF5B541A6D89208C16213CF">
    <w:name w:val="2719528B0EF5B541A6D89208C16213CF"/>
  </w:style>
  <w:style w:type="paragraph" w:customStyle="1" w:styleId="03C7E56A7EE64148B95E0316B518814A">
    <w:name w:val="03C7E56A7EE64148B95E0316B518814A"/>
  </w:style>
  <w:style w:type="paragraph" w:customStyle="1" w:styleId="562342050E48C54E8C803CCEF80AC759">
    <w:name w:val="562342050E48C54E8C803CCEF80AC759"/>
  </w:style>
  <w:style w:type="paragraph" w:customStyle="1" w:styleId="CAAC27EBDA237441BB6981D450177E8C">
    <w:name w:val="CAAC27EBDA237441BB6981D450177E8C"/>
  </w:style>
  <w:style w:type="paragraph" w:customStyle="1" w:styleId="7AEACF1616D3C845854678F0907613F9">
    <w:name w:val="7AEACF1616D3C845854678F0907613F9"/>
  </w:style>
  <w:style w:type="paragraph" w:customStyle="1" w:styleId="3AFF28E7F988D54D97F0FE2F857419ED">
    <w:name w:val="3AFF28E7F988D54D97F0FE2F857419ED"/>
  </w:style>
  <w:style w:type="paragraph" w:customStyle="1" w:styleId="EF2542E9C5F6C044BECD80DCE470EAA2">
    <w:name w:val="EF2542E9C5F6C044BECD80DCE470EAA2"/>
  </w:style>
  <w:style w:type="paragraph" w:customStyle="1" w:styleId="343C4ADFA17098419A36512233B6CEB4">
    <w:name w:val="343C4ADFA17098419A36512233B6CEB4"/>
  </w:style>
  <w:style w:type="paragraph" w:customStyle="1" w:styleId="D9DA59E48DCA6341B6344FCDFE859E5C">
    <w:name w:val="D9DA59E48DCA6341B6344FCDFE859E5C"/>
  </w:style>
  <w:style w:type="paragraph" w:customStyle="1" w:styleId="EBE56652BE0A7442924177A1B5F1981D">
    <w:name w:val="EBE56652BE0A7442924177A1B5F1981D"/>
  </w:style>
  <w:style w:type="paragraph" w:customStyle="1" w:styleId="58044E129FC33B45B9F5EA634672D7A4">
    <w:name w:val="58044E129FC33B45B9F5EA634672D7A4"/>
  </w:style>
  <w:style w:type="paragraph" w:customStyle="1" w:styleId="2BEBA8A4838B634FADEA09F5CDBBB8FE">
    <w:name w:val="2BEBA8A4838B634FADEA09F5CDBBB8FE"/>
  </w:style>
  <w:style w:type="paragraph" w:customStyle="1" w:styleId="9EC081816568FD4CA4077162E917A698">
    <w:name w:val="9EC081816568FD4CA4077162E917A698"/>
  </w:style>
  <w:style w:type="paragraph" w:customStyle="1" w:styleId="E15C50B67C76794E938824BCE3D75E65">
    <w:name w:val="E15C50B67C76794E938824BCE3D75E65"/>
  </w:style>
  <w:style w:type="paragraph" w:customStyle="1" w:styleId="0BD20698732C1645833F72AD2FF91FF9">
    <w:name w:val="0BD20698732C1645833F72AD2FF91FF9"/>
    <w:rsid w:val="001D6CC9"/>
  </w:style>
  <w:style w:type="paragraph" w:customStyle="1" w:styleId="8420F05C2677924B80ADAA5FBA0EBD72">
    <w:name w:val="8420F05C2677924B80ADAA5FBA0EBD72"/>
    <w:rsid w:val="001D6CC9"/>
  </w:style>
  <w:style w:type="paragraph" w:customStyle="1" w:styleId="E7C673C37575F14CA65FCCEE11730E6A">
    <w:name w:val="E7C673C37575F14CA65FCCEE11730E6A"/>
    <w:rsid w:val="001D6CC9"/>
  </w:style>
  <w:style w:type="paragraph" w:customStyle="1" w:styleId="63C692A70598F2459DF1D56BB1F28BCC">
    <w:name w:val="63C692A70598F2459DF1D56BB1F28BCC"/>
    <w:rsid w:val="001D6CC9"/>
  </w:style>
  <w:style w:type="paragraph" w:customStyle="1" w:styleId="D3C97B05DCE3274DB115F49A341F16EA">
    <w:name w:val="D3C97B05DCE3274DB115F49A341F16EA"/>
    <w:rsid w:val="001D6CC9"/>
  </w:style>
  <w:style w:type="paragraph" w:customStyle="1" w:styleId="F6AC70997646534F90EBADC93FF53762">
    <w:name w:val="F6AC70997646534F90EBADC93FF53762"/>
    <w:rsid w:val="001D6CC9"/>
  </w:style>
  <w:style w:type="paragraph" w:customStyle="1" w:styleId="EE58437B6AA8584993B1D7164F3BEA6D">
    <w:name w:val="EE58437B6AA8584993B1D7164F3BEA6D"/>
    <w:rsid w:val="001D6CC9"/>
  </w:style>
  <w:style w:type="paragraph" w:customStyle="1" w:styleId="C59FAC7A9E58C8479F32BF0EA219C849">
    <w:name w:val="C59FAC7A9E58C8479F32BF0EA219C849"/>
    <w:rsid w:val="001D6CC9"/>
  </w:style>
  <w:style w:type="paragraph" w:customStyle="1" w:styleId="EE58531B6282174782352083AFD7CC85">
    <w:name w:val="EE58531B6282174782352083AFD7CC85"/>
    <w:rsid w:val="001D6CC9"/>
  </w:style>
  <w:style w:type="paragraph" w:customStyle="1" w:styleId="F9DC6B1C7E5EDF4F9D13EF3BCA3899E4">
    <w:name w:val="F9DC6B1C7E5EDF4F9D13EF3BCA3899E4"/>
    <w:rsid w:val="001D6CC9"/>
  </w:style>
  <w:style w:type="paragraph" w:customStyle="1" w:styleId="A1F874E6FF57A746911EBB6CCCCEADC9">
    <w:name w:val="A1F874E6FF57A746911EBB6CCCCEADC9"/>
    <w:rsid w:val="001D6CC9"/>
  </w:style>
  <w:style w:type="paragraph" w:customStyle="1" w:styleId="A6D05EE8DD72704785727126CDDD4CD1">
    <w:name w:val="A6D05EE8DD72704785727126CDDD4CD1"/>
    <w:rsid w:val="001D6CC9"/>
  </w:style>
  <w:style w:type="paragraph" w:customStyle="1" w:styleId="5392549EE851CB4F81200891D5BA6CA1">
    <w:name w:val="5392549EE851CB4F81200891D5BA6CA1"/>
    <w:rsid w:val="001D6CC9"/>
  </w:style>
  <w:style w:type="paragraph" w:customStyle="1" w:styleId="6F11B186BE5BF64799C4DFA1244859B4">
    <w:name w:val="6F11B186BE5BF64799C4DFA1244859B4"/>
    <w:rsid w:val="00F017A1"/>
  </w:style>
  <w:style w:type="paragraph" w:customStyle="1" w:styleId="196DEDF7C5CC9949B9DEC7C25F34C5EC">
    <w:name w:val="196DEDF7C5CC9949B9DEC7C25F34C5EC"/>
    <w:rsid w:val="00826D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2012-09-24T09:41:21+00:00</AssetStart>
    <FriendlyTitle xmlns="4873beb7-5857-4685-be1f-d57550cc96cc" xsi:nil="true"/>
    <MarketSpecific xmlns="4873beb7-5857-4685-be1f-d57550cc96cc">false</MarketSpecific>
    <TPNamespace xmlns="4873beb7-5857-4685-be1f-d57550cc96cc" xsi:nil="true"/>
    <PublishStatusLookup xmlns="4873beb7-5857-4685-be1f-d57550cc96cc">
      <Value>1638552</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TP103463021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ED515893-F567-4E2F-92FC-39884D786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F37E99-131F-48A3-97B1-A68DC6AEE3B4}">
  <ds:schemaRefs>
    <ds:schemaRef ds:uri="http://schemas.microsoft.com/sharepoint/v3/contenttype/forms"/>
  </ds:schemaRefs>
</ds:datastoreItem>
</file>

<file path=customXml/itemProps3.xml><?xml version="1.0" encoding="utf-8"?>
<ds:datastoreItem xmlns:ds="http://schemas.openxmlformats.org/officeDocument/2006/customXml" ds:itemID="{8D40B70C-D081-4701-B5EA-25DDD5AF1873}">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Team meeting agenda (informal).dotx</Template>
  <TotalTime>0</TotalTime>
  <Pages>1</Pages>
  <Words>228</Words>
  <Characters>1302</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2017-12-22T15:19:00Z</dcterms:created>
  <dcterms:modified xsi:type="dcterms:W3CDTF">2017-12-22T15:23:00Z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