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C37C6F">
      <w:proofErr w:type="spellStart"/>
      <w:proofErr w:type="gramStart"/>
      <w:r w:rsidRPr="00C37C6F">
        <w:t>logstash</w:t>
      </w:r>
      <w:proofErr w:type="spellEnd"/>
      <w:proofErr w:type="gramEnd"/>
      <w:r w:rsidRPr="00C37C6F">
        <w:t xml:space="preserve"> configuration is relatively simple,</w:t>
      </w:r>
      <w:r>
        <w:t xml:space="preserve"> and</w:t>
      </w:r>
      <w:r w:rsidRPr="00C37C6F">
        <w:t xml:space="preserve"> flume is complex.</w:t>
      </w:r>
      <w:r>
        <w:t xml:space="preserve"> </w:t>
      </w:r>
      <w:r w:rsidRPr="00C37C6F">
        <w:t xml:space="preserve">However, there is no persist queue </w:t>
      </w:r>
      <w:proofErr w:type="gramStart"/>
      <w:r>
        <w:t xml:space="preserve">in </w:t>
      </w:r>
      <w:r w:rsidRPr="00C37C6F">
        <w:t xml:space="preserve"> </w:t>
      </w:r>
      <w:proofErr w:type="spellStart"/>
      <w:r w:rsidRPr="00C37C6F">
        <w:t>logstash</w:t>
      </w:r>
      <w:proofErr w:type="spellEnd"/>
      <w:proofErr w:type="gramEnd"/>
      <w:r w:rsidRPr="00C37C6F">
        <w:t xml:space="preserve">, so data loss may occur in special </w:t>
      </w:r>
      <w:r w:rsidR="003159BE">
        <w:t>si</w:t>
      </w:r>
      <w:r>
        <w:t>tuation</w:t>
      </w:r>
      <w:r w:rsidRPr="00C37C6F">
        <w:t>.</w:t>
      </w:r>
      <w:r w:rsidR="003159BE">
        <w:t xml:space="preserve"> </w:t>
      </w:r>
      <w:r w:rsidR="003159BE" w:rsidRPr="003159BE">
        <w:t xml:space="preserve">Flume has its own internal mechanism to </w:t>
      </w:r>
      <w:r w:rsidR="003159BE">
        <w:t>prevent</w:t>
      </w:r>
      <w:r w:rsidR="003159BE" w:rsidRPr="003159BE">
        <w:t xml:space="preserve"> this problem. Simply, if you can tolerate data loss, </w:t>
      </w:r>
      <w:r w:rsidR="003159BE">
        <w:t>choose</w:t>
      </w:r>
      <w:r w:rsidR="003159BE" w:rsidRPr="003159BE">
        <w:t xml:space="preserve"> </w:t>
      </w:r>
      <w:proofErr w:type="spellStart"/>
      <w:r w:rsidR="003159BE" w:rsidRPr="003159BE">
        <w:t>logstash</w:t>
      </w:r>
      <w:proofErr w:type="spellEnd"/>
      <w:r w:rsidR="003159BE" w:rsidRPr="003159BE">
        <w:t>, do not</w:t>
      </w:r>
      <w:r w:rsidR="003159BE">
        <w:t xml:space="preserve"> allow data loss, choose flume. </w:t>
      </w:r>
      <w:bookmarkStart w:id="0" w:name="_GoBack"/>
      <w:bookmarkEnd w:id="0"/>
    </w:p>
    <w:sectPr w:rsidR="00C3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EE7" w:rsidRDefault="009C0EE7" w:rsidP="00C37C6F">
      <w:pPr>
        <w:spacing w:after="0" w:line="240" w:lineRule="auto"/>
      </w:pPr>
      <w:r>
        <w:separator/>
      </w:r>
    </w:p>
  </w:endnote>
  <w:endnote w:type="continuationSeparator" w:id="0">
    <w:p w:rsidR="009C0EE7" w:rsidRDefault="009C0EE7" w:rsidP="00C3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EE7" w:rsidRDefault="009C0EE7" w:rsidP="00C37C6F">
      <w:pPr>
        <w:spacing w:after="0" w:line="240" w:lineRule="auto"/>
      </w:pPr>
      <w:r>
        <w:separator/>
      </w:r>
    </w:p>
  </w:footnote>
  <w:footnote w:type="continuationSeparator" w:id="0">
    <w:p w:rsidR="009C0EE7" w:rsidRDefault="009C0EE7" w:rsidP="00C37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23"/>
    <w:rsid w:val="00260E23"/>
    <w:rsid w:val="003159BE"/>
    <w:rsid w:val="009C0EE7"/>
    <w:rsid w:val="00C318AC"/>
    <w:rsid w:val="00C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C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37C6F"/>
  </w:style>
  <w:style w:type="paragraph" w:styleId="a4">
    <w:name w:val="footer"/>
    <w:basedOn w:val="a"/>
    <w:link w:val="Char0"/>
    <w:uiPriority w:val="99"/>
    <w:unhideWhenUsed/>
    <w:rsid w:val="00C37C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37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C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37C6F"/>
  </w:style>
  <w:style w:type="paragraph" w:styleId="a4">
    <w:name w:val="footer"/>
    <w:basedOn w:val="a"/>
    <w:link w:val="Char0"/>
    <w:uiPriority w:val="99"/>
    <w:unhideWhenUsed/>
    <w:rsid w:val="00C37C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3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3</cp:revision>
  <dcterms:created xsi:type="dcterms:W3CDTF">2017-12-10T15:19:00Z</dcterms:created>
  <dcterms:modified xsi:type="dcterms:W3CDTF">2017-12-10T15:27:00Z</dcterms:modified>
</cp:coreProperties>
</file>