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F4" w:rsidRDefault="004E6CCE">
      <w:r>
        <w:t>Sist</w:t>
      </w:r>
      <w:r w:rsidR="003B0FA3">
        <w:t xml:space="preserve">ema de caixa e Estoque </w:t>
      </w:r>
    </w:p>
    <w:p w:rsidR="008A6779" w:rsidRDefault="008A6779"/>
    <w:p w:rsidR="008A6779" w:rsidRDefault="008A6779">
      <w:r>
        <w:t>Módulos do Sistema</w:t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Pedidos de Compra</w:t>
      </w:r>
      <w:r>
        <w:tab/>
      </w:r>
      <w:r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Frente de Loja:</w:t>
      </w:r>
    </w:p>
    <w:p w:rsidR="008A6779" w:rsidRDefault="008A6779" w:rsidP="008A6779">
      <w:pPr>
        <w:pStyle w:val="PargrafodaLista"/>
        <w:numPr>
          <w:ilvl w:val="1"/>
          <w:numId w:val="2"/>
        </w:numPr>
      </w:pPr>
      <w:proofErr w:type="spellStart"/>
      <w:r>
        <w:t>Insercao</w:t>
      </w:r>
      <w:proofErr w:type="spellEnd"/>
      <w:r>
        <w:t xml:space="preserve"> de produtos</w:t>
      </w:r>
    </w:p>
    <w:p w:rsidR="008A6779" w:rsidRDefault="008A6779" w:rsidP="008A6779">
      <w:pPr>
        <w:pStyle w:val="PargrafodaLista"/>
        <w:numPr>
          <w:ilvl w:val="1"/>
          <w:numId w:val="2"/>
        </w:numPr>
      </w:pPr>
      <w:proofErr w:type="spellStart"/>
      <w:proofErr w:type="gramStart"/>
      <w:r>
        <w:t>geracao</w:t>
      </w:r>
      <w:proofErr w:type="spellEnd"/>
      <w:proofErr w:type="gramEnd"/>
      <w:r>
        <w:t xml:space="preserve"> de notas</w:t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Caixa:</w:t>
      </w:r>
    </w:p>
    <w:p w:rsidR="008A6779" w:rsidRDefault="008A6779" w:rsidP="008A6779">
      <w:pPr>
        <w:pStyle w:val="PargrafodaLista"/>
        <w:numPr>
          <w:ilvl w:val="1"/>
          <w:numId w:val="2"/>
        </w:numPr>
      </w:pPr>
      <w:r>
        <w:t>Efetuar pagamentos</w:t>
      </w:r>
    </w:p>
    <w:p w:rsidR="008A6779" w:rsidRDefault="008A6779" w:rsidP="008A6779">
      <w:pPr>
        <w:pStyle w:val="PargrafodaLista"/>
        <w:numPr>
          <w:ilvl w:val="1"/>
          <w:numId w:val="2"/>
        </w:numPr>
      </w:pPr>
      <w:proofErr w:type="spellStart"/>
      <w:r>
        <w:t>Insersao</w:t>
      </w:r>
      <w:proofErr w:type="spellEnd"/>
      <w:r>
        <w:t xml:space="preserve"> de Produtos </w:t>
      </w:r>
    </w:p>
    <w:p w:rsidR="008A6779" w:rsidRDefault="008A6779" w:rsidP="008A6779">
      <w:pPr>
        <w:pStyle w:val="PargrafodaLista"/>
        <w:numPr>
          <w:ilvl w:val="1"/>
          <w:numId w:val="2"/>
        </w:numPr>
      </w:pPr>
      <w:r>
        <w:t>Cupom fiscal</w:t>
      </w:r>
      <w:r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Situação do Cliente</w:t>
      </w:r>
      <w:r>
        <w:tab/>
      </w:r>
      <w:r>
        <w:tab/>
      </w:r>
    </w:p>
    <w:p w:rsidR="008A6779" w:rsidRDefault="003B0FA3" w:rsidP="008A6779">
      <w:pPr>
        <w:pStyle w:val="PargrafodaLista"/>
        <w:numPr>
          <w:ilvl w:val="0"/>
          <w:numId w:val="2"/>
        </w:numPr>
      </w:pPr>
      <w:r>
        <w:t>Atualiza</w:t>
      </w:r>
      <w:r w:rsidR="008A6779">
        <w:t xml:space="preserve"> Produtos</w:t>
      </w:r>
      <w:r w:rsidR="008A6779">
        <w:tab/>
      </w:r>
      <w:r w:rsidR="008A6779"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Entradas no estoque - Compras</w:t>
      </w:r>
      <w:r>
        <w:tab/>
      </w:r>
      <w:r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Saídas no Estoque - Vendas</w:t>
      </w:r>
      <w:r>
        <w:tab/>
      </w:r>
      <w:r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r>
        <w:t>Calculadora</w:t>
      </w:r>
      <w:r>
        <w:tab/>
      </w:r>
      <w:r>
        <w:tab/>
      </w:r>
    </w:p>
    <w:p w:rsidR="008A6779" w:rsidRDefault="008A6779" w:rsidP="008A6779">
      <w:pPr>
        <w:pStyle w:val="PargrafodaLista"/>
        <w:numPr>
          <w:ilvl w:val="0"/>
          <w:numId w:val="2"/>
        </w:numPr>
      </w:pPr>
      <w:proofErr w:type="gramStart"/>
      <w:r>
        <w:t>Confia - Fiados</w:t>
      </w:r>
      <w:proofErr w:type="gramEnd"/>
      <w:r>
        <w:tab/>
      </w:r>
      <w:r>
        <w:tab/>
      </w:r>
    </w:p>
    <w:p w:rsidR="008A6779" w:rsidRDefault="008A6779"/>
    <w:p w:rsidR="008A6779" w:rsidRDefault="008A6779">
      <w:r>
        <w:t>Entidades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Caixa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 xml:space="preserve">Cliente </w:t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r>
        <w:t>Pessoa Física</w:t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r>
        <w:t>Pessoa Jurídica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Produtos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Fornecedores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Unidades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Formas de Pagamento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Empresa/Filial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Usuários / Vendedores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proofErr w:type="gramStart"/>
      <w:r>
        <w:t>Locais - Localização</w:t>
      </w:r>
      <w:proofErr w:type="gramEnd"/>
      <w:r>
        <w:t xml:space="preserve"> dos produtos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Movimentos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>Contas para caixa - Abertura de caixa - Fechamento de caixa - Entrada/Saída de Caixa</w:t>
      </w:r>
    </w:p>
    <w:p w:rsidR="008A6779" w:rsidRDefault="008A6779" w:rsidP="008A6779">
      <w:pPr>
        <w:pStyle w:val="PargrafodaLista"/>
        <w:numPr>
          <w:ilvl w:val="0"/>
          <w:numId w:val="3"/>
        </w:numPr>
      </w:pPr>
      <w:r>
        <w:t xml:space="preserve">Grupo de Produtos / Subgrupo </w:t>
      </w:r>
    </w:p>
    <w:p w:rsidR="008A6779" w:rsidRDefault="008A6779" w:rsidP="008A6779"/>
    <w:p w:rsidR="008A6779" w:rsidRDefault="008A6779" w:rsidP="008A6779">
      <w:pPr>
        <w:pStyle w:val="PargrafodaLista"/>
        <w:numPr>
          <w:ilvl w:val="0"/>
          <w:numId w:val="3"/>
        </w:numPr>
      </w:pPr>
      <w:r>
        <w:t>Movimentos</w:t>
      </w:r>
      <w:r>
        <w:tab/>
      </w:r>
      <w:r>
        <w:tab/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r>
        <w:t>Venda</w:t>
      </w:r>
      <w:r>
        <w:tab/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proofErr w:type="spellStart"/>
      <w:r>
        <w:t>Transferencia</w:t>
      </w:r>
      <w:proofErr w:type="spellEnd"/>
      <w:r>
        <w:t xml:space="preserve"> entre Filiais</w:t>
      </w:r>
      <w:r>
        <w:tab/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proofErr w:type="spellStart"/>
      <w:r>
        <w:t>Devolucao</w:t>
      </w:r>
      <w:proofErr w:type="spellEnd"/>
      <w:r>
        <w:tab/>
      </w:r>
    </w:p>
    <w:p w:rsidR="008A6779" w:rsidRDefault="008A6779" w:rsidP="008A6779">
      <w:pPr>
        <w:pStyle w:val="PargrafodaLista"/>
        <w:numPr>
          <w:ilvl w:val="1"/>
          <w:numId w:val="3"/>
        </w:numPr>
      </w:pPr>
      <w:proofErr w:type="spellStart"/>
      <w:proofErr w:type="gramStart"/>
      <w:r>
        <w:t>consignacao</w:t>
      </w:r>
      <w:proofErr w:type="spellEnd"/>
      <w:proofErr w:type="gramEnd"/>
      <w:r>
        <w:tab/>
      </w:r>
    </w:p>
    <w:p w:rsidR="00EE1CA5" w:rsidRDefault="00EE1CA5" w:rsidP="00EE1CA5">
      <w:pPr>
        <w:pStyle w:val="PargrafodaLista"/>
        <w:numPr>
          <w:ilvl w:val="0"/>
          <w:numId w:val="3"/>
        </w:numPr>
      </w:pPr>
      <w:proofErr w:type="spellStart"/>
      <w:r>
        <w:lastRenderedPageBreak/>
        <w:t>Precos</w:t>
      </w:r>
      <w:proofErr w:type="spellEnd"/>
      <w:r>
        <w:t xml:space="preserve"> de Venda</w:t>
      </w:r>
      <w:r>
        <w:tab/>
      </w:r>
    </w:p>
    <w:p w:rsidR="00EE1CA5" w:rsidRDefault="00EE1CA5" w:rsidP="00EE1CA5">
      <w:pPr>
        <w:pStyle w:val="PargrafodaLista"/>
        <w:numPr>
          <w:ilvl w:val="1"/>
          <w:numId w:val="3"/>
        </w:numPr>
      </w:pPr>
      <w:r>
        <w:t>Atacado</w:t>
      </w:r>
    </w:p>
    <w:p w:rsidR="00EE1CA5" w:rsidRDefault="00EE1CA5" w:rsidP="00EE1CA5">
      <w:pPr>
        <w:pStyle w:val="PargrafodaLista"/>
        <w:numPr>
          <w:ilvl w:val="1"/>
          <w:numId w:val="3"/>
        </w:numPr>
      </w:pPr>
      <w:r>
        <w:t>Promoção</w:t>
      </w:r>
    </w:p>
    <w:p w:rsidR="00EE1CA5" w:rsidRDefault="00EE1CA5" w:rsidP="00EE1CA5">
      <w:pPr>
        <w:pStyle w:val="PargrafodaLista"/>
        <w:numPr>
          <w:ilvl w:val="1"/>
          <w:numId w:val="3"/>
        </w:numPr>
      </w:pPr>
      <w:r>
        <w:t>Normal</w:t>
      </w:r>
    </w:p>
    <w:p w:rsidR="007B5523" w:rsidRDefault="007B5523" w:rsidP="007B5523"/>
    <w:p w:rsidR="007B5523" w:rsidRDefault="007B5523" w:rsidP="007B5523">
      <w:r>
        <w:t xml:space="preserve">Utilizar a noção de linha de produto de software. </w:t>
      </w:r>
      <w:proofErr w:type="spellStart"/>
      <w:r>
        <w:t>Features</w:t>
      </w:r>
      <w:proofErr w:type="spellEnd"/>
      <w:r>
        <w:t xml:space="preserve"> para cada funcionalidade. Podemos utilizar o </w:t>
      </w:r>
      <w:proofErr w:type="spellStart"/>
      <w:proofErr w:type="gramStart"/>
      <w:r>
        <w:t>FLiP</w:t>
      </w:r>
      <w:proofErr w:type="spellEnd"/>
      <w:proofErr w:type="gramEnd"/>
      <w:r>
        <w:t xml:space="preserve"> do </w:t>
      </w:r>
      <w:proofErr w:type="spellStart"/>
      <w:r>
        <w:t>CIn</w:t>
      </w:r>
      <w:proofErr w:type="spellEnd"/>
      <w:r>
        <w:t>....</w:t>
      </w:r>
    </w:p>
    <w:p w:rsidR="007B5523" w:rsidRDefault="007B5523" w:rsidP="007B5523"/>
    <w:p w:rsidR="007B5523" w:rsidRDefault="007B5523" w:rsidP="007B5523"/>
    <w:p w:rsidR="007B5523" w:rsidRDefault="007B5523" w:rsidP="007B5523">
      <w:r>
        <w:t>Usabilidade:</w:t>
      </w:r>
    </w:p>
    <w:p w:rsidR="007B5523" w:rsidRPr="007B5523" w:rsidRDefault="007B5523" w:rsidP="007B5523">
      <w:pPr>
        <w:pStyle w:val="PargrafodaLista"/>
        <w:numPr>
          <w:ilvl w:val="0"/>
          <w:numId w:val="4"/>
        </w:numPr>
      </w:pPr>
      <w:r>
        <w:t xml:space="preserve">Utilização de </w:t>
      </w:r>
      <w:proofErr w:type="spellStart"/>
      <w:r>
        <w:rPr>
          <w:i/>
        </w:rPr>
        <w:t>enters</w:t>
      </w:r>
      <w:proofErr w:type="spellEnd"/>
      <w:r>
        <w:rPr>
          <w:i/>
        </w:rPr>
        <w:t>;</w:t>
      </w:r>
    </w:p>
    <w:p w:rsidR="007B5523" w:rsidRDefault="007B5523" w:rsidP="007B5523">
      <w:pPr>
        <w:pStyle w:val="PargrafodaLista"/>
        <w:numPr>
          <w:ilvl w:val="0"/>
          <w:numId w:val="4"/>
        </w:numPr>
      </w:pPr>
      <w:r>
        <w:t xml:space="preserve">Utilização de </w:t>
      </w:r>
      <w:proofErr w:type="spellStart"/>
      <w:r>
        <w:t>tabs</w:t>
      </w:r>
      <w:proofErr w:type="spellEnd"/>
      <w:r>
        <w:t>;</w:t>
      </w:r>
    </w:p>
    <w:p w:rsidR="007B5523" w:rsidRDefault="007B5523" w:rsidP="007B5523">
      <w:pPr>
        <w:pStyle w:val="PargrafodaLista"/>
        <w:numPr>
          <w:ilvl w:val="0"/>
          <w:numId w:val="4"/>
        </w:numPr>
      </w:pPr>
      <w:r>
        <w:t>Interface amigável;</w:t>
      </w:r>
    </w:p>
    <w:p w:rsidR="007B5523" w:rsidRDefault="007B5523" w:rsidP="007B5523">
      <w:pPr>
        <w:pStyle w:val="PargrafodaLista"/>
        <w:numPr>
          <w:ilvl w:val="0"/>
          <w:numId w:val="4"/>
        </w:numPr>
      </w:pPr>
      <w:r>
        <w:t>Interface configurável:</w:t>
      </w:r>
    </w:p>
    <w:p w:rsidR="007B5523" w:rsidRDefault="007B5523" w:rsidP="007B5523">
      <w:pPr>
        <w:pStyle w:val="PargrafodaLista"/>
        <w:numPr>
          <w:ilvl w:val="1"/>
          <w:numId w:val="4"/>
        </w:numPr>
      </w:pPr>
      <w:r>
        <w:t>Possibilidade de configuração na interface;</w:t>
      </w:r>
    </w:p>
    <w:p w:rsidR="007B5523" w:rsidRDefault="007B5523" w:rsidP="007B5523">
      <w:pPr>
        <w:pStyle w:val="PargrafodaLista"/>
        <w:numPr>
          <w:ilvl w:val="1"/>
          <w:numId w:val="4"/>
        </w:numPr>
      </w:pPr>
      <w:r>
        <w:t>Possibilidade de estabelecimento de teclas de atalho;</w:t>
      </w:r>
    </w:p>
    <w:p w:rsidR="007B5523" w:rsidRDefault="007B5523" w:rsidP="007B5523">
      <w:pPr>
        <w:pStyle w:val="PargrafodaLista"/>
        <w:numPr>
          <w:ilvl w:val="1"/>
          <w:numId w:val="4"/>
        </w:numPr>
      </w:pPr>
      <w:r>
        <w:t>Possibilidade de criação de links</w:t>
      </w:r>
    </w:p>
    <w:p w:rsidR="00796D04" w:rsidRDefault="00796D04" w:rsidP="00796D04">
      <w:r>
        <w:t>Resolução da tela em 1024X768</w:t>
      </w:r>
    </w:p>
    <w:p w:rsidR="00796D04" w:rsidRDefault="00796D04" w:rsidP="00796D04"/>
    <w:p w:rsidR="007B5523" w:rsidRDefault="007B5523" w:rsidP="007B5523">
      <w:pPr>
        <w:ind w:left="708" w:hanging="708"/>
        <w:rPr>
          <w:i/>
        </w:rPr>
      </w:pPr>
      <w:r>
        <w:rPr>
          <w:i/>
        </w:rPr>
        <w:t>Help:</w:t>
      </w:r>
    </w:p>
    <w:p w:rsidR="007B5523" w:rsidRPr="007B5523" w:rsidRDefault="007B5523" w:rsidP="007B5523">
      <w:pPr>
        <w:pStyle w:val="PargrafodaLista"/>
        <w:numPr>
          <w:ilvl w:val="0"/>
          <w:numId w:val="5"/>
        </w:numPr>
        <w:rPr>
          <w:i/>
        </w:rPr>
      </w:pPr>
      <w:r>
        <w:t xml:space="preserve">Criação de </w:t>
      </w:r>
      <w:proofErr w:type="gramStart"/>
      <w:r>
        <w:t>menu</w:t>
      </w:r>
      <w:proofErr w:type="gramEnd"/>
      <w:r>
        <w:t xml:space="preserve"> de ajuda</w:t>
      </w:r>
    </w:p>
    <w:p w:rsidR="007B5523" w:rsidRPr="007B5523" w:rsidRDefault="007B5523" w:rsidP="007B5523">
      <w:pPr>
        <w:pStyle w:val="PargrafodaLista"/>
        <w:numPr>
          <w:ilvl w:val="0"/>
          <w:numId w:val="5"/>
        </w:numPr>
        <w:rPr>
          <w:i/>
        </w:rPr>
      </w:pPr>
      <w:r>
        <w:t xml:space="preserve">Todos os Campos e botões terão </w:t>
      </w:r>
      <w:proofErr w:type="spellStart"/>
      <w:r>
        <w:rPr>
          <w:i/>
        </w:rPr>
        <w:t>toollfkj</w:t>
      </w:r>
      <w:proofErr w:type="spellEnd"/>
      <w:r>
        <w:rPr>
          <w:i/>
        </w:rPr>
        <w:t xml:space="preserve"> – </w:t>
      </w:r>
      <w:r>
        <w:t>balão de texto de ajuda</w:t>
      </w:r>
    </w:p>
    <w:p w:rsidR="004E6CCE" w:rsidRDefault="004E6CCE"/>
    <w:p w:rsidR="004E6CCE" w:rsidRDefault="004E6CCE">
      <w:r>
        <w:t>Requisitos:</w:t>
      </w:r>
    </w:p>
    <w:p w:rsidR="004E6CCE" w:rsidRDefault="007B5523" w:rsidP="007B5523">
      <w:pPr>
        <w:pStyle w:val="PargrafodaLista"/>
        <w:numPr>
          <w:ilvl w:val="0"/>
          <w:numId w:val="6"/>
        </w:numPr>
      </w:pPr>
      <w:r>
        <w:t>Realização de vendas:</w:t>
      </w:r>
    </w:p>
    <w:p w:rsidR="007B5523" w:rsidRDefault="007B5523" w:rsidP="007B5523">
      <w:pPr>
        <w:pStyle w:val="PargrafodaLista"/>
        <w:numPr>
          <w:ilvl w:val="1"/>
          <w:numId w:val="6"/>
        </w:numPr>
      </w:pPr>
      <w:r>
        <w:t>Frente de Caixa</w:t>
      </w:r>
    </w:p>
    <w:p w:rsidR="007B5523" w:rsidRDefault="007B5523" w:rsidP="007B5523">
      <w:pPr>
        <w:pStyle w:val="PargrafodaLista"/>
        <w:numPr>
          <w:ilvl w:val="1"/>
          <w:numId w:val="6"/>
        </w:numPr>
      </w:pPr>
      <w:r>
        <w:t>Caixa</w:t>
      </w:r>
    </w:p>
    <w:p w:rsidR="004E6CCE" w:rsidRDefault="007B5523" w:rsidP="007B5523">
      <w:pPr>
        <w:pStyle w:val="PargrafodaLista"/>
        <w:numPr>
          <w:ilvl w:val="0"/>
          <w:numId w:val="6"/>
        </w:numPr>
      </w:pPr>
      <w:r>
        <w:t>Diversas formas de pagamento:</w:t>
      </w:r>
    </w:p>
    <w:p w:rsidR="007B5523" w:rsidRDefault="007B5523" w:rsidP="007B5523">
      <w:pPr>
        <w:pStyle w:val="PargrafodaLista"/>
        <w:numPr>
          <w:ilvl w:val="1"/>
          <w:numId w:val="6"/>
        </w:numPr>
      </w:pPr>
      <w:r>
        <w:t>Configurável</w:t>
      </w:r>
    </w:p>
    <w:p w:rsidR="004E6CCE" w:rsidRDefault="007B5523" w:rsidP="007B5523">
      <w:pPr>
        <w:pStyle w:val="PargrafodaLista"/>
        <w:numPr>
          <w:ilvl w:val="0"/>
          <w:numId w:val="6"/>
        </w:numPr>
      </w:pPr>
      <w:r>
        <w:t>Políticas de credito para clientes:</w:t>
      </w:r>
    </w:p>
    <w:p w:rsidR="007B5523" w:rsidRDefault="007B5523" w:rsidP="007B5523">
      <w:pPr>
        <w:pStyle w:val="PargrafodaLista"/>
        <w:numPr>
          <w:ilvl w:val="1"/>
          <w:numId w:val="6"/>
        </w:numPr>
      </w:pPr>
      <w:r>
        <w:t>Fiado;</w:t>
      </w:r>
    </w:p>
    <w:p w:rsidR="007B5523" w:rsidRDefault="007B5523" w:rsidP="007B5523">
      <w:pPr>
        <w:pStyle w:val="PargrafodaLista"/>
        <w:numPr>
          <w:ilvl w:val="1"/>
          <w:numId w:val="6"/>
        </w:numPr>
      </w:pPr>
      <w:r>
        <w:t>Limite de credito</w:t>
      </w:r>
    </w:p>
    <w:p w:rsidR="004E6CCE" w:rsidRDefault="007B5523" w:rsidP="007B5523">
      <w:pPr>
        <w:pStyle w:val="PargrafodaLista"/>
        <w:numPr>
          <w:ilvl w:val="0"/>
          <w:numId w:val="6"/>
        </w:numPr>
      </w:pPr>
      <w:r>
        <w:t>CRUD entidades principais</w:t>
      </w:r>
    </w:p>
    <w:p w:rsidR="00796D04" w:rsidRDefault="00796D04" w:rsidP="00796D04">
      <w:pPr>
        <w:pStyle w:val="PargrafodaLista"/>
        <w:numPr>
          <w:ilvl w:val="0"/>
          <w:numId w:val="6"/>
        </w:numPr>
      </w:pPr>
      <w:r>
        <w:t>Possibilidade de realizar Consultas diversas</w:t>
      </w:r>
    </w:p>
    <w:p w:rsidR="004E6CCE" w:rsidRDefault="00796D04" w:rsidP="007B5523">
      <w:pPr>
        <w:pStyle w:val="PargrafodaLista"/>
        <w:numPr>
          <w:ilvl w:val="0"/>
          <w:numId w:val="6"/>
        </w:numPr>
      </w:pPr>
      <w:r>
        <w:t>Relatórios pré-definidos</w:t>
      </w:r>
    </w:p>
    <w:p w:rsidR="00796D04" w:rsidRDefault="00796D04" w:rsidP="007B5523">
      <w:pPr>
        <w:pStyle w:val="PargrafodaLista"/>
        <w:numPr>
          <w:ilvl w:val="0"/>
          <w:numId w:val="6"/>
        </w:numPr>
      </w:pPr>
      <w:r>
        <w:t>Relatórios configuráveis</w:t>
      </w:r>
    </w:p>
    <w:p w:rsidR="00796D04" w:rsidRDefault="00796D04" w:rsidP="007B5523">
      <w:pPr>
        <w:pStyle w:val="PargrafodaLista"/>
        <w:numPr>
          <w:ilvl w:val="0"/>
          <w:numId w:val="6"/>
        </w:numPr>
      </w:pPr>
      <w:r>
        <w:lastRenderedPageBreak/>
        <w:t>Consultas SQL – Super Usuários</w:t>
      </w:r>
    </w:p>
    <w:p w:rsidR="00F556EB" w:rsidRDefault="00F556EB" w:rsidP="007B5523">
      <w:pPr>
        <w:pStyle w:val="PargrafodaLista"/>
        <w:numPr>
          <w:ilvl w:val="0"/>
          <w:numId w:val="6"/>
        </w:numPr>
      </w:pPr>
      <w:r>
        <w:t>Super Usuários</w:t>
      </w:r>
    </w:p>
    <w:p w:rsidR="004E6CCE" w:rsidRDefault="00796D04" w:rsidP="007B5523">
      <w:pPr>
        <w:pStyle w:val="PargrafodaLista"/>
        <w:numPr>
          <w:ilvl w:val="0"/>
          <w:numId w:val="6"/>
        </w:numPr>
      </w:pPr>
      <w:r>
        <w:t>Impressão</w:t>
      </w:r>
      <w:r w:rsidR="004E6CCE">
        <w:t xml:space="preserve"> de relatórios</w:t>
      </w:r>
    </w:p>
    <w:p w:rsidR="004E6CCE" w:rsidRDefault="004E6CCE" w:rsidP="00796D04">
      <w:pPr>
        <w:pStyle w:val="PargrafodaLista"/>
        <w:numPr>
          <w:ilvl w:val="0"/>
          <w:numId w:val="6"/>
        </w:numPr>
      </w:pPr>
      <w:r>
        <w:t>Impressão de consultas</w:t>
      </w:r>
    </w:p>
    <w:p w:rsidR="00E62197" w:rsidRDefault="00F556EB" w:rsidP="00796D04">
      <w:pPr>
        <w:pStyle w:val="PargrafodaLista"/>
        <w:numPr>
          <w:ilvl w:val="0"/>
          <w:numId w:val="6"/>
        </w:numPr>
      </w:pPr>
      <w:r>
        <w:t>Permissões d</w:t>
      </w:r>
      <w:r w:rsidR="00E62197">
        <w:t>iversas para diversos usuários do sistema</w:t>
      </w:r>
    </w:p>
    <w:p w:rsidR="004E6CCE" w:rsidRDefault="00796D04" w:rsidP="007B5523">
      <w:pPr>
        <w:pStyle w:val="PargrafodaLista"/>
        <w:numPr>
          <w:ilvl w:val="0"/>
          <w:numId w:val="6"/>
        </w:numPr>
      </w:pPr>
      <w:r>
        <w:t>Movimentações de</w:t>
      </w:r>
      <w:r w:rsidR="004E6CCE">
        <w:t xml:space="preserve"> Mercadorias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 xml:space="preserve">Entrada no Estoque 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 xml:space="preserve">Saída do Estoque 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>Estorno - Cancelamento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>Troca de mercadoria</w:t>
      </w:r>
    </w:p>
    <w:p w:rsidR="004E6CCE" w:rsidRDefault="00796D04" w:rsidP="007B5523">
      <w:pPr>
        <w:pStyle w:val="PargrafodaLista"/>
        <w:numPr>
          <w:ilvl w:val="0"/>
          <w:numId w:val="6"/>
        </w:numPr>
      </w:pPr>
      <w:r>
        <w:t>Estatística de produtos</w:t>
      </w:r>
    </w:p>
    <w:p w:rsidR="00A55232" w:rsidRDefault="00A55232" w:rsidP="00E62197">
      <w:pPr>
        <w:pStyle w:val="PargrafodaLista"/>
        <w:numPr>
          <w:ilvl w:val="1"/>
          <w:numId w:val="6"/>
        </w:numPr>
      </w:pPr>
      <w:r>
        <w:t>Produtos mais vendidos</w:t>
      </w:r>
    </w:p>
    <w:p w:rsidR="00A55232" w:rsidRDefault="00A55232" w:rsidP="00E62197">
      <w:pPr>
        <w:pStyle w:val="PargrafodaLista"/>
        <w:numPr>
          <w:ilvl w:val="1"/>
          <w:numId w:val="6"/>
        </w:numPr>
      </w:pPr>
      <w:r>
        <w:t>Produtos mais vendidos por fornecedor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>Impressão das estatísticas</w:t>
      </w:r>
    </w:p>
    <w:p w:rsidR="00E62197" w:rsidRDefault="00E62197" w:rsidP="00E62197">
      <w:pPr>
        <w:pStyle w:val="PargrafodaLista"/>
        <w:numPr>
          <w:ilvl w:val="0"/>
          <w:numId w:val="6"/>
        </w:numPr>
      </w:pPr>
      <w:r>
        <w:t>Módulo de gestão financeiro</w:t>
      </w:r>
    </w:p>
    <w:p w:rsidR="00A8247A" w:rsidRDefault="00A8247A" w:rsidP="00E62197">
      <w:pPr>
        <w:pStyle w:val="PargrafodaLista"/>
        <w:numPr>
          <w:ilvl w:val="1"/>
          <w:numId w:val="6"/>
        </w:numPr>
      </w:pPr>
      <w:r>
        <w:t>Mostrar as contas a pagar no dia em questão</w:t>
      </w:r>
    </w:p>
    <w:p w:rsidR="00E62197" w:rsidRDefault="00E62197" w:rsidP="00E62197">
      <w:pPr>
        <w:pStyle w:val="PargrafodaLista"/>
        <w:numPr>
          <w:ilvl w:val="1"/>
          <w:numId w:val="6"/>
        </w:numPr>
      </w:pPr>
      <w:r>
        <w:t>Fluxo de Caixa</w:t>
      </w:r>
    </w:p>
    <w:p w:rsidR="00F556EB" w:rsidRDefault="00F556EB" w:rsidP="00E62197">
      <w:pPr>
        <w:pStyle w:val="PargrafodaLista"/>
        <w:numPr>
          <w:ilvl w:val="1"/>
          <w:numId w:val="6"/>
        </w:numPr>
      </w:pPr>
      <w:r>
        <w:t>CRUD contas</w:t>
      </w:r>
    </w:p>
    <w:p w:rsidR="00F556EB" w:rsidRDefault="00F556EB" w:rsidP="00F556EB">
      <w:pPr>
        <w:pStyle w:val="PargrafodaLista"/>
        <w:numPr>
          <w:ilvl w:val="2"/>
          <w:numId w:val="6"/>
        </w:numPr>
      </w:pPr>
      <w:r>
        <w:t xml:space="preserve">Algumas contas são padrão </w:t>
      </w:r>
      <w:r w:rsidR="008940AD">
        <w:t>pco</w:t>
      </w:r>
    </w:p>
    <w:p w:rsidR="00F556EB" w:rsidRDefault="00F556EB" w:rsidP="00E62197">
      <w:pPr>
        <w:pStyle w:val="PargrafodaLista"/>
        <w:numPr>
          <w:ilvl w:val="1"/>
          <w:numId w:val="6"/>
        </w:numPr>
      </w:pPr>
    </w:p>
    <w:p w:rsidR="00E62197" w:rsidRDefault="00E62197" w:rsidP="00E62197">
      <w:pPr>
        <w:pStyle w:val="PargrafodaLista"/>
        <w:ind w:left="1440"/>
      </w:pPr>
    </w:p>
    <w:p w:rsidR="00A8247A" w:rsidRDefault="00A8247A"/>
    <w:p w:rsidR="00A55232" w:rsidRDefault="00A55232"/>
    <w:p w:rsidR="00A55232" w:rsidRDefault="00A55232"/>
    <w:p w:rsidR="004E6CCE" w:rsidRDefault="004E6CCE"/>
    <w:sectPr w:rsidR="004E6CCE" w:rsidSect="00E4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4236"/>
    <w:multiLevelType w:val="hybridMultilevel"/>
    <w:tmpl w:val="8FC06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A24BA"/>
    <w:multiLevelType w:val="hybridMultilevel"/>
    <w:tmpl w:val="5C548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F2627"/>
    <w:multiLevelType w:val="hybridMultilevel"/>
    <w:tmpl w:val="BE404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E734A"/>
    <w:multiLevelType w:val="hybridMultilevel"/>
    <w:tmpl w:val="4514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41F8B"/>
    <w:multiLevelType w:val="hybridMultilevel"/>
    <w:tmpl w:val="83CE1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878F7"/>
    <w:multiLevelType w:val="hybridMultilevel"/>
    <w:tmpl w:val="C032C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4E6CCE"/>
    <w:rsid w:val="003B0FA3"/>
    <w:rsid w:val="004958CF"/>
    <w:rsid w:val="004E6CCE"/>
    <w:rsid w:val="00565ED5"/>
    <w:rsid w:val="005D073A"/>
    <w:rsid w:val="00796D04"/>
    <w:rsid w:val="007B5523"/>
    <w:rsid w:val="008940AD"/>
    <w:rsid w:val="008A6779"/>
    <w:rsid w:val="008F57F4"/>
    <w:rsid w:val="00A32E22"/>
    <w:rsid w:val="00A55232"/>
    <w:rsid w:val="00A8247A"/>
    <w:rsid w:val="00E46AF4"/>
    <w:rsid w:val="00E62197"/>
    <w:rsid w:val="00EE1CA5"/>
    <w:rsid w:val="00F556EB"/>
    <w:rsid w:val="00FD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Hitalo Silva</dc:creator>
  <cp:lastModifiedBy>Hitalo Silva</cp:lastModifiedBy>
  <cp:revision>7</cp:revision>
  <dcterms:created xsi:type="dcterms:W3CDTF">2010-07-17T14:04:00Z</dcterms:created>
  <dcterms:modified xsi:type="dcterms:W3CDTF">2010-07-19T17:01:00Z</dcterms:modified>
</cp:coreProperties>
</file>