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DOSSIER GOOGLE FORMS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C'est ma classe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دليل إنشاء اختبار إلكتروني آمن — أدوات الفصل و un/une</w:t>
      </w:r>
    </w:p>
    <w:p>
      <w:pPr>
        <w:spacing w:after="60" w:before="260"/>
      </w:pPr>
      <w:r>
        <w:rPr>
          <w:b/>
          <w:bCs/>
          <w:color w:val="2E8B57"/>
          <w:spacing w:val="20"/>
          <w:sz w:val="18"/>
          <w:szCs w:val="18"/>
        </w:rPr>
        <w:t xml:space="preserve">الإعدادات الأساسية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خطوات الإعداد (قبل كتابة أي سؤال)</w:t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📌 الخطوة 1 — إنشاء النموذج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اذهب إلى forms.google.com ← نموذج جديد (+)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العنوان: Évaluation — C'est ma classe</w:t>
      </w:r>
    </w:p>
    <w:p>
      <w:pPr>
        <w:spacing w:after="12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🔒 الخطوة 2 — إعدادات منع التكرار (الأهم)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أيقونة ⚙️ الإعدادات ← تبويب General: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تحديد بريد إلكتروني واحد لكل إجابة (Verified)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الحد من إجابة واحدة فقط (Limit to 1 response)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🎨 الخطوة 3 — إعدادات العرض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Presentation: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إظهار شريط التقدم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ترتيب الأسئلة عشوائيًا (Shuffle question order)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رسالة تأكيد مخصصة: "شكرًا! تم إرسال إجاباتك بنجاح 🌟"</w:t>
      </w:r>
    </w:p>
    <w:p>
      <w:pPr>
        <w:spacing w:after="8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0"/>
          <w:szCs w:val="20"/>
        </w:rPr>
        <w:t xml:space="preserve">تعطيل: السماح بتعديل الإجابة بعد الإرسال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✅ الخطوة 4 — تفعيل وضع الاختبار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Quizzes: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Make this a quiz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إصدار العلامات: فورًا بعد كل إرسال</w:t>
      </w:r>
    </w:p>
    <w:p>
      <w:pPr>
        <w:spacing w:after="200"/>
      </w:pPr>
    </w:p>
    <w:p>
      <w:r>
        <w:br w:type="page"/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📤 الخطوة 5 — طريقة التوزيع الآمنة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مهم جدًا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الرابط عبر البريد الإلكتروني المدرسي لكل طالب مباشرة (من خيار الإرسال بالبريد داخل Google Forms)، وليس كرابط عام تنشره في مجموعة.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يُفضَّل أن يملك كل طالب حساب Google Workspace for Education خاص بالمدرسة، لضمان ربط الهوية الحقيقية بكل إجابة.</w:t>
            </w:r>
          </w:p>
        </w:tc>
      </w:tr>
    </w:tbl>
    <w:p>
      <w:pPr>
        <w:spacing w:after="180"/>
      </w:pPr>
    </w:p>
    <w:p>
      <w:pPr>
        <w:spacing w:after="60" w:before="260"/>
      </w:pPr>
      <w:r>
        <w:rPr>
          <w:b/>
          <w:bCs/>
          <w:color w:val="D6486B"/>
          <w:spacing w:val="20"/>
          <w:sz w:val="18"/>
          <w:szCs w:val="18"/>
        </w:rPr>
        <w:t xml:space="preserve">آلية الحماية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كيف يمنع هذا النظام التلاعب فعليًا؟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D6486B" w:sz="6"/>
              <w:left w:val="dashed" w:color="D6486B" w:sz="6"/>
              <w:bottom w:val="dashed" w:color="D6486B" w:sz="6"/>
              <w:right w:val="dashed" w:color="D6486B" w:sz="6"/>
            </w:tcBorders>
            <w:shd w:fill="FBE4E1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3 طبقات حماية حقيقية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1) ربط الإجابة بحساب Google موثّق → لا يمكن الحل مرتين من نفس الحساب مهما غيّر الطالب الجهاز أو المتصفح.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2) الإجابات الصحيحة مخزّنة على خوادم Google، لا تظهر أبدًا في أي كود يمكن للطالب فتحه أو فحصه.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3) ترتيب عشوائي للأسئلة يقلل فائدة تبادل الإجابات بين الطلاب أثناء وقت الاختبار.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F2B84B" w:sz="6"/>
              <w:left w:val="dashed" w:color="F2B84B" w:sz="6"/>
              <w:bottom w:val="dashed" w:color="F2B84B" w:sz="6"/>
              <w:right w:val="dashed" w:color="F2B84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⚠️ حدود يجب معرفتها بصدق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لا يوجد نظام إلكتروني يمنع طالبين يجلسان معًا فعليًا من تبادل الإجابات شفهيًا — هذا يتطلب إشراف حضوري وقت الحل.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الحماية تعتمد على أن كل طالب يستخدم حسابه الشخصي فقط ولا يشارك دخوله مع غيره.</w:t>
            </w:r>
          </w:p>
        </w:tc>
      </w:tr>
    </w:tbl>
    <w:p>
      <w:pPr>
        <w:spacing w:after="20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الأسئلة الجاهزة للنسخ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③ 13 سؤالًا جاهزًا (انسخها كما هي في Google Forms)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19"/>
          <w:szCs w:val="19"/>
        </w:rPr>
        <w:t xml:space="preserve">النقطة الخضراء (●) تشير إلى الإجابة الصحيحة.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 (Short answer)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«C'est __________ gomme.»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«C'est __________ stylo.»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«C'est __________ règle.»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«C'est __________ maîtresse.»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5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 (Dropdown)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من يُدرّس في الفصل؟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 professeur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 élève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 cartable</w:t>
      </w:r>
      <w:r>
        <w:t xml:space="preserve"/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6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«Qu'est-ce que c'est ?» تُستخدم للسؤال عن: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شخص (عاقل)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شيء (غير عاقل)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7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C'est un __________ . (ما هذا؟ 📕)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livre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chaise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table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8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C'est une __________ . (ما هذا؟ 🪑)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crayon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chaise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tableau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9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نستخدم «un» مع الأسماء المؤنثة.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10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«Une chaise» اسم مؤنث.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«Un cartable» هو الحقيبة المدرسية.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 (Checkboxes)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أدوات مدرسية (وليست أشخاصًا)؟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 crayon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 professeur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une gomme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 élève</w:t>
      </w:r>
      <w:r>
        <w:t xml:space="preserve"/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الخيارين الصحيحين بالضبط.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3 أشياء موجودة في حقيبتك المدرسية باستخدام (C'est un / C'est une).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 من تبويب «الردود». معيار التصحيح: نقطة لكل جملة صحيحة نحويًا (الأداة + الاسم متطابقين في النوع).</w:t>
      </w:r>
    </w:p>
    <w:p>
      <w:pPr>
        <w:spacing w:after="18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📊 المجموع الكلي: 20 نقطة  (17 نقطة تلقائية + 3 نقاط تصحيح يدوي)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1 · C'est ma classe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1 · C'est ma classe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2026-07-16T07:34:44.771Z</dcterms:created>
  <dcterms:modified xsi:type="dcterms:W3CDTF">2026-07-16T07:34:44.771Z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