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DEEB" w14:textId="660AE832" w:rsidR="00295BFF" w:rsidRDefault="00AA645F">
      <w:r>
        <w:t>Die genauere Anpassung an Kundenwünsche ist nicht einfach. Heutzutage wird vor allem Standardsoftware entwickelt, die von einer Vielzahl von Nutzern genutzt werden kann. Die Anpassung an Kundenwünsche ist nicht nur teuer, da sie vo</w:t>
      </w:r>
      <w:r w:rsidR="007352ED">
        <w:t xml:space="preserve">n dem </w:t>
      </w:r>
      <w:r>
        <w:t xml:space="preserve">Cloud-Lösung-Anbieter übernommen werden muss, sondern auch sehr komplex. </w:t>
      </w:r>
      <w:r w:rsidR="007352ED">
        <w:t xml:space="preserve">Die genaue Abstimmung kann nur erfolgen durch zahlreiche Kundengespräche und daraus folgenden Prüfungen, ob dieses Ergebnis erreicht werden kann und ob dies mit den Anforderungen übereinstimmt. </w:t>
      </w:r>
      <w:bookmarkStart w:id="0" w:name="_GoBack"/>
      <w:bookmarkEnd w:id="0"/>
    </w:p>
    <w:p w14:paraId="7E041CCF" w14:textId="7ED228EE" w:rsidR="007352ED" w:rsidRDefault="007352ED"/>
    <w:p w14:paraId="5F793CDA" w14:textId="77777777" w:rsidR="007352ED" w:rsidRDefault="007352ED"/>
    <w:sectPr w:rsidR="007352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541EC"/>
    <w:rsid w:val="00295BFF"/>
    <w:rsid w:val="007352ED"/>
    <w:rsid w:val="00995F54"/>
    <w:rsid w:val="00AA64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FDC1"/>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438</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4</cp:revision>
  <dcterms:created xsi:type="dcterms:W3CDTF">2019-10-24T16:44:00Z</dcterms:created>
  <dcterms:modified xsi:type="dcterms:W3CDTF">2019-10-30T13:49:00Z</dcterms:modified>
</cp:coreProperties>
</file>