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0900A6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0900A6">
        <w:rPr>
          <w:rFonts w:ascii="Consolas" w:eastAsia="굴림" w:hAnsi="Consolas" w:cs="굴림"/>
          <w:color w:val="FF5370"/>
          <w:kern w:val="0"/>
          <w:sz w:val="21"/>
          <w:szCs w:val="21"/>
        </w:rPr>
        <w:t>React</w:t>
      </w:r>
      <w:r w:rsidRPr="000900A6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0900A6">
        <w:rPr>
          <w:rFonts w:ascii="Consolas" w:eastAsia="굴림" w:hAnsi="Consolas" w:cs="굴림"/>
          <w:color w:val="C792EA"/>
          <w:kern w:val="0"/>
          <w:sz w:val="21"/>
          <w:szCs w:val="21"/>
        </w:rPr>
        <w:t>from</w:t>
      </w:r>
      <w:r w:rsidRPr="000900A6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0900A6">
        <w:rPr>
          <w:rFonts w:ascii="Consolas" w:eastAsia="굴림" w:hAnsi="Consolas" w:cs="굴림"/>
          <w:color w:val="C3E88D"/>
          <w:kern w:val="0"/>
          <w:sz w:val="21"/>
          <w:szCs w:val="21"/>
        </w:rPr>
        <w:t>react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0900A6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0900A6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0900A6">
        <w:rPr>
          <w:rFonts w:ascii="Consolas" w:eastAsia="굴림" w:hAnsi="Consolas" w:cs="굴림"/>
          <w:color w:val="C3E88D"/>
          <w:kern w:val="0"/>
          <w:sz w:val="21"/>
          <w:szCs w:val="21"/>
        </w:rPr>
        <w:t>./App.css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0900A6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0900A6">
        <w:rPr>
          <w:rFonts w:ascii="Consolas" w:eastAsia="굴림" w:hAnsi="Consolas" w:cs="굴림"/>
          <w:color w:val="CDD3DE"/>
          <w:kern w:val="0"/>
          <w:sz w:val="21"/>
          <w:szCs w:val="21"/>
        </w:rPr>
        <w:t> { </w:t>
      </w:r>
      <w:r w:rsidRPr="000900A6">
        <w:rPr>
          <w:rFonts w:ascii="Consolas" w:eastAsia="굴림" w:hAnsi="Consolas" w:cs="굴림"/>
          <w:color w:val="FF5370"/>
          <w:kern w:val="0"/>
          <w:sz w:val="21"/>
          <w:szCs w:val="21"/>
        </w:rPr>
        <w:t>Navbar</w:t>
      </w:r>
      <w:r w:rsidRPr="000900A6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0900A6">
        <w:rPr>
          <w:rFonts w:ascii="Consolas" w:eastAsia="굴림" w:hAnsi="Consolas" w:cs="굴림"/>
          <w:color w:val="FF5370"/>
          <w:kern w:val="0"/>
          <w:sz w:val="21"/>
          <w:szCs w:val="21"/>
        </w:rPr>
        <w:t>Container</w:t>
      </w:r>
      <w:r w:rsidRPr="000900A6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0900A6">
        <w:rPr>
          <w:rFonts w:ascii="Consolas" w:eastAsia="굴림" w:hAnsi="Consolas" w:cs="굴림"/>
          <w:color w:val="FF5370"/>
          <w:kern w:val="0"/>
          <w:sz w:val="21"/>
          <w:szCs w:val="21"/>
        </w:rPr>
        <w:t>Nav</w:t>
      </w:r>
      <w:r w:rsidRPr="000900A6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0900A6">
        <w:rPr>
          <w:rFonts w:ascii="Consolas" w:eastAsia="굴림" w:hAnsi="Consolas" w:cs="굴림"/>
          <w:color w:val="FF5370"/>
          <w:kern w:val="0"/>
          <w:sz w:val="21"/>
          <w:szCs w:val="21"/>
        </w:rPr>
        <w:t>NavDropdown</w:t>
      </w:r>
      <w:r w:rsidRPr="000900A6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0900A6">
        <w:rPr>
          <w:rFonts w:ascii="Consolas" w:eastAsia="굴림" w:hAnsi="Consolas" w:cs="굴림"/>
          <w:color w:val="FF5370"/>
          <w:kern w:val="0"/>
          <w:sz w:val="21"/>
          <w:szCs w:val="21"/>
        </w:rPr>
        <w:t>Button</w:t>
      </w:r>
      <w:r w:rsidRPr="000900A6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0900A6">
        <w:rPr>
          <w:rFonts w:ascii="Consolas" w:eastAsia="굴림" w:hAnsi="Consolas" w:cs="굴림"/>
          <w:color w:val="FF5370"/>
          <w:kern w:val="0"/>
          <w:sz w:val="21"/>
          <w:szCs w:val="21"/>
        </w:rPr>
        <w:t>Jumbotron</w:t>
      </w:r>
      <w:r w:rsidRPr="000900A6">
        <w:rPr>
          <w:rFonts w:ascii="Consolas" w:eastAsia="굴림" w:hAnsi="Consolas" w:cs="굴림"/>
          <w:color w:val="CDD3DE"/>
          <w:kern w:val="0"/>
          <w:sz w:val="21"/>
          <w:szCs w:val="21"/>
        </w:rPr>
        <w:t> } </w:t>
      </w:r>
      <w:r w:rsidRPr="000900A6">
        <w:rPr>
          <w:rFonts w:ascii="Consolas" w:eastAsia="굴림" w:hAnsi="Consolas" w:cs="굴림"/>
          <w:color w:val="C792EA"/>
          <w:kern w:val="0"/>
          <w:sz w:val="21"/>
          <w:szCs w:val="21"/>
        </w:rPr>
        <w:t>from</w:t>
      </w:r>
      <w:r w:rsidRPr="000900A6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0900A6">
        <w:rPr>
          <w:rFonts w:ascii="Consolas" w:eastAsia="굴림" w:hAnsi="Consolas" w:cs="굴림"/>
          <w:color w:val="C3E88D"/>
          <w:kern w:val="0"/>
          <w:sz w:val="21"/>
          <w:szCs w:val="21"/>
        </w:rPr>
        <w:t>react-bootstrap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0900A6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0900A6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0900A6">
        <w:rPr>
          <w:rFonts w:ascii="Consolas" w:eastAsia="굴림" w:hAnsi="Consolas" w:cs="굴림"/>
          <w:color w:val="89DDFF"/>
          <w:kern w:val="0"/>
          <w:sz w:val="21"/>
          <w:szCs w:val="21"/>
        </w:rPr>
        <w:t>App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0900A6">
        <w:rPr>
          <w:rFonts w:ascii="Consolas" w:eastAsia="굴림" w:hAnsi="Consolas" w:cs="굴림"/>
          <w:color w:val="CDD3DE"/>
          <w:kern w:val="0"/>
          <w:sz w:val="21"/>
          <w:szCs w:val="21"/>
        </w:rPr>
        <w:t> {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CDD3DE"/>
          <w:kern w:val="0"/>
          <w:sz w:val="21"/>
          <w:szCs w:val="21"/>
        </w:rPr>
        <w:t>  </w:t>
      </w:r>
      <w:r w:rsidRPr="000900A6">
        <w:rPr>
          <w:rFonts w:ascii="Consolas" w:eastAsia="굴림" w:hAnsi="Consolas" w:cs="굴림"/>
          <w:color w:val="C792EA"/>
          <w:kern w:val="0"/>
          <w:sz w:val="21"/>
          <w:szCs w:val="21"/>
        </w:rPr>
        <w:t>return</w:t>
      </w:r>
      <w:r w:rsidRPr="000900A6">
        <w:rPr>
          <w:rFonts w:ascii="Consolas" w:eastAsia="굴림" w:hAnsi="Consolas" w:cs="굴림"/>
          <w:color w:val="CDD3DE"/>
          <w:kern w:val="0"/>
          <w:sz w:val="21"/>
          <w:szCs w:val="21"/>
        </w:rPr>
        <w:t> (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CDD3DE"/>
          <w:kern w:val="0"/>
          <w:sz w:val="21"/>
          <w:szCs w:val="21"/>
        </w:rPr>
        <w:t>    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&lt;</w:t>
      </w:r>
      <w:r w:rsidRPr="000900A6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C3E88D"/>
          <w:kern w:val="0"/>
          <w:sz w:val="21"/>
          <w:szCs w:val="21"/>
        </w:rPr>
        <w:t>App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Navbar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bg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C3E88D"/>
          <w:kern w:val="0"/>
          <w:sz w:val="21"/>
          <w:szCs w:val="21"/>
        </w:rPr>
        <w:t>light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expand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C3E88D"/>
          <w:kern w:val="0"/>
          <w:sz w:val="21"/>
          <w:szCs w:val="21"/>
        </w:rPr>
        <w:t>lg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Container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Navbar.Brand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C3E88D"/>
          <w:kern w:val="0"/>
          <w:sz w:val="21"/>
          <w:szCs w:val="21"/>
        </w:rPr>
        <w:t>#home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&gt;Shoe Shop&lt;/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Navbar.Brand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Navbar.Toggle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aria-controls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C3E88D"/>
          <w:kern w:val="0"/>
          <w:sz w:val="21"/>
          <w:szCs w:val="21"/>
        </w:rPr>
        <w:t>basic-navbar-nav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/&gt;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Navbar.Collapse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id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C3E88D"/>
          <w:kern w:val="0"/>
          <w:sz w:val="21"/>
          <w:szCs w:val="21"/>
        </w:rPr>
        <w:t>basic-navbar-nav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Nav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C3E88D"/>
          <w:kern w:val="0"/>
          <w:sz w:val="21"/>
          <w:szCs w:val="21"/>
        </w:rPr>
        <w:t>me-auto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Nav.Link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C3E88D"/>
          <w:kern w:val="0"/>
          <w:sz w:val="21"/>
          <w:szCs w:val="21"/>
        </w:rPr>
        <w:t>#home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&gt;Home&lt;/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Nav.Link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Nav.Link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C3E88D"/>
          <w:kern w:val="0"/>
          <w:sz w:val="21"/>
          <w:szCs w:val="21"/>
        </w:rPr>
        <w:t>#link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&gt;Link&lt;/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Nav.Link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title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C3E88D"/>
          <w:kern w:val="0"/>
          <w:sz w:val="21"/>
          <w:szCs w:val="21"/>
        </w:rPr>
        <w:t>Dropdown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id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C3E88D"/>
          <w:kern w:val="0"/>
          <w:sz w:val="21"/>
          <w:szCs w:val="21"/>
        </w:rPr>
        <w:t>basic-nav-dropdown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C3E88D"/>
          <w:kern w:val="0"/>
          <w:sz w:val="21"/>
          <w:szCs w:val="21"/>
        </w:rPr>
        <w:t>#action/3.1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&gt;Action&lt;/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C3E88D"/>
          <w:kern w:val="0"/>
          <w:sz w:val="21"/>
          <w:szCs w:val="21"/>
        </w:rPr>
        <w:t>#action/3.2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&gt;Another action&lt;/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C3E88D"/>
          <w:kern w:val="0"/>
          <w:sz w:val="21"/>
          <w:szCs w:val="21"/>
        </w:rPr>
        <w:t>#action/3.3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&gt;Something&lt;/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NavDropdown.Divider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/&gt;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C3E88D"/>
          <w:kern w:val="0"/>
          <w:sz w:val="21"/>
          <w:szCs w:val="21"/>
        </w:rPr>
        <w:t>#action/3.4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&gt;Separated link&lt;/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&lt;/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&lt;/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Nav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&lt;/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Navbar.Collapse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 &lt;/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Container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Navbar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&lt;/</w:t>
      </w:r>
      <w:r w:rsidRPr="000900A6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CDD3DE"/>
          <w:kern w:val="0"/>
          <w:sz w:val="21"/>
          <w:szCs w:val="21"/>
        </w:rPr>
        <w:t>  );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CDD3DE"/>
          <w:kern w:val="0"/>
          <w:sz w:val="21"/>
          <w:szCs w:val="21"/>
        </w:rPr>
        <w:t>}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&lt;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Jumbotron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0900A6">
        <w:rPr>
          <w:rFonts w:ascii="Consolas" w:eastAsia="굴림" w:hAnsi="Consolas" w:cs="굴림"/>
          <w:color w:val="FF5370"/>
          <w:kern w:val="0"/>
          <w:sz w:val="21"/>
          <w:szCs w:val="21"/>
        </w:rPr>
        <w:t>h1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&gt;40% Sales Seasonoff&lt;/</w:t>
      </w:r>
      <w:r w:rsidRPr="000900A6">
        <w:rPr>
          <w:rFonts w:ascii="Consolas" w:eastAsia="굴림" w:hAnsi="Consolas" w:cs="굴림"/>
          <w:color w:val="FF5370"/>
          <w:kern w:val="0"/>
          <w:sz w:val="21"/>
          <w:szCs w:val="21"/>
        </w:rPr>
        <w:t>h1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0900A6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   This is a simple hero unit, a simple jumbotron-style component for calling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   extra attention to featured content or information.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 &lt;/</w:t>
      </w:r>
      <w:r w:rsidRPr="000900A6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0900A6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Button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bsStyle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C3E88D"/>
          <w:kern w:val="0"/>
          <w:sz w:val="21"/>
          <w:szCs w:val="21"/>
        </w:rPr>
        <w:t>primary</w:t>
      </w:r>
      <w:r w:rsidRPr="000900A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&gt;Learn more&lt;/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Button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  &lt;/</w:t>
      </w:r>
      <w:r w:rsidRPr="000900A6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0900A6">
        <w:rPr>
          <w:rFonts w:ascii="Consolas" w:eastAsia="굴림" w:hAnsi="Consolas" w:cs="굴림"/>
          <w:color w:val="FFCB6B"/>
          <w:kern w:val="0"/>
          <w:sz w:val="21"/>
          <w:szCs w:val="21"/>
        </w:rPr>
        <w:t>Jumbotron</w:t>
      </w:r>
      <w:r w:rsidRPr="000900A6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  <w:r w:rsidRPr="000900A6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0900A6">
        <w:rPr>
          <w:rFonts w:ascii="Consolas" w:eastAsia="굴림" w:hAnsi="Consolas" w:cs="굴림"/>
          <w:color w:val="C792EA"/>
          <w:kern w:val="0"/>
          <w:sz w:val="21"/>
          <w:szCs w:val="21"/>
        </w:rPr>
        <w:t>export</w:t>
      </w:r>
      <w:r w:rsidRPr="000900A6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0900A6">
        <w:rPr>
          <w:rFonts w:ascii="Consolas" w:eastAsia="굴림" w:hAnsi="Consolas" w:cs="굴림"/>
          <w:color w:val="C792EA"/>
          <w:kern w:val="0"/>
          <w:sz w:val="21"/>
          <w:szCs w:val="21"/>
        </w:rPr>
        <w:t>default</w:t>
      </w:r>
      <w:r w:rsidRPr="000900A6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0900A6">
        <w:rPr>
          <w:rFonts w:ascii="Consolas" w:eastAsia="굴림" w:hAnsi="Consolas" w:cs="굴림"/>
          <w:color w:val="FF5370"/>
          <w:kern w:val="0"/>
          <w:sz w:val="21"/>
          <w:szCs w:val="21"/>
        </w:rPr>
        <w:t>App</w:t>
      </w:r>
      <w:r w:rsidRPr="000900A6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0900A6" w:rsidRPr="000900A6" w:rsidRDefault="000900A6" w:rsidP="000900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E25646" w:rsidRPr="000900A6" w:rsidRDefault="00E25646">
      <w:bookmarkStart w:id="0" w:name="_GoBack"/>
      <w:bookmarkEnd w:id="0"/>
    </w:p>
    <w:sectPr w:rsidR="00E25646" w:rsidRPr="000900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0A6"/>
    <w:rsid w:val="000900A6"/>
    <w:rsid w:val="00E2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8A603-A96B-4739-997A-34EEEA75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호문</dc:creator>
  <cp:keywords/>
  <dc:description/>
  <cp:lastModifiedBy>강 호문</cp:lastModifiedBy>
  <cp:revision>1</cp:revision>
  <dcterms:created xsi:type="dcterms:W3CDTF">2021-09-16T10:48:00Z</dcterms:created>
  <dcterms:modified xsi:type="dcterms:W3CDTF">2021-09-16T10:49:00Z</dcterms:modified>
</cp:coreProperties>
</file>