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49" w:rsidRPr="00CF4549" w:rsidRDefault="00CF4549" w:rsidP="00CF4549">
      <w:pPr>
        <w:widowControl/>
        <w:spacing w:before="360"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0"/>
          <w:szCs w:val="20"/>
        </w:rPr>
      </w:pPr>
      <w:r w:rsidRPr="00CF4549">
        <w:rPr>
          <w:rFonts w:ascii="-apple-system" w:eastAsia="仿宋" w:hAnsi="-apple-system" w:cs="宋体"/>
          <w:color w:val="24292E"/>
          <w:kern w:val="0"/>
          <w:sz w:val="20"/>
          <w:szCs w:val="20"/>
          <w:shd w:val="clear" w:color="auto" w:fill="FFFFFF"/>
        </w:rPr>
        <w:t>Fedora 21</w:t>
      </w:r>
    </w:p>
    <w:p w:rsidR="00CF4549" w:rsidRPr="00CF4549" w:rsidRDefault="00CF4549" w:rsidP="00CF4549">
      <w:pPr>
        <w:widowControl/>
        <w:spacing w:before="360"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0"/>
          <w:szCs w:val="20"/>
        </w:rPr>
      </w:pPr>
      <w:r w:rsidRPr="00CF4549">
        <w:rPr>
          <w:rFonts w:ascii="-apple-system" w:eastAsia="仿宋" w:hAnsi="-apple-system" w:cs="宋体"/>
          <w:color w:val="24292E"/>
          <w:kern w:val="0"/>
          <w:sz w:val="20"/>
          <w:szCs w:val="20"/>
          <w:shd w:val="clear" w:color="auto" w:fill="FFFFFF"/>
        </w:rPr>
        <w:t>Server Software Requirements installing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Mantis Bug Tracker requires webserver, PHP and Database. In this case were used Apache webserver, MySQL database and operating system Fedora 21.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Apache can be installed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yum install httpd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to start Apache type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systemctl start httpd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MySQL can be installed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yum install mysql mysql-server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and start it by command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systemctl start mysqld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PHP can be installed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yum install php php-mysql</w:t>
      </w:r>
    </w:p>
    <w:p w:rsidR="00CF4549" w:rsidRPr="00CF4549" w:rsidRDefault="00CF4549" w:rsidP="00CF4549">
      <w:pPr>
        <w:widowControl/>
        <w:spacing w:before="360"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0"/>
          <w:szCs w:val="20"/>
        </w:rPr>
      </w:pPr>
      <w:r w:rsidRPr="00CF4549">
        <w:rPr>
          <w:rFonts w:ascii="-apple-system" w:eastAsia="仿宋" w:hAnsi="-apple-system" w:cs="宋体"/>
          <w:color w:val="24292E"/>
          <w:kern w:val="0"/>
          <w:sz w:val="20"/>
          <w:szCs w:val="20"/>
          <w:shd w:val="clear" w:color="auto" w:fill="FFFFFF"/>
        </w:rPr>
        <w:t>CentOS-7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install LAMP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hyperlink r:id="rId5" w:history="1">
        <w:r w:rsidRPr="00CF4549">
          <w:rPr>
            <w:rFonts w:ascii="SFMono-Regular" w:eastAsia="仿宋" w:hAnsi="SFMono-Regular" w:cs="宋体"/>
            <w:color w:val="0000FF"/>
            <w:kern w:val="0"/>
            <w:sz w:val="20"/>
            <w:szCs w:val="20"/>
            <w:u w:val="single"/>
            <w:shd w:val="clear" w:color="auto" w:fill="FFFFFF"/>
          </w:rPr>
          <w:t>https://www.digitalocean.com/community/tutorials/how-to-install-linux-apache-mysql-php-lamp-stack-on-centos-7</w:t>
        </w:r>
      </w:hyperlink>
    </w:p>
    <w:p w:rsidR="00CF4549" w:rsidRPr="00CF4549" w:rsidRDefault="00CF4549" w:rsidP="00CF4549">
      <w:pPr>
        <w:widowControl/>
        <w:spacing w:before="360"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0"/>
          <w:szCs w:val="20"/>
        </w:rPr>
      </w:pPr>
      <w:r w:rsidRPr="00CF4549">
        <w:rPr>
          <w:rFonts w:ascii="-apple-system" w:eastAsia="仿宋" w:hAnsi="-apple-system" w:cs="宋体"/>
          <w:color w:val="24292E"/>
          <w:kern w:val="0"/>
          <w:sz w:val="20"/>
          <w:szCs w:val="20"/>
          <w:shd w:val="clear" w:color="auto" w:fill="FFFFFF"/>
        </w:rPr>
        <w:t>Installing MantisBT</w:t>
      </w:r>
    </w:p>
    <w:p w:rsidR="00CF4549" w:rsidRPr="00CF4549" w:rsidRDefault="00CF4549" w:rsidP="00CF4549">
      <w:pPr>
        <w:widowControl/>
        <w:numPr>
          <w:ilvl w:val="1"/>
          <w:numId w:val="1"/>
        </w:numPr>
        <w:ind w:left="549"/>
        <w:jc w:val="left"/>
        <w:textAlignment w:val="center"/>
        <w:rPr>
          <w:rFonts w:ascii="仿宋" w:eastAsia="仿宋" w:hAnsi="仿宋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Download MantisBt from the official web site </w:t>
      </w:r>
      <w:hyperlink r:id="rId6" w:history="1">
        <w:r w:rsidRPr="00CF4549">
          <w:rPr>
            <w:rFonts w:ascii="SFMono-Regular" w:eastAsia="仿宋" w:hAnsi="SFMono-Regular" w:cs="宋体"/>
            <w:color w:val="0000FF"/>
            <w:kern w:val="0"/>
            <w:sz w:val="20"/>
            <w:szCs w:val="20"/>
            <w:u w:val="single"/>
            <w:shd w:val="clear" w:color="auto" w:fill="FFFFFF"/>
          </w:rPr>
          <w:t>http://www.mantisbt.org/download.php</w:t>
        </w:r>
      </w:hyperlink>
    </w:p>
    <w:p w:rsidR="00CF4549" w:rsidRPr="00CF4549" w:rsidRDefault="00CF4549" w:rsidP="00CF4549">
      <w:pPr>
        <w:widowControl/>
        <w:numPr>
          <w:ilvl w:val="1"/>
          <w:numId w:val="1"/>
        </w:numPr>
        <w:ind w:left="549"/>
        <w:jc w:val="left"/>
        <w:textAlignment w:val="center"/>
        <w:rPr>
          <w:rFonts w:ascii="仿宋" w:eastAsia="仿宋" w:hAnsi="仿宋" w:cs="宋体" w:hint="eastAsia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Copy the downloaded file to the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/var/www/html/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 w:hint="eastAsia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3. Extract the file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tar -xzf mantisbt-1.2.x.tar.gz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4. You can rename the folder to something simlier. For example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mv mantisbt-1.2.x mantisbt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5. From your web browser execute the installation scrips as follows (where localhost is your server address)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hyperlink r:id="rId7" w:history="1">
        <w:r w:rsidRPr="00CF4549">
          <w:rPr>
            <w:rFonts w:ascii="SFMono-Regular" w:eastAsia="仿宋" w:hAnsi="SFMono-Regular" w:cs="宋体"/>
            <w:color w:val="0000FF"/>
            <w:kern w:val="0"/>
            <w:sz w:val="20"/>
            <w:szCs w:val="20"/>
            <w:u w:val="single"/>
            <w:shd w:val="clear" w:color="auto" w:fill="F6F8FA"/>
          </w:rPr>
          <w:t>http://localhost/mantisbt/admin/install.php</w:t>
        </w:r>
      </w:hyperlink>
    </w:p>
    <w:p w:rsidR="00CF4549" w:rsidRPr="00CF4549" w:rsidRDefault="00CF4549" w:rsidP="00CF4549">
      <w:pPr>
        <w:widowControl/>
        <w:numPr>
          <w:ilvl w:val="1"/>
          <w:numId w:val="2"/>
        </w:numPr>
        <w:ind w:left="549"/>
        <w:jc w:val="left"/>
        <w:textAlignment w:val="center"/>
        <w:rPr>
          <w:rFonts w:ascii="仿宋" w:eastAsia="仿宋" w:hAnsi="仿宋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Follow the instructions of the install script (For more details see MantisBT manual</w:t>
      </w:r>
      <w:hyperlink r:id="rId8" w:history="1">
        <w:r w:rsidRPr="00CF4549">
          <w:rPr>
            <w:rFonts w:ascii="-apple-system" w:eastAsia="仿宋" w:hAnsi="-apple-system" w:cs="宋体"/>
            <w:color w:val="0000FF"/>
            <w:kern w:val="0"/>
            <w:sz w:val="24"/>
            <w:szCs w:val="24"/>
            <w:u w:val="single"/>
            <w:shd w:val="clear" w:color="auto" w:fill="FFFFFF"/>
          </w:rPr>
          <w:t>http://www.mantisbt.org/manual/admin.install.new.html</w:t>
        </w:r>
      </w:hyperlink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)</w:t>
      </w:r>
    </w:p>
    <w:p w:rsidR="00CF4549" w:rsidRPr="00CF4549" w:rsidRDefault="00CF4549" w:rsidP="00CF4549">
      <w:pPr>
        <w:widowControl/>
        <w:numPr>
          <w:ilvl w:val="1"/>
          <w:numId w:val="2"/>
        </w:numPr>
        <w:ind w:left="549"/>
        <w:jc w:val="left"/>
        <w:textAlignment w:val="center"/>
        <w:rPr>
          <w:rFonts w:ascii="仿宋" w:eastAsia="仿宋" w:hAnsi="仿宋" w:cs="宋体" w:hint="eastAsia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lastRenderedPageBreak/>
        <w:t>Once it is installed, you can log to the mantisBT as administrator (Username: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'administrator'</w:t>
      </w: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Password: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'root'</w:t>
      </w: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)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仿宋" w:eastAsia="仿宋" w:hAnsi="仿宋" w:cs="宋体" w:hint="eastAsia"/>
          <w:color w:val="24292E"/>
          <w:kern w:val="0"/>
          <w:sz w:val="23"/>
          <w:szCs w:val="23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note: In case, there is MantisBT timezone warning, you have to specify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date.timezone</w:t>
      </w: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 in the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/etc/php.ini</w:t>
      </w: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 file. For example for Prague we modify section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[date]</w:t>
      </w: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 in php.ini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 w:hint="eastAsia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[Date]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br/>
        <w:t>; Defines the default timezone used by the date functions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br/>
        <w:t xml:space="preserve">; </w:t>
      </w:r>
      <w:hyperlink r:id="rId9" w:history="1">
        <w:r w:rsidRPr="00CF4549">
          <w:rPr>
            <w:rFonts w:ascii="SFMono-Regular" w:eastAsia="仿宋" w:hAnsi="SFMono-Regular" w:cs="宋体"/>
            <w:color w:val="0000FF"/>
            <w:kern w:val="0"/>
            <w:sz w:val="20"/>
            <w:szCs w:val="20"/>
            <w:u w:val="single"/>
            <w:shd w:val="clear" w:color="auto" w:fill="F6F8FA"/>
          </w:rPr>
          <w:t>http://php.net/date.timezone</w:t>
        </w:r>
      </w:hyperlink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br/>
        <w:t>date.timezone = "Europe/Prague"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To apply the changes, you must restart apache. You can do this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systemctl restart httpd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See list of supported timezones: </w:t>
      </w:r>
      <w:hyperlink r:id="rId10" w:history="1">
        <w:r w:rsidRPr="00CF4549">
          <w:rPr>
            <w:rFonts w:ascii="-apple-system" w:eastAsia="仿宋" w:hAnsi="-apple-system" w:cs="宋体"/>
            <w:color w:val="0000FF"/>
            <w:kern w:val="0"/>
            <w:sz w:val="24"/>
            <w:szCs w:val="24"/>
            <w:u w:val="single"/>
            <w:shd w:val="clear" w:color="auto" w:fill="FFFFFF"/>
          </w:rPr>
          <w:t>http://php.net/manual/en/timezones.php</w:t>
        </w:r>
      </w:hyperlink>
    </w:p>
    <w:p w:rsidR="00CF4549" w:rsidRPr="00CF4549" w:rsidRDefault="00CF4549" w:rsidP="00CF4549">
      <w:pPr>
        <w:widowControl/>
        <w:spacing w:before="360"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0"/>
          <w:szCs w:val="20"/>
        </w:rPr>
      </w:pPr>
      <w:r w:rsidRPr="00CF4549">
        <w:rPr>
          <w:rFonts w:ascii="-apple-system" w:eastAsia="仿宋" w:hAnsi="-apple-system" w:cs="宋体"/>
          <w:color w:val="24292E"/>
          <w:kern w:val="0"/>
          <w:sz w:val="20"/>
          <w:szCs w:val="20"/>
          <w:shd w:val="clear" w:color="auto" w:fill="FFFFFF"/>
        </w:rPr>
        <w:t>MantisBT SOAP API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仿宋" w:eastAsia="仿宋" w:hAnsi="仿宋" w:cs="宋体"/>
          <w:color w:val="24292E"/>
          <w:kern w:val="0"/>
          <w:sz w:val="23"/>
          <w:szCs w:val="23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To ensure correct functionality of SOAP API you must install php extension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php-soap</w:t>
      </w: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, for example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 w:hint="eastAsia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yum install php-soap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After this install is necessary to restart apache server as follows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6F8FA"/>
        </w:rPr>
        <w:t>sudo systemctl restart httpd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仿宋" w:eastAsia="仿宋" w:hAnsi="仿宋" w:cs="宋体"/>
          <w:color w:val="24292E"/>
          <w:kern w:val="0"/>
          <w:sz w:val="23"/>
          <w:szCs w:val="23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This prevents MantisBT error </w:t>
      </w:r>
      <w:r w:rsidRPr="00CF4549">
        <w:rPr>
          <w:rFonts w:ascii="SFMono-Regular" w:eastAsia="仿宋" w:hAnsi="SFMono-Regular" w:cs="宋体"/>
          <w:color w:val="24292E"/>
          <w:kern w:val="0"/>
          <w:sz w:val="20"/>
          <w:szCs w:val="20"/>
          <w:shd w:val="clear" w:color="auto" w:fill="FFFFFF"/>
        </w:rPr>
        <w:t>'Error Type: SYSTEM NOTICE'</w:t>
      </w:r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 w:hint="eastAsia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SOAP API documentation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color w:val="24292E"/>
          <w:kern w:val="0"/>
          <w:sz w:val="20"/>
          <w:szCs w:val="20"/>
        </w:rPr>
      </w:pPr>
      <w:hyperlink r:id="rId11" w:history="1">
        <w:r w:rsidRPr="00CF4549">
          <w:rPr>
            <w:rFonts w:ascii="SFMono-Regular" w:eastAsia="仿宋" w:hAnsi="SFMono-Regular" w:cs="宋体"/>
            <w:color w:val="0000FF"/>
            <w:kern w:val="0"/>
            <w:sz w:val="20"/>
            <w:szCs w:val="20"/>
            <w:u w:val="single"/>
            <w:shd w:val="clear" w:color="auto" w:fill="F6F8FA"/>
          </w:rPr>
          <w:t>https://bugs.centos.org/api/soap/mantisconnect.php?wsdl</w:t>
        </w:r>
      </w:hyperlink>
    </w:p>
    <w:p w:rsidR="00CF4549" w:rsidRPr="00CF4549" w:rsidRDefault="00CF4549" w:rsidP="00CF4549">
      <w:pPr>
        <w:widowControl/>
        <w:spacing w:after="240"/>
        <w:ind w:left="9"/>
        <w:jc w:val="left"/>
        <w:rPr>
          <w:rFonts w:ascii="-apple-system" w:eastAsia="仿宋" w:hAnsi="-apple-system" w:cs="宋体"/>
          <w:color w:val="24292E"/>
          <w:kern w:val="0"/>
          <w:sz w:val="24"/>
          <w:szCs w:val="24"/>
        </w:rPr>
      </w:pPr>
      <w:r w:rsidRPr="00CF4549">
        <w:rPr>
          <w:rFonts w:ascii="-apple-system" w:eastAsia="仿宋" w:hAnsi="-apple-system" w:cs="宋体"/>
          <w:color w:val="24292E"/>
          <w:kern w:val="0"/>
          <w:sz w:val="24"/>
          <w:szCs w:val="24"/>
          <w:shd w:val="clear" w:color="auto" w:fill="FFFFFF"/>
        </w:rPr>
        <w:t>Python SOAP API example using suds:</w:t>
      </w:r>
    </w:p>
    <w:p w:rsidR="00CF4549" w:rsidRPr="00CF4549" w:rsidRDefault="00CF4549" w:rsidP="00CF4549">
      <w:pPr>
        <w:widowControl/>
        <w:ind w:left="9"/>
        <w:jc w:val="left"/>
        <w:rPr>
          <w:rFonts w:ascii="SFMono-Regular" w:eastAsia="仿宋" w:hAnsi="SFMono-Regular" w:cs="宋体"/>
          <w:kern w:val="0"/>
          <w:sz w:val="20"/>
          <w:szCs w:val="20"/>
        </w:rPr>
      </w:pPr>
      <w:r w:rsidRPr="00CF4549">
        <w:rPr>
          <w:rFonts w:ascii="SFMono-Regular" w:eastAsia="仿宋" w:hAnsi="SFMono-Regular" w:cs="宋体"/>
          <w:kern w:val="0"/>
          <w:sz w:val="20"/>
          <w:szCs w:val="20"/>
        </w:rPr>
        <w:t>from suds.client import Client</w:t>
      </w:r>
      <w:r w:rsidRPr="00CF4549">
        <w:rPr>
          <w:rFonts w:ascii="SFMono-Regular" w:eastAsia="仿宋" w:hAnsi="SFMono-Regular" w:cs="宋体"/>
          <w:kern w:val="0"/>
          <w:sz w:val="20"/>
          <w:szCs w:val="20"/>
        </w:rPr>
        <w:br/>
        <w:t>url = "</w:t>
      </w:r>
      <w:hyperlink r:id="rId12" w:history="1">
        <w:r w:rsidRPr="00CF4549">
          <w:rPr>
            <w:rFonts w:ascii="SFMono-Regular" w:eastAsia="仿宋" w:hAnsi="SFMono-Regular" w:cs="宋体"/>
            <w:color w:val="0000FF"/>
            <w:kern w:val="0"/>
            <w:sz w:val="20"/>
            <w:szCs w:val="20"/>
            <w:u w:val="single"/>
          </w:rPr>
          <w:t>https://bugs.centos.org/api/soap/mantisconnect.php?wsdl</w:t>
        </w:r>
      </w:hyperlink>
      <w:r w:rsidRPr="00CF4549">
        <w:rPr>
          <w:rFonts w:ascii="SFMono-Regular" w:eastAsia="仿宋" w:hAnsi="SFMono-Regular" w:cs="宋体"/>
          <w:kern w:val="0"/>
          <w:sz w:val="20"/>
          <w:szCs w:val="20"/>
        </w:rPr>
        <w:t>"</w:t>
      </w:r>
      <w:r w:rsidRPr="00CF4549">
        <w:rPr>
          <w:rFonts w:ascii="SFMono-Regular" w:eastAsia="仿宋" w:hAnsi="SFMono-Regular" w:cs="宋体"/>
          <w:kern w:val="0"/>
          <w:sz w:val="20"/>
          <w:szCs w:val="20"/>
        </w:rPr>
        <w:br/>
        <w:t>client = Client(url)</w:t>
      </w:r>
      <w:r w:rsidRPr="00CF4549">
        <w:rPr>
          <w:rFonts w:ascii="SFMono-Regular" w:eastAsia="仿宋" w:hAnsi="SFMono-Regular" w:cs="宋体"/>
          <w:kern w:val="0"/>
          <w:sz w:val="20"/>
          <w:szCs w:val="20"/>
        </w:rPr>
        <w:br/>
        <w:t>bug_id = 1234</w:t>
      </w:r>
      <w:r w:rsidRPr="00CF4549">
        <w:rPr>
          <w:rFonts w:ascii="SFMono-Regular" w:eastAsia="仿宋" w:hAnsi="SFMono-Regular" w:cs="宋体"/>
          <w:kern w:val="0"/>
          <w:sz w:val="20"/>
          <w:szCs w:val="20"/>
        </w:rPr>
        <w:br/>
        <w:t>result = client.service.mc_issue_get("username", "password", bug_id)</w:t>
      </w:r>
    </w:p>
    <w:p w:rsidR="00CF4549" w:rsidRPr="00CF4549" w:rsidRDefault="00CF4549" w:rsidP="00CF4549">
      <w:pPr>
        <w:widowControl/>
        <w:ind w:left="9"/>
        <w:jc w:val="left"/>
        <w:rPr>
          <w:rFonts w:ascii="仿宋" w:eastAsia="仿宋" w:hAnsi="仿宋" w:cs="宋体"/>
          <w:kern w:val="0"/>
          <w:sz w:val="23"/>
          <w:szCs w:val="23"/>
        </w:rPr>
      </w:pPr>
      <w:r w:rsidRPr="00CF4549">
        <w:rPr>
          <w:rFonts w:ascii="Calibri" w:eastAsia="仿宋" w:hAnsi="Calibri" w:cs="Calibri"/>
          <w:kern w:val="0"/>
          <w:sz w:val="23"/>
          <w:szCs w:val="23"/>
        </w:rPr>
        <w:t> </w:t>
      </w:r>
    </w:p>
    <w:p w:rsidR="00CF4549" w:rsidRPr="00CF4549" w:rsidRDefault="00CF4549" w:rsidP="00CF4549">
      <w:pPr>
        <w:widowControl/>
        <w:spacing w:beforeAutospacing="1" w:afterAutospacing="1"/>
        <w:ind w:left="9"/>
        <w:jc w:val="left"/>
        <w:rPr>
          <w:rFonts w:ascii="仿宋" w:eastAsia="仿宋" w:hAnsi="仿宋" w:cs="宋体" w:hint="eastAsia"/>
          <w:kern w:val="0"/>
          <w:sz w:val="23"/>
          <w:szCs w:val="23"/>
        </w:rPr>
      </w:pPr>
      <w:r w:rsidRPr="00CF4549">
        <w:rPr>
          <w:rFonts w:ascii="微软雅黑" w:eastAsia="微软雅黑" w:hAnsi="微软雅黑" w:cs="宋体" w:hint="eastAsia"/>
          <w:i/>
          <w:iCs/>
          <w:color w:val="595959"/>
          <w:kern w:val="0"/>
          <w:sz w:val="18"/>
          <w:szCs w:val="18"/>
        </w:rPr>
        <w:t>来自</w:t>
      </w:r>
      <w:r w:rsidRPr="00CF4549">
        <w:rPr>
          <w:rFonts w:ascii="Calibri" w:eastAsia="仿宋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13" w:history="1">
        <w:r w:rsidRPr="00CF4549">
          <w:rPr>
            <w:rFonts w:ascii="Calibri" w:eastAsia="仿宋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https://github.com/abrt/libreport/wiki/Installing-MantisBT</w:t>
        </w:r>
      </w:hyperlink>
      <w:r w:rsidRPr="00CF4549">
        <w:rPr>
          <w:rFonts w:ascii="Calibri" w:eastAsia="仿宋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CF4549" w:rsidRPr="00CF4549" w:rsidRDefault="00CF4549" w:rsidP="00CF4549">
      <w:pPr>
        <w:widowControl/>
        <w:ind w:left="9"/>
        <w:jc w:val="left"/>
        <w:rPr>
          <w:rFonts w:ascii="仿宋" w:eastAsia="仿宋" w:hAnsi="仿宋" w:cs="宋体" w:hint="eastAsia"/>
          <w:kern w:val="0"/>
          <w:sz w:val="23"/>
          <w:szCs w:val="23"/>
        </w:rPr>
      </w:pPr>
      <w:r w:rsidRPr="00CF4549">
        <w:rPr>
          <w:rFonts w:ascii="Calibri" w:eastAsia="仿宋" w:hAnsi="Calibri" w:cs="Calibri"/>
          <w:kern w:val="0"/>
          <w:sz w:val="23"/>
          <w:szCs w:val="23"/>
        </w:rPr>
        <w:t> </w:t>
      </w:r>
    </w:p>
    <w:p w:rsidR="001A581E" w:rsidRPr="00CF4549" w:rsidRDefault="00CF4549">
      <w:bookmarkStart w:id="0" w:name="_GoBack"/>
      <w:bookmarkEnd w:id="0"/>
    </w:p>
    <w:sectPr w:rsidR="001A581E" w:rsidRPr="00CF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01D"/>
    <w:multiLevelType w:val="multilevel"/>
    <w:tmpl w:val="D41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BC"/>
    <w:rsid w:val="005F647E"/>
    <w:rsid w:val="0077297F"/>
    <w:rsid w:val="00AF57C7"/>
    <w:rsid w:val="00CB15BC"/>
    <w:rsid w:val="00C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C85A6-C2E7-4105-A910-9711371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454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F4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tisbt.org/manual/admin.install.new.html" TargetMode="External"/><Relationship Id="rId13" Type="http://schemas.openxmlformats.org/officeDocument/2006/relationships/hyperlink" Target="https://github.com/abrt/libreport/wiki/Installing-MantisB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mantisbt/admin/install.php" TargetMode="External"/><Relationship Id="rId12" Type="http://schemas.openxmlformats.org/officeDocument/2006/relationships/hyperlink" Target="https://bugs.centos.org/api/soap/mantisconnect.php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isbt.org/download.php" TargetMode="External"/><Relationship Id="rId11" Type="http://schemas.openxmlformats.org/officeDocument/2006/relationships/hyperlink" Target="https://bugs.centos.org/api/soap/mantisconnect.php?wsdl" TargetMode="External"/><Relationship Id="rId5" Type="http://schemas.openxmlformats.org/officeDocument/2006/relationships/hyperlink" Target="https://www.digitalocean.com/community/tutorials/how-to-install-linux-apache-mysql-php-lamp-stack-on-centos-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hp.net/manual/en/timezon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date.timez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陆建华</dc:creator>
  <cp:keywords/>
  <dc:description/>
  <cp:lastModifiedBy>陆建华</cp:lastModifiedBy>
  <cp:revision>2</cp:revision>
  <dcterms:created xsi:type="dcterms:W3CDTF">2017-04-18T05:06:00Z</dcterms:created>
  <dcterms:modified xsi:type="dcterms:W3CDTF">2017-04-18T05:06:00Z</dcterms:modified>
</cp:coreProperties>
</file>