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44B" w:rsidRPr="00F16051" w:rsidRDefault="009811E9" w:rsidP="009811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16051">
        <w:rPr>
          <w:rFonts w:ascii="Times New Roman" w:hAnsi="Times New Roman" w:cs="Times New Roman"/>
          <w:b/>
          <w:sz w:val="36"/>
          <w:szCs w:val="36"/>
        </w:rPr>
        <w:t>Report of Experiment3&amp;4</w:t>
      </w:r>
    </w:p>
    <w:p w:rsidR="00F860B9" w:rsidRDefault="00F860B9" w:rsidP="00B40CDC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</w:rPr>
        <w:t>ate Processing</w:t>
      </w:r>
    </w:p>
    <w:p w:rsidR="00B40CDC" w:rsidRDefault="00917F01" w:rsidP="00B40CDC">
      <w:pPr>
        <w:pStyle w:val="a3"/>
        <w:ind w:left="360" w:firstLineChars="0" w:firstLine="0"/>
        <w:jc w:val="left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ir</w:t>
      </w:r>
      <w:r>
        <w:rPr>
          <w:rFonts w:ascii="Times New Roman" w:hAnsi="Times New Roman" w:cs="Times New Roman"/>
          <w:sz w:val="24"/>
          <w:szCs w:val="24"/>
        </w:rPr>
        <w:t>st,</w:t>
      </w:r>
      <w:r w:rsidR="00C8359C">
        <w:rPr>
          <w:rFonts w:ascii="Times New Roman" w:hAnsi="Times New Roman" w:cs="Times New Roman"/>
          <w:sz w:val="24"/>
          <w:szCs w:val="24"/>
        </w:rPr>
        <w:t xml:space="preserve"> we use the dataset: tiny </w:t>
      </w:r>
      <w:proofErr w:type="spellStart"/>
      <w:r w:rsidR="00C8359C">
        <w:rPr>
          <w:rFonts w:ascii="Times New Roman" w:hAnsi="Times New Roman" w:cs="Times New Roman"/>
          <w:sz w:val="24"/>
          <w:szCs w:val="24"/>
        </w:rPr>
        <w:t>imagenet</w:t>
      </w:r>
      <w:proofErr w:type="spellEnd"/>
      <w:r w:rsidR="00C8359C">
        <w:rPr>
          <w:rFonts w:ascii="Times New Roman" w:hAnsi="Times New Roman" w:cs="Times New Roman"/>
          <w:sz w:val="24"/>
          <w:szCs w:val="24"/>
        </w:rPr>
        <w:t xml:space="preserve"> with 200 classes to train, validation and test. The shape of this </w:t>
      </w:r>
      <w:r w:rsidR="00D44830">
        <w:rPr>
          <w:rFonts w:ascii="Times New Roman" w:hAnsi="Times New Roman" w:cs="Times New Roman"/>
          <w:sz w:val="24"/>
          <w:szCs w:val="24"/>
        </w:rPr>
        <w:t>dataset is 64</w:t>
      </w:r>
      <w:r w:rsidR="001458B3">
        <w:rPr>
          <w:rFonts w:ascii="Times New Roman" w:hAnsi="Times New Roman" w:cs="Times New Roman"/>
          <w:sz w:val="24"/>
          <w:szCs w:val="24"/>
        </w:rPr>
        <w:t xml:space="preserve">, which is big </w:t>
      </w:r>
      <w:r w:rsidR="00D44830">
        <w:rPr>
          <w:rFonts w:ascii="Times New Roman" w:hAnsi="Times New Roman" w:cs="Times New Roman"/>
          <w:sz w:val="24"/>
          <w:szCs w:val="24"/>
        </w:rPr>
        <w:t xml:space="preserve">so </w:t>
      </w:r>
      <w:r w:rsidR="001458B3">
        <w:rPr>
          <w:rFonts w:ascii="Times New Roman" w:hAnsi="Times New Roman" w:cs="Times New Roman"/>
          <w:sz w:val="24"/>
          <w:szCs w:val="24"/>
        </w:rPr>
        <w:t xml:space="preserve">that would cost huge time, so we resized their shape </w:t>
      </w:r>
      <w:r w:rsidR="00D44830">
        <w:rPr>
          <w:rFonts w:ascii="Times New Roman" w:hAnsi="Times New Roman" w:cs="Times New Roman"/>
          <w:sz w:val="24"/>
          <w:szCs w:val="24"/>
        </w:rPr>
        <w:t>as 32x32. We use the following code to reshape the dataset.</w:t>
      </w:r>
      <w:r w:rsidR="00D44830" w:rsidRPr="00D44830">
        <w:rPr>
          <w:noProof/>
        </w:rPr>
        <w:t xml:space="preserve"> </w:t>
      </w:r>
      <w:r w:rsidR="00D44830">
        <w:rPr>
          <w:noProof/>
        </w:rPr>
        <w:drawing>
          <wp:inline distT="0" distB="0" distL="0" distR="0" wp14:anchorId="60D6C7D5" wp14:editId="7A2A0577">
            <wp:extent cx="5079365" cy="102108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196" cy="103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830" w:rsidRDefault="00D44830" w:rsidP="00D44830">
      <w:pPr>
        <w:pStyle w:val="a3"/>
        <w:ind w:left="360" w:firstLineChars="0" w:firstLine="0"/>
        <w:jc w:val="center"/>
        <w:rPr>
          <w:noProof/>
        </w:rPr>
      </w:pPr>
      <w:r>
        <w:rPr>
          <w:noProof/>
        </w:rPr>
        <w:t>Code Snippet 1</w:t>
      </w:r>
    </w:p>
    <w:p w:rsidR="00D44830" w:rsidRDefault="00D44830" w:rsidP="00D44830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D44830">
        <w:rPr>
          <w:rFonts w:ascii="Times New Roman" w:hAnsi="Times New Roman" w:cs="Times New Roman"/>
          <w:sz w:val="24"/>
          <w:szCs w:val="24"/>
        </w:rPr>
        <w:t>After</w:t>
      </w:r>
      <w:r w:rsidR="00203435">
        <w:rPr>
          <w:rFonts w:ascii="Times New Roman" w:hAnsi="Times New Roman" w:cs="Times New Roman"/>
          <w:sz w:val="24"/>
          <w:szCs w:val="24"/>
        </w:rPr>
        <w:t xml:space="preserve"> resizing the data, we use following codes to load image data and </w:t>
      </w:r>
      <w:r w:rsidR="00434EDE">
        <w:rPr>
          <w:rFonts w:ascii="Times New Roman" w:hAnsi="Times New Roman" w:cs="Times New Roman"/>
          <w:sz w:val="24"/>
          <w:szCs w:val="24"/>
        </w:rPr>
        <w:t>separate them into training data, validation data.</w:t>
      </w:r>
      <w:r w:rsidR="00006180">
        <w:rPr>
          <w:rFonts w:ascii="Times New Roman" w:hAnsi="Times New Roman" w:cs="Times New Roman"/>
          <w:sz w:val="24"/>
          <w:szCs w:val="24"/>
        </w:rPr>
        <w:t xml:space="preserve"> And I save loaded data </w:t>
      </w:r>
      <w:proofErr w:type="gramStart"/>
      <w:r w:rsidR="00006180">
        <w:rPr>
          <w:rFonts w:ascii="Times New Roman" w:hAnsi="Times New Roman" w:cs="Times New Roman"/>
          <w:sz w:val="24"/>
          <w:szCs w:val="24"/>
        </w:rPr>
        <w:t>as .</w:t>
      </w:r>
      <w:proofErr w:type="spellStart"/>
      <w:r w:rsidR="00006180">
        <w:rPr>
          <w:rFonts w:ascii="Times New Roman" w:hAnsi="Times New Roman" w:cs="Times New Roman"/>
          <w:sz w:val="24"/>
          <w:szCs w:val="24"/>
        </w:rPr>
        <w:t>npy</w:t>
      </w:r>
      <w:proofErr w:type="spellEnd"/>
      <w:proofErr w:type="gramEnd"/>
      <w:r w:rsidR="00006180">
        <w:rPr>
          <w:rFonts w:ascii="Times New Roman" w:hAnsi="Times New Roman" w:cs="Times New Roman"/>
          <w:sz w:val="24"/>
          <w:szCs w:val="24"/>
        </w:rPr>
        <w:t xml:space="preserve"> file to save time. </w:t>
      </w:r>
      <w:r w:rsidR="002F3676">
        <w:rPr>
          <w:noProof/>
        </w:rPr>
        <w:drawing>
          <wp:inline distT="0" distB="0" distL="0" distR="0" wp14:anchorId="345AA58F" wp14:editId="3C3E898E">
            <wp:extent cx="5274310" cy="34137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676" w:rsidRPr="00917F01" w:rsidRDefault="002F3676" w:rsidP="002F3676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>Code Snippet</w:t>
      </w:r>
      <w:r>
        <w:rPr>
          <w:noProof/>
        </w:rPr>
        <w:t xml:space="preserve"> 2</w:t>
      </w:r>
    </w:p>
    <w:p w:rsidR="00862583" w:rsidRDefault="00862583" w:rsidP="00B40CDC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U</w:t>
      </w:r>
      <w:r>
        <w:rPr>
          <w:rFonts w:ascii="Times New Roman" w:hAnsi="Times New Roman" w:cs="Times New Roman"/>
          <w:b/>
          <w:sz w:val="24"/>
          <w:szCs w:val="24"/>
        </w:rPr>
        <w:t>tility</w:t>
      </w:r>
      <w:r w:rsidR="006C53CD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="00F757B3">
        <w:rPr>
          <w:rFonts w:ascii="Times New Roman" w:hAnsi="Times New Roman" w:cs="Times New Roman"/>
          <w:b/>
          <w:sz w:val="24"/>
          <w:szCs w:val="24"/>
        </w:rPr>
        <w:t>Early S</w:t>
      </w:r>
      <w:r w:rsidR="006C53CD">
        <w:rPr>
          <w:rFonts w:ascii="Times New Roman" w:hAnsi="Times New Roman" w:cs="Times New Roman"/>
          <w:b/>
          <w:sz w:val="24"/>
          <w:szCs w:val="24"/>
        </w:rPr>
        <w:t>topping</w:t>
      </w:r>
    </w:p>
    <w:p w:rsidR="00862583" w:rsidRDefault="00862583" w:rsidP="00862583">
      <w:pPr>
        <w:pStyle w:val="a3"/>
        <w:ind w:left="360" w:firstLineChars="0" w:firstLine="0"/>
        <w:jc w:val="left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In order to save the training history and the result, I wrote a sort of functions to save my work.</w:t>
      </w:r>
      <w:r w:rsidR="00973710" w:rsidRPr="00973710">
        <w:rPr>
          <w:noProof/>
        </w:rPr>
        <w:t xml:space="preserve"> </w:t>
      </w:r>
      <w:r w:rsidR="00973710">
        <w:rPr>
          <w:noProof/>
        </w:rPr>
        <w:lastRenderedPageBreak/>
        <w:drawing>
          <wp:inline distT="0" distB="0" distL="0" distR="0" wp14:anchorId="5EA3680E" wp14:editId="5F8BBA06">
            <wp:extent cx="5274310" cy="16687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0BC" w:rsidRDefault="006C70BC" w:rsidP="006C70BC">
      <w:pPr>
        <w:pStyle w:val="a3"/>
        <w:ind w:left="360" w:firstLineChars="0" w:firstLine="0"/>
        <w:jc w:val="center"/>
        <w:rPr>
          <w:noProof/>
        </w:rPr>
      </w:pPr>
      <w:r>
        <w:rPr>
          <w:noProof/>
        </w:rPr>
        <w:t>Code Snippet</w:t>
      </w:r>
      <w:r>
        <w:rPr>
          <w:noProof/>
        </w:rPr>
        <w:t xml:space="preserve"> 3</w:t>
      </w:r>
    </w:p>
    <w:p w:rsidR="00527E02" w:rsidRDefault="00E37AAB" w:rsidP="00E37AAB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used early stopping to </w:t>
      </w:r>
      <w:r w:rsidRPr="00E37AAB">
        <w:rPr>
          <w:rFonts w:ascii="Times New Roman" w:hAnsi="Times New Roman" w:cs="Times New Roman"/>
          <w:sz w:val="24"/>
          <w:szCs w:val="24"/>
        </w:rPr>
        <w:t>avoid my neural network from overfitting</w:t>
      </w:r>
      <w:r>
        <w:rPr>
          <w:rFonts w:ascii="Times New Roman" w:hAnsi="Times New Roman" w:cs="Times New Roman"/>
          <w:sz w:val="24"/>
          <w:szCs w:val="24"/>
        </w:rPr>
        <w:t xml:space="preserve">. In this function, I chose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val_acc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observe. If </w:t>
      </w:r>
      <w:proofErr w:type="spellStart"/>
      <w:r>
        <w:rPr>
          <w:rFonts w:ascii="Times New Roman" w:hAnsi="Times New Roman" w:cs="Times New Roman"/>
          <w:sz w:val="24"/>
          <w:szCs w:val="24"/>
        </w:rPr>
        <w:t>val_acc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not improved, the model would not be trained. </w:t>
      </w:r>
      <w:r w:rsidR="007D6C3C">
        <w:rPr>
          <w:rFonts w:ascii="Times New Roman" w:hAnsi="Times New Roman" w:cs="Times New Roman"/>
          <w:sz w:val="24"/>
          <w:szCs w:val="24"/>
        </w:rPr>
        <w:t>Here is the code of early stopping</w:t>
      </w:r>
    </w:p>
    <w:p w:rsidR="00D202D4" w:rsidRDefault="00D202D4" w:rsidP="00E37AAB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E239AB" wp14:editId="181B84A8">
            <wp:extent cx="5274310" cy="5568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3C8" w:rsidRPr="00E37AAB" w:rsidRDefault="00BC53C8" w:rsidP="00180E0A">
      <w:pPr>
        <w:pStyle w:val="a3"/>
        <w:ind w:left="360" w:firstLineChars="0" w:firstLine="0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t>Code Snippet</w:t>
      </w:r>
      <w:r w:rsidR="00277718">
        <w:rPr>
          <w:noProof/>
        </w:rPr>
        <w:t>4</w:t>
      </w:r>
    </w:p>
    <w:p w:rsidR="00B40CDC" w:rsidRDefault="00F860B9" w:rsidP="00B40CDC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F860B9">
        <w:rPr>
          <w:rFonts w:ascii="Times New Roman" w:hAnsi="Times New Roman" w:cs="Times New Roman" w:hint="eastAsia"/>
          <w:b/>
          <w:sz w:val="24"/>
          <w:szCs w:val="24"/>
        </w:rPr>
        <w:t>E</w:t>
      </w:r>
      <w:r w:rsidRPr="00F860B9">
        <w:rPr>
          <w:rFonts w:ascii="Times New Roman" w:hAnsi="Times New Roman" w:cs="Times New Roman"/>
          <w:b/>
          <w:sz w:val="24"/>
          <w:szCs w:val="24"/>
        </w:rPr>
        <w:t>xperiment3</w:t>
      </w:r>
    </w:p>
    <w:p w:rsidR="00B40CDC" w:rsidRDefault="00A60C2A" w:rsidP="00A60C2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</w:t>
      </w:r>
      <w:proofErr w:type="spellStart"/>
      <w:r w:rsidR="007010CD">
        <w:rPr>
          <w:rFonts w:ascii="Times New Roman" w:hAnsi="Times New Roman" w:cs="Times New Roman"/>
          <w:sz w:val="24"/>
          <w:szCs w:val="24"/>
        </w:rPr>
        <w:t>Alexnet</w:t>
      </w:r>
      <w:proofErr w:type="spellEnd"/>
      <w:r w:rsidR="007010CD">
        <w:rPr>
          <w:rFonts w:ascii="Times New Roman" w:hAnsi="Times New Roman" w:cs="Times New Roman"/>
          <w:sz w:val="24"/>
          <w:szCs w:val="24"/>
        </w:rPr>
        <w:t xml:space="preserve"> as my training model and did eight different experiments </w:t>
      </w:r>
      <w:r w:rsidR="007010CD">
        <w:rPr>
          <w:rFonts w:ascii="Times New Roman" w:hAnsi="Times New Roman" w:cs="Times New Roman"/>
          <w:sz w:val="24"/>
          <w:szCs w:val="24"/>
        </w:rPr>
        <w:t>to observe how different combinations of parameters influence the result.</w:t>
      </w:r>
      <w:r w:rsidR="00CD648B" w:rsidRPr="00CD648B">
        <w:rPr>
          <w:rFonts w:ascii="Times New Roman" w:hAnsi="Times New Roman" w:cs="Times New Roman"/>
          <w:sz w:val="24"/>
          <w:szCs w:val="24"/>
        </w:rPr>
        <w:t xml:space="preserve"> </w:t>
      </w:r>
      <w:r w:rsidR="00CD648B">
        <w:rPr>
          <w:rFonts w:ascii="Times New Roman" w:hAnsi="Times New Roman" w:cs="Times New Roman"/>
          <w:sz w:val="24"/>
          <w:szCs w:val="24"/>
        </w:rPr>
        <w:t>The following code i</w:t>
      </w:r>
      <w:r w:rsidR="006B7049">
        <w:rPr>
          <w:rFonts w:ascii="Times New Roman" w:hAnsi="Times New Roman" w:cs="Times New Roman"/>
          <w:sz w:val="24"/>
          <w:szCs w:val="24"/>
        </w:rPr>
        <w:t xml:space="preserve">s </w:t>
      </w:r>
      <w:r w:rsidR="00CD648B">
        <w:rPr>
          <w:rFonts w:ascii="Times New Roman" w:hAnsi="Times New Roman" w:cs="Times New Roman"/>
          <w:sz w:val="24"/>
          <w:szCs w:val="24"/>
        </w:rPr>
        <w:t xml:space="preserve">the function of </w:t>
      </w:r>
      <w:proofErr w:type="spellStart"/>
      <w:r w:rsidR="00407F29">
        <w:rPr>
          <w:rFonts w:ascii="Times New Roman" w:hAnsi="Times New Roman" w:cs="Times New Roman"/>
          <w:sz w:val="24"/>
          <w:szCs w:val="24"/>
        </w:rPr>
        <w:t>Alexnet</w:t>
      </w:r>
      <w:proofErr w:type="spellEnd"/>
      <w:r w:rsidR="00CD648B">
        <w:rPr>
          <w:rFonts w:ascii="Times New Roman" w:hAnsi="Times New Roman" w:cs="Times New Roman"/>
          <w:sz w:val="24"/>
          <w:szCs w:val="24"/>
        </w:rPr>
        <w:t xml:space="preserve"> model</w:t>
      </w:r>
      <w:r w:rsidR="00407F29">
        <w:rPr>
          <w:rFonts w:ascii="Times New Roman" w:hAnsi="Times New Roman" w:cs="Times New Roman"/>
          <w:sz w:val="24"/>
          <w:szCs w:val="24"/>
        </w:rPr>
        <w:t xml:space="preserve">. </w:t>
      </w:r>
      <w:r w:rsidR="00196F7F">
        <w:rPr>
          <w:noProof/>
        </w:rPr>
        <w:drawing>
          <wp:inline distT="0" distB="0" distL="0" distR="0" wp14:anchorId="4E86DA9F" wp14:editId="141CB35D">
            <wp:extent cx="4634241" cy="24688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0658" cy="247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0A" w:rsidRPr="00A60C2A" w:rsidRDefault="00180E0A" w:rsidP="00180E0A">
      <w:pPr>
        <w:pStyle w:val="a3"/>
        <w:ind w:left="360" w:firstLineChars="0" w:firstLine="0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noProof/>
        </w:rPr>
        <w:t>Code Snippet</w:t>
      </w:r>
      <w:r w:rsidR="00277718">
        <w:rPr>
          <w:noProof/>
        </w:rPr>
        <w:t>5</w:t>
      </w:r>
    </w:p>
    <w:p w:rsidR="005577B1" w:rsidRDefault="006B7049" w:rsidP="005577B1">
      <w:pPr>
        <w:pStyle w:val="a3"/>
        <w:ind w:left="360" w:firstLineChars="0" w:firstLine="0"/>
        <w:jc w:val="left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 w:hint="eastAsia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d Excel to make the following </w:t>
      </w:r>
      <w:r w:rsidRPr="006313EC">
        <w:rPr>
          <w:rFonts w:ascii="Times New Roman" w:hAnsi="Times New Roman" w:cs="Times New Roman"/>
          <w:sz w:val="24"/>
          <w:szCs w:val="24"/>
        </w:rPr>
        <w:t>comprehensive table which summarizes all experiments</w:t>
      </w:r>
      <w:r>
        <w:rPr>
          <w:rFonts w:ascii="Times New Roman" w:hAnsi="Times New Roman" w:cs="Times New Roman"/>
          <w:sz w:val="24"/>
          <w:szCs w:val="24"/>
        </w:rPr>
        <w:t>.</w:t>
      </w:r>
      <w:r w:rsidR="002F33ED" w:rsidRPr="002F33ED">
        <w:rPr>
          <w:noProof/>
        </w:rPr>
        <w:t xml:space="preserve"> </w:t>
      </w:r>
      <w:r w:rsidR="002F33ED">
        <w:rPr>
          <w:noProof/>
        </w:rPr>
        <w:drawing>
          <wp:inline distT="0" distB="0" distL="0" distR="0" wp14:anchorId="3B931D53" wp14:editId="482CF7E8">
            <wp:extent cx="5274310" cy="7835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18" w:rsidRDefault="00277718" w:rsidP="00277718">
      <w:pPr>
        <w:pStyle w:val="a3"/>
        <w:ind w:left="360" w:firstLineChars="0" w:firstLine="0"/>
        <w:jc w:val="center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Table 1</w:t>
      </w:r>
    </w:p>
    <w:p w:rsidR="00EE4133" w:rsidRPr="005577B1" w:rsidRDefault="007033EC" w:rsidP="005577B1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hrough the table, we could find that the </w:t>
      </w:r>
      <w:r w:rsidR="00173F03">
        <w:rPr>
          <w:rFonts w:ascii="Times New Roman" w:hAnsi="Times New Roman" w:cs="Times New Roman"/>
          <w:sz w:val="24"/>
          <w:szCs w:val="24"/>
        </w:rPr>
        <w:t>model of experiment 1</w:t>
      </w:r>
      <w:r>
        <w:rPr>
          <w:rFonts w:ascii="Times New Roman" w:hAnsi="Times New Roman" w:cs="Times New Roman"/>
          <w:sz w:val="24"/>
          <w:szCs w:val="24"/>
        </w:rPr>
        <w:t xml:space="preserve"> is the beset model. </w:t>
      </w:r>
      <w:r w:rsidR="00173F03">
        <w:rPr>
          <w:rFonts w:ascii="Times New Roman" w:hAnsi="Times New Roman" w:cs="Times New Roman"/>
          <w:sz w:val="24"/>
          <w:szCs w:val="24"/>
        </w:rPr>
        <w:t>A</w:t>
      </w:r>
      <w:r w:rsidR="00173F03">
        <w:rPr>
          <w:rFonts w:ascii="Times New Roman" w:hAnsi="Times New Roman" w:cs="Times New Roman" w:hint="eastAsia"/>
          <w:sz w:val="24"/>
          <w:szCs w:val="24"/>
        </w:rPr>
        <w:t>l</w:t>
      </w:r>
      <w:r w:rsidR="00173F03">
        <w:rPr>
          <w:rFonts w:ascii="Times New Roman" w:hAnsi="Times New Roman" w:cs="Times New Roman"/>
          <w:sz w:val="24"/>
          <w:szCs w:val="24"/>
        </w:rPr>
        <w:t>though the training accuracy of t</w:t>
      </w:r>
      <w:r>
        <w:rPr>
          <w:rFonts w:ascii="Times New Roman" w:hAnsi="Times New Roman" w:cs="Times New Roman"/>
          <w:sz w:val="24"/>
          <w:szCs w:val="24"/>
        </w:rPr>
        <w:t xml:space="preserve">his model </w:t>
      </w:r>
      <w:r w:rsidR="00173F03">
        <w:rPr>
          <w:rFonts w:ascii="Times New Roman" w:hAnsi="Times New Roman" w:cs="Times New Roman"/>
          <w:sz w:val="24"/>
          <w:szCs w:val="24"/>
        </w:rPr>
        <w:t>is not</w:t>
      </w:r>
      <w:r>
        <w:rPr>
          <w:rFonts w:ascii="Times New Roman" w:hAnsi="Times New Roman" w:cs="Times New Roman"/>
          <w:sz w:val="24"/>
          <w:szCs w:val="24"/>
        </w:rPr>
        <w:t xml:space="preserve"> the highest</w:t>
      </w:r>
      <w:r w:rsidR="00173F03">
        <w:rPr>
          <w:rFonts w:ascii="Times New Roman" w:hAnsi="Times New Roman" w:cs="Times New Roman"/>
          <w:sz w:val="24"/>
          <w:szCs w:val="24"/>
        </w:rPr>
        <w:t xml:space="preserve">, </w:t>
      </w:r>
      <w:r w:rsidR="00BF1421">
        <w:rPr>
          <w:rFonts w:ascii="Times New Roman" w:hAnsi="Times New Roman" w:cs="Times New Roman"/>
          <w:sz w:val="24"/>
          <w:szCs w:val="24"/>
        </w:rPr>
        <w:t xml:space="preserve">the test </w:t>
      </w:r>
      <w:r w:rsidR="00BF1421">
        <w:rPr>
          <w:rFonts w:ascii="Times New Roman" w:hAnsi="Times New Roman" w:cs="Times New Roman"/>
          <w:sz w:val="24"/>
          <w:szCs w:val="24"/>
        </w:rPr>
        <w:lastRenderedPageBreak/>
        <w:t>accuracy is the best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A100F">
        <w:rPr>
          <w:rFonts w:ascii="Times New Roman" w:hAnsi="Times New Roman" w:cs="Times New Roman"/>
          <w:sz w:val="24"/>
          <w:szCs w:val="24"/>
        </w:rPr>
        <w:t xml:space="preserve">Comparing </w:t>
      </w:r>
      <w:r w:rsidR="00A86200">
        <w:rPr>
          <w:rFonts w:ascii="Times New Roman" w:hAnsi="Times New Roman" w:cs="Times New Roman"/>
          <w:sz w:val="24"/>
          <w:szCs w:val="24"/>
        </w:rPr>
        <w:t>E</w:t>
      </w:r>
      <w:r w:rsidR="000A100F">
        <w:rPr>
          <w:rFonts w:ascii="Times New Roman" w:hAnsi="Times New Roman" w:cs="Times New Roman"/>
          <w:sz w:val="24"/>
          <w:szCs w:val="24"/>
        </w:rPr>
        <w:t>xperiment1,2,3, we could find that the increase of batch size would result in worse test accuracy.</w:t>
      </w:r>
      <w:r w:rsidR="00FA052A">
        <w:rPr>
          <w:rFonts w:ascii="Times New Roman" w:hAnsi="Times New Roman" w:cs="Times New Roman"/>
          <w:sz w:val="24"/>
          <w:szCs w:val="24"/>
        </w:rPr>
        <w:t xml:space="preserve"> The reason of this observation is that </w:t>
      </w:r>
      <w:r w:rsidR="00411B42">
        <w:rPr>
          <w:rFonts w:ascii="Times New Roman" w:hAnsi="Times New Roman" w:cs="Times New Roman"/>
          <w:sz w:val="24"/>
          <w:szCs w:val="24"/>
        </w:rPr>
        <w:t xml:space="preserve">a larger would result in </w:t>
      </w:r>
      <w:r w:rsidR="00411B42" w:rsidRPr="00411B42">
        <w:rPr>
          <w:rFonts w:ascii="Times New Roman" w:hAnsi="Times New Roman" w:cs="Times New Roman"/>
          <w:sz w:val="24"/>
          <w:szCs w:val="24"/>
        </w:rPr>
        <w:t>a significant degradation in the quality of the model</w:t>
      </w:r>
      <w:r w:rsidR="00411B42">
        <w:rPr>
          <w:rFonts w:ascii="Times New Roman" w:hAnsi="Times New Roman" w:cs="Times New Roman"/>
          <w:sz w:val="24"/>
          <w:szCs w:val="24"/>
        </w:rPr>
        <w:t xml:space="preserve"> and the generalization ability of the </w:t>
      </w:r>
      <w:r w:rsidR="00322F8E">
        <w:rPr>
          <w:rFonts w:ascii="Times New Roman" w:hAnsi="Times New Roman" w:cs="Times New Roman"/>
          <w:sz w:val="24"/>
          <w:szCs w:val="24"/>
        </w:rPr>
        <w:t>model [1]</w:t>
      </w:r>
      <w:r w:rsidR="00411B42">
        <w:rPr>
          <w:rFonts w:ascii="Times New Roman" w:hAnsi="Times New Roman" w:cs="Times New Roman"/>
          <w:sz w:val="24"/>
          <w:szCs w:val="24"/>
        </w:rPr>
        <w:t>.</w:t>
      </w:r>
      <w:r w:rsidR="003974FD">
        <w:rPr>
          <w:rFonts w:ascii="Times New Roman" w:hAnsi="Times New Roman" w:cs="Times New Roman"/>
          <w:sz w:val="24"/>
          <w:szCs w:val="24"/>
        </w:rPr>
        <w:t xml:space="preserve"> </w:t>
      </w:r>
      <w:r w:rsidR="00A86200">
        <w:rPr>
          <w:rFonts w:ascii="Times New Roman" w:hAnsi="Times New Roman" w:cs="Times New Roman"/>
          <w:sz w:val="24"/>
          <w:szCs w:val="24"/>
        </w:rPr>
        <w:t xml:space="preserve">Comparing Experiment3,5, we could find that </w:t>
      </w:r>
      <w:proofErr w:type="spellStart"/>
      <w:r w:rsidR="00A86200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="00A86200">
        <w:rPr>
          <w:rFonts w:ascii="Times New Roman" w:hAnsi="Times New Roman" w:cs="Times New Roman"/>
          <w:sz w:val="24"/>
          <w:szCs w:val="24"/>
        </w:rPr>
        <w:t xml:space="preserve"> optimizer could improve the accuracy of the model when the batch size </w:t>
      </w:r>
      <w:r w:rsidR="009C2DCE">
        <w:rPr>
          <w:rFonts w:ascii="Times New Roman" w:hAnsi="Times New Roman" w:cs="Times New Roman"/>
          <w:sz w:val="24"/>
          <w:szCs w:val="24"/>
        </w:rPr>
        <w:t xml:space="preserve">is larger. </w:t>
      </w:r>
      <w:r w:rsidR="00FF6B7C">
        <w:rPr>
          <w:rFonts w:ascii="Times New Roman" w:hAnsi="Times New Roman" w:cs="Times New Roman"/>
          <w:sz w:val="24"/>
          <w:szCs w:val="24"/>
        </w:rPr>
        <w:t>In Experiment4,7, I doubled the number of filter, the model become deeper, but the result is not improved and cost more time.</w:t>
      </w:r>
    </w:p>
    <w:p w:rsidR="00F860B9" w:rsidRDefault="00F860B9" w:rsidP="00F860B9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xperiment4</w:t>
      </w:r>
    </w:p>
    <w:p w:rsidR="00FE6FFE" w:rsidRDefault="00FE6FFE" w:rsidP="00FE6FFE">
      <w:pPr>
        <w:pStyle w:val="a3"/>
        <w:ind w:left="360" w:firstLineChars="0" w:firstLine="0"/>
        <w:jc w:val="left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I used Resnet50 as my training model and did six different experiments to observe how different combinations of parameters influence the result.</w:t>
      </w:r>
      <w:r w:rsidR="002F126E">
        <w:rPr>
          <w:rFonts w:ascii="Times New Roman" w:hAnsi="Times New Roman" w:cs="Times New Roman"/>
          <w:sz w:val="24"/>
          <w:szCs w:val="24"/>
        </w:rPr>
        <w:t xml:space="preserve"> The following code is the function of Resnet50 model</w:t>
      </w:r>
      <w:r w:rsidR="00CD648B">
        <w:rPr>
          <w:noProof/>
        </w:rPr>
        <w:t>.</w:t>
      </w:r>
      <w:r w:rsidR="002F126E">
        <w:rPr>
          <w:noProof/>
        </w:rPr>
        <w:drawing>
          <wp:inline distT="0" distB="0" distL="0" distR="0" wp14:anchorId="0D111733" wp14:editId="4C40733A">
            <wp:extent cx="5274310" cy="16179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70D" w:rsidRDefault="0090670D" w:rsidP="0090670D">
      <w:pPr>
        <w:pStyle w:val="a3"/>
        <w:ind w:left="360" w:firstLineChars="0" w:firstLine="0"/>
        <w:jc w:val="center"/>
        <w:rPr>
          <w:noProof/>
        </w:rPr>
      </w:pPr>
      <w:r>
        <w:rPr>
          <w:noProof/>
        </w:rPr>
        <w:t>Code Snippet</w:t>
      </w:r>
      <w:r w:rsidR="006C70BC">
        <w:rPr>
          <w:noProof/>
        </w:rPr>
        <w:t xml:space="preserve"> 6</w:t>
      </w:r>
    </w:p>
    <w:p w:rsidR="006C70BC" w:rsidRDefault="006313EC" w:rsidP="0065750A">
      <w:pPr>
        <w:pStyle w:val="a3"/>
        <w:ind w:left="360" w:firstLineChars="0" w:firstLine="0"/>
        <w:jc w:val="left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 w:hint="eastAsia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d Excel to make the following </w:t>
      </w:r>
      <w:r w:rsidRPr="006313EC">
        <w:rPr>
          <w:rFonts w:ascii="Times New Roman" w:hAnsi="Times New Roman" w:cs="Times New Roman"/>
          <w:sz w:val="24"/>
          <w:szCs w:val="24"/>
        </w:rPr>
        <w:t>comprehensive table which summarizes all experiments</w:t>
      </w:r>
      <w:r>
        <w:rPr>
          <w:rFonts w:ascii="Times New Roman" w:hAnsi="Times New Roman" w:cs="Times New Roman"/>
          <w:sz w:val="24"/>
          <w:szCs w:val="24"/>
        </w:rPr>
        <w:t>.</w:t>
      </w:r>
      <w:r w:rsidR="00442A56" w:rsidRPr="00442A56">
        <w:rPr>
          <w:noProof/>
        </w:rPr>
        <w:t xml:space="preserve"> </w:t>
      </w:r>
      <w:r w:rsidR="00442A56">
        <w:rPr>
          <w:noProof/>
        </w:rPr>
        <w:drawing>
          <wp:inline distT="0" distB="0" distL="0" distR="0" wp14:anchorId="227E34FF" wp14:editId="63A199F6">
            <wp:extent cx="5707380" cy="1143127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5671" cy="115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3D" w:rsidRDefault="00CF783D" w:rsidP="00CF783D">
      <w:pPr>
        <w:pStyle w:val="a3"/>
        <w:ind w:left="3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2</w:t>
      </w:r>
    </w:p>
    <w:p w:rsidR="00A25B0A" w:rsidRDefault="005B2B54" w:rsidP="00A25B0A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hrough the table, we could find that the model of experiment 5 is the beset model. This model has the highest training accuracy and test accuracy.</w:t>
      </w:r>
      <w:r w:rsidR="002F32E2">
        <w:rPr>
          <w:rFonts w:ascii="Times New Roman" w:hAnsi="Times New Roman" w:cs="Times New Roman"/>
          <w:sz w:val="24"/>
          <w:szCs w:val="24"/>
        </w:rPr>
        <w:t xml:space="preserve"> But the all of the model has the prob</w:t>
      </w:r>
      <w:r w:rsidR="0050777C">
        <w:rPr>
          <w:rFonts w:ascii="Times New Roman" w:hAnsi="Times New Roman" w:cs="Times New Roman"/>
          <w:sz w:val="24"/>
          <w:szCs w:val="24"/>
        </w:rPr>
        <w:t xml:space="preserve">lem of overfitting. </w:t>
      </w:r>
      <w:r w:rsidR="00925A1D">
        <w:rPr>
          <w:rFonts w:ascii="Times New Roman" w:hAnsi="Times New Roman" w:cs="Times New Roman"/>
          <w:sz w:val="24"/>
          <w:szCs w:val="24"/>
        </w:rPr>
        <w:t>Comparing</w:t>
      </w:r>
      <w:r w:rsidR="006C53CD">
        <w:rPr>
          <w:rFonts w:ascii="Times New Roman" w:hAnsi="Times New Roman" w:cs="Times New Roman"/>
          <w:sz w:val="24"/>
          <w:szCs w:val="24"/>
        </w:rPr>
        <w:t xml:space="preserve"> </w:t>
      </w:r>
      <w:r w:rsidR="00925A1D">
        <w:rPr>
          <w:rFonts w:ascii="Times New Roman" w:hAnsi="Times New Roman" w:cs="Times New Roman"/>
          <w:sz w:val="24"/>
          <w:szCs w:val="24"/>
        </w:rPr>
        <w:t>E</w:t>
      </w:r>
      <w:r w:rsidR="006C53CD">
        <w:rPr>
          <w:rFonts w:ascii="Times New Roman" w:hAnsi="Times New Roman" w:cs="Times New Roman"/>
          <w:sz w:val="24"/>
          <w:szCs w:val="24"/>
        </w:rPr>
        <w:t>xperiment1,2,3,4, we c</w:t>
      </w:r>
      <w:r w:rsidR="00925A1D">
        <w:rPr>
          <w:rFonts w:ascii="Times New Roman" w:hAnsi="Times New Roman" w:cs="Times New Roman"/>
          <w:sz w:val="24"/>
          <w:szCs w:val="24"/>
        </w:rPr>
        <w:t xml:space="preserve">ould find that the increase of batch size would have the bad influence on the result. Comparing Experiment 4,6, we could find that </w:t>
      </w:r>
      <w:r w:rsidR="00287010">
        <w:rPr>
          <w:rFonts w:ascii="Times New Roman" w:hAnsi="Times New Roman" w:cs="Times New Roman"/>
          <w:sz w:val="24"/>
          <w:szCs w:val="24"/>
        </w:rPr>
        <w:t>the test accuracy was improved after addin</w:t>
      </w:r>
      <w:bookmarkStart w:id="0" w:name="_GoBack"/>
      <w:bookmarkEnd w:id="0"/>
      <w:r w:rsidR="00287010">
        <w:rPr>
          <w:rFonts w:ascii="Times New Roman" w:hAnsi="Times New Roman" w:cs="Times New Roman"/>
          <w:sz w:val="24"/>
          <w:szCs w:val="24"/>
        </w:rPr>
        <w:t>g average pooling layer.</w:t>
      </w:r>
    </w:p>
    <w:p w:rsidR="00FA052A" w:rsidRDefault="00FA052A" w:rsidP="00A25B0A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FA052A" w:rsidRDefault="00FA052A" w:rsidP="00A25B0A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FA052A" w:rsidRDefault="00FA052A" w:rsidP="00A25B0A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FA052A" w:rsidRPr="00FA052A" w:rsidRDefault="00FA052A" w:rsidP="00FA052A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FA052A">
        <w:rPr>
          <w:rFonts w:ascii="Times New Roman" w:hAnsi="Times New Roman" w:cs="Times New Roman"/>
          <w:b/>
          <w:sz w:val="24"/>
          <w:szCs w:val="24"/>
        </w:rPr>
        <w:t>Reference</w:t>
      </w:r>
    </w:p>
    <w:p w:rsidR="00017614" w:rsidRPr="006313EC" w:rsidRDefault="004844E4" w:rsidP="00A25B0A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hyperlink r:id="rId13" w:history="1">
        <w:r w:rsidR="00017614" w:rsidRPr="00017614">
          <w:rPr>
            <w:rStyle w:val="a4"/>
            <w:rFonts w:ascii="Times New Roman" w:hAnsi="Times New Roman" w:cs="Times New Roman"/>
            <w:sz w:val="24"/>
            <w:szCs w:val="24"/>
          </w:rPr>
          <w:t>Tradeoff batch size vs. number of iterations to train a neural network</w:t>
        </w:r>
      </w:hyperlink>
    </w:p>
    <w:sectPr w:rsidR="00017614" w:rsidRPr="00631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C4A64"/>
    <w:multiLevelType w:val="hybridMultilevel"/>
    <w:tmpl w:val="1298A640"/>
    <w:lvl w:ilvl="0" w:tplc="761C9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A6"/>
    <w:rsid w:val="00006180"/>
    <w:rsid w:val="00017614"/>
    <w:rsid w:val="000245A6"/>
    <w:rsid w:val="000A100F"/>
    <w:rsid w:val="001458B3"/>
    <w:rsid w:val="00152177"/>
    <w:rsid w:val="00173F03"/>
    <w:rsid w:val="00180E0A"/>
    <w:rsid w:val="00196F7F"/>
    <w:rsid w:val="00203435"/>
    <w:rsid w:val="002369AC"/>
    <w:rsid w:val="00277718"/>
    <w:rsid w:val="00287010"/>
    <w:rsid w:val="002E3BD2"/>
    <w:rsid w:val="002E7773"/>
    <w:rsid w:val="002F126E"/>
    <w:rsid w:val="002F32E2"/>
    <w:rsid w:val="002F33ED"/>
    <w:rsid w:val="002F3676"/>
    <w:rsid w:val="00322F8E"/>
    <w:rsid w:val="00346839"/>
    <w:rsid w:val="003974FD"/>
    <w:rsid w:val="00407F29"/>
    <w:rsid w:val="00411B42"/>
    <w:rsid w:val="00434EDE"/>
    <w:rsid w:val="00442A56"/>
    <w:rsid w:val="004844E4"/>
    <w:rsid w:val="004F090D"/>
    <w:rsid w:val="0050777C"/>
    <w:rsid w:val="00527E02"/>
    <w:rsid w:val="005577B1"/>
    <w:rsid w:val="005B2B54"/>
    <w:rsid w:val="006313EC"/>
    <w:rsid w:val="0065750A"/>
    <w:rsid w:val="006B7049"/>
    <w:rsid w:val="006C53CD"/>
    <w:rsid w:val="006C70BC"/>
    <w:rsid w:val="007010CD"/>
    <w:rsid w:val="007033EC"/>
    <w:rsid w:val="00727C50"/>
    <w:rsid w:val="00750105"/>
    <w:rsid w:val="007B3A5E"/>
    <w:rsid w:val="007D6C3C"/>
    <w:rsid w:val="0080457F"/>
    <w:rsid w:val="00862583"/>
    <w:rsid w:val="0090670D"/>
    <w:rsid w:val="00917F01"/>
    <w:rsid w:val="00925A1D"/>
    <w:rsid w:val="00950137"/>
    <w:rsid w:val="00973710"/>
    <w:rsid w:val="009811E9"/>
    <w:rsid w:val="009B104E"/>
    <w:rsid w:val="009C2DCE"/>
    <w:rsid w:val="00A25B0A"/>
    <w:rsid w:val="00A60C2A"/>
    <w:rsid w:val="00A86200"/>
    <w:rsid w:val="00B40CDC"/>
    <w:rsid w:val="00B8697D"/>
    <w:rsid w:val="00BC53C8"/>
    <w:rsid w:val="00BF1421"/>
    <w:rsid w:val="00C8359C"/>
    <w:rsid w:val="00CD648B"/>
    <w:rsid w:val="00CF0A10"/>
    <w:rsid w:val="00CF783D"/>
    <w:rsid w:val="00D202D4"/>
    <w:rsid w:val="00D44830"/>
    <w:rsid w:val="00D8744B"/>
    <w:rsid w:val="00E37AAB"/>
    <w:rsid w:val="00EE4133"/>
    <w:rsid w:val="00F16051"/>
    <w:rsid w:val="00F757B3"/>
    <w:rsid w:val="00F860B9"/>
    <w:rsid w:val="00FA052A"/>
    <w:rsid w:val="00FE6FFE"/>
    <w:rsid w:val="00F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69D6"/>
  <w15:chartTrackingRefBased/>
  <w15:docId w15:val="{CC535B05-1395-42AD-A771-8BAEFC6C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0B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176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8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ats.stackexchange.com/questions/164876/tradeoff-batch-size-vs-number-of-iterations-to-train-a-neural-networ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431</Words>
  <Characters>2462</Characters>
  <Application>Microsoft Office Word</Application>
  <DocSecurity>0</DocSecurity>
  <Lines>20</Lines>
  <Paragraphs>5</Paragraphs>
  <ScaleCrop>false</ScaleCrop>
  <Company>HP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81</cp:revision>
  <dcterms:created xsi:type="dcterms:W3CDTF">2019-02-24T00:46:00Z</dcterms:created>
  <dcterms:modified xsi:type="dcterms:W3CDTF">2019-02-24T23:28:00Z</dcterms:modified>
</cp:coreProperties>
</file>