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20" w:rsidRPr="009F3D82" w:rsidRDefault="00C03AC1">
      <w:pPr>
        <w:jc w:val="right"/>
        <w:rPr>
          <w:color w:val="FF0000"/>
          <w:sz w:val="28"/>
          <w:szCs w:val="28"/>
          <w:lang w:val="en-US"/>
        </w:rPr>
      </w:pPr>
      <w:r w:rsidRPr="009F3D82">
        <w:rPr>
          <w:rFonts w:ascii="Arial Unicode MS" w:hAnsi="Arial Unicode MS" w:cs="Arial Unicode MS" w:hint="eastAsia"/>
          <w:color w:val="FF0000"/>
          <w:sz w:val="28"/>
          <w:szCs w:val="28"/>
          <w:lang w:val="en-US"/>
        </w:rPr>
        <w:t>${doc_creation_date}</w:t>
      </w:r>
    </w:p>
    <w:p w:rsidR="00187720" w:rsidRPr="009F3D82" w:rsidRDefault="00187720">
      <w:pPr>
        <w:jc w:val="right"/>
        <w:rPr>
          <w:color w:val="FF0000"/>
          <w:lang w:val="en-US"/>
        </w:rPr>
      </w:pPr>
    </w:p>
    <w:p w:rsidR="00187720" w:rsidRPr="009F3D82" w:rsidRDefault="00D31530" w:rsidP="00037045">
      <w:pPr>
        <w:rPr>
          <w:color w:val="FF0000"/>
          <w:sz w:val="28"/>
          <w:szCs w:val="28"/>
          <w:lang w:val="en-US"/>
        </w:rPr>
      </w:pPr>
      <w:r>
        <w:rPr>
          <w:rFonts w:ascii="Arial Unicode MS" w:eastAsia="Arial Unicode MS" w:hAnsi="Arial Unicode MS" w:cs="Arial Unicode MS"/>
          <w:color w:val="FF0000"/>
          <w:sz w:val="28"/>
          <w:szCs w:val="28"/>
        </w:rPr>
        <w:t>江口　大貴　　　様</w:t>
      </w:r>
      <w:r>
        <w:rPr>
          <w:noProof/>
          <w:sz w:val="40"/>
          <w:szCs w:val="40"/>
          <w:lang w:val="en-US"/>
        </w:rPr>
        <mc:AlternateContent>
          <mc:Choice Requires="wps">
            <w:drawing>
              <wp:anchor distT="114300" distB="114300" distL="114300" distR="114300" simplePos="0" relativeHeight="251658240" behindDoc="0" locked="0" layoutInCell="1" hidden="0" allowOverlap="1">
                <wp:simplePos x="0" y="0"/>
                <wp:positionH relativeFrom="page">
                  <wp:posOffset>914400</wp:posOffset>
                </wp:positionH>
                <wp:positionV relativeFrom="page">
                  <wp:posOffset>1607479</wp:posOffset>
                </wp:positionV>
                <wp:extent cx="2438400" cy="19050"/>
                <wp:effectExtent l="0" t="0" r="0" b="0"/>
                <wp:wrapNone/>
                <wp:docPr id="1" name="直線矢印コネクタ 1"/>
                <wp:cNvGraphicFramePr/>
                <a:graphic xmlns:a="http://schemas.openxmlformats.org/drawingml/2006/main">
                  <a:graphicData uri="http://schemas.microsoft.com/office/word/2010/wordprocessingShape">
                    <wps:wsp>
                      <wps:cNvCnPr/>
                      <wps:spPr>
                        <a:xfrm>
                          <a:off x="2254625" y="1303775"/>
                          <a:ext cx="24213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C2BE7EB" id="_x0000_t32" coordsize="21600,21600" o:spt="32" o:oned="t" path="m,l21600,21600e" filled="f">
                <v:path arrowok="t" fillok="f" o:connecttype="none"/>
                <o:lock v:ext="edit" shapetype="t"/>
              </v:shapetype>
              <v:shape id="直線矢印コネクタ 1" o:spid="_x0000_s1026" type="#_x0000_t32" style="position:absolute;left:0;text-align:left;margin-left:1in;margin-top:126.55pt;width:192pt;height:1.5pt;z-index:251658240;visibility:visible;mso-wrap-style:square;mso-wrap-distance-left:9pt;mso-wrap-distance-top:9pt;mso-wrap-distance-right:9pt;mso-wrap-distance-bottom:9pt;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3L2CAIAAMIDAAAOAAAAZHJzL2Uyb0RvYy54bWysU81uEzEQviPxDpbvZJNt05ZVNj0klAuC&#10;SMADOLZ315L/5HGzyTWc+wJwQOIFQAKpRx4mQnkNxk5o+bkgxB68Y3vmm++bGU8u10aTlQygnK3p&#10;aDCkRFruhLJtTV+/unp0QQlEZgXTzsqabiTQy+nDB5PeV7J0ndNCBoIgFqre17SL0VdFAbyThsHA&#10;eWnxsnHBsIjb0BYisB7RjS7K4fCs6F0QPjguAfB0frik04zfNJLHF00DMhJdU+QW8xryukxrMZ2w&#10;qg3Md4ofabB/YGGYspj0DmrOIiPXQf0BZRQPDlwTB9yZwjWN4jJrQDWj4W9qXnbMy6wFiwP+rkzw&#10;/2D589UiECWwd5RYZrBF+3df9rdv9+8/fLv5tNt+3r252W0/7rZfyShVq/dQYdDMLsJxB34RkvR1&#10;E0z6oyiyrmlZjk/PyjElG8Q+GZ6cn48P1ZbrSHhyOC3xHJvC0SN3orgH8QHiU+kMSUZNIQam2i7O&#10;nLXYUxdGudps9Qwi0sDAHwGJgXVXSuvcWm1JX9PH40SEMxywRrOIpvEoGWybYcBpJVJICobQLmc6&#10;kBVLI5O/xBtT/OKW8s0ZdAe/fHWQF9y1FTl3J5l4YgWJG49ltTj/NJExUlCiJT6XZGXPyJT+G08k&#10;oS1ySU04lD1ZSyc2uRv5HAclsz0OdZrEn/c5+v7pTb8DAAD//wMAUEsDBBQABgAIAAAAIQBAcKgR&#10;3wAAAAsBAAAPAAAAZHJzL2Rvd25yZXYueG1sTI/NboMwEITvlfoO1kbqpWoMNEQpxURRpR56zI/U&#10;q4O3QIPXCJtA8/TdnJLjzI5mv8nXk23FGXvfOFIQzyMQSKUzDVUKDvvPlxUIHzQZ3TpCBX/oYV08&#10;PuQ6M26kLZ53oRJcQj7TCuoQukxKX9ZotZ+7DolvP663OrDsK2l6PXK5bWUSRUtpdUP8odYdftRY&#10;nnaDVYB+SONo82arw9dlfP5OLr9jt1fqaTZt3kEEnMItDFd8RoeCmY5uIONFy3qx4C1BQZK+xiA4&#10;kSYrdo5XZxmDLHJ5v6H4BwAA//8DAFBLAQItABQABgAIAAAAIQC2gziS/gAAAOEBAAATAAAAAAAA&#10;AAAAAAAAAAAAAABbQ29udGVudF9UeXBlc10ueG1sUEsBAi0AFAAGAAgAAAAhADj9If/WAAAAlAEA&#10;AAsAAAAAAAAAAAAAAAAALwEAAF9yZWxzLy5yZWxzUEsBAi0AFAAGAAgAAAAhAIQfcvYIAgAAwgMA&#10;AA4AAAAAAAAAAAAAAAAALgIAAGRycy9lMm9Eb2MueG1sUEsBAi0AFAAGAAgAAAAhAEBwqBHfAAAA&#10;CwEAAA8AAAAAAAAAAAAAAAAAYgQAAGRycy9kb3ducmV2LnhtbFBLBQYAAAAABAAEAPMAAABuBQAA&#10;AAA=&#10;">
                <w10:wrap anchorx="page" anchory="page"/>
              </v:shape>
            </w:pict>
          </mc:Fallback>
        </mc:AlternateContent>
      </w:r>
    </w:p>
    <w:p w:rsidR="00187720" w:rsidRPr="009F3D82" w:rsidRDefault="00187720">
      <w:pPr>
        <w:jc w:val="center"/>
        <w:rPr>
          <w:sz w:val="40"/>
          <w:szCs w:val="40"/>
          <w:lang w:val="en-US"/>
        </w:rPr>
      </w:pPr>
    </w:p>
    <w:p w:rsidR="00187720" w:rsidRPr="009F3D82" w:rsidRDefault="00187720">
      <w:pPr>
        <w:jc w:val="center"/>
        <w:rPr>
          <w:sz w:val="40"/>
          <w:szCs w:val="40"/>
          <w:lang w:val="en-US"/>
        </w:rPr>
      </w:pPr>
    </w:p>
    <w:p w:rsidR="00187720" w:rsidRPr="009F3D82" w:rsidRDefault="00187720" w:rsidP="001E030D">
      <w:pPr>
        <w:rPr>
          <w:sz w:val="40"/>
          <w:szCs w:val="40"/>
          <w:lang w:val="en-US"/>
        </w:rPr>
      </w:pPr>
    </w:p>
    <w:p w:rsidR="00187720" w:rsidRDefault="00D31530">
      <w:pPr>
        <w:jc w:val="center"/>
        <w:rPr>
          <w:sz w:val="40"/>
          <w:szCs w:val="40"/>
        </w:rPr>
      </w:pPr>
      <w:r>
        <w:rPr>
          <w:rFonts w:ascii="Arial Unicode MS" w:eastAsia="Arial Unicode MS" w:hAnsi="Arial Unicode MS" w:cs="Arial Unicode MS"/>
          <w:sz w:val="40"/>
          <w:szCs w:val="40"/>
        </w:rPr>
        <w:t>サ イ ト 調 査 報 告 書</w:t>
      </w:r>
    </w:p>
    <w:p w:rsidR="00187720" w:rsidRDefault="00187720">
      <w:pPr>
        <w:jc w:val="center"/>
      </w:pPr>
    </w:p>
    <w:p w:rsidR="00187720" w:rsidRDefault="00037045">
      <w:r>
        <w:tab/>
      </w:r>
      <w:r>
        <w:tab/>
      </w:r>
      <w:r>
        <w:tab/>
      </w:r>
      <w:r>
        <w:tab/>
      </w:r>
      <w:r>
        <w:tab/>
      </w:r>
      <w:r>
        <w:tab/>
      </w:r>
      <w:r>
        <w:rPr>
          <w:rFonts w:hint="eastAsia"/>
        </w:rPr>
        <w:t xml:space="preserve">　</w:t>
      </w:r>
    </w:p>
    <w:p w:rsidR="00187720" w:rsidRDefault="00187720">
      <w:pPr>
        <w:jc w:val="center"/>
      </w:pPr>
    </w:p>
    <w:p w:rsidR="00187720" w:rsidRDefault="00187720">
      <w:pPr>
        <w:jc w:val="center"/>
      </w:pPr>
    </w:p>
    <w:p w:rsidR="00187720" w:rsidRDefault="00D31530">
      <w:pPr>
        <w:jc w:val="center"/>
        <w:rPr>
          <w:sz w:val="24"/>
          <w:szCs w:val="24"/>
        </w:rPr>
      </w:pPr>
      <w:r>
        <w:rPr>
          <w:rFonts w:ascii="Arial Unicode MS" w:eastAsia="Arial Unicode MS" w:hAnsi="Arial Unicode MS" w:cs="Arial Unicode MS"/>
          <w:sz w:val="24"/>
          <w:szCs w:val="24"/>
        </w:rPr>
        <w:t>調査報告書取扱規定</w:t>
      </w:r>
    </w:p>
    <w:p w:rsidR="00187720" w:rsidRDefault="00187720">
      <w:pPr>
        <w:jc w:val="center"/>
      </w:pPr>
    </w:p>
    <w:tbl>
      <w:tblPr>
        <w:tblStyle w:val="a5"/>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250"/>
      </w:tblGrid>
      <w:tr w:rsidR="00187720">
        <w:trPr>
          <w:trHeight w:val="1579"/>
          <w:jc w:val="center"/>
        </w:trPr>
        <w:tc>
          <w:tcPr>
            <w:tcW w:w="750" w:type="dxa"/>
            <w:tcBorders>
              <w:bottom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１．</w:t>
            </w:r>
          </w:p>
        </w:tc>
        <w:tc>
          <w:tcPr>
            <w:tcW w:w="8250" w:type="dxa"/>
            <w:tcBorders>
              <w:left w:val="nil"/>
              <w:bottom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調査報告書は、弊所が独自に収集した秘密または財産価値のある情報を含んでおり、当該情報に対する一切の権利は弊所に帰属します。</w:t>
            </w:r>
          </w:p>
          <w:p w:rsidR="00187720" w:rsidRDefault="00D31530">
            <w:pPr>
              <w:widowControl w:val="0"/>
              <w:spacing w:line="240" w:lineRule="auto"/>
            </w:pPr>
            <w:r>
              <w:rPr>
                <w:rFonts w:ascii="Arial Unicode MS" w:eastAsia="Arial Unicode MS" w:hAnsi="Arial Unicode MS" w:cs="Arial Unicode MS"/>
              </w:rPr>
              <w:t>従って貴殿（貴社）の内部資料としてのみご利用いただき、外部への持ち出しその他の手段により、調査報告書の内容を第三者に漏らすことは原則禁止します。裁判資料、警察署への被害届、告訴等に関する資料などの法的手続きによる必要資料としてご利用をされる場合は、事前に弊所へその旨をご報告ください。</w:t>
            </w:r>
          </w:p>
        </w:tc>
      </w:tr>
      <w:tr w:rsidR="00187720">
        <w:trPr>
          <w:trHeight w:val="930"/>
          <w:jc w:val="center"/>
        </w:trPr>
        <w:tc>
          <w:tcPr>
            <w:tcW w:w="750" w:type="dxa"/>
            <w:tcBorders>
              <w:top w:val="nil"/>
              <w:bottom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２．</w:t>
            </w:r>
          </w:p>
        </w:tc>
        <w:tc>
          <w:tcPr>
            <w:tcW w:w="8250" w:type="dxa"/>
            <w:tcBorders>
              <w:top w:val="nil"/>
              <w:left w:val="nil"/>
              <w:bottom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調査報告書の著作権は弊所に帰属します。</w:t>
            </w:r>
          </w:p>
          <w:p w:rsidR="00187720" w:rsidRDefault="00D31530">
            <w:pPr>
              <w:widowControl w:val="0"/>
              <w:spacing w:line="240" w:lineRule="auto"/>
            </w:pPr>
            <w:r>
              <w:rPr>
                <w:rFonts w:ascii="Arial Unicode MS" w:eastAsia="Arial Unicode MS" w:hAnsi="Arial Unicode MS" w:cs="Arial Unicode MS"/>
              </w:rPr>
              <w:t>調査報告書の複製、翻訳その他弊所の著作権を侵害する行為は一切禁止します。</w:t>
            </w:r>
          </w:p>
        </w:tc>
      </w:tr>
      <w:tr w:rsidR="00187720">
        <w:trPr>
          <w:trHeight w:val="1380"/>
          <w:jc w:val="center"/>
        </w:trPr>
        <w:tc>
          <w:tcPr>
            <w:tcW w:w="750" w:type="dxa"/>
            <w:tcBorders>
              <w:top w:val="nil"/>
              <w:bottom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３．</w:t>
            </w:r>
          </w:p>
        </w:tc>
        <w:tc>
          <w:tcPr>
            <w:tcW w:w="8250" w:type="dxa"/>
            <w:tcBorders>
              <w:top w:val="nil"/>
              <w:left w:val="nil"/>
              <w:bottom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万が一、貴殿（貴社）が上記第1項、第2項の定めに違反して調査報告書内の内容を第三者に漏らしたため、弊所に何らかの紛議が生じ、もしくは貴殿（貴社）が弊所の著作権を侵害し、これによって弊所が損害を被った場合は、その損害は貴殿（貴社）に賠償をしていただくこととします。</w:t>
            </w:r>
          </w:p>
        </w:tc>
      </w:tr>
      <w:tr w:rsidR="00187720">
        <w:trPr>
          <w:trHeight w:val="945"/>
          <w:jc w:val="center"/>
        </w:trPr>
        <w:tc>
          <w:tcPr>
            <w:tcW w:w="750" w:type="dxa"/>
            <w:tcBorders>
              <w:top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４．</w:t>
            </w:r>
          </w:p>
        </w:tc>
        <w:tc>
          <w:tcPr>
            <w:tcW w:w="8250" w:type="dxa"/>
            <w:tcBorders>
              <w:top w:val="nil"/>
              <w:lef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弊所は、調査報告書の記載内容に損害賠償の責、貴殿（貴社）の不利益に関する席は一切負わないものとします。</w:t>
            </w:r>
          </w:p>
        </w:tc>
      </w:tr>
    </w:tbl>
    <w:p w:rsidR="00187720" w:rsidRDefault="00D31530">
      <w:pPr>
        <w:jc w:val="center"/>
      </w:pPr>
      <w:r>
        <w:rPr>
          <w:noProof/>
          <w:lang w:val="en-US"/>
        </w:rPr>
        <w:drawing>
          <wp:anchor distT="114300" distB="114300" distL="114300" distR="114300" simplePos="0" relativeHeight="251659264" behindDoc="0" locked="0" layoutInCell="1" hidden="0" allowOverlap="1">
            <wp:simplePos x="0" y="0"/>
            <wp:positionH relativeFrom="column">
              <wp:posOffset>5305425</wp:posOffset>
            </wp:positionH>
            <wp:positionV relativeFrom="paragraph">
              <wp:posOffset>247650</wp:posOffset>
            </wp:positionV>
            <wp:extent cx="625602" cy="625602"/>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25602" cy="625602"/>
                    </a:xfrm>
                    <a:prstGeom prst="rect">
                      <a:avLst/>
                    </a:prstGeom>
                    <a:ln/>
                  </pic:spPr>
                </pic:pic>
              </a:graphicData>
            </a:graphic>
          </wp:anchor>
        </w:drawing>
      </w:r>
    </w:p>
    <w:p w:rsidR="00187720" w:rsidRDefault="00D31530">
      <w:pPr>
        <w:jc w:val="right"/>
      </w:pPr>
      <w:r>
        <w:rPr>
          <w:rFonts w:ascii="Arial Unicode MS" w:eastAsia="Arial Unicode MS" w:hAnsi="Arial Unicode MS" w:cs="Arial Unicode MS"/>
        </w:rPr>
        <w:t xml:space="preserve">東京都港区芝公園2-6-11　　　　　</w:t>
      </w:r>
    </w:p>
    <w:p w:rsidR="00187720" w:rsidRDefault="00D31530">
      <w:pPr>
        <w:jc w:val="right"/>
      </w:pPr>
      <w:r>
        <w:rPr>
          <w:rFonts w:ascii="Arial Unicode MS" w:eastAsia="Arial Unicode MS" w:hAnsi="Arial Unicode MS" w:cs="Arial Unicode MS"/>
        </w:rPr>
        <w:t xml:space="preserve">一般社団法人東京中央信用調査　　　　　</w:t>
      </w:r>
    </w:p>
    <w:p w:rsidR="00187720" w:rsidRDefault="00D31530">
      <w:pPr>
        <w:jc w:val="right"/>
      </w:pPr>
      <w:r>
        <w:rPr>
          <w:rFonts w:ascii="Arial Unicode MS" w:eastAsia="Arial Unicode MS" w:hAnsi="Arial Unicode MS" w:cs="Arial Unicode MS"/>
        </w:rPr>
        <w:t xml:space="preserve">代表理事　宮入正樹　　　　　</w:t>
      </w:r>
    </w:p>
    <w:p w:rsidR="00187720" w:rsidRDefault="00D31530">
      <w:pPr>
        <w:jc w:val="right"/>
      </w:pPr>
      <w:r>
        <w:rPr>
          <w:rFonts w:ascii="Arial Unicode MS" w:eastAsia="Arial Unicode MS" w:hAnsi="Arial Unicode MS" w:cs="Arial Unicode MS"/>
        </w:rPr>
        <w:t xml:space="preserve">探偵業届出番号　第30210336号　　　　　</w:t>
      </w:r>
      <w:r>
        <w:br w:type="page"/>
      </w:r>
    </w:p>
    <w:p w:rsidR="00187720" w:rsidRDefault="00D31530">
      <w:r>
        <w:rPr>
          <w:rFonts w:ascii="Arial Unicode MS" w:eastAsia="Arial Unicode MS" w:hAnsi="Arial Unicode MS" w:cs="Arial Unicode MS"/>
          <w:sz w:val="24"/>
          <w:szCs w:val="24"/>
        </w:rPr>
        <w:lastRenderedPageBreak/>
        <w:t>本調査の調査事項と調査期間</w: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20"/>
        </w:trPr>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調査内容</w:t>
            </w:r>
          </w:p>
        </w:tc>
        <w:tc>
          <w:tcPr>
            <w:tcW w:w="5775" w:type="dxa"/>
            <w:shd w:val="clear" w:color="auto" w:fill="auto"/>
            <w:tcMar>
              <w:top w:w="100" w:type="dxa"/>
              <w:left w:w="100" w:type="dxa"/>
              <w:bottom w:w="100" w:type="dxa"/>
              <w:right w:w="100" w:type="dxa"/>
            </w:tcMar>
          </w:tcPr>
          <w:p w:rsidR="00187720" w:rsidRPr="009F3D82" w:rsidRDefault="00D31530">
            <w:pPr>
              <w:widowControl w:val="0"/>
              <w:spacing w:line="240" w:lineRule="auto"/>
            </w:pPr>
            <w:r>
              <w:rPr>
                <w:rFonts w:ascii="Arial Unicode MS" w:eastAsia="Arial Unicode MS" w:hAnsi="Arial Unicode MS" w:cs="Arial Unicode MS"/>
              </w:rPr>
              <w:t>Webサイト調査</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調査方法</w:t>
            </w:r>
          </w:p>
        </w:tc>
        <w:tc>
          <w:tcPr>
            <w:tcW w:w="5775" w:type="dxa"/>
            <w:shd w:val="clear" w:color="auto" w:fill="auto"/>
            <w:tcMar>
              <w:top w:w="100" w:type="dxa"/>
              <w:left w:w="100" w:type="dxa"/>
              <w:bottom w:w="100" w:type="dxa"/>
              <w:right w:w="100" w:type="dxa"/>
            </w:tcMar>
          </w:tcPr>
          <w:p w:rsidR="00187720" w:rsidRDefault="00D31530">
            <w:pPr>
              <w:widowControl w:val="0"/>
              <w:spacing w:line="240" w:lineRule="auto"/>
              <w:rPr>
                <w:sz w:val="24"/>
                <w:szCs w:val="24"/>
              </w:rPr>
            </w:pPr>
            <w:r>
              <w:rPr>
                <w:rFonts w:ascii="Arial Unicode MS" w:eastAsia="Arial Unicode MS" w:hAnsi="Arial Unicode MS" w:cs="Arial Unicode MS"/>
                <w:sz w:val="24"/>
                <w:szCs w:val="24"/>
              </w:rPr>
              <w:t>ドメイン、サーバー、IPアドレス追跡調査</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調査目的</w:t>
            </w:r>
          </w:p>
        </w:tc>
        <w:tc>
          <w:tcPr>
            <w:tcW w:w="5775" w:type="dxa"/>
            <w:shd w:val="clear" w:color="auto" w:fill="auto"/>
            <w:tcMar>
              <w:top w:w="100" w:type="dxa"/>
              <w:left w:w="100" w:type="dxa"/>
              <w:bottom w:w="100" w:type="dxa"/>
              <w:right w:w="100" w:type="dxa"/>
            </w:tcMar>
          </w:tcPr>
          <w:p w:rsidR="00187720" w:rsidRDefault="00D31530">
            <w:pPr>
              <w:widowControl w:val="0"/>
              <w:spacing w:line="240" w:lineRule="auto"/>
              <w:rPr>
                <w:sz w:val="24"/>
                <w:szCs w:val="24"/>
              </w:rPr>
            </w:pPr>
            <w:r>
              <w:rPr>
                <w:rFonts w:ascii="Arial Unicode MS" w:eastAsia="Arial Unicode MS" w:hAnsi="Arial Unicode MS" w:cs="Arial Unicode MS"/>
                <w:sz w:val="24"/>
                <w:szCs w:val="24"/>
              </w:rPr>
              <w:t>詐欺被害事案の加害者特定及び情報収集</w:t>
            </w:r>
          </w:p>
        </w:tc>
      </w:tr>
      <w:tr w:rsidR="00187720" w:rsidRPr="0087319D">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調査期間</w:t>
            </w:r>
          </w:p>
        </w:tc>
        <w:tc>
          <w:tcPr>
            <w:tcW w:w="5775" w:type="dxa"/>
            <w:shd w:val="clear" w:color="auto" w:fill="auto"/>
            <w:tcMar>
              <w:top w:w="100" w:type="dxa"/>
              <w:left w:w="100" w:type="dxa"/>
              <w:bottom w:w="100" w:type="dxa"/>
              <w:right w:w="100" w:type="dxa"/>
            </w:tcMar>
          </w:tcPr>
          <w:p w:rsidR="00187720" w:rsidRPr="0087319D" w:rsidRDefault="0087319D">
            <w:pPr>
              <w:widowControl w:val="0"/>
              <w:spacing w:line="240" w:lineRule="auto"/>
              <w:rPr>
                <w:color w:val="FF0000"/>
                <w:sz w:val="24"/>
                <w:szCs w:val="24"/>
                <w:lang w:val="en-US"/>
              </w:rPr>
            </w:pPr>
            <w:r>
              <w:rPr>
                <w:rFonts w:ascii="Arial Unicode MS" w:hAnsi="Arial Unicode MS" w:cs="Arial Unicode MS" w:hint="eastAsia"/>
                <w:color w:val="FF0000"/>
                <w:sz w:val="24"/>
                <w:szCs w:val="24"/>
              </w:rPr>
              <w:t>${investigation_date}</w:t>
            </w:r>
          </w:p>
        </w:tc>
      </w:tr>
    </w:tbl>
    <w:p w:rsidR="00187720" w:rsidRPr="00347895" w:rsidRDefault="00187720">
      <w:pPr>
        <w:rPr>
          <w:lang w:val="en-US"/>
        </w:rPr>
      </w:pPr>
    </w:p>
    <w:p w:rsidR="00187720" w:rsidRDefault="00D31530">
      <w:r>
        <w:rPr>
          <w:rFonts w:ascii="Arial Unicode MS" w:eastAsia="Arial Unicode MS" w:hAnsi="Arial Unicode MS" w:cs="Arial Unicode MS"/>
          <w:sz w:val="24"/>
          <w:szCs w:val="24"/>
        </w:rPr>
        <w:t>対象者情報　※対象者情報は依頼者様より提供された情報</w:t>
      </w: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第一対象者情報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10365">
            <w:pPr>
              <w:widowControl w:val="0"/>
              <w:spacing w:line="240" w:lineRule="auto"/>
              <w:rPr>
                <w:color w:val="FF0000"/>
                <w:sz w:val="24"/>
                <w:szCs w:val="24"/>
              </w:rPr>
            </w:pPr>
            <w:r>
              <w:rPr>
                <w:rFonts w:hint="eastAsia"/>
                <w:color w:val="FF0000"/>
                <w:sz w:val="24"/>
                <w:szCs w:val="24"/>
              </w:rPr>
              <w:t>${name}</w:t>
            </w:r>
          </w:p>
          <w:p w:rsidR="00187720" w:rsidRDefault="00D31530">
            <w:pPr>
              <w:widowControl w:val="0"/>
              <w:spacing w:line="240" w:lineRule="auto"/>
              <w:rPr>
                <w:color w:val="FF0000"/>
                <w:sz w:val="20"/>
                <w:szCs w:val="20"/>
              </w:rPr>
            </w:pPr>
            <w:r>
              <w:rPr>
                <w:rFonts w:ascii="Arial Unicode MS" w:eastAsia="Arial Unicode MS" w:hAnsi="Arial Unicode MS" w:cs="Arial Unicode MS"/>
                <w:color w:val="FF0000"/>
                <w:sz w:val="20"/>
                <w:szCs w:val="20"/>
              </w:rPr>
              <w:t>※以下、「第一対象者」と記述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DE32BA">
            <w:pPr>
              <w:widowControl w:val="0"/>
              <w:spacing w:line="240" w:lineRule="auto"/>
              <w:rPr>
                <w:color w:val="FF0000"/>
                <w:sz w:val="24"/>
                <w:szCs w:val="24"/>
              </w:rPr>
            </w:pPr>
            <w:r>
              <w:rPr>
                <w:rFonts w:hint="eastAsia"/>
                <w:color w:val="FF0000"/>
                <w:sz w:val="24"/>
                <w:szCs w:val="24"/>
              </w:rPr>
              <w:t>$</w:t>
            </w:r>
            <w:r w:rsidR="00110365">
              <w:rPr>
                <w:rFonts w:hint="eastAsia"/>
                <w:color w:val="FF0000"/>
                <w:sz w:val="24"/>
                <w:szCs w:val="24"/>
              </w:rPr>
              <w:t>{url}</w:t>
            </w:r>
          </w:p>
        </w:tc>
      </w:tr>
    </w:tbl>
    <w:p w:rsidR="00187720" w:rsidRDefault="00187720"/>
    <w:p w:rsidR="00187720" w:rsidRDefault="00187720"/>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第二対象者情報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p w:rsidR="00187720" w:rsidRDefault="00D31530">
            <w:pPr>
              <w:widowControl w:val="0"/>
              <w:spacing w:line="240" w:lineRule="auto"/>
              <w:rPr>
                <w:sz w:val="20"/>
                <w:szCs w:val="20"/>
              </w:rPr>
            </w:pPr>
            <w:r>
              <w:rPr>
                <w:rFonts w:ascii="Arial Unicode MS" w:eastAsia="Arial Unicode MS" w:hAnsi="Arial Unicode MS" w:cs="Arial Unicode MS"/>
                <w:sz w:val="20"/>
                <w:szCs w:val="20"/>
              </w:rPr>
              <w:t>※以下、「第二対象者」と記述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tc>
      </w:tr>
    </w:tbl>
    <w:p w:rsidR="00187720" w:rsidRDefault="00187720"/>
    <w:p w:rsidR="00187720" w:rsidRDefault="00187720"/>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第三対象者情報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p w:rsidR="00187720" w:rsidRDefault="00D31530">
            <w:pPr>
              <w:widowControl w:val="0"/>
              <w:spacing w:line="240" w:lineRule="auto"/>
              <w:rPr>
                <w:sz w:val="20"/>
                <w:szCs w:val="20"/>
              </w:rPr>
            </w:pPr>
            <w:r>
              <w:rPr>
                <w:rFonts w:ascii="Arial Unicode MS" w:eastAsia="Arial Unicode MS" w:hAnsi="Arial Unicode MS" w:cs="Arial Unicode MS"/>
                <w:sz w:val="20"/>
                <w:szCs w:val="20"/>
              </w:rPr>
              <w:t>※以下、「第三対象者」と記述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tc>
      </w:tr>
    </w:tbl>
    <w:p w:rsidR="00187720" w:rsidRDefault="00187720"/>
    <w:p w:rsidR="00187720" w:rsidRDefault="00187720"/>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第四対象者情報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p w:rsidR="00187720" w:rsidRDefault="00D31530">
            <w:pPr>
              <w:widowControl w:val="0"/>
              <w:spacing w:line="240" w:lineRule="auto"/>
              <w:rPr>
                <w:sz w:val="20"/>
                <w:szCs w:val="20"/>
              </w:rPr>
            </w:pPr>
            <w:r>
              <w:rPr>
                <w:rFonts w:ascii="Arial Unicode MS" w:eastAsia="Arial Unicode MS" w:hAnsi="Arial Unicode MS" w:cs="Arial Unicode MS"/>
                <w:sz w:val="20"/>
                <w:szCs w:val="20"/>
              </w:rPr>
              <w:t>※以下、「第四対象者」と記述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tc>
      </w:tr>
    </w:tbl>
    <w:p w:rsidR="00187720" w:rsidRDefault="00187720"/>
    <w:p w:rsidR="00187720" w:rsidRDefault="00D31530">
      <w:r>
        <w:br w:type="page"/>
      </w:r>
    </w:p>
    <w:p w:rsidR="00187720" w:rsidRDefault="00D31530">
      <w:pPr>
        <w:jc w:val="center"/>
        <w:rPr>
          <w:b/>
          <w:sz w:val="36"/>
          <w:szCs w:val="36"/>
        </w:rPr>
      </w:pPr>
      <w:r>
        <w:rPr>
          <w:rFonts w:ascii="Arial Unicode MS" w:eastAsia="Arial Unicode MS" w:hAnsi="Arial Unicode MS" w:cs="Arial Unicode MS"/>
          <w:b/>
          <w:sz w:val="36"/>
          <w:szCs w:val="36"/>
        </w:rPr>
        <w:lastRenderedPageBreak/>
        <w:t>第　一　対　象　者　調　査　結　果</w:t>
      </w:r>
    </w:p>
    <w:p w:rsidR="00187720" w:rsidRDefault="00187720"/>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第一対象者情報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803687">
            <w:pPr>
              <w:widowControl w:val="0"/>
              <w:spacing w:line="240" w:lineRule="auto"/>
              <w:rPr>
                <w:color w:val="FF0000"/>
                <w:sz w:val="20"/>
                <w:szCs w:val="20"/>
              </w:rPr>
            </w:pPr>
            <w:r>
              <w:rPr>
                <w:rFonts w:hint="eastAsia"/>
                <w:color w:val="FF0000"/>
                <w:sz w:val="24"/>
                <w:szCs w:val="24"/>
              </w:rPr>
              <w:t>${name}</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803687">
            <w:pPr>
              <w:widowControl w:val="0"/>
              <w:spacing w:line="240" w:lineRule="auto"/>
              <w:rPr>
                <w:color w:val="FF0000"/>
                <w:sz w:val="24"/>
                <w:szCs w:val="24"/>
              </w:rPr>
            </w:pPr>
            <w:r>
              <w:rPr>
                <w:rFonts w:hint="eastAsia"/>
                <w:color w:val="FF0000"/>
                <w:sz w:val="24"/>
                <w:szCs w:val="24"/>
              </w:rPr>
              <w:t>${url}</w:t>
            </w:r>
          </w:p>
        </w:tc>
      </w:tr>
    </w:tbl>
    <w:p w:rsidR="00187720" w:rsidRDefault="00187720">
      <w:pPr>
        <w:rPr>
          <w:noProof/>
          <w:lang w:val="en-US"/>
        </w:rPr>
      </w:pPr>
    </w:p>
    <w:p w:rsidR="007A3ED7" w:rsidRDefault="007A3ED7">
      <w:pPr>
        <w:rPr>
          <w:noProof/>
          <w:lang w:val="en-US"/>
        </w:rPr>
      </w:pPr>
      <w:r>
        <w:rPr>
          <w:rFonts w:hint="eastAsia"/>
          <w:noProof/>
          <w:lang w:val="en-US"/>
        </w:rPr>
        <w:t>${site_screenshot}</w:t>
      </w:r>
    </w:p>
    <w:p w:rsidR="007A3ED7" w:rsidRPr="007A3ED7" w:rsidRDefault="007A3ED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第一対象者調査報告</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6375" w:type="dxa"/>
            <w:shd w:val="clear" w:color="auto" w:fill="auto"/>
            <w:tcMar>
              <w:top w:w="100" w:type="dxa"/>
              <w:left w:w="100" w:type="dxa"/>
              <w:bottom w:w="100" w:type="dxa"/>
              <w:right w:w="100" w:type="dxa"/>
            </w:tcMar>
          </w:tcPr>
          <w:p w:rsidR="00187720" w:rsidRDefault="008B03E4">
            <w:pPr>
              <w:widowControl w:val="0"/>
              <w:spacing w:line="240" w:lineRule="auto"/>
              <w:rPr>
                <w:color w:val="FF0000"/>
                <w:sz w:val="24"/>
                <w:szCs w:val="24"/>
              </w:rPr>
            </w:pPr>
            <w:r>
              <w:rPr>
                <w:rFonts w:hint="eastAsia"/>
                <w:color w:val="FF0000"/>
                <w:sz w:val="24"/>
                <w:szCs w:val="24"/>
              </w:rPr>
              <w:t>${name}</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6375" w:type="dxa"/>
            <w:shd w:val="clear" w:color="auto" w:fill="auto"/>
            <w:tcMar>
              <w:top w:w="100" w:type="dxa"/>
              <w:left w:w="100" w:type="dxa"/>
              <w:bottom w:w="100" w:type="dxa"/>
              <w:right w:w="100" w:type="dxa"/>
            </w:tcMar>
          </w:tcPr>
          <w:p w:rsidR="00187720" w:rsidRDefault="008B03E4">
            <w:pPr>
              <w:widowControl w:val="0"/>
              <w:spacing w:line="240" w:lineRule="auto"/>
              <w:rPr>
                <w:color w:val="FF0000"/>
                <w:sz w:val="24"/>
                <w:szCs w:val="24"/>
              </w:rPr>
            </w:pPr>
            <w:r>
              <w:rPr>
                <w:rFonts w:hint="eastAsia"/>
                <w:color w:val="FF0000"/>
              </w:rPr>
              <w:t>${url}</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所在地</w:t>
            </w:r>
          </w:p>
        </w:tc>
        <w:tc>
          <w:tcPr>
            <w:tcW w:w="6375" w:type="dxa"/>
            <w:shd w:val="clear" w:color="auto" w:fill="auto"/>
            <w:tcMar>
              <w:top w:w="100" w:type="dxa"/>
              <w:left w:w="100" w:type="dxa"/>
              <w:bottom w:w="100" w:type="dxa"/>
              <w:right w:w="100" w:type="dxa"/>
            </w:tcMar>
          </w:tcPr>
          <w:p w:rsidR="00187720" w:rsidRPr="009858AC" w:rsidRDefault="009858AC">
            <w:pPr>
              <w:widowControl w:val="0"/>
              <w:spacing w:line="240" w:lineRule="auto"/>
              <w:rPr>
                <w:color w:val="FF0000"/>
                <w:sz w:val="24"/>
                <w:szCs w:val="24"/>
              </w:rPr>
            </w:pPr>
            <w:r>
              <w:rPr>
                <w:rFonts w:ascii="Arial Unicode MS" w:hAnsi="Arial Unicode MS" w:cs="Arial Unicode MS" w:hint="eastAsia"/>
                <w:color w:val="FF0000"/>
                <w:sz w:val="24"/>
                <w:szCs w:val="24"/>
              </w:rPr>
              <w:t>${address}</w:t>
            </w:r>
          </w:p>
          <w:p w:rsidR="00187720" w:rsidRDefault="00D31530">
            <w:pPr>
              <w:widowControl w:val="0"/>
              <w:spacing w:line="240" w:lineRule="auto"/>
              <w:rPr>
                <w:color w:val="FF0000"/>
                <w:sz w:val="24"/>
                <w:szCs w:val="24"/>
              </w:rPr>
            </w:pPr>
            <w:r>
              <w:rPr>
                <w:rFonts w:ascii="Arial Unicode MS" w:eastAsia="Arial Unicode MS" w:hAnsi="Arial Unicode MS" w:cs="Arial Unicode MS"/>
                <w:color w:val="FF0000"/>
                <w:sz w:val="24"/>
                <w:szCs w:val="24"/>
              </w:rPr>
              <w:t>※現地調査、所在確認は未対応</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電話番号</w:t>
            </w:r>
          </w:p>
        </w:tc>
        <w:tc>
          <w:tcPr>
            <w:tcW w:w="6375" w:type="dxa"/>
            <w:shd w:val="clear" w:color="auto" w:fill="auto"/>
            <w:tcMar>
              <w:top w:w="100" w:type="dxa"/>
              <w:left w:w="100" w:type="dxa"/>
              <w:bottom w:w="100" w:type="dxa"/>
              <w:right w:w="100" w:type="dxa"/>
            </w:tcMar>
          </w:tcPr>
          <w:p w:rsidR="00187720" w:rsidRDefault="00D31530">
            <w:pPr>
              <w:widowControl w:val="0"/>
              <w:spacing w:line="240" w:lineRule="auto"/>
              <w:rPr>
                <w:color w:val="FF0000"/>
                <w:sz w:val="24"/>
                <w:szCs w:val="24"/>
              </w:rPr>
            </w:pPr>
            <w:r>
              <w:rPr>
                <w:rFonts w:ascii="Arial Unicode MS" w:eastAsia="Arial Unicode MS" w:hAnsi="Arial Unicode MS" w:cs="Arial Unicode MS"/>
                <w:color w:val="FF0000"/>
                <w:sz w:val="24"/>
                <w:szCs w:val="24"/>
              </w:rPr>
              <w:t>不明</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契約者</w:t>
            </w:r>
          </w:p>
        </w:tc>
        <w:tc>
          <w:tcPr>
            <w:tcW w:w="6375" w:type="dxa"/>
            <w:shd w:val="clear" w:color="auto" w:fill="auto"/>
            <w:tcMar>
              <w:top w:w="100" w:type="dxa"/>
              <w:left w:w="100" w:type="dxa"/>
              <w:bottom w:w="100" w:type="dxa"/>
              <w:right w:w="100" w:type="dxa"/>
            </w:tcMar>
          </w:tcPr>
          <w:p w:rsidR="00187720" w:rsidRDefault="00D31530">
            <w:pPr>
              <w:widowControl w:val="0"/>
              <w:spacing w:line="240" w:lineRule="auto"/>
              <w:rPr>
                <w:color w:val="FF0000"/>
                <w:sz w:val="24"/>
                <w:szCs w:val="24"/>
              </w:rPr>
            </w:pPr>
            <w:r>
              <w:rPr>
                <w:rFonts w:ascii="Arial Unicode MS" w:eastAsia="Arial Unicode MS" w:hAnsi="Arial Unicode MS" w:cs="Arial Unicode MS"/>
                <w:color w:val="FF0000"/>
                <w:sz w:val="24"/>
                <w:szCs w:val="24"/>
              </w:rPr>
              <w:t>不明</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ドメイン情報</w:t>
            </w:r>
          </w:p>
        </w:tc>
        <w:tc>
          <w:tcPr>
            <w:tcW w:w="6375" w:type="dxa"/>
            <w:shd w:val="clear" w:color="auto" w:fill="auto"/>
            <w:tcMar>
              <w:top w:w="100" w:type="dxa"/>
              <w:left w:w="100" w:type="dxa"/>
              <w:bottom w:w="100" w:type="dxa"/>
              <w:right w:w="100" w:type="dxa"/>
            </w:tcMar>
          </w:tcPr>
          <w:p w:rsidR="00187720" w:rsidRDefault="002637BB">
            <w:pPr>
              <w:widowControl w:val="0"/>
              <w:spacing w:line="240" w:lineRule="auto"/>
              <w:rPr>
                <w:color w:val="FF0000"/>
                <w:sz w:val="24"/>
                <w:szCs w:val="24"/>
              </w:rPr>
            </w:pPr>
            <w:r>
              <w:rPr>
                <w:rFonts w:hint="eastAsia"/>
                <w:color w:val="FF0000"/>
              </w:rPr>
              <w:t>${url_</w:t>
            </w:r>
            <w:r>
              <w:rPr>
                <w:color w:val="FF0000"/>
              </w:rPr>
              <w:t>brackets</w:t>
            </w:r>
            <w:r>
              <w:rPr>
                <w:rFonts w:hint="eastAsia"/>
                <w:color w:val="FF0000"/>
              </w:rPr>
              <w:t>}</w:t>
            </w:r>
          </w:p>
          <w:p w:rsidR="00187720" w:rsidRDefault="007D4803">
            <w:pPr>
              <w:widowControl w:val="0"/>
              <w:spacing w:line="240" w:lineRule="auto"/>
              <w:rPr>
                <w:color w:val="FF0000"/>
                <w:sz w:val="24"/>
                <w:szCs w:val="24"/>
              </w:rPr>
            </w:pPr>
            <w:r>
              <w:rPr>
                <w:rFonts w:hint="eastAsia"/>
                <w:color w:val="FF0000"/>
                <w:sz w:val="24"/>
                <w:szCs w:val="24"/>
              </w:rPr>
              <w:t>${domain}</w:t>
            </w:r>
          </w:p>
          <w:p w:rsidR="00F93737" w:rsidRDefault="00F93737">
            <w:pPr>
              <w:widowControl w:val="0"/>
              <w:spacing w:line="240" w:lineRule="auto"/>
              <w:rPr>
                <w:color w:val="FF0000"/>
                <w:sz w:val="24"/>
                <w:szCs w:val="24"/>
              </w:rPr>
            </w:pPr>
          </w:p>
          <w:p w:rsidR="00F93737" w:rsidRPr="007D4803" w:rsidRDefault="00F93737">
            <w:pPr>
              <w:widowControl w:val="0"/>
              <w:spacing w:line="240" w:lineRule="auto"/>
              <w:rPr>
                <w:color w:val="FF0000"/>
                <w:sz w:val="24"/>
                <w:szCs w:val="24"/>
              </w:rPr>
            </w:pPr>
            <w:r>
              <w:rPr>
                <w:rFonts w:ascii="Arial Unicode MS" w:eastAsia="Arial Unicode MS" w:hAnsi="Arial Unicode MS" w:cs="Arial Unicode MS"/>
                <w:color w:val="FF0000"/>
                <w:sz w:val="24"/>
                <w:szCs w:val="24"/>
              </w:rPr>
              <w:t>※参照資料添付「ドメイン情報」</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サーバー情報</w:t>
            </w:r>
          </w:p>
        </w:tc>
        <w:tc>
          <w:tcPr>
            <w:tcW w:w="6375" w:type="dxa"/>
            <w:shd w:val="clear" w:color="auto" w:fill="auto"/>
            <w:tcMar>
              <w:top w:w="100" w:type="dxa"/>
              <w:left w:w="100" w:type="dxa"/>
              <w:bottom w:w="100" w:type="dxa"/>
              <w:right w:w="100" w:type="dxa"/>
            </w:tcMar>
          </w:tcPr>
          <w:p w:rsidR="00187720" w:rsidRPr="00D5487F" w:rsidRDefault="007D4803">
            <w:pPr>
              <w:widowControl w:val="0"/>
              <w:spacing w:line="240" w:lineRule="auto"/>
              <w:rPr>
                <w:color w:val="FF0000"/>
                <w:sz w:val="24"/>
                <w:szCs w:val="24"/>
              </w:rPr>
            </w:pPr>
            <w:r>
              <w:rPr>
                <w:rFonts w:hint="eastAsia"/>
                <w:color w:val="FF0000"/>
              </w:rPr>
              <w:t>${url</w:t>
            </w:r>
            <w:r w:rsidR="00D5487F">
              <w:rPr>
                <w:rFonts w:hint="eastAsia"/>
                <w:color w:val="FF0000"/>
              </w:rPr>
              <w:t>_</w:t>
            </w:r>
            <w:r w:rsidR="00D5487F">
              <w:rPr>
                <w:color w:val="FF0000"/>
              </w:rPr>
              <w:t>brackets</w:t>
            </w:r>
            <w:r>
              <w:rPr>
                <w:rFonts w:hint="eastAsia"/>
                <w:color w:val="FF0000"/>
              </w:rPr>
              <w:t>}</w:t>
            </w:r>
          </w:p>
          <w:p w:rsidR="00187720" w:rsidRPr="005D6E0A" w:rsidRDefault="005D6E0A">
            <w:pPr>
              <w:widowControl w:val="0"/>
              <w:spacing w:line="240" w:lineRule="auto"/>
              <w:rPr>
                <w:color w:val="FF0000"/>
                <w:sz w:val="24"/>
                <w:szCs w:val="24"/>
              </w:rPr>
            </w:pPr>
            <w:r>
              <w:rPr>
                <w:rFonts w:ascii="Arial Unicode MS" w:hAnsi="Arial Unicode MS" w:cs="Arial Unicode MS" w:hint="eastAsia"/>
                <w:color w:val="FF0000"/>
                <w:sz w:val="24"/>
                <w:szCs w:val="24"/>
              </w:rPr>
              <w:t>${host}</w:t>
            </w:r>
          </w:p>
          <w:p w:rsidR="00187720" w:rsidRDefault="00313242">
            <w:pPr>
              <w:widowControl w:val="0"/>
              <w:spacing w:line="240" w:lineRule="auto"/>
              <w:rPr>
                <w:rFonts w:ascii="Arial Unicode MS" w:hAnsi="Arial Unicode MS" w:cs="Arial Unicode MS" w:hint="eastAsia"/>
                <w:color w:val="FF0000"/>
                <w:sz w:val="24"/>
                <w:szCs w:val="24"/>
              </w:rPr>
            </w:pPr>
            <w:r>
              <w:rPr>
                <w:rFonts w:ascii="Arial Unicode MS" w:hAnsi="Arial Unicode MS" w:cs="Arial Unicode MS" w:hint="eastAsia"/>
                <w:color w:val="FF0000"/>
                <w:sz w:val="24"/>
                <w:szCs w:val="24"/>
              </w:rPr>
              <w:t>${area}</w:t>
            </w:r>
          </w:p>
          <w:p w:rsidR="00876C24" w:rsidRPr="00313242" w:rsidRDefault="00876C24">
            <w:pPr>
              <w:widowControl w:val="0"/>
              <w:spacing w:line="240" w:lineRule="auto"/>
              <w:rPr>
                <w:color w:val="FF0000"/>
                <w:sz w:val="24"/>
                <w:szCs w:val="24"/>
              </w:rPr>
            </w:pPr>
            <w:r>
              <w:rPr>
                <w:rFonts w:ascii="Arial Unicode MS" w:eastAsia="Arial Unicode MS" w:hAnsi="Arial Unicode MS" w:cs="Arial Unicode MS"/>
                <w:color w:val="FF0000"/>
                <w:sz w:val="24"/>
                <w:szCs w:val="24"/>
              </w:rPr>
              <w:t>※参照資料添付「サーバー情報」</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IPアドレス</w:t>
            </w:r>
          </w:p>
        </w:tc>
        <w:tc>
          <w:tcPr>
            <w:tcW w:w="6375" w:type="dxa"/>
            <w:shd w:val="clear" w:color="auto" w:fill="auto"/>
            <w:tcMar>
              <w:top w:w="100" w:type="dxa"/>
              <w:left w:w="100" w:type="dxa"/>
              <w:bottom w:w="100" w:type="dxa"/>
              <w:right w:w="100" w:type="dxa"/>
            </w:tcMar>
          </w:tcPr>
          <w:p w:rsidR="00187720" w:rsidRPr="00376DE6" w:rsidRDefault="009E66DB">
            <w:pPr>
              <w:widowControl w:val="0"/>
              <w:spacing w:line="240" w:lineRule="auto"/>
              <w:rPr>
                <w:color w:val="FF0000"/>
                <w:sz w:val="24"/>
                <w:szCs w:val="24"/>
              </w:rPr>
            </w:pPr>
            <w:r>
              <w:rPr>
                <w:rFonts w:hint="eastAsia"/>
                <w:color w:val="FF0000"/>
              </w:rPr>
              <w:t>${url_</w:t>
            </w:r>
            <w:r>
              <w:rPr>
                <w:color w:val="FF0000"/>
              </w:rPr>
              <w:t>brackets</w:t>
            </w:r>
            <w:r>
              <w:rPr>
                <w:rFonts w:hint="eastAsia"/>
                <w:color w:val="FF0000"/>
              </w:rPr>
              <w:t>}</w:t>
            </w:r>
          </w:p>
          <w:p w:rsidR="00187720" w:rsidRDefault="00376DE6">
            <w:pPr>
              <w:widowControl w:val="0"/>
              <w:spacing w:line="240" w:lineRule="auto"/>
              <w:rPr>
                <w:color w:val="FF0000"/>
                <w:sz w:val="24"/>
                <w:szCs w:val="24"/>
              </w:rPr>
            </w:pPr>
            <w:r>
              <w:rPr>
                <w:rFonts w:hint="eastAsia"/>
                <w:color w:val="FF0000"/>
                <w:sz w:val="24"/>
                <w:szCs w:val="24"/>
              </w:rPr>
              <w:t>${ipv4}</w:t>
            </w:r>
          </w:p>
        </w:tc>
      </w:tr>
    </w:tbl>
    <w:p w:rsidR="00187720" w:rsidRPr="00552BFA" w:rsidRDefault="00187720">
      <w:pPr>
        <w:rPr>
          <w:b/>
          <w:color w:val="FF0000"/>
          <w:sz w:val="24"/>
          <w:szCs w:val="24"/>
        </w:rPr>
      </w:pPr>
    </w:p>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ドメイン名</w:t>
            </w:r>
          </w:p>
        </w:tc>
        <w:tc>
          <w:tcPr>
            <w:tcW w:w="6375" w:type="dxa"/>
            <w:shd w:val="clear" w:color="auto" w:fill="auto"/>
            <w:tcMar>
              <w:top w:w="100" w:type="dxa"/>
              <w:left w:w="100" w:type="dxa"/>
              <w:bottom w:w="100" w:type="dxa"/>
              <w:right w:w="100" w:type="dxa"/>
            </w:tcMar>
          </w:tcPr>
          <w:p w:rsidR="00187720" w:rsidRDefault="004E77A1">
            <w:pPr>
              <w:widowControl w:val="0"/>
              <w:pBdr>
                <w:top w:val="nil"/>
                <w:left w:val="nil"/>
                <w:bottom w:val="nil"/>
                <w:right w:val="nil"/>
                <w:between w:val="nil"/>
              </w:pBdr>
              <w:spacing w:line="240" w:lineRule="auto"/>
              <w:rPr>
                <w:color w:val="FF0000"/>
                <w:sz w:val="24"/>
                <w:szCs w:val="24"/>
              </w:rPr>
            </w:pPr>
            <w:r>
              <w:rPr>
                <w:rFonts w:hint="eastAsia"/>
                <w:color w:val="FF0000"/>
                <w:sz w:val="24"/>
                <w:szCs w:val="24"/>
              </w:rPr>
              <w:t>${</w:t>
            </w:r>
            <w:r w:rsidR="005208FB">
              <w:rPr>
                <w:rFonts w:hint="eastAsia"/>
                <w:color w:val="FF0000"/>
                <w:sz w:val="24"/>
                <w:szCs w:val="24"/>
              </w:rPr>
              <w:t>domain_name</w:t>
            </w:r>
            <w:r>
              <w:rPr>
                <w:rFonts w:hint="eastAsia"/>
                <w:color w:val="FF0000"/>
                <w:sz w:val="24"/>
                <w:szCs w:val="24"/>
              </w:rPr>
              <w:t>}</w:t>
            </w:r>
          </w:p>
        </w:tc>
      </w:tr>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有効期限</w:t>
            </w:r>
          </w:p>
        </w:tc>
        <w:tc>
          <w:tcPr>
            <w:tcW w:w="6375" w:type="dxa"/>
            <w:shd w:val="clear" w:color="auto" w:fill="auto"/>
            <w:tcMar>
              <w:top w:w="100" w:type="dxa"/>
              <w:left w:w="100" w:type="dxa"/>
              <w:bottom w:w="100" w:type="dxa"/>
              <w:right w:w="100" w:type="dxa"/>
            </w:tcMar>
          </w:tcPr>
          <w:p w:rsidR="00187720" w:rsidRDefault="00C25AEA">
            <w:pPr>
              <w:widowControl w:val="0"/>
              <w:pBdr>
                <w:top w:val="nil"/>
                <w:left w:val="nil"/>
                <w:bottom w:val="nil"/>
                <w:right w:val="nil"/>
                <w:between w:val="nil"/>
              </w:pBdr>
              <w:spacing w:line="240" w:lineRule="auto"/>
              <w:rPr>
                <w:color w:val="FF0000"/>
                <w:sz w:val="24"/>
                <w:szCs w:val="24"/>
              </w:rPr>
            </w:pPr>
            <w:r>
              <w:rPr>
                <w:color w:val="FF0000"/>
                <w:sz w:val="24"/>
                <w:szCs w:val="24"/>
              </w:rPr>
              <w:t>${</w:t>
            </w:r>
            <w:r w:rsidR="00274F4E">
              <w:rPr>
                <w:color w:val="FF0000"/>
                <w:sz w:val="24"/>
                <w:szCs w:val="24"/>
              </w:rPr>
              <w:t>expiration</w:t>
            </w:r>
            <w:r>
              <w:rPr>
                <w:color w:val="FF0000"/>
                <w:sz w:val="24"/>
                <w:szCs w:val="24"/>
              </w:rPr>
              <w:t>_date}</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状態</w:t>
            </w:r>
          </w:p>
        </w:tc>
        <w:tc>
          <w:tcPr>
            <w:tcW w:w="6375" w:type="dxa"/>
            <w:shd w:val="clear" w:color="auto" w:fill="auto"/>
            <w:tcMar>
              <w:top w:w="100" w:type="dxa"/>
              <w:left w:w="100" w:type="dxa"/>
              <w:bottom w:w="100" w:type="dxa"/>
              <w:right w:w="100" w:type="dxa"/>
            </w:tcMar>
          </w:tcPr>
          <w:p w:rsidR="00187720" w:rsidRPr="00037045" w:rsidRDefault="009B1005" w:rsidP="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${domain_status}</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ネームサーバー</w:t>
            </w:r>
          </w:p>
        </w:tc>
        <w:tc>
          <w:tcPr>
            <w:tcW w:w="6375" w:type="dxa"/>
            <w:shd w:val="clear" w:color="auto" w:fill="auto"/>
            <w:tcMar>
              <w:top w:w="100" w:type="dxa"/>
              <w:left w:w="100" w:type="dxa"/>
              <w:bottom w:w="100" w:type="dxa"/>
              <w:right w:w="100" w:type="dxa"/>
            </w:tcMar>
          </w:tcPr>
          <w:p w:rsidR="00187720" w:rsidRPr="00037045" w:rsidRDefault="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${name_server}</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lastRenderedPageBreak/>
              <w:t>登録者メールアドレス</w:t>
            </w:r>
          </w:p>
        </w:tc>
        <w:tc>
          <w:tcPr>
            <w:tcW w:w="6375" w:type="dxa"/>
            <w:shd w:val="clear" w:color="auto" w:fill="auto"/>
            <w:tcMar>
              <w:top w:w="100" w:type="dxa"/>
              <w:left w:w="100" w:type="dxa"/>
              <w:bottom w:w="100" w:type="dxa"/>
              <w:right w:w="100" w:type="dxa"/>
            </w:tcMar>
          </w:tcPr>
          <w:p w:rsidR="00187720" w:rsidRPr="00037045" w:rsidRDefault="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${registrant_email}</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管理担当者メールアドレス</w:t>
            </w:r>
          </w:p>
        </w:tc>
        <w:tc>
          <w:tcPr>
            <w:tcW w:w="6375" w:type="dxa"/>
            <w:shd w:val="clear" w:color="auto" w:fill="auto"/>
            <w:tcMar>
              <w:top w:w="100" w:type="dxa"/>
              <w:left w:w="100" w:type="dxa"/>
              <w:bottom w:w="100" w:type="dxa"/>
              <w:right w:w="100" w:type="dxa"/>
            </w:tcMar>
          </w:tcPr>
          <w:p w:rsidR="00187720" w:rsidRPr="00037045" w:rsidRDefault="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${admin_email}</w:t>
            </w:r>
          </w:p>
        </w:tc>
      </w:tr>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登録年月日</w:t>
            </w:r>
          </w:p>
        </w:tc>
        <w:tc>
          <w:tcPr>
            <w:tcW w:w="6375" w:type="dxa"/>
            <w:shd w:val="clear" w:color="auto" w:fill="auto"/>
            <w:tcMar>
              <w:top w:w="100" w:type="dxa"/>
              <w:left w:w="100" w:type="dxa"/>
              <w:bottom w:w="100" w:type="dxa"/>
              <w:right w:w="100" w:type="dxa"/>
            </w:tcMar>
          </w:tcPr>
          <w:p w:rsidR="00187720" w:rsidRDefault="009B1005">
            <w:pPr>
              <w:widowControl w:val="0"/>
              <w:pBdr>
                <w:top w:val="nil"/>
                <w:left w:val="nil"/>
                <w:bottom w:val="nil"/>
                <w:right w:val="nil"/>
                <w:between w:val="nil"/>
              </w:pBdr>
              <w:spacing w:line="240" w:lineRule="auto"/>
              <w:rPr>
                <w:color w:val="FF0000"/>
                <w:sz w:val="24"/>
                <w:szCs w:val="24"/>
              </w:rPr>
            </w:pPr>
            <w:r>
              <w:rPr>
                <w:rFonts w:hint="eastAsia"/>
                <w:color w:val="FF0000"/>
                <w:sz w:val="24"/>
                <w:szCs w:val="24"/>
              </w:rPr>
              <w:t>${creation_date}</w:t>
            </w:r>
          </w:p>
        </w:tc>
      </w:tr>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レジストラ</w:t>
            </w:r>
          </w:p>
        </w:tc>
        <w:tc>
          <w:tcPr>
            <w:tcW w:w="6375" w:type="dxa"/>
            <w:shd w:val="clear" w:color="auto" w:fill="auto"/>
            <w:tcMar>
              <w:top w:w="100" w:type="dxa"/>
              <w:left w:w="100" w:type="dxa"/>
              <w:bottom w:w="100" w:type="dxa"/>
              <w:right w:w="100" w:type="dxa"/>
            </w:tcMar>
          </w:tcPr>
          <w:p w:rsidR="00187720" w:rsidRDefault="009B1005">
            <w:pPr>
              <w:widowControl w:val="0"/>
              <w:pBdr>
                <w:top w:val="nil"/>
                <w:left w:val="nil"/>
                <w:bottom w:val="nil"/>
                <w:right w:val="nil"/>
                <w:between w:val="nil"/>
              </w:pBdr>
              <w:spacing w:line="240" w:lineRule="auto"/>
              <w:rPr>
                <w:color w:val="FF0000"/>
                <w:sz w:val="24"/>
                <w:szCs w:val="24"/>
              </w:rPr>
            </w:pPr>
            <w:r>
              <w:rPr>
                <w:rFonts w:hint="eastAsia"/>
                <w:color w:val="FF0000"/>
                <w:sz w:val="24"/>
                <w:szCs w:val="24"/>
              </w:rPr>
              <w:t>${registrar}</w:t>
            </w:r>
          </w:p>
        </w:tc>
      </w:tr>
    </w:tbl>
    <w:p w:rsidR="00187720" w:rsidRDefault="00187720">
      <w:pPr>
        <w:rPr>
          <w:sz w:val="24"/>
          <w:szCs w:val="24"/>
        </w:rPr>
      </w:pPr>
    </w:p>
    <w:p w:rsidR="00187720" w:rsidRDefault="00187720">
      <w:pPr>
        <w:rPr>
          <w:sz w:val="24"/>
          <w:szCs w:val="24"/>
        </w:rPr>
      </w:pPr>
    </w:p>
    <w:p w:rsidR="00187720" w:rsidRDefault="00187720">
      <w:pPr>
        <w:rPr>
          <w:sz w:val="24"/>
          <w:szCs w:val="24"/>
        </w:rPr>
      </w:pPr>
    </w:p>
    <w:p w:rsidR="00187720" w:rsidRDefault="00187720">
      <w:pPr>
        <w:rPr>
          <w:sz w:val="24"/>
          <w:szCs w:val="24"/>
        </w:rPr>
      </w:pPr>
    </w:p>
    <w:p w:rsidR="00581371" w:rsidRDefault="00581371">
      <w:pPr>
        <w:rPr>
          <w:rFonts w:hint="eastAsia"/>
        </w:rPr>
      </w:pPr>
      <w:bookmarkStart w:id="0" w:name="_GoBack"/>
      <w:bookmarkEnd w:id="0"/>
    </w:p>
    <w:sectPr w:rsidR="00581371">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CD7" w:rsidRDefault="00A04CD7">
      <w:pPr>
        <w:spacing w:line="240" w:lineRule="auto"/>
      </w:pPr>
      <w:r>
        <w:separator/>
      </w:r>
    </w:p>
  </w:endnote>
  <w:endnote w:type="continuationSeparator" w:id="0">
    <w:p w:rsidR="00A04CD7" w:rsidRDefault="00A04C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CD7" w:rsidRDefault="00A04CD7">
      <w:pPr>
        <w:spacing w:line="240" w:lineRule="auto"/>
      </w:pPr>
      <w:r>
        <w:separator/>
      </w:r>
    </w:p>
  </w:footnote>
  <w:footnote w:type="continuationSeparator" w:id="0">
    <w:p w:rsidR="00A04CD7" w:rsidRDefault="00A04C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720" w:rsidRDefault="0018772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720"/>
    <w:rsid w:val="00037045"/>
    <w:rsid w:val="00110365"/>
    <w:rsid w:val="00187720"/>
    <w:rsid w:val="001E030D"/>
    <w:rsid w:val="00224A32"/>
    <w:rsid w:val="002637BB"/>
    <w:rsid w:val="00274F4E"/>
    <w:rsid w:val="002936FC"/>
    <w:rsid w:val="002D1F0F"/>
    <w:rsid w:val="00313242"/>
    <w:rsid w:val="00347895"/>
    <w:rsid w:val="00371F86"/>
    <w:rsid w:val="00376DE6"/>
    <w:rsid w:val="004E77A1"/>
    <w:rsid w:val="005208FB"/>
    <w:rsid w:val="00552BFA"/>
    <w:rsid w:val="00581371"/>
    <w:rsid w:val="005D6E0A"/>
    <w:rsid w:val="006C5951"/>
    <w:rsid w:val="006D4FCA"/>
    <w:rsid w:val="007A3ED7"/>
    <w:rsid w:val="007B65DE"/>
    <w:rsid w:val="007D4803"/>
    <w:rsid w:val="00803687"/>
    <w:rsid w:val="00842C58"/>
    <w:rsid w:val="0087319D"/>
    <w:rsid w:val="00876C24"/>
    <w:rsid w:val="008B03E4"/>
    <w:rsid w:val="009858AC"/>
    <w:rsid w:val="009B1005"/>
    <w:rsid w:val="009E66DB"/>
    <w:rsid w:val="009F3D82"/>
    <w:rsid w:val="00A04CD7"/>
    <w:rsid w:val="00BE1CE8"/>
    <w:rsid w:val="00BF6CD5"/>
    <w:rsid w:val="00C03AC1"/>
    <w:rsid w:val="00C255B5"/>
    <w:rsid w:val="00C25AEA"/>
    <w:rsid w:val="00C45255"/>
    <w:rsid w:val="00CB2587"/>
    <w:rsid w:val="00D31530"/>
    <w:rsid w:val="00D35140"/>
    <w:rsid w:val="00D40147"/>
    <w:rsid w:val="00D47D82"/>
    <w:rsid w:val="00D5487F"/>
    <w:rsid w:val="00D96B93"/>
    <w:rsid w:val="00DE32BA"/>
    <w:rsid w:val="00E77693"/>
    <w:rsid w:val="00E9564A"/>
    <w:rsid w:val="00EA355F"/>
    <w:rsid w:val="00F93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4ABF79"/>
  <w15:docId w15:val="{1176B91C-487D-469F-AFE2-5CF671BA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16129">
      <w:bodyDiv w:val="1"/>
      <w:marLeft w:val="0"/>
      <w:marRight w:val="0"/>
      <w:marTop w:val="0"/>
      <w:marBottom w:val="0"/>
      <w:divBdr>
        <w:top w:val="none" w:sz="0" w:space="0" w:color="auto"/>
        <w:left w:val="none" w:sz="0" w:space="0" w:color="auto"/>
        <w:bottom w:val="none" w:sz="0" w:space="0" w:color="auto"/>
        <w:right w:val="none" w:sz="0" w:space="0" w:color="auto"/>
      </w:divBdr>
      <w:divsChild>
        <w:div w:id="1470246745">
          <w:marLeft w:val="0"/>
          <w:marRight w:val="0"/>
          <w:marTop w:val="0"/>
          <w:marBottom w:val="0"/>
          <w:divBdr>
            <w:top w:val="none" w:sz="0" w:space="0" w:color="auto"/>
            <w:left w:val="none" w:sz="0" w:space="0" w:color="auto"/>
            <w:bottom w:val="none" w:sz="0" w:space="0" w:color="auto"/>
            <w:right w:val="none" w:sz="0" w:space="0" w:color="auto"/>
          </w:divBdr>
          <w:divsChild>
            <w:div w:id="17728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0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町中 裕昭</cp:lastModifiedBy>
  <cp:revision>40</cp:revision>
  <dcterms:created xsi:type="dcterms:W3CDTF">2022-08-10T08:41:00Z</dcterms:created>
  <dcterms:modified xsi:type="dcterms:W3CDTF">2022-08-12T05:11:00Z</dcterms:modified>
</cp:coreProperties>
</file>