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5892" w14:textId="47C6D1AA" w:rsidR="00091BC2" w:rsidRDefault="000E33DE">
      <w:r>
        <w:t xml:space="preserve">Question 1: </w:t>
      </w:r>
      <w:r w:rsidRPr="000E33DE">
        <w:drawing>
          <wp:inline distT="0" distB="0" distL="0" distR="0" wp14:anchorId="3166344F" wp14:editId="26D963F0">
            <wp:extent cx="5852667" cy="6264183"/>
            <wp:effectExtent l="0" t="0" r="0" b="3810"/>
            <wp:docPr id="1437351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513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42A5" w14:textId="77777777" w:rsidR="008A00DB" w:rsidRDefault="008A00DB"/>
    <w:p w14:paraId="1162A219" w14:textId="32B8A60E" w:rsidR="000E33DE" w:rsidRDefault="000E33DE">
      <w:r>
        <w:t>Question 2:</w:t>
      </w:r>
    </w:p>
    <w:p w14:paraId="4231F27B" w14:textId="2DF33FAD" w:rsidR="00424BF0" w:rsidRDefault="00A052BA">
      <w:r>
        <w:t xml:space="preserve">Review. </w:t>
      </w:r>
      <w:r w:rsidR="00424BF0">
        <w:t>Nothing to submit</w:t>
      </w:r>
      <w:r>
        <w:t>.</w:t>
      </w:r>
    </w:p>
    <w:p w14:paraId="7205390D" w14:textId="77777777" w:rsidR="00424BF0" w:rsidRDefault="00424BF0"/>
    <w:p w14:paraId="5AE99701" w14:textId="77777777" w:rsidR="008A00DB" w:rsidRDefault="008A00DB"/>
    <w:p w14:paraId="5BDE297E" w14:textId="77777777" w:rsidR="008A00DB" w:rsidRDefault="008A00DB"/>
    <w:p w14:paraId="69AD26DC" w14:textId="77777777" w:rsidR="008A00DB" w:rsidRDefault="008A00DB"/>
    <w:p w14:paraId="0BA2AFEC" w14:textId="00B1D827" w:rsidR="00424BF0" w:rsidRDefault="00424BF0">
      <w:r>
        <w:t>Question 3:</w:t>
      </w:r>
    </w:p>
    <w:p w14:paraId="32FD52D6" w14:textId="07F5619C" w:rsidR="00424BF0" w:rsidRDefault="00707913">
      <w:r>
        <w:t xml:space="preserve">Compared to the original code. </w:t>
      </w:r>
      <w:r w:rsidR="0039186F">
        <w:t xml:space="preserve">My code solved the issue by changing up the code a bit to continuously </w:t>
      </w:r>
      <w:r w:rsidR="00011D9D">
        <w:t xml:space="preserve">keep prompting the user to input and dynamically resizes the allocated array when the user </w:t>
      </w:r>
      <w:r w:rsidR="00A172DC">
        <w:t xml:space="preserve">inputs a prompt for it to need more space. </w:t>
      </w:r>
      <w:r w:rsidR="00F96C12">
        <w:t xml:space="preserve">At the beginning the code allocated memory for a certain number of elements depending on the user input. </w:t>
      </w:r>
      <w:r w:rsidR="001B6BD8">
        <w:t xml:space="preserve">But now, as the user enters numbers, the program checks if the array is full, and if it is, then it reallocates more </w:t>
      </w:r>
      <w:r w:rsidR="00EF0DD6">
        <w:t xml:space="preserve">memory using the “realloc()” function. This allows the </w:t>
      </w:r>
      <w:r w:rsidR="00F04FD1">
        <w:t xml:space="preserve">program to handle </w:t>
      </w:r>
      <w:r w:rsidR="007F2355">
        <w:t>any number of inputs given by the user without exceeding memory limits. By resizing the array</w:t>
      </w:r>
      <w:r w:rsidR="000271F1">
        <w:t xml:space="preserve"> when prompted the program it allows the program </w:t>
      </w:r>
      <w:r w:rsidR="00FA371F">
        <w:t xml:space="preserve">manage the memory </w:t>
      </w:r>
      <w:r w:rsidR="00520AEF">
        <w:t>and allowing the user to enter more data.</w:t>
      </w:r>
    </w:p>
    <w:p w14:paraId="1B82986D" w14:textId="77777777" w:rsidR="00520AEF" w:rsidRDefault="00520AEF"/>
    <w:p w14:paraId="2FBEC70F" w14:textId="1F1CFA8B" w:rsidR="00520AEF" w:rsidRDefault="00520AEF">
      <w:r>
        <w:t>Question 4</w:t>
      </w:r>
      <w:r w:rsidR="00FA76CB">
        <w:t>:</w:t>
      </w:r>
    </w:p>
    <w:p w14:paraId="4A43658A" w14:textId="0D254E1A" w:rsidR="00FA76CB" w:rsidRDefault="00FA76CB">
      <w:r w:rsidRPr="00FA76CB">
        <w:drawing>
          <wp:inline distT="0" distB="0" distL="0" distR="0" wp14:anchorId="6B31EEEB" wp14:editId="633D8A8A">
            <wp:extent cx="5943600" cy="4124325"/>
            <wp:effectExtent l="0" t="0" r="0" b="9525"/>
            <wp:docPr id="1379771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186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40F" w14:textId="77777777" w:rsidR="00A052BA" w:rsidRDefault="00A052BA"/>
    <w:p w14:paraId="172776F4" w14:textId="4AA4ED3C" w:rsidR="00A052BA" w:rsidRDefault="00A052BA">
      <w:r>
        <w:t>Question 5:</w:t>
      </w:r>
      <w:r w:rsidR="008F03EF">
        <w:t xml:space="preserve"> </w:t>
      </w:r>
      <w:r w:rsidR="006D6E41">
        <w:t>Object-</w:t>
      </w:r>
      <w:r w:rsidR="00651C12">
        <w:t>oriented</w:t>
      </w:r>
      <w:r w:rsidR="006D6E41">
        <w:t xml:space="preserve"> </w:t>
      </w:r>
      <w:r w:rsidR="003C4C23">
        <w:t xml:space="preserve">programming is an object where </w:t>
      </w:r>
      <w:r w:rsidR="00C76CE8">
        <w:t xml:space="preserve">it’s </w:t>
      </w:r>
      <w:r w:rsidR="00DA273F">
        <w:t>sort</w:t>
      </w:r>
      <w:r w:rsidR="0023121C">
        <w:t xml:space="preserve"> of</w:t>
      </w:r>
      <w:r w:rsidR="00DA273F">
        <w:t xml:space="preserve"> like </w:t>
      </w:r>
      <w:r w:rsidR="00C76CE8">
        <w:t>a bundle</w:t>
      </w:r>
      <w:r w:rsidR="003C4C23">
        <w:t xml:space="preserve"> </w:t>
      </w:r>
      <w:r w:rsidR="00DA273F">
        <w:t xml:space="preserve">where it </w:t>
      </w:r>
      <w:r w:rsidR="003C4C23">
        <w:t xml:space="preserve">contains both data and a </w:t>
      </w:r>
      <w:r w:rsidR="00651C12">
        <w:t>functions that</w:t>
      </w:r>
      <w:r w:rsidR="00DA273F">
        <w:t xml:space="preserve"> work</w:t>
      </w:r>
      <w:r w:rsidR="00651C12">
        <w:t xml:space="preserve"> on the data. </w:t>
      </w:r>
      <w:r w:rsidR="0023121C">
        <w:t>It holds both the information and the tools needed</w:t>
      </w:r>
      <w:r w:rsidR="007D3D83">
        <w:t xml:space="preserve"> to work with that data. A python list is an object because it sores data and also includes functions like </w:t>
      </w:r>
      <w:r w:rsidR="0084487B">
        <w:t xml:space="preserve">“append()” and “sort()” that help manage that data provided in the list. </w:t>
      </w:r>
      <w:r w:rsidR="00506442">
        <w:t xml:space="preserve">When dealing with python you don’t have to worry about memory management because python </w:t>
      </w:r>
      <w:r w:rsidR="00506442">
        <w:lastRenderedPageBreak/>
        <w:t xml:space="preserve">automatically does it for you. </w:t>
      </w:r>
      <w:r w:rsidR="00760057">
        <w:t>Which makes it easy to work with python lists</w:t>
      </w:r>
      <w:r w:rsidR="00326EE5">
        <w:t xml:space="preserve"> because the complex bits are hidden behind the easy to understand functions.</w:t>
      </w:r>
    </w:p>
    <w:p w14:paraId="3DF9BFD2" w14:textId="77777777" w:rsidR="00A052BA" w:rsidRDefault="00A052BA"/>
    <w:p w14:paraId="03072F57" w14:textId="77777777" w:rsidR="00A052BA" w:rsidRDefault="00A052BA">
      <w:r>
        <w:t>Question 6:</w:t>
      </w:r>
    </w:p>
    <w:p w14:paraId="1ABC149E" w14:textId="33E30746" w:rsidR="007B22DD" w:rsidRDefault="00FB265D">
      <w:r>
        <w:t>Using linked lists help with dynamic memory by letting us add or remove nodes</w:t>
      </w:r>
      <w:r w:rsidR="00B60C54">
        <w:t xml:space="preserve"> or elements</w:t>
      </w:r>
      <w:r>
        <w:t xml:space="preserve"> without </w:t>
      </w:r>
      <w:r w:rsidR="00B60C54">
        <w:t xml:space="preserve">worrying about limitations such as size. Each node is created </w:t>
      </w:r>
      <w:r w:rsidR="002071D5">
        <w:t xml:space="preserve">separately, so we don’t have to resize or anything like that unlike arrays. This makes it easier to </w:t>
      </w:r>
      <w:r w:rsidR="00913C3D">
        <w:t xml:space="preserve">store data and </w:t>
      </w:r>
      <w:r w:rsidR="002071D5">
        <w:t xml:space="preserve">manage memory </w:t>
      </w:r>
      <w:r w:rsidR="00913C3D">
        <w:t>when we aren’t sure how many elements we’re going to need.</w:t>
      </w:r>
    </w:p>
    <w:p w14:paraId="03FCB0BF" w14:textId="77777777" w:rsidR="00A052BA" w:rsidRDefault="00A052BA"/>
    <w:p w14:paraId="79CD555B" w14:textId="45AFCA9D" w:rsidR="00A052BA" w:rsidRDefault="00A052BA">
      <w:r>
        <w:t>Question 7:</w:t>
      </w:r>
    </w:p>
    <w:p w14:paraId="7520D393" w14:textId="27B9ED4F" w:rsidR="00A052BA" w:rsidRDefault="00A052BA">
      <w:r>
        <w:t>Review: Nothing to submit.</w:t>
      </w:r>
    </w:p>
    <w:sectPr w:rsidR="00A0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C4"/>
    <w:rsid w:val="00011D9D"/>
    <w:rsid w:val="000271F1"/>
    <w:rsid w:val="00091BC2"/>
    <w:rsid w:val="000E33DE"/>
    <w:rsid w:val="001B6BD8"/>
    <w:rsid w:val="002071D5"/>
    <w:rsid w:val="0023121C"/>
    <w:rsid w:val="00295B30"/>
    <w:rsid w:val="00326EE5"/>
    <w:rsid w:val="0039186F"/>
    <w:rsid w:val="003C4C23"/>
    <w:rsid w:val="00424BF0"/>
    <w:rsid w:val="004C4710"/>
    <w:rsid w:val="00506442"/>
    <w:rsid w:val="00520AEF"/>
    <w:rsid w:val="00651C12"/>
    <w:rsid w:val="006D6E41"/>
    <w:rsid w:val="00707913"/>
    <w:rsid w:val="00760057"/>
    <w:rsid w:val="007B22DD"/>
    <w:rsid w:val="007D3D83"/>
    <w:rsid w:val="007F2355"/>
    <w:rsid w:val="0084487B"/>
    <w:rsid w:val="008A00DB"/>
    <w:rsid w:val="008F03EF"/>
    <w:rsid w:val="00913C3D"/>
    <w:rsid w:val="00A052BA"/>
    <w:rsid w:val="00A172DC"/>
    <w:rsid w:val="00B60C54"/>
    <w:rsid w:val="00BF53C4"/>
    <w:rsid w:val="00C76CE8"/>
    <w:rsid w:val="00DA273F"/>
    <w:rsid w:val="00EF0DD6"/>
    <w:rsid w:val="00F04FD1"/>
    <w:rsid w:val="00F96C12"/>
    <w:rsid w:val="00FA371F"/>
    <w:rsid w:val="00FA76CB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296B"/>
  <w15:chartTrackingRefBased/>
  <w15:docId w15:val="{021BBA3C-C51F-4B47-B5EA-05AE6CFF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Minhas</dc:creator>
  <cp:keywords/>
  <dc:description/>
  <cp:lastModifiedBy>Ahmad Minhas</cp:lastModifiedBy>
  <cp:revision>36</cp:revision>
  <dcterms:created xsi:type="dcterms:W3CDTF">2025-03-02T23:39:00Z</dcterms:created>
  <dcterms:modified xsi:type="dcterms:W3CDTF">2025-03-03T04:38:00Z</dcterms:modified>
</cp:coreProperties>
</file>