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>1302: 'Geschuldete MWST (Trans. Aktiven / spätere Bankzahlung)',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>1170: 'Vorsteuer auf Materialaufwand und Dienstleistungen (braucht Hans nicht)',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>1171: 'Vorsteuer auf Investitionen und übrigen Betriebsaufwand',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# MWST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({'iKontoHaben': 1170}, {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  'mwst1170': {'iKontoSoll': 1302, 'strBuchungstext': 'Abrechnung Investitionen und übriger Betriebsaufwand'},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}),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({'iKontoHaben': 1171}, {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  'mwst1171': {'iKontoSoll': 1302, 'strBuchungstext': 'Abrechnung Vorsteuer'},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}),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({'iKontoHaben': 1302}, {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  'mwst2200': {'iKontoSoll': 2200, 'strBuchungstext': 'Abrechnung geschuldete MWST'},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}),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({'iKontoHaben': 1021}, {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  'mwstZahlung': {'iKontoSoll': 1302, 'strBuchungstext': 'Zahlung an MWST, 3003 Bern'},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}),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({'iKontoHaben': 1302}, {</w:t>
      </w:r>
    </w:p>
    <w:p w:rsidR="00DC6169" w:rsidRPr="00DC6169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  'mwstGuthaben': {'iKontoSoll': 1021, 'strBuchungstext': 'Zahlung von MWST, 3003 Bern'},</w:t>
      </w:r>
    </w:p>
    <w:p w:rsidR="00C81582" w:rsidRDefault="00DC6169" w:rsidP="00DC6169">
      <w:pPr>
        <w:rPr>
          <w:rFonts w:ascii="Arial" w:hAnsi="Arial" w:cs="Arial"/>
          <w:sz w:val="20"/>
        </w:rPr>
      </w:pPr>
      <w:r w:rsidRPr="00DC6169">
        <w:rPr>
          <w:rFonts w:ascii="Arial" w:hAnsi="Arial" w:cs="Arial"/>
          <w:sz w:val="20"/>
        </w:rPr>
        <w:t xml:space="preserve">  }),</w:t>
      </w:r>
    </w:p>
    <w:p w:rsidR="003751F1" w:rsidRDefault="003751F1" w:rsidP="00DC6169">
      <w:pPr>
        <w:rPr>
          <w:rFonts w:ascii="Arial" w:hAnsi="Arial" w:cs="Arial"/>
          <w:sz w:val="20"/>
        </w:rPr>
      </w:pPr>
    </w:p>
    <w:p w:rsidR="003751F1" w:rsidRPr="00DC6169" w:rsidRDefault="003751F1" w:rsidP="00DC6169">
      <w:pPr>
        <w:rPr>
          <w:rFonts w:ascii="Arial" w:hAnsi="Arial" w:cs="Arial"/>
          <w:sz w:val="20"/>
        </w:rPr>
      </w:pPr>
      <w:r w:rsidRPr="003751F1">
        <w:rPr>
          <w:rFonts w:ascii="Arial" w:hAnsi="Arial" w:cs="Arial"/>
          <w:sz w:val="20"/>
        </w:rPr>
        <w:t>2200: 'Geschuldete MWST',</w:t>
      </w:r>
    </w:p>
    <w:p w:rsidR="00DC6169" w:rsidRDefault="00DC6169" w:rsidP="00DC6169"/>
    <w:p w:rsidR="00DC6169" w:rsidRDefault="00DC6169" w:rsidP="00DC6169"/>
    <w:p w:rsidR="00DC6169" w:rsidRDefault="00DC6169" w:rsidP="00DC6169"/>
    <w:p w:rsidR="00DC6169" w:rsidRDefault="00DC6169" w:rsidP="00DC6169">
      <w:r>
        <w:t># MWST Buchungen: Vorsicht: Vor dem Formular ausfuellen: Die in der naechsten Zeile angegeben Zahlen werden nur dann aktualisiert, wenn die naechsten vier Zeilen geloescht und dann neu berechnet werden.</w:t>
      </w:r>
    </w:p>
    <w:p w:rsidR="00DC6169" w:rsidRDefault="00DC6169" w:rsidP="00DC6169">
      <w:r>
        <w:t># 2016-03-31 MWST-Formular: 3300.00 200 299 301links, 264.00 301rechts 399, 0.00 400, 370.68 405, 370.68 479, 0.00 500, 106.68 510</w:t>
      </w:r>
    </w:p>
    <w:p w:rsidR="00DC6169" w:rsidRDefault="00DC6169" w:rsidP="00DC6169">
      <w:r>
        <w:t>buchung 280 2016-03-31 0.00 mwst1170 &lt;mwst_2016-03-31_1170&gt;</w:t>
      </w:r>
    </w:p>
    <w:p w:rsidR="00DC6169" w:rsidRDefault="00DC6169" w:rsidP="00DC6169">
      <w:r>
        <w:t>buchung 281 2016-03-31 370.68 mwst1171 &lt;mwst_2016-03-31_1171&gt;</w:t>
      </w:r>
    </w:p>
    <w:p w:rsidR="00DC6169" w:rsidRDefault="00DC6169" w:rsidP="00DC6169">
      <w:r>
        <w:t>buchung 282 2016-03-31 264.00 mwst2200 &lt;mwst_2016-03-31_2200&gt;</w:t>
      </w:r>
    </w:p>
    <w:p w:rsidR="00DC6169" w:rsidRDefault="00DC6169" w:rsidP="00DC6169"/>
    <w:p w:rsidR="00DC6169" w:rsidRDefault="00DC6169" w:rsidP="00DC6169">
      <w:r>
        <w:t># MWST Buchungen: Vorsicht: Vor dem Formular ausfuellen: Die in der naechsten Zeile angegeben Zahlen werden nur dann aktualisiert, wenn die naechsten vier Zeilen geloescht und dann neu berechnet werden.</w:t>
      </w:r>
    </w:p>
    <w:p w:rsidR="00DC6169" w:rsidRDefault="00DC6169" w:rsidP="00DC6169">
      <w:r>
        <w:t># 2016-12-31 MWST-Formular: 11600.00 200 299 301links, 928.00 301rechts 399, 0.00 400, 636.69 405, 636.69 479, 291.31 500, 0.00 510</w:t>
      </w:r>
    </w:p>
    <w:p w:rsidR="00DC6169" w:rsidRDefault="00DC6169" w:rsidP="00DC6169">
      <w:r>
        <w:t># 2016-12-31 MWST-Online: 928.00 200 301, 0.00 400, 636.69 405 Kontrolle: 636.69 479, 291.31 500, 0.00 510</w:t>
      </w:r>
    </w:p>
    <w:p w:rsidR="00DC6169" w:rsidRDefault="00DC6169" w:rsidP="00DC6169">
      <w:r>
        <w:t>buchung 568 2016-12-31 0.00 mwst1170 &lt;mwst_2016-12-31_1170&gt;</w:t>
      </w:r>
    </w:p>
    <w:p w:rsidR="00DC6169" w:rsidRDefault="00DC6169" w:rsidP="00DC6169">
      <w:r>
        <w:t>buchung 573 2016-12-31 636.69 mwst1171 &lt;mwst_2016-12-31_1171&gt;</w:t>
      </w:r>
    </w:p>
    <w:p w:rsidR="00DC6169" w:rsidRDefault="00DC6169" w:rsidP="00DC6169">
      <w:r>
        <w:t>buchung 574 2016-12-31 928.00 mwst2200 &lt;mwst_2016-12-31_2200&gt;</w:t>
      </w:r>
    </w:p>
    <w:p w:rsidR="00DC6169" w:rsidRDefault="00DC6169" w:rsidP="00DC6169"/>
    <w:p w:rsidR="00DC6169" w:rsidRDefault="00DC6169" w:rsidP="00DC6169">
      <w:r w:rsidRPr="00DC6169">
        <w:t>buchung 431 2016-09-26 -106.68 mwstZahlung '2016-Q1 (2016-06-14_mwst_Quartal1.png)' &lt;bank_zkb_2016-09-26_0b&gt;</w:t>
      </w:r>
    </w:p>
    <w:p w:rsidR="00DC6169" w:rsidRDefault="00DC6169" w:rsidP="00DC6169"/>
    <w:p w:rsidR="00DC6169" w:rsidRDefault="00DC6169" w:rsidP="00DC6169"/>
    <w:p w:rsidR="00DC6169" w:rsidRDefault="00DC6169" w:rsidP="00DC6169"/>
    <w:p w:rsidR="00DC6169" w:rsidRDefault="00DC6169">
      <w:r>
        <w:br w:type="page"/>
      </w:r>
    </w:p>
    <w:p w:rsidR="00DC6169" w:rsidRDefault="00DC6169" w:rsidP="00DC6169"/>
    <w:p w:rsidR="00DC6169" w:rsidRDefault="00DC6169" w:rsidP="00DC6169"/>
    <w:p w:rsidR="00DC6169" w:rsidRDefault="00DC6169" w:rsidP="00DC6169">
      <w:r>
        <w:rPr>
          <w:noProof/>
          <w:lang w:val="de-CH" w:eastAsia="de-CH"/>
        </w:rPr>
        <w:drawing>
          <wp:inline distT="0" distB="0" distL="0" distR="0" wp14:anchorId="62D207A4" wp14:editId="2E7C1CFC">
            <wp:extent cx="5972810" cy="589915"/>
            <wp:effectExtent l="0" t="0" r="8890" b="63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69" w:rsidRDefault="00DC6169" w:rsidP="00DC6169">
      <w:r>
        <w:rPr>
          <w:noProof/>
          <w:lang w:val="de-CH" w:eastAsia="de-CH"/>
        </w:rPr>
        <w:drawing>
          <wp:inline distT="0" distB="0" distL="0" distR="0" wp14:anchorId="6A70B36E" wp14:editId="00A07289">
            <wp:extent cx="5972810" cy="5610225"/>
            <wp:effectExtent l="0" t="0" r="889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57" w:rsidRDefault="00052057" w:rsidP="00DC6169"/>
    <w:p w:rsidR="00052057" w:rsidRDefault="00052057" w:rsidP="00DC6169">
      <w:r>
        <w:t>2011</w:t>
      </w:r>
    </w:p>
    <w:p w:rsidR="00052057" w:rsidRDefault="00A105B9">
      <w:r>
        <w:rPr>
          <w:noProof/>
          <w:lang w:val="de-CH" w:eastAsia="de-CH"/>
        </w:rPr>
        <w:drawing>
          <wp:inline distT="0" distB="0" distL="0" distR="0" wp14:anchorId="70E1255B" wp14:editId="1DFBF63B">
            <wp:extent cx="5760720" cy="555494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57" w:rsidRDefault="00052057"/>
    <w:p w:rsidR="00A105B9" w:rsidRDefault="00052057">
      <w:r>
        <w:rPr>
          <w:noProof/>
          <w:lang w:val="de-CH" w:eastAsia="de-CH"/>
        </w:rPr>
        <w:drawing>
          <wp:inline distT="0" distB="0" distL="0" distR="0" wp14:anchorId="58DEAF34" wp14:editId="087E3ACC">
            <wp:extent cx="5760720" cy="515072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F5" w:rsidRDefault="00A105B9" w:rsidP="00A105B9">
      <w:r>
        <w:t>3061.87-434.10</w:t>
      </w:r>
      <w:r>
        <w:t>=</w:t>
      </w:r>
      <w:r>
        <w:t>2627.77</w:t>
      </w:r>
      <w:r w:rsidR="002A6AF5">
        <w:br w:type="page"/>
      </w:r>
    </w:p>
    <w:p w:rsidR="002A6AF5" w:rsidRDefault="002A6AF5" w:rsidP="00DC6169"/>
    <w:p w:rsidR="002A6AF5" w:rsidRDefault="002A6AF5" w:rsidP="00DC6169"/>
    <w:p w:rsidR="002A6AF5" w:rsidRDefault="002A6AF5" w:rsidP="00DC6169">
      <w:r>
        <w:t>1021</w:t>
      </w:r>
    </w:p>
    <w:p w:rsidR="002A6AF5" w:rsidRDefault="002A6AF5" w:rsidP="00DC6169">
      <w:r>
        <w:rPr>
          <w:noProof/>
          <w:lang w:val="de-CH" w:eastAsia="de-CH"/>
        </w:rPr>
        <w:drawing>
          <wp:inline distT="0" distB="0" distL="0" distR="0" wp14:anchorId="7E451AD8" wp14:editId="527DD271">
            <wp:extent cx="5760720" cy="564068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F1" w:rsidRDefault="003751F1" w:rsidP="00DC6169">
      <w:r>
        <w:rPr>
          <w:noProof/>
          <w:lang w:val="de-CH" w:eastAsia="de-CH"/>
        </w:rPr>
        <w:drawing>
          <wp:inline distT="0" distB="0" distL="0" distR="0" wp14:anchorId="011C4BD9" wp14:editId="66412F97">
            <wp:extent cx="5760720" cy="401768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F5" w:rsidRDefault="002A6AF5" w:rsidP="00DC6169"/>
    <w:p w:rsidR="002A6AF5" w:rsidRDefault="002A6AF5" w:rsidP="00DC6169">
      <w:r>
        <w:rPr>
          <w:noProof/>
          <w:lang w:val="de-CH" w:eastAsia="de-CH"/>
        </w:rPr>
        <w:drawing>
          <wp:inline distT="0" distB="0" distL="0" distR="0" wp14:anchorId="79C3D740" wp14:editId="6738169F">
            <wp:extent cx="5760720" cy="1438649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F5" w:rsidRDefault="002A6AF5" w:rsidP="00DC6169"/>
    <w:p w:rsidR="003751F1" w:rsidRDefault="003751F1" w:rsidP="00DC6169"/>
    <w:p w:rsidR="00DC6169" w:rsidRDefault="00DC6169" w:rsidP="00DC6169">
      <w:r>
        <w:rPr>
          <w:noProof/>
          <w:lang w:val="de-CH" w:eastAsia="de-CH"/>
        </w:rPr>
        <w:drawing>
          <wp:inline distT="0" distB="0" distL="0" distR="0" wp14:anchorId="38D617E6" wp14:editId="085FB038">
            <wp:extent cx="5760720" cy="31712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69" w:rsidRDefault="00DC6169" w:rsidP="00DC6169"/>
    <w:p w:rsidR="00DC6169" w:rsidRDefault="00DC6169" w:rsidP="00DC6169">
      <w:r>
        <w:rPr>
          <w:noProof/>
          <w:lang w:val="de-CH" w:eastAsia="de-CH"/>
        </w:rPr>
        <w:lastRenderedPageBreak/>
        <w:drawing>
          <wp:inline distT="0" distB="0" distL="0" distR="0" wp14:anchorId="265690A4" wp14:editId="61F7B71F">
            <wp:extent cx="5972810" cy="2878455"/>
            <wp:effectExtent l="0" t="0" r="889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F1" w:rsidRDefault="003751F1" w:rsidP="00DC6169"/>
    <w:p w:rsidR="003751F1" w:rsidRDefault="003751F1" w:rsidP="00DC6169">
      <w:r>
        <w:rPr>
          <w:noProof/>
          <w:lang w:val="de-CH" w:eastAsia="de-CH"/>
        </w:rPr>
        <w:drawing>
          <wp:inline distT="0" distB="0" distL="0" distR="0" wp14:anchorId="53E67FBE" wp14:editId="32F0234A">
            <wp:extent cx="5760720" cy="421367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057" w:rsidRDefault="00052057" w:rsidP="00DC6169"/>
    <w:p w:rsidR="00052057" w:rsidRDefault="00052057" w:rsidP="00DC6169">
      <w:r>
        <w:rPr>
          <w:noProof/>
          <w:lang w:val="de-CH" w:eastAsia="de-CH"/>
        </w:rPr>
        <w:drawing>
          <wp:inline distT="0" distB="0" distL="0" distR="0" wp14:anchorId="7E4D02E0" wp14:editId="0454A891">
            <wp:extent cx="5760720" cy="258455"/>
            <wp:effectExtent l="0" t="0" r="0" b="825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F1" w:rsidRDefault="003751F1" w:rsidP="00DC6169"/>
    <w:p w:rsidR="00DC6169" w:rsidRDefault="00DC6169" w:rsidP="00DC6169"/>
    <w:p w:rsidR="00DC6169" w:rsidRDefault="00DC6169" w:rsidP="00DC6169">
      <w:r>
        <w:rPr>
          <w:noProof/>
          <w:lang w:val="de-CH" w:eastAsia="de-CH"/>
        </w:rPr>
        <w:drawing>
          <wp:inline distT="0" distB="0" distL="0" distR="0" wp14:anchorId="773919E8" wp14:editId="64A3C22E">
            <wp:extent cx="5972810" cy="1971675"/>
            <wp:effectExtent l="0" t="0" r="889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69" w:rsidRDefault="00DC6169" w:rsidP="00DC6169"/>
    <w:p w:rsidR="002A6AF5" w:rsidRDefault="002A6AF5" w:rsidP="00DC6169">
      <w:r>
        <w:rPr>
          <w:noProof/>
          <w:lang w:val="de-CH" w:eastAsia="de-CH"/>
        </w:rPr>
        <w:lastRenderedPageBreak/>
        <w:drawing>
          <wp:inline distT="0" distB="0" distL="0" distR="0" wp14:anchorId="3184B153" wp14:editId="0638FFD3">
            <wp:extent cx="5760720" cy="5112134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5B9" w:rsidRDefault="00A105B9">
      <w:r>
        <w:br w:type="page"/>
      </w:r>
    </w:p>
    <w:p w:rsidR="00490098" w:rsidRDefault="00490098" w:rsidP="00490098">
      <w:r>
        <w:lastRenderedPageBreak/>
        <w:t>Funktionsweise der Abrechnung</w:t>
      </w:r>
    </w:p>
    <w:p w:rsidR="00D72747" w:rsidRDefault="00D72747" w:rsidP="00490098"/>
    <w:p w:rsidR="00D72747" w:rsidRDefault="00D72747" w:rsidP="00490098">
      <w:r>
        <w:t>Konten</w:t>
      </w:r>
    </w:p>
    <w:p w:rsidR="00D72747" w:rsidRDefault="00D72747" w:rsidP="00490098"/>
    <w:p w:rsidR="00D72747" w:rsidRPr="00DC6169" w:rsidRDefault="00D72747" w:rsidP="00D7274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1170: </w:t>
      </w:r>
      <w:r w:rsidRPr="00DC6169">
        <w:rPr>
          <w:rFonts w:ascii="Arial" w:hAnsi="Arial" w:cs="Arial"/>
          <w:sz w:val="20"/>
        </w:rPr>
        <w:t>Vorsteuer auf Materialaufwand und Dienstl</w:t>
      </w:r>
      <w:r>
        <w:rPr>
          <w:rFonts w:ascii="Arial" w:hAnsi="Arial" w:cs="Arial"/>
          <w:sz w:val="20"/>
        </w:rPr>
        <w:t>eistungen (braucht Hans nicht)</w:t>
      </w:r>
    </w:p>
    <w:p w:rsidR="00D72747" w:rsidRPr="00DC6169" w:rsidRDefault="00D72747" w:rsidP="00D7274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1171: </w:t>
      </w:r>
      <w:r w:rsidRPr="00DC6169">
        <w:rPr>
          <w:rFonts w:ascii="Arial" w:hAnsi="Arial" w:cs="Arial"/>
          <w:sz w:val="20"/>
        </w:rPr>
        <w:t>Vorsteuer auf Investitionen und ü</w:t>
      </w:r>
      <w:r>
        <w:rPr>
          <w:rFonts w:ascii="Arial" w:hAnsi="Arial" w:cs="Arial"/>
          <w:sz w:val="20"/>
        </w:rPr>
        <w:t>brigen Betriebsaufwand</w:t>
      </w:r>
    </w:p>
    <w:p w:rsidR="00D72747" w:rsidRDefault="00D72747" w:rsidP="00D7274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1302: </w:t>
      </w:r>
      <w:r w:rsidRPr="00DC6169">
        <w:rPr>
          <w:rFonts w:ascii="Arial" w:hAnsi="Arial" w:cs="Arial"/>
          <w:sz w:val="20"/>
        </w:rPr>
        <w:t>Geschuldete MWST (Trans. Aktiven / spä</w:t>
      </w:r>
      <w:r>
        <w:rPr>
          <w:rFonts w:ascii="Arial" w:hAnsi="Arial" w:cs="Arial"/>
          <w:sz w:val="20"/>
        </w:rPr>
        <w:t>tere Bankzahlung)</w:t>
      </w:r>
    </w:p>
    <w:p w:rsidR="00D72747" w:rsidRDefault="00D72747" w:rsidP="00D72747">
      <w:pPr>
        <w:rPr>
          <w:rFonts w:ascii="Arial" w:hAnsi="Arial" w:cs="Arial"/>
          <w:sz w:val="20"/>
        </w:rPr>
      </w:pPr>
      <w:r w:rsidRPr="00D72747">
        <w:rPr>
          <w:rFonts w:ascii="Arial" w:hAnsi="Arial" w:cs="Arial"/>
          <w:sz w:val="20"/>
        </w:rPr>
        <w:t>2200</w:t>
      </w:r>
      <w:r>
        <w:rPr>
          <w:rFonts w:ascii="Arial" w:hAnsi="Arial" w:cs="Arial"/>
          <w:sz w:val="20"/>
        </w:rPr>
        <w:t>:</w:t>
      </w:r>
      <w:r w:rsidRPr="00D72747">
        <w:rPr>
          <w:rFonts w:ascii="Arial" w:hAnsi="Arial" w:cs="Arial"/>
          <w:sz w:val="20"/>
        </w:rPr>
        <w:t xml:space="preserve"> Geschuldete MWST</w:t>
      </w:r>
    </w:p>
    <w:p w:rsidR="00D72747" w:rsidRDefault="00D72747" w:rsidP="00D72747">
      <w:pPr>
        <w:rPr>
          <w:rFonts w:ascii="Arial" w:hAnsi="Arial" w:cs="Arial"/>
          <w:sz w:val="20"/>
        </w:rPr>
      </w:pPr>
    </w:p>
    <w:p w:rsidR="00D72747" w:rsidRDefault="00D72747" w:rsidP="00D7274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Zahlungsvorlagen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62"/>
        <w:gridCol w:w="956"/>
        <w:gridCol w:w="1276"/>
        <w:gridCol w:w="5418"/>
      </w:tblGrid>
      <w:tr w:rsidR="00D72747" w:rsidTr="00AD356F">
        <w:tc>
          <w:tcPr>
            <w:tcW w:w="1562" w:type="dxa"/>
          </w:tcPr>
          <w:p w:rsidR="00D72747" w:rsidRDefault="00D72747" w:rsidP="00D7274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56" w:type="dxa"/>
          </w:tcPr>
          <w:p w:rsidR="00D72747" w:rsidRDefault="00D72747" w:rsidP="00D7274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Soll</w:t>
            </w:r>
          </w:p>
        </w:tc>
        <w:tc>
          <w:tcPr>
            <w:tcW w:w="1276" w:type="dxa"/>
          </w:tcPr>
          <w:p w:rsidR="00D72747" w:rsidRDefault="00D72747" w:rsidP="00D7274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Haben</w:t>
            </w:r>
          </w:p>
        </w:tc>
        <w:tc>
          <w:tcPr>
            <w:tcW w:w="5418" w:type="dxa"/>
          </w:tcPr>
          <w:p w:rsidR="00D72747" w:rsidRDefault="00D72747" w:rsidP="00D7274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Text</w:t>
            </w:r>
          </w:p>
        </w:tc>
      </w:tr>
      <w:tr w:rsidR="00D72747" w:rsidTr="00AD356F">
        <w:tc>
          <w:tcPr>
            <w:tcW w:w="1562" w:type="dxa"/>
          </w:tcPr>
          <w:p w:rsidR="00D72747" w:rsidRDefault="00D72747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mwst1170</w:t>
            </w:r>
          </w:p>
        </w:tc>
        <w:tc>
          <w:tcPr>
            <w:tcW w:w="956" w:type="dxa"/>
          </w:tcPr>
          <w:p w:rsidR="00D72747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1302</w:t>
            </w:r>
          </w:p>
        </w:tc>
        <w:tc>
          <w:tcPr>
            <w:tcW w:w="1276" w:type="dxa"/>
          </w:tcPr>
          <w:p w:rsidR="00D72747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1170</w:t>
            </w:r>
          </w:p>
        </w:tc>
        <w:tc>
          <w:tcPr>
            <w:tcW w:w="5418" w:type="dxa"/>
          </w:tcPr>
          <w:p w:rsidR="00D72747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Abrechnung Investitionen und übriger Betriebsaufwand</w:t>
            </w:r>
          </w:p>
        </w:tc>
      </w:tr>
      <w:tr w:rsidR="00AD356F" w:rsidTr="00AD356F">
        <w:tc>
          <w:tcPr>
            <w:tcW w:w="1562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mwst1171</w:t>
            </w:r>
          </w:p>
        </w:tc>
        <w:tc>
          <w:tcPr>
            <w:tcW w:w="95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1302</w:t>
            </w:r>
          </w:p>
        </w:tc>
        <w:tc>
          <w:tcPr>
            <w:tcW w:w="127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1171</w:t>
            </w:r>
          </w:p>
        </w:tc>
        <w:tc>
          <w:tcPr>
            <w:tcW w:w="5418" w:type="dxa"/>
          </w:tcPr>
          <w:p w:rsidR="00AD356F" w:rsidRPr="00DC6169" w:rsidRDefault="00AD356F" w:rsidP="00AD356F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Abrechnung Vorsteuer</w:t>
            </w:r>
          </w:p>
        </w:tc>
      </w:tr>
      <w:tr w:rsidR="00AD356F" w:rsidTr="00AD356F">
        <w:tc>
          <w:tcPr>
            <w:tcW w:w="1562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mwst2200</w:t>
            </w:r>
          </w:p>
        </w:tc>
        <w:tc>
          <w:tcPr>
            <w:tcW w:w="95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2200</w:t>
            </w:r>
          </w:p>
        </w:tc>
        <w:tc>
          <w:tcPr>
            <w:tcW w:w="127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1302</w:t>
            </w:r>
          </w:p>
        </w:tc>
        <w:tc>
          <w:tcPr>
            <w:tcW w:w="5418" w:type="dxa"/>
          </w:tcPr>
          <w:p w:rsidR="00AD356F" w:rsidRPr="00DC6169" w:rsidRDefault="00AD356F" w:rsidP="00AD356F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Abrechnung geschuldete MWST</w:t>
            </w:r>
          </w:p>
        </w:tc>
      </w:tr>
      <w:tr w:rsidR="00AD356F" w:rsidTr="00AD356F">
        <w:tc>
          <w:tcPr>
            <w:tcW w:w="1562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mwstZahlung</w:t>
            </w:r>
          </w:p>
        </w:tc>
        <w:tc>
          <w:tcPr>
            <w:tcW w:w="95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1302</w:t>
            </w:r>
          </w:p>
        </w:tc>
        <w:tc>
          <w:tcPr>
            <w:tcW w:w="127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1021</w:t>
            </w:r>
          </w:p>
        </w:tc>
        <w:tc>
          <w:tcPr>
            <w:tcW w:w="5418" w:type="dxa"/>
          </w:tcPr>
          <w:p w:rsidR="00AD356F" w:rsidRPr="00DC6169" w:rsidRDefault="00AD356F" w:rsidP="00AD356F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Zahlung an MWST, 3003 Bern</w:t>
            </w:r>
          </w:p>
        </w:tc>
      </w:tr>
      <w:tr w:rsidR="00AD356F" w:rsidTr="00AD356F">
        <w:tc>
          <w:tcPr>
            <w:tcW w:w="1562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mwstGuthaben</w:t>
            </w:r>
          </w:p>
        </w:tc>
        <w:tc>
          <w:tcPr>
            <w:tcW w:w="95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1021</w:t>
            </w:r>
          </w:p>
        </w:tc>
        <w:tc>
          <w:tcPr>
            <w:tcW w:w="1276" w:type="dxa"/>
          </w:tcPr>
          <w:p w:rsidR="00AD356F" w:rsidRPr="00DC6169" w:rsidRDefault="00AD356F" w:rsidP="00D72747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1302</w:t>
            </w:r>
          </w:p>
        </w:tc>
        <w:tc>
          <w:tcPr>
            <w:tcW w:w="5418" w:type="dxa"/>
          </w:tcPr>
          <w:p w:rsidR="00AD356F" w:rsidRPr="00DC6169" w:rsidRDefault="00AD356F" w:rsidP="00AD356F">
            <w:pPr>
              <w:rPr>
                <w:rFonts w:ascii="Arial" w:hAnsi="Arial" w:cs="Arial"/>
                <w:sz w:val="20"/>
              </w:rPr>
            </w:pPr>
            <w:r w:rsidRPr="00DC6169">
              <w:rPr>
                <w:rFonts w:ascii="Arial" w:hAnsi="Arial" w:cs="Arial"/>
                <w:sz w:val="20"/>
              </w:rPr>
              <w:t>Zahlung von MWST, 3003 Bern</w:t>
            </w:r>
          </w:p>
        </w:tc>
      </w:tr>
    </w:tbl>
    <w:p w:rsidR="00D72747" w:rsidRDefault="00D72747" w:rsidP="00490098"/>
    <w:p w:rsidR="00AD356F" w:rsidRDefault="00AD356F" w:rsidP="00490098"/>
    <w:p w:rsidR="00AD356F" w:rsidRDefault="00AD356F" w:rsidP="00490098">
      <w:r>
        <w:t>Beispiele des Geldflusses bei Benzin-Ausgaben und Kunde bezahlt Rechnung.</w:t>
      </w:r>
    </w:p>
    <w:p w:rsidR="00D72747" w:rsidRDefault="00D72747" w:rsidP="00490098"/>
    <w:p w:rsidR="00490098" w:rsidRDefault="0049009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09"/>
        <w:gridCol w:w="3544"/>
        <w:gridCol w:w="3859"/>
      </w:tblGrid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>
            <w:r>
              <w:t>Ausgaben</w:t>
            </w:r>
          </w:p>
        </w:tc>
        <w:tc>
          <w:tcPr>
            <w:tcW w:w="3859" w:type="dxa"/>
          </w:tcPr>
          <w:p w:rsidR="00A105B9" w:rsidRDefault="00A105B9" w:rsidP="00DC6169">
            <w:r>
              <w:t>Einnahmen</w:t>
            </w:r>
          </w:p>
        </w:tc>
      </w:tr>
      <w:tr w:rsidR="00A105B9" w:rsidTr="00A105B9">
        <w:tc>
          <w:tcPr>
            <w:tcW w:w="1809" w:type="dxa"/>
          </w:tcPr>
          <w:p w:rsidR="00A105B9" w:rsidRDefault="00AD356F" w:rsidP="00DC6169">
            <w:r>
              <w:t>Buchung</w:t>
            </w:r>
            <w:bookmarkStart w:id="0" w:name="_GoBack"/>
            <w:bookmarkEnd w:id="0"/>
          </w:p>
        </w:tc>
        <w:tc>
          <w:tcPr>
            <w:tcW w:w="3544" w:type="dxa"/>
          </w:tcPr>
          <w:p w:rsidR="00A105B9" w:rsidRDefault="00A105B9" w:rsidP="00A105B9">
            <w:r>
              <w:t>Benzin</w:t>
            </w:r>
          </w:p>
        </w:tc>
        <w:tc>
          <w:tcPr>
            <w:tcW w:w="3859" w:type="dxa"/>
          </w:tcPr>
          <w:p w:rsidR="00A105B9" w:rsidRDefault="00AD356F" w:rsidP="00A105B9">
            <w:r>
              <w:t>Rechnung MT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A105B9">
            <w:r>
              <w:t>42.80</w:t>
            </w:r>
            <w:r>
              <w:t xml:space="preserve"> -&gt; 1021</w:t>
            </w:r>
          </w:p>
        </w:tc>
        <w:tc>
          <w:tcPr>
            <w:tcW w:w="3859" w:type="dxa"/>
          </w:tcPr>
          <w:p w:rsidR="00A105B9" w:rsidRDefault="00A105B9" w:rsidP="00A105B9">
            <w:r>
              <w:t>3564</w:t>
            </w:r>
            <w:r>
              <w:t xml:space="preserve"> -&gt; 1021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>
            <w:r>
              <w:t>39.63 1021 -&gt; 6200</w:t>
            </w:r>
          </w:p>
        </w:tc>
        <w:tc>
          <w:tcPr>
            <w:tcW w:w="3859" w:type="dxa"/>
          </w:tcPr>
          <w:p w:rsidR="00A105B9" w:rsidRDefault="00A105B9" w:rsidP="00DC6169">
            <w:r>
              <w:t>3300 1021 -&gt; 3400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>
            <w:r>
              <w:t>3.17 1021 -&gt; 1171 (Vorsteuer)</w:t>
            </w:r>
          </w:p>
        </w:tc>
        <w:tc>
          <w:tcPr>
            <w:tcW w:w="3859" w:type="dxa"/>
          </w:tcPr>
          <w:p w:rsidR="00A105B9" w:rsidRDefault="00A105B9" w:rsidP="00DC6169">
            <w:r>
              <w:t>264 1021 -&gt; 2200 (Geschuldete MWST)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/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/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A105B9" w:rsidP="008C524D">
            <w:r>
              <w:t>Abrechnung</w:t>
            </w:r>
          </w:p>
        </w:tc>
        <w:tc>
          <w:tcPr>
            <w:tcW w:w="3544" w:type="dxa"/>
          </w:tcPr>
          <w:p w:rsidR="00A105B9" w:rsidRDefault="00A105B9" w:rsidP="008C524D"/>
        </w:tc>
        <w:tc>
          <w:tcPr>
            <w:tcW w:w="3859" w:type="dxa"/>
          </w:tcPr>
          <w:p w:rsidR="00A105B9" w:rsidRDefault="00A105B9" w:rsidP="008C524D"/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8C524D">
            <w:r>
              <w:t>1171 -&gt; 1302 (Geschuldete MWST)</w:t>
            </w:r>
          </w:p>
        </w:tc>
        <w:tc>
          <w:tcPr>
            <w:tcW w:w="3859" w:type="dxa"/>
          </w:tcPr>
          <w:p w:rsidR="00A105B9" w:rsidRDefault="00A105B9" w:rsidP="008C524D">
            <w:r>
              <w:t>2200 -&gt; 1302 (Geschuldete MWST)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8C524D">
            <w:r>
              <w:t>1171 ist jetzt auf 0</w:t>
            </w:r>
          </w:p>
        </w:tc>
        <w:tc>
          <w:tcPr>
            <w:tcW w:w="3859" w:type="dxa"/>
          </w:tcPr>
          <w:p w:rsidR="00A105B9" w:rsidRDefault="00A105B9" w:rsidP="008C524D">
            <w:r>
              <w:t>2200 ist jetzt auf 0</w:t>
            </w:r>
          </w:p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/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490098" w:rsidP="00DC6169">
            <w:r>
              <w:t>MWST-Rechnung bezahlen</w:t>
            </w:r>
          </w:p>
        </w:tc>
        <w:tc>
          <w:tcPr>
            <w:tcW w:w="3544" w:type="dxa"/>
          </w:tcPr>
          <w:p w:rsidR="00A105B9" w:rsidRDefault="00490098" w:rsidP="00DC6169">
            <w:r>
              <w:t>1302 -&gt; 1021</w:t>
            </w:r>
          </w:p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490098" w:rsidP="00DC6169">
            <w:r>
              <w:t>1302 ist jetzt auf 0</w:t>
            </w:r>
            <w:r>
              <w:br/>
              <w:t>Sofern Rechnung rechtzeitig bezahlt.</w:t>
            </w:r>
          </w:p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/>
        </w:tc>
        <w:tc>
          <w:tcPr>
            <w:tcW w:w="3859" w:type="dxa"/>
          </w:tcPr>
          <w:p w:rsidR="00A105B9" w:rsidRDefault="00A105B9" w:rsidP="00DC6169"/>
        </w:tc>
      </w:tr>
      <w:tr w:rsidR="00A105B9" w:rsidTr="00A105B9">
        <w:tc>
          <w:tcPr>
            <w:tcW w:w="1809" w:type="dxa"/>
          </w:tcPr>
          <w:p w:rsidR="00A105B9" w:rsidRDefault="00A105B9" w:rsidP="00DC6169"/>
        </w:tc>
        <w:tc>
          <w:tcPr>
            <w:tcW w:w="3544" w:type="dxa"/>
          </w:tcPr>
          <w:p w:rsidR="00A105B9" w:rsidRDefault="00A105B9" w:rsidP="00DC6169"/>
        </w:tc>
        <w:tc>
          <w:tcPr>
            <w:tcW w:w="3859" w:type="dxa"/>
          </w:tcPr>
          <w:p w:rsidR="00A105B9" w:rsidRDefault="00A105B9" w:rsidP="00DC6169"/>
        </w:tc>
      </w:tr>
    </w:tbl>
    <w:p w:rsidR="00A105B9" w:rsidRDefault="00A105B9" w:rsidP="00DC6169"/>
    <w:sectPr w:rsidR="00A105B9" w:rsidSect="00DC61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panose1 w:val="00000000000000000000"/>
    <w:charset w:val="4D"/>
    <w:family w:val="auto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5CA"/>
    <w:rsid w:val="00052057"/>
    <w:rsid w:val="002A6AF5"/>
    <w:rsid w:val="003751F1"/>
    <w:rsid w:val="00490098"/>
    <w:rsid w:val="0088669C"/>
    <w:rsid w:val="00A105B9"/>
    <w:rsid w:val="00AD356F"/>
    <w:rsid w:val="00C455CA"/>
    <w:rsid w:val="00C81582"/>
    <w:rsid w:val="00D72747"/>
    <w:rsid w:val="00DC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8669C"/>
    <w:rPr>
      <w:rFonts w:ascii="Monaco" w:hAnsi="Monaco"/>
      <w:sz w:val="24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88669C"/>
    <w:pPr>
      <w:keepNext/>
      <w:outlineLvl w:val="0"/>
    </w:pPr>
    <w:rPr>
      <w:rFonts w:ascii="Courier New" w:hAnsi="Courier New"/>
      <w:sz w:val="22"/>
      <w:u w:val="single"/>
    </w:rPr>
  </w:style>
  <w:style w:type="paragraph" w:styleId="berschrift2">
    <w:name w:val="heading 2"/>
    <w:basedOn w:val="Standard"/>
    <w:next w:val="Standard"/>
    <w:link w:val="berschrift2Zchn"/>
    <w:qFormat/>
    <w:rsid w:val="0088669C"/>
    <w:pPr>
      <w:keepNext/>
      <w:tabs>
        <w:tab w:val="right" w:pos="7230"/>
      </w:tabs>
      <w:outlineLvl w:val="1"/>
    </w:pPr>
    <w:rPr>
      <w:rFonts w:ascii="Courier New" w:hAnsi="Courier New"/>
      <w:b/>
      <w:sz w:val="22"/>
    </w:rPr>
  </w:style>
  <w:style w:type="paragraph" w:styleId="berschrift3">
    <w:name w:val="heading 3"/>
    <w:basedOn w:val="Standard"/>
    <w:next w:val="Standard"/>
    <w:link w:val="berschrift3Zchn"/>
    <w:qFormat/>
    <w:rsid w:val="0088669C"/>
    <w:pPr>
      <w:keepNext/>
      <w:ind w:left="2610" w:hanging="2610"/>
      <w:outlineLvl w:val="2"/>
    </w:pPr>
    <w:rPr>
      <w:rFonts w:ascii="Courier New" w:hAnsi="Courier New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ulatorrechts">
    <w:name w:val="Tabulator rechts"/>
    <w:basedOn w:val="Standard"/>
    <w:link w:val="TabulatorrechtsZchn"/>
    <w:qFormat/>
    <w:rsid w:val="0088669C"/>
    <w:pPr>
      <w:tabs>
        <w:tab w:val="right" w:pos="7797"/>
      </w:tabs>
    </w:pPr>
    <w:rPr>
      <w:rFonts w:ascii="Arial" w:hAnsi="Arial" w:cs="Arial"/>
      <w:i/>
    </w:rPr>
  </w:style>
  <w:style w:type="character" w:customStyle="1" w:styleId="TabulatorrechtsZchn">
    <w:name w:val="Tabulator rechts Zchn"/>
    <w:basedOn w:val="Absatz-Standardschriftart"/>
    <w:link w:val="Tabulatorrechts"/>
    <w:rsid w:val="0088669C"/>
    <w:rPr>
      <w:rFonts w:ascii="Arial" w:hAnsi="Arial" w:cs="Arial"/>
      <w:i/>
      <w:sz w:val="24"/>
      <w:lang w:val="de-DE"/>
    </w:rPr>
  </w:style>
  <w:style w:type="character" w:customStyle="1" w:styleId="berschrift1Zchn">
    <w:name w:val="Überschrift 1 Zchn"/>
    <w:basedOn w:val="Absatz-Standardschriftart"/>
    <w:link w:val="berschrift1"/>
    <w:rsid w:val="0088669C"/>
    <w:rPr>
      <w:rFonts w:ascii="Courier New" w:hAnsi="Courier New"/>
      <w:sz w:val="22"/>
      <w:u w:val="single"/>
      <w:lang w:val="de-DE"/>
    </w:rPr>
  </w:style>
  <w:style w:type="character" w:customStyle="1" w:styleId="berschrift2Zchn">
    <w:name w:val="Überschrift 2 Zchn"/>
    <w:basedOn w:val="Absatz-Standardschriftart"/>
    <w:link w:val="berschrift2"/>
    <w:rsid w:val="0088669C"/>
    <w:rPr>
      <w:rFonts w:ascii="Courier New" w:hAnsi="Courier New"/>
      <w:b/>
      <w:sz w:val="22"/>
      <w:lang w:val="de-DE"/>
    </w:rPr>
  </w:style>
  <w:style w:type="character" w:customStyle="1" w:styleId="berschrift3Zchn">
    <w:name w:val="Überschrift 3 Zchn"/>
    <w:basedOn w:val="Absatz-Standardschriftart"/>
    <w:link w:val="berschrift3"/>
    <w:rsid w:val="0088669C"/>
    <w:rPr>
      <w:rFonts w:ascii="Courier New" w:hAnsi="Courier New"/>
      <w:b/>
      <w:sz w:val="22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C616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C6169"/>
    <w:rPr>
      <w:rFonts w:ascii="Tahoma" w:hAnsi="Tahoma" w:cs="Tahoma"/>
      <w:sz w:val="16"/>
      <w:szCs w:val="16"/>
      <w:lang w:val="de-DE"/>
    </w:rPr>
  </w:style>
  <w:style w:type="table" w:styleId="Tabellenraster">
    <w:name w:val="Table Grid"/>
    <w:basedOn w:val="NormaleTabelle"/>
    <w:uiPriority w:val="59"/>
    <w:rsid w:val="00A105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8669C"/>
    <w:rPr>
      <w:rFonts w:ascii="Monaco" w:hAnsi="Monaco"/>
      <w:sz w:val="24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88669C"/>
    <w:pPr>
      <w:keepNext/>
      <w:outlineLvl w:val="0"/>
    </w:pPr>
    <w:rPr>
      <w:rFonts w:ascii="Courier New" w:hAnsi="Courier New"/>
      <w:sz w:val="22"/>
      <w:u w:val="single"/>
    </w:rPr>
  </w:style>
  <w:style w:type="paragraph" w:styleId="berschrift2">
    <w:name w:val="heading 2"/>
    <w:basedOn w:val="Standard"/>
    <w:next w:val="Standard"/>
    <w:link w:val="berschrift2Zchn"/>
    <w:qFormat/>
    <w:rsid w:val="0088669C"/>
    <w:pPr>
      <w:keepNext/>
      <w:tabs>
        <w:tab w:val="right" w:pos="7230"/>
      </w:tabs>
      <w:outlineLvl w:val="1"/>
    </w:pPr>
    <w:rPr>
      <w:rFonts w:ascii="Courier New" w:hAnsi="Courier New"/>
      <w:b/>
      <w:sz w:val="22"/>
    </w:rPr>
  </w:style>
  <w:style w:type="paragraph" w:styleId="berschrift3">
    <w:name w:val="heading 3"/>
    <w:basedOn w:val="Standard"/>
    <w:next w:val="Standard"/>
    <w:link w:val="berschrift3Zchn"/>
    <w:qFormat/>
    <w:rsid w:val="0088669C"/>
    <w:pPr>
      <w:keepNext/>
      <w:ind w:left="2610" w:hanging="2610"/>
      <w:outlineLvl w:val="2"/>
    </w:pPr>
    <w:rPr>
      <w:rFonts w:ascii="Courier New" w:hAnsi="Courier New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ulatorrechts">
    <w:name w:val="Tabulator rechts"/>
    <w:basedOn w:val="Standard"/>
    <w:link w:val="TabulatorrechtsZchn"/>
    <w:qFormat/>
    <w:rsid w:val="0088669C"/>
    <w:pPr>
      <w:tabs>
        <w:tab w:val="right" w:pos="7797"/>
      </w:tabs>
    </w:pPr>
    <w:rPr>
      <w:rFonts w:ascii="Arial" w:hAnsi="Arial" w:cs="Arial"/>
      <w:i/>
    </w:rPr>
  </w:style>
  <w:style w:type="character" w:customStyle="1" w:styleId="TabulatorrechtsZchn">
    <w:name w:val="Tabulator rechts Zchn"/>
    <w:basedOn w:val="Absatz-Standardschriftart"/>
    <w:link w:val="Tabulatorrechts"/>
    <w:rsid w:val="0088669C"/>
    <w:rPr>
      <w:rFonts w:ascii="Arial" w:hAnsi="Arial" w:cs="Arial"/>
      <w:i/>
      <w:sz w:val="24"/>
      <w:lang w:val="de-DE"/>
    </w:rPr>
  </w:style>
  <w:style w:type="character" w:customStyle="1" w:styleId="berschrift1Zchn">
    <w:name w:val="Überschrift 1 Zchn"/>
    <w:basedOn w:val="Absatz-Standardschriftart"/>
    <w:link w:val="berschrift1"/>
    <w:rsid w:val="0088669C"/>
    <w:rPr>
      <w:rFonts w:ascii="Courier New" w:hAnsi="Courier New"/>
      <w:sz w:val="22"/>
      <w:u w:val="single"/>
      <w:lang w:val="de-DE"/>
    </w:rPr>
  </w:style>
  <w:style w:type="character" w:customStyle="1" w:styleId="berschrift2Zchn">
    <w:name w:val="Überschrift 2 Zchn"/>
    <w:basedOn w:val="Absatz-Standardschriftart"/>
    <w:link w:val="berschrift2"/>
    <w:rsid w:val="0088669C"/>
    <w:rPr>
      <w:rFonts w:ascii="Courier New" w:hAnsi="Courier New"/>
      <w:b/>
      <w:sz w:val="22"/>
      <w:lang w:val="de-DE"/>
    </w:rPr>
  </w:style>
  <w:style w:type="character" w:customStyle="1" w:styleId="berschrift3Zchn">
    <w:name w:val="Überschrift 3 Zchn"/>
    <w:basedOn w:val="Absatz-Standardschriftart"/>
    <w:link w:val="berschrift3"/>
    <w:rsid w:val="0088669C"/>
    <w:rPr>
      <w:rFonts w:ascii="Courier New" w:hAnsi="Courier New"/>
      <w:b/>
      <w:sz w:val="22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C616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C6169"/>
    <w:rPr>
      <w:rFonts w:ascii="Tahoma" w:hAnsi="Tahoma" w:cs="Tahoma"/>
      <w:sz w:val="16"/>
      <w:szCs w:val="16"/>
      <w:lang w:val="de-DE"/>
    </w:rPr>
  </w:style>
  <w:style w:type="table" w:styleId="Tabellenraster">
    <w:name w:val="Table Grid"/>
    <w:basedOn w:val="NormaleTabelle"/>
    <w:uiPriority w:val="59"/>
    <w:rsid w:val="00A105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451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Windows-Benutzer</cp:lastModifiedBy>
  <cp:revision>3</cp:revision>
  <cp:lastPrinted>2017-11-20T13:19:00Z</cp:lastPrinted>
  <dcterms:created xsi:type="dcterms:W3CDTF">2017-11-20T13:08:00Z</dcterms:created>
  <dcterms:modified xsi:type="dcterms:W3CDTF">2017-11-20T14:13:00Z</dcterms:modified>
</cp:coreProperties>
</file>