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知识框架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 xml:space="preserve">                                     </w:t>
      </w:r>
      <w:r>
        <w:rPr>
          <w:rFonts w:hint="eastAsia"/>
          <w:b/>
          <w:bCs/>
          <w:sz w:val="52"/>
          <w:szCs w:val="52"/>
          <w:lang w:val="en-US" w:eastAsia="zh-CN"/>
        </w:rPr>
        <w:t>Zh</w:t>
      </w:r>
      <w:r>
        <w:rPr>
          <w:rFonts w:hint="eastAsia"/>
          <w:b/>
          <w:bCs/>
          <w:sz w:val="10"/>
          <w:szCs w:val="10"/>
          <w:lang w:val="en-US" w:eastAsia="zh-CN"/>
        </w:rPr>
        <w:t xml:space="preserve">hy    </w:t>
      </w:r>
      <w:r>
        <w:rPr>
          <w:rFonts w:hint="default" w:ascii="Calibri" w:hAnsi="Calibri" w:cs="Calibri"/>
          <w:color w:val="FF0000"/>
          <w:sz w:val="48"/>
          <w:szCs w:val="48"/>
          <w:lang w:val="en-US" w:eastAsia="zh-CN"/>
        </w:rPr>
        <w:t>Ẑ</w:t>
      </w: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 xml:space="preserve">    </w:t>
      </w:r>
    </w:p>
    <w:p>
      <w:pPr>
        <w:ind w:firstLine="3213" w:firstLineChars="1600"/>
        <w:rPr>
          <w:rFonts w:hint="eastAsia" w:asciiTheme="minorAscii" w:hAnsiTheme="minorEastAsia" w:eastAsiaTheme="minorEastAsia" w:cstheme="minorEastAsia"/>
          <w:b/>
          <w:bCs/>
          <w:sz w:val="40"/>
          <w:szCs w:val="4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 xml:space="preserve">（没有第二部分） </w:t>
      </w:r>
    </w:p>
    <w:p>
      <w:pPr>
        <w:rPr>
          <w:rFonts w:hint="eastAsia" w:asciiTheme="minorAscii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Chinese knowledge elements:</w:t>
      </w:r>
    </w:p>
    <w:p>
      <w:pPr>
        <w:ind w:firstLine="3132" w:firstLineChars="600"/>
        <w:jc w:val="both"/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i/>
          <w:iCs/>
          <w:sz w:val="52"/>
          <w:szCs w:val="52"/>
          <w:lang w:val="en-US" w:eastAsia="zh-CN"/>
        </w:rPr>
        <w:t>汉字(梳理)</w:t>
      </w:r>
      <w:r>
        <w:rPr>
          <w:rFonts w:hint="eastAsia" w:asciiTheme="minorAscii" w:hAnsiTheme="minorEastAsia" w:cstheme="minorEastAsia"/>
          <w:b/>
          <w:bCs/>
          <w:i/>
          <w:iCs/>
          <w:sz w:val="20"/>
          <w:szCs w:val="20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ind w:firstLine="4498" w:firstLineChars="1400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Zha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"http://xh.5156edu.com/html3/8733.html"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渣</w:t>
      </w:r>
      <w:r>
        <w:rPr>
          <w:rStyle w:val="12"/>
          <w:rFonts w:hint="default"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12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"http://xh.5156edu.com/html3/6186.html"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闸</w:t>
      </w:r>
      <w:r>
        <w:rPr>
          <w:rStyle w:val="12"/>
          <w:rFonts w:hint="default"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"http://xh.5156edu.com/html3/14863.html"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眨</w:t>
      </w:r>
      <w:r>
        <w:rPr>
          <w:rStyle w:val="12"/>
          <w:rFonts w:hint="default"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9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"http://xh.5156edu.com/html3/10951.html"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炸</w:t>
      </w:r>
      <w:r>
        <w:rPr>
          <w:rStyle w:val="12"/>
          <w:rFonts w:hint="default"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9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全家福family photo:</w:t>
      </w:r>
    </w:p>
    <w:tbl>
      <w:tblPr>
        <w:tblStyle w:val="7"/>
        <w:tblW w:w="7699" w:type="dxa"/>
        <w:jc w:val="center"/>
        <w:tblCellSpacing w:w="7" w:type="dxa"/>
        <w:shd w:val="clear" w:color="auto" w:fill="B4BDD3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093"/>
        <w:gridCol w:w="6606"/>
      </w:tblGrid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072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center"/>
              <w:rPr>
                <w:rFonts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纲（四声）</w:t>
            </w:r>
          </w:p>
        </w:tc>
        <w:tc>
          <w:tcPr>
            <w:tcW w:w="6585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目（</w:t>
            </w: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汉字</w:t>
            </w: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梳理）</w:t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072" w:type="dxa"/>
            <w:shd w:val="clear" w:color="auto" w:fill="FAFAFC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87" w:lineRule="atLeast"/>
              <w:ind w:left="0" w:right="0"/>
              <w:jc w:val="center"/>
              <w:rPr>
                <w:rFonts w:hint="default" w:ascii="&amp;quot" w:hAnsi="&amp;quot" w:eastAsia="&amp;quot" w:cs="&amp;quot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Z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h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a 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173" w:lineRule="atLeast"/>
              <w:ind w:left="0" w:right="0"/>
              <w:jc w:val="center"/>
            </w:pPr>
          </w:p>
        </w:tc>
        <w:tc>
          <w:tcPr>
            <w:tcW w:w="65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"http://xh.5156edu.com/html3/7527.html"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扎</w:t>
            </w:r>
            <w:r>
              <w:rPr>
                <w:rStyle w:val="12"/>
                <w:rFonts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"http://xh.5156edu.com/html3/17072.html"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紥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"http://xh.5156edu.com/html3/17074.html"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紮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"http://xh.5156edu.com/html3/5399.html"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吒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"http://xh.5156edu.com/html3/7710.html"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挓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"http://xh.5156edu.com/html3/5511.html"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咋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"http://xh.5156edu.com/html3/7677.html"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抯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"http://xh.5156edu.com/html3/11633.html"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柤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"http://xh.5156edu.com/html3/11544.html"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查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"http://xh.5156edu.com/html3/8733.html"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渣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"http://xh.5156edu.com/html3/5767.html"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喳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"http://xh.5156edu.com/html3/6930.html"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猹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"http://xh.5156edu.com/html3/7925.html"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揸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"http://xh.5156edu.com/html3/15404.html"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皶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"http://xh.5156edu.com/html3/22280.html"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齄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23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"http://xh.5156edu.com/html3/4969.html"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奓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"http://xh.5156edu.com/html3/3157.html"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偧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"http://xh.5156edu.com/html3/5642.html"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哳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"http://xh.5156edu.com/html3/8734.html"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溠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"http://xh.5156edu.com/html3/2066.html"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劄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"http://xh.5156edu.com/html3/8035.html"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摣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"http://xh.5156edu.com/html3/12183.html"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樝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"http://xh.5156edu.com/html3/15406.html"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皻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"http://xh.5156edu.com/html3/22284.html"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齇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25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"http://xh.5156edu.com/html3/18539.html"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觰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"http://xh.5156edu.com/html3/18980.html"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譇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072" w:type="dxa"/>
            <w:shd w:val="clear" w:color="auto" w:fill="FAFAFC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173" w:lineRule="atLeast"/>
              <w:ind w:left="0" w:right="0"/>
              <w:jc w:val="center"/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Z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h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a 2</w:t>
            </w:r>
          </w:p>
        </w:tc>
        <w:tc>
          <w:tcPr>
            <w:tcW w:w="65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"http://xh.5156edu.com/html3/7527.html"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扎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"http://xh.5156edu.com/html3/10631.html"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轧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"http://xh.5156edu.com/html3/11407.html"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札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"http://xh.5156edu.com/html3/16371.html"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蚻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"http://xh.5156edu.com/html3/6186.html"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闸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"http://xh.5156edu.com/html3/20301.html"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閘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"http://xh.5156edu.com/html3/10951.html"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炸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"http://xh.5156edu.com/html3/14599.html"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铡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"http://xh.5156edu.com/html3/19994.html"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鍘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"http://xh.5156edu.com/html3/5771.html"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喋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"http://xh.5156edu.com/html3/12516.html"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牐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"http://xh.5156edu.com/html3/17908.html"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箚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"http://xh.5156edu.com/html3/2066.html"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劄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"http://xh.5156edu.com/html3/19008.html"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譗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"http://xh.5156edu.com/html3/16926.html"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耫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072" w:type="dxa"/>
            <w:shd w:val="clear" w:color="auto" w:fill="FAFAFC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173" w:lineRule="atLeast"/>
              <w:ind w:left="0" w:right="0"/>
              <w:jc w:val="center"/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Z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h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a 3</w:t>
            </w:r>
          </w:p>
        </w:tc>
        <w:tc>
          <w:tcPr>
            <w:tcW w:w="65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"http://xh.5156edu.com/html3/1888.html"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厏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"http://xh.5156edu.com/html3/3743.html"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苲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"http://xh.5156edu.com/html3/7655.html"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拃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"http://xh.5156edu.com/html3/15482.html"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砟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"http://xh.5156edu.com/html3/20544.html"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鲊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"http://xh.5156edu.com/html3/21918.html"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鮓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"http://xh.5156edu.com/html3/14863.html"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眨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"http://xh.5156edu.com/html3/20559.html"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鲝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"http://xh.5156edu.com/html3/21942.html"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鮺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072" w:type="dxa"/>
            <w:shd w:val="clear" w:color="auto" w:fill="FAFAFC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173" w:lineRule="atLeast"/>
              <w:ind w:left="0" w:right="0"/>
              <w:jc w:val="center"/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Z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h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a 4</w:t>
            </w:r>
          </w:p>
        </w:tc>
        <w:tc>
          <w:tcPr>
            <w:tcW w:w="65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eastAsia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"http://xh.5156edu.com/html3/1650.html"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乍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"http://xh.5156edu.com/html3/3470.html"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诈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"http://xh.5156edu.com/html3/5511.html"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咋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"http://xh.5156edu.com/html3/10951.html"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炸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"http://xh.5156edu.com/html3/11582.html"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柞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"http://xh.5156edu.com/html3/15125.html"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痄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"http://xh.5156edu.com/html3/6283.html"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宱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"http://xh.5156edu.com/html3/16352.html"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蚱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"http://xh.5156edu.com/html3/18725.html"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詐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"http://xh.5156edu.com/html3/7993.html"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搾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"http://xh.5156edu.com/html3/12053.html"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榨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eastAsia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640" w:firstLineChars="20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"http://xh.5156edu.com/html3/19173.html"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醡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"http://xh.5156edu.com/html3/10904.html"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灹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"http://xh.5156edu.com/html3/5544.html"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咤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"http://xh.5156edu.com/html3/11573.html"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栅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"http://xh.5156edu.com/html3/4969.html"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奓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"http://xh.5156edu.com/html3/11932.html"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槎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"http://xh.5156edu.com/html3/16453.html"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蜡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"http://xh.5156edu.com/html3/20661.html"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霅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072" w:type="dxa"/>
            <w:shd w:val="clear" w:color="auto" w:fill="FAFAFC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 w:line="413" w:lineRule="atLeast"/>
              <w:ind w:left="0" w:right="0"/>
              <w:jc w:val="center"/>
              <w:rPr>
                <w:rFonts w:hint="default" w:ascii="&amp;quot" w:hAnsi="&amp;quot" w:eastAsia="&amp;quot" w:cs="&amp;quot"/>
                <w:color w:val="008000"/>
                <w:sz w:val="32"/>
                <w:szCs w:val="32"/>
                <w:u w:val="none"/>
              </w:rPr>
            </w:pP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?</w:t>
            </w:r>
          </w:p>
        </w:tc>
        <w:tc>
          <w:tcPr>
            <w:tcW w:w="65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"http://xh.5156edu.com/html3/4247.html"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蓙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Zhai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"http://xh.5156edu.com/html3/13607.html"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斋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10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"http://xh.5156edu.com/html3/6229.html"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宅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"http://xh.5156edu.com/html3/15942.html"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窄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10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"http://xh.5156edu.com/html3/6320.html"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寨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14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全家福family photo:</w:t>
      </w:r>
    </w:p>
    <w:tbl>
      <w:tblPr>
        <w:tblStyle w:val="7"/>
        <w:tblW w:w="7701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01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701" w:type="dxa"/>
            <w:shd w:val="clear" w:color="auto" w:fill="auto"/>
            <w:vAlign w:val="top"/>
          </w:tcPr>
          <w:tbl>
            <w:tblPr>
              <w:tblStyle w:val="7"/>
              <w:tblW w:w="7699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093"/>
              <w:gridCol w:w="6606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6585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87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i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1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"http://xh.5156edu.com/html3/2883.html"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侧</w:t>
                  </w:r>
                  <w:r>
                    <w:rPr>
                      <w:rStyle w:val="12"/>
                      <w:rFonts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"http://xh.5156edu.com/html3/10452.html"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夈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"http://xh.5156edu.com/html3/7794.html"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捚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"http://xh.5156edu.com/html3/13607.html"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斋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"http://xh.5156edu.com/html3/13611.html"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斎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"http://xh.5156edu.com/html3/22288.html"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齋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"http://xh.5156edu.com/html3/8030.html"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摘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"http://xh.5156edu.com/html3/12109.html"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i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2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"http://xh.5156edu.com/html3/6229.html"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宅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"http://xh.5156edu.com/html3/7654.html"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择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"http://xh.5156edu.com/html3/12302.html"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檡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"http://xh.5156edu.com/html3/17605.html"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翟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i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3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"http://xh.5156edu.com/html3/15942.html"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窄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"http://xh.5156edu.com/html3/19782.html"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鉙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i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4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"http://xh.5156edu.com/html3/10522.html"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责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"http://xh.5156edu.com/html3/3048.html"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债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"http://xh.5156edu.com/html3/3048.html"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债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"http://xh.5156edu.com/html3/11639.html"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柴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"http://xh.5156edu.com/html3/15509.html"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砦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"http://xh.5156edu.com/html3/15766.html"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祭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"http://xh.5156edu.com/html3/6320.html"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寨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413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32"/>
                      <w:szCs w:val="32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?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"http://xh.5156edu.com/html3/16946.html"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粂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"http://xh.5156edu.com/html3/15243.html"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瘵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Zhan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"http://xh.5156edu.com/html3/11353.html"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毡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"http://xh.5156edu.com/html3/19072.html"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讝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26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"http://xh.5156edu.com/html3/7424.html"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展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10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"http://xh.5156edu.com/html3/10833.html"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战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全家福family photo:</w:t>
      </w:r>
    </w:p>
    <w:tbl>
      <w:tblPr>
        <w:tblStyle w:val="7"/>
        <w:tblW w:w="7701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01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701" w:type="dxa"/>
            <w:shd w:val="clear" w:color="auto" w:fill="auto"/>
            <w:vAlign w:val="top"/>
          </w:tcPr>
          <w:tbl>
            <w:tblPr>
              <w:tblStyle w:val="7"/>
              <w:tblW w:w="7699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093"/>
              <w:gridCol w:w="6606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6585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87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1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"http://xh.5156edu.com/html3/1867.html"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占</w:t>
                  </w:r>
                  <w:r>
                    <w:rPr>
                      <w:rStyle w:val="12"/>
                      <w:rFonts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"http://xh.5156edu.com/html3/8375.html"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沾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"http://xh.5156edu.com/html3/11353.html"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毡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"http://xh.5156edu.com/html3/16372.html"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蛅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"http://xh.5156edu.com/html3/16968.html"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粘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"http://xh.5156edu.com/html3/19272.html"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趈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"http://xh.5156edu.com/html3/18735.html"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詀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"http://xh.5156edu.com/html3/13713.html"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惉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"http://xh.5156edu.com/html3/20671.html"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霑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"http://xh.5156edu.com/html3/11523.html"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枬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"http://xh.5156edu.com/html3/10773.html"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旃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"http://xh.5156edu.com/html3/11725.html"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栴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"http://xh.5156edu.com/html3/20398.html"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飦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"http://xh.5156edu.com/html3/18757.html"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詹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"http://xh.5156edu.com/html3/3576.html"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谵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"http://xh.5156edu.com/html3/4436.html"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薝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"http://xh.5156edu.com/html3/6014.html"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噡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"http://xh.5156edu.com/html3/7337.html"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嶦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"http://xh.5156edu.com/html3/15048.html"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瞻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"http://xh.5156edu.com/html3/19018.html"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譫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"http://xh.5156edu.com/html3/20307.html"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閚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"http://xh.5156edu.com/html3/4889.html"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邅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"http://xh.5156edu.com/html3/11395.html"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氊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"http://xh.5156edu.com/html3/11397.html"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氈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"http://xh.5156edu.com/html3/15390.html"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鹯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"http://xh.5156edu.com/html3/10798.html"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旜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"http://xh.5156edu.com/html3/20512.html"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饘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"http://xh.5156edu.com/html3/20628.html"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鳣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"http://xh.5156edu.com/html3/21461.html"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驙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"http://xh.5156edu.com/html3/21843.html"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鸇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"http://xh.5156edu.com/html3/22143.html"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鱣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"http://xh.5156edu.com/html3/20993.html"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魙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2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"http://xh.5156edu.com/html3/19072.html"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讝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3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"http://xh.5156edu.com/html3/11319.html"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斩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"http://xh.5156edu.com/html3/7180.html"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崭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"http://xh.5156edu.com/html3/11325.html"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斬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"http://xh.5156edu.com/html3/7283.html"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嶄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"http://xh.5156edu.com/html3/7284.html"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嶃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"http://xh.5156edu.com/html3/10803.html"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飐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"http://xh.5156edu.com/html3/20787.html"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颭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"http://xh.5156edu.com/html3/14804.html"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盏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"http://xh.5156edu.com/html3/7424.html"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展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"http://xh.5156edu.com/html3/7983.html"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搌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"http://xh.5156edu.com/html3/10679.html"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辗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"http://xh.5156edu.com/html3/12073.html"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榐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"http://xh.5156edu.com/html3/18371.html"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輾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"http://xh.5156edu.com/html3/13433.html"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琖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"http://xh.5156edu.com/html3/14820.html"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盞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"http://xh.5156edu.com/html3/19149.html"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醆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"http://xh.5156edu.com/html3/6754.html"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"http://xh.5156edu.com/html3/12238.html"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橏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"http://xh.5156edu.com/html3/22204.html"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黵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4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"http://xh.5156edu.com/html3/1867.html"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占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"http://xh.5156edu.com/html3/2862.html"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佔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"http://xh.5156edu.com/html3/10833.html"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战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"http://xh.5156edu.com/html3/14744.html"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站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"http://xh.5156edu.com/html3/10847.html"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戦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"http://xh.5156edu.com/html3/10857.html"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戰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"http://xh.5156edu.com/html3/11583.html"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栈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"http://xh.5156edu.com/html3/11726.html"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桟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"http://xh.5156edu.com/html3/4044.html"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菚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"http://xh.5156edu.com/html3/11874.html"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棧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"http://xh.5156edu.com/html3/18332.html"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輚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"http://xh.5156edu.com/html3/7327.html"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嶘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"http://xh.5156edu.com/html3/16878.html"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虥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"http://xh.5156edu.com/html3/16879.html"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虦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"http://xh.5156edu.com/html3/9351.html"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绽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"http://xh.5156edu.com/html3/17319.html"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綻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"http://xh.5156edu.com/html3/3158.html"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偡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"http://xh.5156edu.com/html3/8735.html"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湛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"http://xh.5156edu.com/html3/16206.html"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襢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"http://xh.5156edu.com/html3/18498.html"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覱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"http://xh.5156edu.com/html3/18392.html"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轏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"http://xh.5156edu.com/html3/21454.html"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驏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"http://xh.5156edu.com/html3/19026.html"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譧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413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32"/>
                      <w:szCs w:val="32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?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"http://xh.5156edu.com/html3/4572.html"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Zhang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"http://xh.5156edu.com/html3/14752.html"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章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11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  </w:t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"http://xh.5156edu.com/html3/13132.html"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掌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12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"http://xh.5156edu.com/html3/1677.html"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丈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3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全家福family photo:</w:t>
      </w:r>
    </w:p>
    <w:tbl>
      <w:tblPr>
        <w:tblStyle w:val="7"/>
        <w:tblW w:w="7701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01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701" w:type="dxa"/>
            <w:shd w:val="clear" w:color="auto" w:fill="auto"/>
            <w:vAlign w:val="top"/>
          </w:tcPr>
          <w:tbl>
            <w:tblPr>
              <w:tblStyle w:val="7"/>
              <w:tblW w:w="7699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093"/>
              <w:gridCol w:w="6606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6585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87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1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"http://xh.5156edu.com/html3/2744.html"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仉</w:t>
                  </w:r>
                  <w:r>
                    <w:rPr>
                      <w:rStyle w:val="12"/>
                      <w:rFonts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"http://xh.5156edu.com/html3/5037.html"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张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"http://xh.5156edu.com/html3/5061.html"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張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"http://xh.5156edu.com/html3/17011.html"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粻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"http://xh.5156edu.com/html3/20455.html"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餦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"http://xh.5156edu.com/html3/14752.html"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章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"http://xh.5156edu.com/html3/2427.html"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鄣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"http://xh.5156edu.com/html3/3231.html"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傽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"http://xh.5156edu.com/html3/4321.html"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蔁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"http://xh.5156edu.com/html3/4872.html"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遧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"http://xh.5156edu.com/html3/6712.html"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嫜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"http://xh.5156edu.com/html3/6969.html"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獐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"http://xh.5156edu.com/html3/7392.html"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彰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"http://xh.5156edu.com/html3/8928.html"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漳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"http://xh.5156edu.com/html3/10318.html"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慞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"http://xh.5156edu.com/html3/12131.html"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樟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"http://xh.5156edu.com/html3/12943.html"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暲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"http://xh.5156edu.com/html3/13520.html"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璋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"http://xh.5156edu.com/html3/16609.html"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蟑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"http://xh.5156edu.com/html3/21430.html"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騿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ind w:firstLine="640" w:firstLineChars="200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"http://xh.5156edu.com/html3/21528.html"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麞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"http://xh.5156edu.com/html3/22117.html"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鱆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3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"http://xh.5156edu.com/html3/10629.html"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长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"http://xh.5156edu.com/html3/8527.html"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涨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"http://xh.5156edu.com/html3/8945.html"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漲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"http://xh.5156edu.com/html3/13132.html"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掌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"http://xh.5156edu.com/html3/15680.html"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礃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4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"http://xh.5156edu.com/html3/1677.html"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丈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"http://xh.5156edu.com/html3/2761.html"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仗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"http://xh.5156edu.com/html3/7558.html"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扙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"http://xh.5156edu.com/html3/11451.html"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杖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"http://xh.5156edu.com/html3/5037.html"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张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"http://xh.5156edu.com/html3/5250.html"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帐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"http://xh.5156edu.com/html3/13872.html"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胀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"http://xh.5156edu.com/html3/10523.html"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账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"http://xh.5156edu.com/html3/8527.html"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涨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"http://xh.5156edu.com/html3/8683.html"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涱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"http://xh.5156edu.com/html3/5294.html"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帳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"http://xh.5156edu.com/html3/14034.html"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脹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"http://xh.5156edu.com/html3/15199.html"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痮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"http://xh.5156edu.com/html3/18179.html"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賬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"http://xh.5156edu.com/html3/15254.html"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瘬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"http://xh.5156edu.com/html3/2428.html"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障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"http://xh.5156edu.com/html3/5323.html"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幛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"http://xh.5156edu.com/html3/7280.html"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嶂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"http://xh.5156edu.com/html3/9803.html"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墇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"http://xh.5156edu.com/html3/15244.html"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瘴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"http://xh.5156edu.com/html3/15026.html"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瞕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413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32"/>
                      <w:szCs w:val="32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?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"http://xh.5156edu.com/html3/16947.html"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粀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"http://xh.5156edu.com/html3/5341.html"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幥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"http://xh.5156edu.com/html3/20141.html"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鏱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Zhao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"http://xh.5156edu.com/html3/7656.html"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招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"http://xh.5156edu.com/html3/14913.html"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着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11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"http://xh.5156edu.com/html3/7593.html"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找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"http://xh.5156edu.com/html3/10613.html"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照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13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全家福family photo:</w:t>
      </w:r>
    </w:p>
    <w:tbl>
      <w:tblPr>
        <w:tblStyle w:val="7"/>
        <w:tblW w:w="7701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01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701" w:type="dxa"/>
            <w:shd w:val="clear" w:color="auto" w:fill="auto"/>
            <w:vAlign w:val="top"/>
          </w:tcPr>
          <w:tbl>
            <w:tblPr>
              <w:tblStyle w:val="7"/>
              <w:tblW w:w="7699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093"/>
              <w:gridCol w:w="6606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6585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87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o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1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"http://xh.5156edu.com/html3/2871.html"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佋</w:t>
                  </w:r>
                  <w:r>
                    <w:rPr>
                      <w:rStyle w:val="12"/>
                      <w:rFonts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"http://xh.5156edu.com/html3/6438.html"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妱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"http://xh.5156edu.com/html3/7656.html"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招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"http://xh.5156edu.com/html3/9411.html"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巶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"http://xh.5156edu.com/html3/12797.html"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昭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"http://xh.5156edu.com/html3/19783.html"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鉊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"http://xh.5156edu.com/html3/21335.html"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駋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"http://xh.5156edu.com/html3/19982.html"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鍣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"http://xh.5156edu.com/html3/14495.html"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钊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"http://xh.5156edu.com/html3/19628.html"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釗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"http://xh.5156edu.com/html3/14913.html"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着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"http://xh.5156edu.com/html3/5726.html"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啁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"http://xh.5156edu.com/html3/14017.html"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朝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"http://xh.5156edu.com/html3/5938.html"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嘲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"http://xh.5156edu.com/html3/22210.html"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鼌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"http://xh.5156edu.com/html3/15408.html"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皽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o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2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"http://xh.5156edu.com/html3/14913.html"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着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o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3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"http://xh.5156edu.com/html3/14192.html"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爫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"http://xh.5156edu.com/html3/14228.html"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爪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"http://xh.5156edu.com/html3/7593.html"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找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"http://xh.5156edu.com/html3/8376.html"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沼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"http://xh.5156edu.com/html3/13486.html"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瑵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o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4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"http://xh.5156edu.com/html3/5375.html"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召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"http://xh.5156edu.com/html3/3471.html"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诏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"http://xh.5156edu.com/html3/10954.html"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炤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"http://xh.5156edu.com/html3/18731.html"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詔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"http://xh.5156edu.com/html3/10613.html"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照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"http://xh.5156edu.com/html3/11244.html"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燳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"http://xh.5156edu.com/html3/2095.html"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兆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"http://xh.5156edu.com/html3/6884.html"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狣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"http://xh.5156edu.com/html3/9573.html"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垗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"http://xh.5156edu.com/html3/10783.html"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旐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"http://xh.5156edu.com/html3/21941.html"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鮡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"http://xh.5156edu.com/html3/11536.html"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枛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"http://xh.5156edu.com/html3/17755.html"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笊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"http://xh.5156edu.com/html3/19249.html"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赵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"http://xh.5156edu.com/html3/19283.html"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趙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"http://xh.5156edu.com/html3/17642.html"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肁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"http://xh.5156edu.com/html3/11860.html"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棹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"http://xh.5156edu.com/html3/15793.html"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罩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"http://xh.5156edu.com/html3/15820.html"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羄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"http://xh.5156edu.com/html3/17646.html"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肇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"http://xh.5156edu.com/html3/17647.html"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肈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"http://xh.5156edu.com/html3/17901.html"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箌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"http://xh.5156edu.com/html3/12948.html"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曌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"http://xh.5156edu.com/html3/15049.html"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瞾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"http://xh.5156edu.com/html3/12317.html"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櫂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413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32"/>
                      <w:szCs w:val="32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eastAsia="zh-CN"/>
                    </w:rPr>
                    <w:t>？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"http://xh.5156edu.com/html3/16833.html"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罀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Zhe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"http://xh.5156edu.com/html3/4863.html"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遮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14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"http://xh.5156edu.com/html3/5643.html"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哲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10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"http://xh.5156edu.com/html3/11340.html"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者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"http://xh.5156edu.com/html3/8528.html"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浙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10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全家福family photo:</w:t>
      </w:r>
    </w:p>
    <w:tbl>
      <w:tblPr>
        <w:tblStyle w:val="7"/>
        <w:tblW w:w="7701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01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701" w:type="dxa"/>
            <w:shd w:val="clear" w:color="auto" w:fill="auto"/>
            <w:vAlign w:val="top"/>
          </w:tcPr>
          <w:tbl>
            <w:tblPr>
              <w:tblStyle w:val="7"/>
              <w:tblW w:w="7699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093"/>
              <w:gridCol w:w="6606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6585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87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 1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"http://xh.5156edu.com/html3/7585.html"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折</w:t>
                  </w:r>
                  <w:r>
                    <w:rPr>
                      <w:rStyle w:val="12"/>
                      <w:rFonts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"http://xh.5156edu.com/html3/16425.html"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蜇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"http://xh.5156edu.com/html3/4863.html"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遮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"http://xh.5156edu.com/html3/5913.html"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嗻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"http://xh.5156edu.com/html3/6728.html"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嫬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"http://xh.5156edu.com/html3/16603.html"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螫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 2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厇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"http://xh.5156edu.com/html3/15431.html"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矺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"http://xh.5156edu.com/html3/16297.html"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虴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"http://xh.5156edu.com/html3/16948.html"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籷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"http://xh.5156edu.com/html3/7585.html"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折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"http://xh.5156edu.com/html3/10692.html"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歽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"http://xh.5156edu.com/html3/9607.html"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埑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"http://xh.5156edu.com/html3/5643.html"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哲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"http://xh.5156edu.com/html3/5764.html"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啠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"http://xh.5156edu.com/html3/12851.html"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晢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"http://xh.5156edu.com/html3/12852.html"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晣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"http://xh.5156edu.com/html3/13695.html"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悊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"http://xh.5156edu.com/html3/16390.html"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蛰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"http://xh.5156edu.com/html3/16425.html"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蜇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"http://xh.5156edu.com/html3/15460.html"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砓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"http://xh.5156edu.com/html3/16055.html"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袩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"http://xh.5156edu.com/html3/10663.html"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辄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"http://xh.5156edu.com/html3/18320.html"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輒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"http://xh.5156edu.com/html3/18335.html"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輙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"http://xh.5156edu.com/html3/19898.html"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"http://xh.5156edu.com/html3/21996.html"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鮿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"http://xh.5156edu.com/html3/5807.html"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喆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"http://xh.5156edu.com/html3/6059.html"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嚞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"http://xh.5156edu.com/html3/18716.html"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詟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"http://xh.5156edu.com/html3/19066.html"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讋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"http://xh.5156edu.com/html3/3567.html"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谪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"http://xh.5156edu.com/html3/18963.html"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謫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"http://xh.5156edu.com/html3/19034.html"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讁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"http://xh.5156edu.com/html3/8038.html"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摺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"http://xh.5156edu.com/html3/15631.html"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磔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"http://xh.5156edu.com/html3/10684.html"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辙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"http://xh.5156edu.com/html3/18387.html"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轍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"http://xh.5156edu.com/html3/16620.html"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蟄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"http://xh.5156edu.com/html3/18981.html"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謺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 3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"http://xh.5156edu.com/html3/11340.html"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者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"http://xh.5156edu.com/html3/14657.html"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锗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"http://xh.5156edu.com/html3/16116.html"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褚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"http://xh.5156edu.com/html3/18422.html"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赭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"http://xh.5156edu.com/html3/19439.html"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踷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"http://xh.5156edu.com/html3/19916.html"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鍺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"http://xh.5156edu.com/html3/16178.html"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褶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"http://xh.5156edu.com/html3/16233.html"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襵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 4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"http://xh.5156edu.com/html3/4717.html"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这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"http://xh.5156edu.com/html3/4789.html"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這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"http://xh.5156edu.com/html3/11584.html"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柘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"http://xh.5156edu.com/html3/8528.html"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浙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"http://xh.5156edu.com/html3/8628.html"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淛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"http://xh.5156edu.com/html3/5913.html"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嗻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"http://xh.5156edu.com/html3/4270.html"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蔗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"http://xh.5156edu.com/html3/12184.html"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樜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"http://xh.5156edu.com/html3/15380.html"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鹧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"http://xh.5156edu.com/html3/16618.html"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蟅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"http://xh.5156edu.com/html3/21803.html"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鷓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413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32"/>
                      <w:szCs w:val="32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?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"http://xh.5156edu.com/html3/16964.html"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粍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498" w:firstLineChars="1400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Zhei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           </w:t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"http://xh.5156edu.com/html3/4717.html"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这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全家福family photo:</w:t>
      </w:r>
    </w:p>
    <w:tbl>
      <w:tblPr>
        <w:tblStyle w:val="7"/>
        <w:tblW w:w="7699" w:type="dxa"/>
        <w:jc w:val="center"/>
        <w:tblCellSpacing w:w="7" w:type="dxa"/>
        <w:shd w:val="clear" w:color="auto" w:fill="B4BDD3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093"/>
        <w:gridCol w:w="6606"/>
      </w:tblGrid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072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center"/>
              <w:rPr>
                <w:rFonts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纲（四声）</w:t>
            </w:r>
          </w:p>
        </w:tc>
        <w:tc>
          <w:tcPr>
            <w:tcW w:w="6585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目（</w:t>
            </w: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汉字</w:t>
            </w: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梳理）</w:t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072" w:type="dxa"/>
            <w:shd w:val="clear" w:color="auto" w:fill="FAFAFC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87" w:lineRule="atLeast"/>
              <w:ind w:left="0" w:right="0"/>
              <w:jc w:val="center"/>
              <w:rPr>
                <w:rFonts w:hint="default" w:ascii="&amp;quot" w:hAnsi="&amp;quot" w:eastAsia="&amp;quot" w:cs="&amp;quot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Z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h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e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i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 xml:space="preserve"> 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173" w:lineRule="atLeast"/>
              <w:ind w:left="0" w:right="0"/>
              <w:jc w:val="center"/>
            </w:pPr>
          </w:p>
        </w:tc>
        <w:tc>
          <w:tcPr>
            <w:tcW w:w="65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"http://xh.5156edu.com/html3/4717.html"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这</w:t>
            </w:r>
            <w:r>
              <w:rPr>
                <w:rStyle w:val="12"/>
                <w:rFonts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Zhen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"http://xh.5156edu.com/html3/14496.html"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针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   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"http://xh.5156edu.com/html3/11503.html"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枕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"http://xh.5156edu.com/html3/2200.html"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阵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全家福family photo:</w:t>
      </w:r>
    </w:p>
    <w:tbl>
      <w:tblPr>
        <w:tblStyle w:val="7"/>
        <w:tblW w:w="7701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01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701" w:type="dxa"/>
            <w:shd w:val="clear" w:color="auto" w:fill="auto"/>
            <w:vAlign w:val="top"/>
          </w:tcPr>
          <w:tbl>
            <w:tblPr>
              <w:tblStyle w:val="7"/>
              <w:tblW w:w="7699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093"/>
              <w:gridCol w:w="6606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6585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87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1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"http://xh.5156edu.com/html3/10510.html"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贞</w:t>
                  </w:r>
                  <w:r>
                    <w:rPr>
                      <w:rStyle w:val="12"/>
                      <w:rFonts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"http://xh.5156edu.com/html3/2922.html"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侦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"http://xh.5156edu.com/html3/5272.html"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帧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"http://xh.5156edu.com/html3/8451.html"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浈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"http://xh.5156edu.com/html3/18111.html"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貞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"http://xh.5156edu.com/html3/13040.html"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祯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"http://xh.5156edu.com/html3/11681.html"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桢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"http://xh.5156edu.com/html3/3122.html"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偵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"http://xh.5156edu.com/html3/5311.html"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幀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"http://xh.5156edu.com/html3/6306.html"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寊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"http://xh.5156edu.com/html3/8740.html"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湞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ind w:firstLine="640" w:firstLineChars="200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"http://xh.5156edu.com/html3/4835.html"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遉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"http://xh.5156edu.com/html3/12025.html"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楨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"http://xh.5156edu.com/html3/13077.html"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禎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"http://xh.5156edu.com/html3/14496.html"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针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"http://xh.5156edu.com/html3/19629.html"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針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"http://xh.5156edu.com/html3/13912.html"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胗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"http://xh.5156edu.com/html3/13331.html"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珍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"http://xh.5156edu.com/html3/19784.html"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鉁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t xml:space="preserve">  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"http://xh.5156edu.com/html3/13332.html"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珎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"http://xh.5156edu.com/html3/14884.html"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真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"http://xh.5156edu.com/html3/6698.html"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嫃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"http://xh.5156edu.com/html3/4245.html"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蒖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"http://xh.5156edu.com/html3/13090.html"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禛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t xml:space="preserve">  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"http://xh.5156edu.com/html3/14901.html"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眞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"http://xh.5156edu.com/html3/15483.html"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砧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"http://xh.5156edu.com/html3/5287.html"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帪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"http://xh.5156edu.com/html3/19104.html"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酙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t xml:space="preserve">  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"http://xh.5156edu.com/html3/10750.html"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斟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"http://xh.5156edu.com/html3/11958.html"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椹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"http://xh.5156edu.com/html3/15608.html"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碪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"http://xh.5156edu.com/html3/4132.html"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葴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"http://xh.5156edu.com/html3/17921.html"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箴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"http://xh.5156edu.com/html3/19992.html"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鍼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"http://xh.5156edu.com/html3/22157.html"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鱵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"http://xh.5156edu.com/html3/8829.html"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溱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"http://xh.5156edu.com/html3/6954.html"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獉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"http://xh.5156edu.com/html3/8019.html"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"http://xh.5156edu.com/html3/4193.html"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蓁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"http://xh.5156edu.com/html3/13509.html"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瑧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"http://xh.5156edu.com/html3/12054.html"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榛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"http://xh.5156edu.com/html3/10724.html"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殝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"http://xh.5156edu.com/html3/17656.html"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臻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"http://xh.5156edu.com/html3/18377.html"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轃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"http://xh.5156edu.com/html3/13255.html"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甄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"http://xh.5156edu.com/html3/4437.html"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薽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"http://xh.5156edu.com/html3/18048.html"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籈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"http://xh.5156edu.com/html3/9064.html"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潧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"http://xh.5156edu.com/html3/12264.html"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樼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"http://xh.5156edu.com/html3/9115.html"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澵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"http://xh.5156edu.com/html3/19600.html"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錱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3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"http://xh.5156edu.com/html3/3472.html"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诊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"http://xh.5156edu.com/html3/7679.html"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抮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"http://xh.5156edu.com/html3/10649.html"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"http://xh.5156edu.com/html3/12815.html"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昣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"http://xh.5156edu.com/html3/13912.html"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胗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"http://xh.5156edu.com/html3/14900.html"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眕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"http://xh.5156edu.com/html3/15126.html"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疹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"http://xh.5156edu.com/html3/15867.html"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畛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"http://xh.5156edu.com/html3/16050.html"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袗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"http://xh.5156edu.com/html3/16772.html"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聄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"http://xh.5156edu.com/html3/17195.html"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紾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ind w:firstLine="640" w:firstLineChars="200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"http://xh.5156edu.com/html3/18285.html"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軫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"http://xh.5156edu.com/html3/18724.html"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診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"http://xh.5156edu.com/html3/21336.html"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駗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"http://xh.5156edu.com/html3/11503.html"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枕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"http://xh.5156edu.com/html3/5052.html"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弫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"http://xh.5156edu.com/html3/6495.html"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姫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"http://xh.5156edu.com/html3/7430.html"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屒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"http://xh.5156edu.com/html3/16112.html"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裖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"http://xh.5156edu.com/html3/18413.html"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辴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"http://xh.5156edu.com/html3/18472.html"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覙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"http://xh.5156edu.com/html3/9389.html"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缜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"http://xh.5156edu.com/html3/14433.html"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稹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"http://xh.5156edu.com/html3/17401.html"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縝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"http://xh.5156edu.com/html3/21237.html"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鬒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"http://xh.5156edu.com/html3/22200.html"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黰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"http://xh.5156edu.com/html3/17425.html"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縥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87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4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"http://xh.5156edu.com/html3/2200.html"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阵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"http://xh.5156edu.com/html3/2306.html"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陣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"http://xh.5156edu.com/html3/9717.html"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塦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"http://xh.5156edu.com/html3/9437.html"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圳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"http://xh.5156edu.com/html3/15844.html"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甽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"http://xh.5156edu.com/html3/9285.html"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纼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"http://xh.5156edu.com/html3/17175.html"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紖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t xml:space="preserve">  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"http://xh.5156edu.com/html3/17289.html"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絼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"http://xh.5156edu.com/html3/15317.html"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鸩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"http://xh.5156edu.com/html3/21583.html"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鴆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"http://xh.5156edu.com/html3/2989.html"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侲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"http://xh.5156edu.com/html3/7764.html"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振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"http://xh.5156edu.com/html3/10553.html"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赈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"http://xh.5156edu.com/html3/18162.html"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賑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"http://xh.5156edu.com/html3/18835.html"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誫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"http://xh.5156edu.com/html3/20662.html"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震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"http://xh.5156edu.com/html3/7739.html"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挋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t xml:space="preserve">  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"http://xh.5156edu.com/html3/7928.html"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揕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"http://xh.5156edu.com/html3/11728.html"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栚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"http://xh.5156edu.com/html3/13963.html"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朕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"http://xh.5156edu.com/html3/14925.html"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眹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"http://xh.5156edu.com/html3/14695.html"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镇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"http://xh.5156edu.com/html3/20090.html"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鎮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t xml:space="preserve">  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"http://xh.5156edu.com/html3/20053.html"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鎭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413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32"/>
                      <w:szCs w:val="32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?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"http://xh.5156edu.com/html3/19907.html"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鋴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498" w:firstLineChars="1400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Zheng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"http://xh.5156edu.com/html3/1935.html"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争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   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"http://xh.5156edu.com/html3/12602.html"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整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16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"http://xh.5156edu.com/html3/12557.html"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政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全家福family photo:</w:t>
      </w:r>
    </w:p>
    <w:tbl>
      <w:tblPr>
        <w:tblStyle w:val="7"/>
        <w:tblW w:w="7701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01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701" w:type="dxa"/>
            <w:shd w:val="clear" w:color="auto" w:fill="auto"/>
            <w:vAlign w:val="top"/>
          </w:tcPr>
          <w:tbl>
            <w:tblPr>
              <w:tblStyle w:val="7"/>
              <w:tblW w:w="7699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093"/>
              <w:gridCol w:w="6606"/>
            </w:tblGrid>
            <w:tr>
              <w:tblPrEx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6585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87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1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"http://xh.5156edu.com/html3/1666.html"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丁</w:t>
                  </w:r>
                  <w:r>
                    <w:rPr>
                      <w:rStyle w:val="12"/>
                      <w:rFonts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"http://xh.5156edu.com/html3/17149.html"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糽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"http://xh.5156edu.com/html3/14206.html"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正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"http://xh.5156edu.com/html3/2879.html"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佂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"http://xh.5156edu.com/html3/4607.html"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征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"http://xh.5156edu.com/html3/6439.html"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姃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"http://xh.5156edu.com/html3/10062.html"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怔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"http://xh.5156edu.com/html3/10967.html"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炡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"http://xh.5156edu.com/html3/12557.html"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政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"http://xh.5156edu.com/html3/14560.html"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钲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"http://xh.5156edu.com/html3/14902.html"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眐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"http://xh.5156edu.com/html3/15127.html"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症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"http://xh.5156edu.com/html3/16773.html"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聇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ind w:firstLine="640" w:firstLineChars="200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"http://xh.5156edu.com/html3/19721.html"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鉦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"http://xh.5156edu.com/html3/4655.html"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徰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"http://xh.5156edu.com/html3/1935.html"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争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"http://xh.5156edu.com/html3/3499.html"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诤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"http://xh.5156edu.com/html3/14193.html"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爭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"http://xh.5156edu.com/html3/9558.html"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埩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"http://xh.5156edu.com/html3/7711.html"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挣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"http://xh.5156edu.com/html3/6875.html"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狰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"http://xh.5156edu.com/html3/7109.html"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峥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"http://xh.5156edu.com/html3/14600.html"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铮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"http://xh.5156edu.com/html3/7882.html"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掙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"http://xh.5156edu.com/html3/7206.html"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崢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"http://xh.5156edu.com/html3/6928.html"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猙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ind w:firstLine="640" w:firstLineChars="200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"http://xh.5156edu.com/html3/17823.html"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筝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"http://xh.5156edu.com/html3/19384.html"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踭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"http://xh.5156edu.com/html3/14972.html"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睜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"http://xh.5156edu.com/html3/19815.html"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錚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"http://xh.5156edu.com/html3/17909.html"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箏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"http://xh.5156edu.com/html3/21214.html"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鬇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"http://xh.5156edu.com/html3/10596.html"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烝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"http://xh.5156edu.com/html3/13971.html"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脀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"http://xh.5156edu.com/html3/4194.html"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"http://xh.5156edu.com/html3/17982.html"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篜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"http://xh.5156edu.com/html3/7205.html"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崝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"http://xh.5156edu.com/html3/20583.html"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鲭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"http://xh.5156edu.com/html3/7945.html"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揁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"http://xh.5156edu.com/html3/6660.html"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媜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"http://xh.5156edu.com/html3/15290.html"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癥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"http://xh.5156edu.com/html3/20165.html"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鏳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3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"http://xh.5156edu.com/html3/13187.html"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氶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"http://xh.5156edu.com/html3/7712.html"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拯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"http://xh.5156edu.com/html3/7616.html"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抍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t xml:space="preserve">  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"http://xh.5156edu.com/html3/7857.html"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掟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t xml:space="preserve">  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"http://xh.5156edu.com/html3/8104.html"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撜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"http://xh.5156edu.com/html3/12907.html"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"http://xh.5156edu.com/html3/12602.html"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整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"http://xh.5156edu.com/html3/13740.html"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4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"http://xh.5156edu.com/html3/14206.html"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正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"http://xh.5156edu.com/html3/3473.html"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证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"http://xh.5156edu.com/html3/10062.html"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怔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"http://xh.5156edu.com/html3/12557.html"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政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"http://xh.5156edu.com/html3/15127.html"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症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"http://xh.5156edu.com/html3/18719.html"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証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"http://xh.5156edu.com/html3/20385.html"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靕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"http://xh.5156edu.com/html3/21630.html"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鴊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t xml:space="preserve">  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"http://xh.5156edu.com/html3/19009.html"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證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"http://xh.5156edu.com/html3/1935.html"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争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"http://xh.5156edu.com/html3/3499.html"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诤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"http://xh.5156edu.com/html3/7711.html"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挣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"http://xh.5156edu.com/html3/25615.html"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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"http://xh.5156edu.com/html3/14600.html"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铮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"http://xh.5156edu.com/html3/18777.html"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諍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"http://xh.5156edu.com/html3/25616.html"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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"http://xh.5156edu.com/html3/2268.html"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郑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"http://xh.5156edu.com/html3/2448.html"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鄭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"http://xh.5156edu.com/html3/5310.html"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幁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"http://xh.5156edu.com/html3/9761.html"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塣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498" w:firstLineChars="1400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Zhi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"http://xh.5156edu.com/html3/14200.html" </w:instrTex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FF0000"/>
          <w:sz w:val="32"/>
          <w:szCs w:val="32"/>
          <w:bdr w:val="dashed" w:color="CCCCCC" w:sz="4" w:space="0"/>
        </w:rPr>
        <w:t>支</w:t>
      </w:r>
      <w:r>
        <w:rPr>
          <w:rStyle w:val="12"/>
          <w:rFonts w:hint="default" w:ascii="Verdana" w:hAnsi="Verdana" w:eastAsia="宋体" w:cs="Verdana"/>
          <w:b w:val="0"/>
          <w:color w:val="008000"/>
          <w:sz w:val="14"/>
          <w:szCs w:val="14"/>
        </w:rPr>
        <w:t>4</w: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"http://xh.5156edu.com/html3/14846.html" </w:instrTex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FF0000"/>
          <w:sz w:val="32"/>
          <w:szCs w:val="32"/>
          <w:bdr w:val="dashed" w:color="CCCCCC" w:sz="4" w:space="0"/>
        </w:rPr>
        <w:t>直</w:t>
      </w:r>
      <w:r>
        <w:rPr>
          <w:rStyle w:val="12"/>
          <w:rFonts w:hint="default" w:ascii="Verdana" w:hAnsi="Verdana" w:eastAsia="宋体" w:cs="Verdana"/>
          <w:b w:val="0"/>
          <w:color w:val="008000"/>
          <w:sz w:val="14"/>
          <w:szCs w:val="14"/>
        </w:rPr>
        <w:t>8</w: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"http://xh.5156edu.com/html3/14205.html" </w:instrTex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FF0000"/>
          <w:sz w:val="32"/>
          <w:szCs w:val="32"/>
          <w:bdr w:val="dashed" w:color="CCCCCC" w:sz="4" w:space="0"/>
        </w:rPr>
        <w:t>止</w:t>
      </w:r>
      <w:r>
        <w:rPr>
          <w:rStyle w:val="12"/>
          <w:rFonts w:hint="default" w:ascii="Verdana" w:hAnsi="Verdana" w:eastAsia="宋体" w:cs="Verdana"/>
          <w:b w:val="0"/>
          <w:color w:val="008000"/>
          <w:sz w:val="14"/>
          <w:szCs w:val="14"/>
        </w:rPr>
        <w:t>4</w: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"http://xh.5156edu.com/html3/2003.html" </w:instrTex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FF0000"/>
          <w:sz w:val="32"/>
          <w:szCs w:val="32"/>
          <w:bdr w:val="dashed" w:color="CCCCCC" w:sz="4" w:space="0"/>
        </w:rPr>
        <w:t>制</w:t>
      </w:r>
      <w:r>
        <w:rPr>
          <w:rStyle w:val="12"/>
          <w:rFonts w:hint="default" w:ascii="Verdana" w:hAnsi="Verdana" w:eastAsia="宋体" w:cs="Verdana"/>
          <w:b w:val="0"/>
          <w:color w:val="008000"/>
          <w:sz w:val="14"/>
          <w:szCs w:val="14"/>
        </w:rPr>
        <w:t>8</w: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全家福family photo:</w:t>
      </w:r>
    </w:p>
    <w:tbl>
      <w:tblPr>
        <w:tblStyle w:val="7"/>
        <w:tblW w:w="7731" w:type="dxa"/>
        <w:jc w:val="center"/>
        <w:tblCellSpacing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31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731" w:type="dxa"/>
            <w:shd w:val="clear" w:color="auto" w:fill="auto"/>
            <w:vAlign w:val="top"/>
          </w:tcPr>
          <w:tbl>
            <w:tblPr>
              <w:tblStyle w:val="7"/>
              <w:tblW w:w="7699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093"/>
              <w:gridCol w:w="6606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center"/>
                    <w:rPr>
                      <w:rFonts w:hint="eastAsia" w:ascii="宋体" w:hAnsi="宋体" w:eastAsia="宋体" w:cs="宋体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6585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目（汉字梳理）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88" w:lineRule="auto"/>
                    <w:ind w:left="0" w:righ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Zh</w:t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>i 1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88" w:lineRule="auto"/>
                    <w:ind w:left="0" w:right="0"/>
                    <w:jc w:val="center"/>
                  </w:pP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"http://xh.5156edu.com/html3/1749.html"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之</w:t>
                  </w:r>
                  <w:r>
                    <w:rPr>
                      <w:rStyle w:val="12"/>
                      <w:rFonts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"http://xh.5156edu.com/html3/3636.html"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芝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"http://xh.5156edu.com/html3/12995.html"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氏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"http://xh.5156edu.com/html3/8300.html"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汦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"http://xh.5156edu.com/html3/8380.html"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泜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"http://xh.5156edu.com/html3/13029.html"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祗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"http://xh.5156edu.com/html3/13913.html"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胝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"http://xh.5156edu.com/html3/15133.html"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疷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"http://xh.5156edu.com/html3/14200.html"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支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"http://xh.5156edu.com/html3/8313.html"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汥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"http://xh.5156edu.com/html3/5452.html"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吱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"http://xh.5156edu.com/html3/13873.html"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肢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"http://xh.5156edu.com/html3/11504.html"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枝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"http://xh.5156edu.com/html3/14333.html"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秓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"http://xh.5156edu.com/html3/16039.html"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衼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"http://xh.5156edu.com/html3/21308.html"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馶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14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"http://xh.5156edu.com/html3/21586.html"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鳷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"http://xh.5156edu.com/html3/5376.html"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只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"http://xh.5156edu.com/html3/9303.html"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织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"http://xh.5156edu.com/html3/13928.html"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胑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"http://xh.5156edu.com/html3/10755.html"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卮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"http://xh.5156edu.com/html3/9410.html"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巵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"http://xh.5156edu.com/html3/11585.html"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栀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"http://xh.5156edu.com/html3/11773.html"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梔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"http://xh.5156edu.com/html3/8230.html"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汁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"http://xh.5156edu.com/html3/15748.html"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知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"http://xh.5156edu.com/html3/3091.html"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倁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"http://xh.5156edu.com/html3/11861.html"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椥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12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"http://xh.5156edu.com/html3/16468.html"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蜘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14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"http://xh.5156edu.com/html3/22218.html"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鼅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20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"http://xh.5156edu.com/html3/20739.html"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隻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"http://xh.5156edu.com/html3/13964.html"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脂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"http://xh.5156edu.com/html3/11719.html"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栺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"http://xh.5156edu.com/html3/21661.html"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鴲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"http://xh.5156edu.com/html3/13045.html"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祬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"http://xh.5156edu.com/html3/17653.html"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臸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12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"http://xh.5156edu.com/html3/17290.html"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綕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13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"http://xh.5156edu.com/html3/13076.html"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禔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13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"http://xh.5156edu.com/html3/14393.html"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稙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13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"http://xh.5156edu.com/html3/13762.html"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憄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"http://xh.5156edu.com/html3/7984.html"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搘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13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"http://xh.5156edu.com/html3/12055.html"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榰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14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"http://xh.5156edu.com/html3/17460.html"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織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"http://xh.5156edu.com/html3/4570.html"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蘵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21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88" w:lineRule="auto"/>
                    <w:ind w:left="0" w:right="0"/>
                    <w:jc w:val="center"/>
                  </w:pPr>
                  <w:r>
                    <w:rPr>
                      <w:sz w:val="20"/>
                      <w:szCs w:val="20"/>
                    </w:rPr>
                    <w:t>Zh</w:t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>i 2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"http://xh.5156edu.com/html3/7548.html"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执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"http://xh.5156edu.com/html3/9645.html"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執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"http://xh.5156edu.com/html3/13219.html"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漐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"http://xh.5156edu.com/html3/13761.html"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慹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"http://xh.5156edu.com/html3/17077.html"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絷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12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"http://xh.5156edu.com/html3/17098.html"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縶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"http://xh.5156edu.com/html3/2923.html"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侄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"http://xh.5156edu.com/html3/6465.html"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姪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"http://xh.5156edu.com/html3/6421.html"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妷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"http://xh.5156edu.com/html3/14846.html"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直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"http://xh.5156edu.com/html3/3049.html"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值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"http://xh.5156edu.com/html3/3092.html"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値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"http://xh.5156edu.com/html3/8637.html"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淔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"http://xh.5156edu.com/html3/9634.html"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埴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"http://xh.5156edu.com/html3/10713.html"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殖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12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"http://xh.5156edu.com/html3/11862.html"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植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12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"http://xh.5156edu.com/html3/12477.html"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犆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12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"http://xh.5156edu.com/html3/13069.html"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禃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12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"http://xh.5156edu.com/html3/16762.html"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聀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"http://xh.5156edu.com/html3/16769.html"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职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"http://xh.5156edu.com/html3/19640.html"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釞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"http://xh.5156edu.com/html3/10842.html"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戠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12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"http://xh.5156edu.com/html3/6755.html"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嬂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"http://xh.5156edu.com/html3/14154.html"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膱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16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"http://xh.5156edu.com/html3/12262.html"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樴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16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"http://xh.5156edu.com/html3/16815.html"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職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"http://xh.5156edu.com/html3/16672.html"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蟙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"http://xh.5156edu.com/html3/18599.html"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軄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"http://xh.5156edu.com/html3/19344.html"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跖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12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"http://xh.5156edu.com/html3/14301.html"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瓡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13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"http://xh.5156edu.com/html3/21313.html"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馽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14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"http://xh.5156edu.com/html3/8031.html"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摭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14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"http://xh.5156edu.com/html3/19488.html"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蹠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"http://xh.5156edu.com/html3/9063.html"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潪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"http://xh.5156edu.com/html3/19421.html"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踯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"http://xh.5156edu.com/html3/19530.html"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躑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21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"http://xh.5156edu.com/html3/19479.html"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蹢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88" w:lineRule="auto"/>
                    <w:ind w:left="0" w:right="0"/>
                    <w:jc w:val="center"/>
                  </w:pPr>
                  <w:r>
                    <w:rPr>
                      <w:sz w:val="20"/>
                      <w:szCs w:val="20"/>
                    </w:rPr>
                    <w:t>Zh</w:t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>i 3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"http://xh.5156edu.com/html3/10440.html"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夂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"http://xh.5156edu.com/html3/14205.html"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止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"http://xh.5156edu.com/html3/2216.html"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阯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"http://xh.5156edu.com/html3/3685.html"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芷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"http://xh.5156edu.com/html3/8301.html"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沚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"http://xh.5156edu.com/html3/9464.html"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址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"http://xh.5156edu.com/html3/13014.html"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祉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"http://xh.5156edu.com/html3/8570.html"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淽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"http://xh.5156edu.com/html3/18711.html"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訨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"http://xh.5156edu.com/html3/19326.html"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趾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"http://xh.5156edu.com/html3/5376.html"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只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"http://xh.5156edu.com/html3/7678.html"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抧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"http://xh.5156edu.com/html3/10650.html"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轵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"http://xh.5156edu.com/html3/11586.html"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枳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"http://xh.5156edu.com/html3/5589.html"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咫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"http://xh.5156edu.com/html3/15128.html"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疻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"http://xh.5156edu.com/html3/18282.html"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軹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12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"http://xh.5156edu.com/html3/2581.html"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劧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"http://xh.5156edu.com/html3/12734.html"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旨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"http://xh.5156edu.com/html3/10109.html"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恉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"http://xh.5156edu.com/html3/7713.html"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指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"http://xh.5156edu.com/html3/19120.html"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酯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13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"http://xh.5156edu.com/html3/5251.html"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帋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"http://xh.5156edu.com/html3/7594.html"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扺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"http://xh.5156edu.com/html3/9286.html"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纸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"http://xh.5156edu.com/html3/9483.html"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坁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"http://xh.5156edu.com/html3/3767.html"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茋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"http://xh.5156edu.com/html3/14327.html"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秖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"http://xh.5156edu.com/html3/16035.html"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衹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"http://xh.5156edu.com/html3/17171.html"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紙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"http://xh.5156edu.com/html3/9522.html"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坧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"http://xh.5156edu.com/html3/15461.html"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砋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"http://xh.5156edu.com/html3/8482.html"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洔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"http://xh.5156edu.com/html3/3861.html"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茝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"http://xh.5156edu.com/html3/22228.html"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黹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12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"http://xh.5156edu.com/html3/4656.html"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徴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14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"http://xh.5156edu.com/html3/4661.html"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徵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"http://xh.5156edu.com/html3/4505.html"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藢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"http://xh.5156edu.com/html3/9804.html"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墌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14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"http://xh.5156edu.com/html3/16220.html"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襧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88" w:lineRule="auto"/>
                    <w:ind w:left="0" w:right="0"/>
                    <w:jc w:val="center"/>
                  </w:pPr>
                  <w:r>
                    <w:rPr>
                      <w:sz w:val="20"/>
                      <w:szCs w:val="20"/>
                    </w:rPr>
                    <w:t>Zh</w:t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>i 4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"http://xh.5156edu.com/html3/3644.html"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芖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"http://xh.5156edu.com/html3/17648.html"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至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"http://xh.5156edu.com/html3/2269.html"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郅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"http://xh.5156edu.com/html3/1891.html"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厔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"http://xh.5156edu.com/html3/7719.html"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挃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"http://xh.5156edu.com/html3/5139.html"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庢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"http://xh.5156edu.com/html3/8483.html"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洷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"http://xh.5156edu.com/html3/11682.html"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桎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"http://xh.5156edu.com/html3/12841.html"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晊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"http://xh.5156edu.com/html3/10658.html"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轾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"http://xh.5156edu.com/html3/17649.html"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致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"http://xh.5156edu.com/html3/15949.html"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窒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ind w:firstLine="640" w:firstLineChars="200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"http://xh.5156edu.com/html3/15144.html"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痓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"http://xh.5156edu.com/html3/14601.html"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铚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"http://xh.5156edu.com/html3/14369.html"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秷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"http://xh.5156edu.com/html3/16391.html"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蛭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12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"http://xh.5156edu.com/html3/18311.html"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輊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13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"http://xh.5156edu.com/html3/19794.html"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銍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14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"http://xh.5156edu.com/html3/14117.html"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膣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"http://xh.5156edu.com/html3/21354.html"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駤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16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"http://xh.5156edu.com/html3/16616.html"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螲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ind w:firstLine="640" w:firstLineChars="200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"http://xh.5156edu.com/html3/17403.html"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緻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16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"http://xh.5156edu.com/html3/19209.html"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豸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"http://xh.5156edu.com/html3/7605.html"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扻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"http://xh.5156edu.com/html3/2878.html"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伿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"http://xh.5156edu.com/html3/3466.html"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识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"http://xh.5156edu.com/html3/9303.html"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织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"http://xh.5156edu.com/html3/5261.html"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帜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"http://xh.5156edu.com/html3/5336.html"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幟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"http://xh.5156edu.com/html3/10792.html"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旘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16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"http://xh.5156edu.com/html3/10031.html"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忮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"http://xh.5156edu.com/html3/13633.html"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志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"http://xh.5156edu.com/html3/6536.html"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娡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"http://xh.5156edu.com/html3/11765.html"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梽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"http://xh.5156edu.com/html3/15161.html"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痣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12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"http://xh.5156edu.com/html3/18479.html"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覟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14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"http://xh.5156edu.com/html3/18806.html"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誌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14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"http://xh.5156edu.com/html3/19852.html"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鋕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"http://xh.5156edu.com/html3/10919.html"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炙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"http://xh.5156edu.com/html3/10524.html"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质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"http://xh.5156edu.com/html3/18128.html"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貭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"http://xh.5156edu.com/html3/14658.html"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锧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13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"http://xh.5156edu.com/html3/19422.html"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踬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"http://xh.5156edu.com/html3/18187.html"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質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"http://xh.5156edu.com/html3/3326.html"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儨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"http://xh.5156edu.com/html3/2080.html"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劕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"http://xh.5156edu.com/html3/10398.html"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懫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"http://xh.5156edu.com/html3/12365.html"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櫍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"http://xh.5156edu.com/html3/13582.html"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瓆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ind w:firstLine="640" w:firstLineChars="200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"http://xh.5156edu.com/html3/15732.html"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礩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20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"http://xh.5156edu.com/html3/19537.html"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躓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22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"http://xh.5156edu.com/html3/20236.html"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鑕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23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"http://xh.5156edu.com/html3/8377.html"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治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"http://xh.5156edu.com/html3/9523.html"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垁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"http://xh.5156edu.com/html3/4741.html"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迣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"http://xh.5156edu.com/html3/2003.html"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制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"http://xh.5156edu.com/html3/6916.html"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猘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"http://xh.5156edu.com/html3/17552.html"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製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14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"http://xh.5156edu.com/html3/22019.html"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鯯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"http://xh.5156edu.com/html3/5262.html"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帙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"http://xh.5156edu.com/html3/11588.html"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柣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"http://xh.5156edu.com/html3/13036.html"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祑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"http://xh.5156edu.com/html3/14342.html"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秩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"http://xh.5156edu.com/html3/16051.html"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袟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"http://xh.5156edu.com/html3/17188.html"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紩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"http://xh.5156edu.com/html3/17592.html"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翐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"http://xh.5156edu.com/html3/5140.html"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庤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"http://xh.5156edu.com/html3/7105.html"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峙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"http://xh.5156edu.com/html3/14215.html"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歭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"http://xh.5156edu.com/html3/15876.html"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畤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"http://xh.5156edu.com/html3/15141.html"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痔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"http://xh.5156edu.com/html3/19385.html"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跱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13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"http://xh.5156edu.com/html3/2305.html"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陟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"http://xh.5156edu.com/html3/4628.html"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徏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"http://xh.5156edu.com/html3/6156.html"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骘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12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"http://xh.5156edu.com/html3/21396.html"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騭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"http://xh.5156edu.com/html3/11587.html"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栉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"http://xh.5156edu.com/html3/8144.html"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擳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16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"http://xh.5156edu.com/html3/9116.html"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瀄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16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"http://xh.5156edu.com/html3/12282.html"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櫛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"http://xh.5156edu.com/html3/13124.html"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挚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"http://xh.5156edu.com/html3/10547.html"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贽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"http://xh.5156edu.com/html3/15338.html"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鸷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"http://xh.5156edu.com/html3/13145.html"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摯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"http://xh.5156edu.com/html3/18212.html"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贄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18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"http://xh.5156edu.com/html3/21436.html"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騺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21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"http://xh.5156edu.com/html3/21442.html"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驇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21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"http://xh.5156edu.com/html3/21800.html"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鷙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22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"http://xh.5156edu.com/html3/6894.html"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狾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"http://xh.5156edu.com/html3/18518.html"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觗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"http://xh.5156edu.com/html3/22501.html"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袠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"http://xh.5156edu.com/html3/4640.html"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徝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"http://xh.5156edu.com/html3/15794.html"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置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13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"http://xh.5156edu.com/html3/7837.html"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掷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"http://xh.5156edu.com/html3/8168.html"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擲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"http://xh.5156edu.com/html3/1743.html"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乿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"http://xh.5156edu.com/html3/2047.html"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剬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"http://xh.5156edu.com/html3/3116.html"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偫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"http://xh.5156edu.com/html3/7252.html"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崻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12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"http://xh.5156edu.com/html3/12869.html"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智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12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"http://xh.5156edu.com/html3/8736.html"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滞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12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"http://xh.5156edu.com/html3/8948.html"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滯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14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"http://xh.5156edu.com/html3/9792.html"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墆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14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"http://xh.5156edu.com/html3/3189.html"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傂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12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"http://xh.5156edu.com/html3/5232.html"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彘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12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"http://xh.5156edu.com/html3/13544.html"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璏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16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"http://xh.5156edu.com/html3/18146.html"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筫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13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"http://xh.5156edu.com/html3/20756.html"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雉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13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"http://xh.5156edu.com/html3/14394.html"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稚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13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"http://xh.5156edu.com/html3/6309.html"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寘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13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"http://xh.5156edu.com/html3/8005.html"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搱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13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"http://xh.5156edu.com/html3/14434.html"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稺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"http://xh.5156edu.com/html3/5181.html"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廌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13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"http://xh.5156edu.com/html3/8849.html"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滍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13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"http://xh.5156edu.com/html3/15201.html"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瘈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14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"http://xh.5156edu.com/html3/16013.html"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疐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14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"http://xh.5156edu.com/html3/10391.html"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懥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"http://xh.5156edu.com/html3/18538.html"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觯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"http://xh.5156edu.com/html3/18547.html"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觶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"http://xh.5156edu.com/html3/11183.html"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熫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"http://xh.5156edu.com/html3/8116.html"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摨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"http://xh.5156edu.com/html3/14457.html"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穉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"http://xh.5156edu.com/html3/2476.html"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隲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16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"http://xh.5156edu.com/html3/21631.html"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鴙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16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"http://xh.5156edu.com/html3/8151.html"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擿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17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"http://xh.5156edu.com/html3/18438.html"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豑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20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"http://xh.5156edu.com/html3/18439.html"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豒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25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/>
                    <w:ind w:left="0" w:right="0"/>
                    <w:jc w:val="center"/>
                  </w:pPr>
                  <w:r>
                    <w:rPr>
                      <w:rFonts w:hint="eastAsia"/>
                      <w:sz w:val="20"/>
                      <w:szCs w:val="20"/>
                      <w:lang w:eastAsia="zh-CN"/>
                    </w:rPr>
                    <w:t>？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uto"/>
                    <w:jc w:val="left"/>
                    <w:rPr>
                      <w:rFonts w:hint="eastAsia" w:ascii="宋体" w:hAnsi="宋体" w:eastAsia="宋体" w:cs="宋体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"http://xh.5156edu.com/html3/3010.html"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俧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"http://xh.5156edu.com/html3/8986.html" </w:instrTex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ascii="宋体" w:hAnsi="宋体" w:eastAsia="宋体" w:cs="宋体"/>
                      <w:color w:val="FF0000"/>
                      <w:sz w:val="32"/>
                      <w:szCs w:val="32"/>
                      <w:bdr w:val="dashed" w:color="CCCCCC" w:sz="4" w:space="0"/>
                    </w:rPr>
                    <w:t>潌</w:t>
                  </w:r>
                  <w:r>
                    <w:rPr>
                      <w:rStyle w:val="12"/>
                      <w:rFonts w:hint="default" w:ascii="Verdana" w:hAnsi="Verdana" w:eastAsia="宋体" w:cs="Verdana"/>
                      <w:b w:val="0"/>
                      <w:color w:val="008000"/>
                      <w:sz w:val="14"/>
                      <w:szCs w:val="14"/>
                    </w:rPr>
                    <w:t>14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line="264" w:lineRule="auto"/>
              <w:jc w:val="left"/>
              <w:rPr>
                <w:rFonts w:hint="eastAsia" w:ascii="宋体" w:hAnsi="宋体" w:eastAsia="宋体" w:cs="宋体"/>
                <w:color w:val="3C3C3C"/>
                <w:sz w:val="14"/>
                <w:szCs w:val="1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Zhong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"http://xh.5156edu.com/html3/13641.html"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忠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  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"http://xh.5156edu.com/html3/13874.html"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肿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"http://xh.5156edu.com/html3/2719.html"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众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全家福family photo:</w:t>
      </w:r>
    </w:p>
    <w:tbl>
      <w:tblPr>
        <w:tblStyle w:val="7"/>
        <w:tblW w:w="7701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01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701" w:type="dxa"/>
            <w:shd w:val="clear" w:color="auto" w:fill="auto"/>
            <w:vAlign w:val="top"/>
          </w:tcPr>
          <w:tbl>
            <w:tblPr>
              <w:tblStyle w:val="7"/>
              <w:tblW w:w="7699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093"/>
              <w:gridCol w:w="6606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6585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87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o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1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中</w:t>
                  </w:r>
                  <w:r>
                    <w:rPr>
                      <w:rStyle w:val="12"/>
                      <w:rFonts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"http://xh.5156edu.com/html3/13641.html"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忠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"http://xh.5156edu.com/html3/14794.html"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盅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"http://xh.5156edu.com/html3/14531.html"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钟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"http://xh.5156edu.com/html3/17670.html"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舯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"http://xh.5156edu.com/html3/19716.html"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鈡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"http://xh.5156edu.com/html3/2828.html"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伀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"http://xh.5156edu.com/html3/4602.html"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"http://xh.5156edu.com/html3/10024.html"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忪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"http://xh.5156edu.com/html3/6401.html"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妐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"http://xh.5156edu.com/html3/10936.html"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炂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"http://xh.5156edu.com/html3/16040.html"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衳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"http://xh.5156edu.com/html3/16496.html"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蜙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"http://xh.5156edu.com/html3/8260.html"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汷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"http://xh.5156edu.com/html3/1989.html"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刣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"http://xh.5156edu.com/html3/8400.html"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泈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"http://xh.5156edu.com/html3/9304.html"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终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"http://xh.5156edu.com/html3/11589.html"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柊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"http://xh.5156edu.com/html3/17196.html"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終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"http://xh.5156edu.com/html3/4322.html"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蔠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"http://xh.5156edu.com/html3/21632.html"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鴤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"http://xh.5156edu.com/html3/16610.html"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螽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"http://xh.5156edu.com/html3/22257.html"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鼨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"http://xh.5156edu.com/html3/22451.html"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衷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"http://xh.5156edu.com/html3/14682.html"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锺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"http://xh.5156edu.com/html3/20044.html"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鍾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"http://xh.5156edu.com/html3/19513.html"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蹱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"http://xh.5156edu.com/html3/20154.html"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鐘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"http://xh.5156edu.com/html3/18090.html"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籦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"http://xh.5156edu.com/html3/5331.html"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幒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"http://xh.5156edu.com/html3/19905.html"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銿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"http://xh.5156edu.com/html3/16597.html"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螤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o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3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"http://xh.5156edu.com/html3/13874.html"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肿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"http://xh.5156edu.com/html3/14319.html"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种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"http://xh.5156edu.com/html3/2677.html"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冢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"http://xh.5156edu.com/html3/9743.html"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塚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"http://xh.5156edu.com/html3/5817.html"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喠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"http://xh.5156edu.com/html3/10435.html"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尰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"http://xh.5156edu.com/html3/11128.html"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煄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"http://xh.5156edu.com/html3/14078.html"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腫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"http://xh.5156edu.com/html3/14221.html"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歱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"http://xh.5156edu.com/html3/14416.html"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種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"http://xh.5156edu.com/html3/15220.html"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瘇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"http://xh.5156edu.com/html3/19453.html"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踵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"http://xh.5156edu.com/html3/4664.html"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87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o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4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中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"http://xh.5156edu.com/html3/2719.html"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众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"http://xh.5156edu.com/html3/14917.html"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眾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"http://xh.5156edu.com/html3/22507.html"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衆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"http://xh.5156edu.com/html3/2802.html"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仲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"http://xh.5156edu.com/html3/6402.html"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妕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"http://xh.5156edu.com/html3/6842.html"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狆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"http://xh.5156edu.com/html3/13016.html"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祌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"http://xh.5156edu.com/html3/14319.html"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种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"http://xh.5156edu.com/html3/16041.html"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衶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"http://xh.5156edu.com/html3/3857.html"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茽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"http://xh.5156edu.com/html3/16312.html"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蚛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"http://xh.5156edu.com/html3/17837.html"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筗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"http://xh.5156edu.com/html3/18564.html"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重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"http://xh.5156edu.com/html3/3130.html"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偅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"http://xh.5156edu.com/html3/9718.html"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堹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"http://xh.5156edu.com/html3/6661.html"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媑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"http://xh.5156edu.com/html3/18923.html"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諥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498" w:firstLineChars="1400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Zhou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"http://xh.5156edu.com/html3/4682.html"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州</w:t>
      </w:r>
      <w:r>
        <w:rPr>
          <w:rStyle w:val="12"/>
          <w:rFonts w:ascii="Verdana" w:hAnsi="Verdana" w:eastAsia="&amp;quot" w:cs="Verdana"/>
          <w:color w:val="008000"/>
          <w:sz w:val="14"/>
          <w:szCs w:val="14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"http://xh.5156edu.com/html3/10651.html"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轴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"http://xh.5156edu.com/html3/13841.html"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肘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"http://xh.5156edu.com/html3/5513.html"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咒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全家福family photo:</w:t>
      </w:r>
    </w:p>
    <w:tbl>
      <w:tblPr>
        <w:tblStyle w:val="7"/>
        <w:tblW w:w="7701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01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701" w:type="dxa"/>
            <w:shd w:val="clear" w:color="auto" w:fill="auto"/>
            <w:vAlign w:val="top"/>
          </w:tcPr>
          <w:tbl>
            <w:tblPr>
              <w:tblStyle w:val="7"/>
              <w:tblW w:w="7699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093"/>
              <w:gridCol w:w="6606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6585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87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o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1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"http://xh.5156edu.com/html3/4682.html"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州</w:t>
                  </w:r>
                  <w:r>
                    <w:rPr>
                      <w:rStyle w:val="12"/>
                      <w:rFonts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"http://xh.5156edu.com/html3/8452.html"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洲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"http://xh.5156edu.com/html3/5803.html"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喌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"http://xh.5156edu.com/html3/19847.html"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銂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"http://xh.5156edu.com/html3/17657.html"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舟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"http://xh.5156edu.com/html3/2924.html"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侜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"http://xh.5156edu.com/html3/11009.html"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烐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"http://xh.5156edu.com/html3/13382.html"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珘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"http://xh.5156edu.com/html3/10659.html"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辀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"http://xh.5156edu.com/html3/15339.html"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鸼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"http://xh.5156edu.com/html3/15755.html"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矪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"http://xh.5156edu.com/html3/18313.html"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輈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"http://xh.5156edu.com/html3/21640.html"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鵃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t xml:space="preserve">  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"http://xh.5156edu.com/html3/10968.html"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炿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"http://xh.5156edu.com/html3/3474.html"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诌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"http://xh.5156edu.com/html3/18936.html"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謅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"http://xh.5156edu.com/html3/5512.html"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周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"http://xh.5156edu.com/html3/3515.html"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调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"http://xh.5156edu.com/html3/2359.html"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郮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"http://xh.5156edu.com/html3/6570.html"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婤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"http://xh.5156edu.com/html3/8640.html"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淍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"http://xh.5156edu.com/html3/5726.html"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啁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"http://xh.5156edu.com/html3/4810.html"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週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"http://xh.5156edu.com/html3/4641.html"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徟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"http://xh.5156edu.com/html3/10563.html"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赒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"http://xh.5156edu.com/html3/18350.html"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輖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ind w:firstLine="640" w:firstLineChars="200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"http://xh.5156edu.com/html3/18185.html"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賙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"http://xh.5156edu.com/html3/20677.html"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霌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"http://xh.5156edu.com/html3/21380.html"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騆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"http://xh.5156edu.com/html3/3513.html"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诪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"http://xh.5156edu.com/html3/6032.html"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嚋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"http://xh.5156edu.com/html3/19033.html"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"http://xh.5156edu.com/html3/16980.html"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粥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"http://xh.5156edu.com/html3/14831.html"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盩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o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2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"http://xh.5156edu.com/html3/6419.html"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妯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"http://xh.5156edu.com/html3/10651.html"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轴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"http://xh.5156edu.com/html3/18283.html"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o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3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"http://xh.5156edu.com/html3/13841.html"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肘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"http://xh.5156edu.com/html3/15094.html"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疛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"http://xh.5156edu.com/html3/5263.html"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帚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"http://xh.5156edu.com/html3/4046.html"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菷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"http://xh.5156edu.com/html3/5328.html"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箒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"http://xh.5156edu.com/html3/22031.html"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鯞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"http://xh.5156edu.com/html3/12885.html"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晭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"http://xh.5156edu.com/html3/14973.html"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睭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o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4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"http://xh.5156edu.com/html3/9269.html"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纣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"http://xh.5156edu.com/html3/3826.html"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荮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"http://xh.5156edu.com/html3/17153.html"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紂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"http://xh.5156edu.com/html3/19091.html"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酎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"http://xh.5156edu.com/html3/4097.html"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葤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"http://xh.5156edu.com/html3/2880.html"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伷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"http://xh.5156edu.com/html3/6250.html"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宙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"http://xh.5156edu.com/html3/10651.html"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轴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"http://xh.5156edu.com/html3/16976.html"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粙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"http://xh.5156edu.com/html3/17684.html"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舳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"http://xh.5156edu.com/html3/21337.html"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駎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"http://xh.5156edu.com/html3/22475.html"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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"http://xh.5156edu.com/html3/9305.html"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绉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"http://xh.5156edu.com/html3/25731.html"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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"http://xh.5156edu.com/html3/15395.html"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皱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"http://xh.5156edu.com/html3/22474.html"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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"http://xh.5156edu.com/html3/22482.html"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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"http://xh.5156edu.com/html3/15405.html"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皺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"http://xh.5156edu.com/html3/17413.html"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縐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"http://xh.5156edu.com/html3/5515.html"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呪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"http://xh.5156edu.com/html3/13030.html"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祝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"http://xh.5156edu.com/html3/18754.html"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詋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t xml:space="preserve">  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"http://xh.5156edu.com/html3/5513.html"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咒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"http://xh.5156edu.com/html3/2563.html"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冑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"http://xh.5156edu.com/html3/13914.html"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胄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"http://xh.5156edu.com/html3/12798.html"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昼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"http://xh.5156edu.com/html3/12853.html"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晝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"http://xh.5156edu.com/html3/5590.html"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咮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t xml:space="preserve">  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"http://xh.5156edu.com/html3/6004.html"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噣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"http://xh.5156edu.com/html3/13256.html"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甃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"http://xh.5156edu.com/html3/3280.html"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僽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"http://xh.5156edu.com/html3/6165.html"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骤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"http://xh.5156edu.com/html3/21464.html"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驟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"http://xh.5156edu.com/html3/17096.html"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繇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"http://xh.5156edu.com/html3/18040.html"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籀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"http://xh.5156edu.com/html3/18066.html"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籕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"http://xh.5156edu.com/html3/18072.html"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籒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413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32"/>
                      <w:szCs w:val="32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?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"http://xh.5156edu.com/html3/25618.html"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br w:type="column"/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"http://xh.5156edu.com/html3/15606.html"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碡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"http://xh.5156edu.com/html3/21355.html"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駲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Zhu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"http://xh.5156edu.com/html3/11418.html"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朱</w:t>
      </w:r>
      <w:r>
        <w:rPr>
          <w:rStyle w:val="12"/>
          <w:rFonts w:ascii="Verdana" w:hAnsi="Verdana" w:eastAsia="&amp;quot" w:cs="Verdana"/>
          <w:color w:val="008000"/>
          <w:sz w:val="14"/>
          <w:szCs w:val="14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"http://xh.5156edu.com/html3/17736.html"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竹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"http://xh.5156edu.com/html3/1752.html"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主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5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"http://xh.5156edu.com/html3/2582.html"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助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全家福family photo:</w:t>
      </w:r>
    </w:p>
    <w:tbl>
      <w:tblPr>
        <w:tblStyle w:val="7"/>
        <w:tblW w:w="7701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01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0" w:type="dxa"/>
          <w:jc w:val="center"/>
        </w:trPr>
        <w:tc>
          <w:tcPr>
            <w:tcW w:w="7701" w:type="dxa"/>
            <w:shd w:val="clear" w:color="auto" w:fill="auto"/>
            <w:vAlign w:val="top"/>
          </w:tcPr>
          <w:tbl>
            <w:tblPr>
              <w:tblStyle w:val="7"/>
              <w:tblW w:w="7699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093"/>
              <w:gridCol w:w="6606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6585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87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u 1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"http://xh.5156edu.com/html3/11418.html"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朱</w:t>
                  </w:r>
                  <w:r>
                    <w:rPr>
                      <w:rStyle w:val="12"/>
                      <w:rFonts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"http://xh.5156edu.com/html3/2270.html"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邾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"http://xh.5156edu.com/html3/2925.html"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侏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"http://xh.5156edu.com/html3/3500.html"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诛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"http://xh.5156edu.com/html3/3827.html"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茱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"http://xh.5156edu.com/html3/8453.html"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洙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"http://xh.5156edu.com/html3/13357.html"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珠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"http://xh.5156edu.com/html3/11683.html"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株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"http://xh.5156edu.com/html3/14370.html"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秼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"http://xh.5156edu.com/html3/14602.html"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铢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"http://xh.5156edu.com/html3/15510.html"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硃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ind w:firstLine="320" w:firstLineChars="100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"http://xh.5156edu.com/html3/16084.html"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袾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"http://xh.5156edu.com/html3/16392.html"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蛛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"http://xh.5156edu.com/html3/17223.html"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絑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"http://xh.5156edu.com/html3/18769.html"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誅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"http://xh.5156edu.com/html3/19379.html"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跦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"http://xh.5156edu.com/html3/19808.html"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銖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"http://xh.5156edu.com/html3/21356.html"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駯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"http://xh.5156edu.com/html3/21662.html"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"http://xh.5156edu.com/html3/21968.html"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鮢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"http://xh.5156edu.com/html3/22216.html"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鼄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"http://xh.5156edu.com/html3/3529.html"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"http://xh.5156edu.com/html3/6917.html"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猪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"http://xh.5156edu.com/html3/12056.html"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槠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"http://xh.5156edu.com/html3/16501.html"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蝫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"http://xh.5156edu.com/html3/8929.html"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潴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"http://xh.5156edu.com/html3/4289.html"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蕏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"http://xh.5156edu.com/html3/12132.html"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橥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"http://xh.5156edu.com/html3/18841.html"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"http://xh.5156edu.com/html3/18627.html"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豬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"http://xh.5156edu.com/html3/4489.html"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ind w:firstLine="320" w:firstLineChars="100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"http://xh.5156edu.com/html3/9160.html"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瀦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"http://xh.5156edu.com/html3/22032.html"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鯺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"http://xh.5156edu.com/html3/12347.html"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櫫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"http://xh.5156edu.com/html3/12348.html"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櫧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"http://xh.5156edu.com/html3/16710.html"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蠩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87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u 2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"http://xh.5156edu.com/html3/11405.html"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术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"http://xh.5156edu.com/html3/10969.html"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炢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"http://xh.5156edu.com/html3/17736.html"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竹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"http://xh.5156edu.com/html3/25591.html"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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"http://xh.5156edu.com/html3/17738.html"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竺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"http://xh.5156edu.com/html3/17744.html"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笁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"http://xh.5156edu.com/html3/11581.html"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柚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"http://xh.5156edu.com/html3/3858.html"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茿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"http://xh.5156edu.com/html3/10982.html"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烛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"http://xh.5156edu.com/html3/4786.html"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逐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"http://xh.5156edu.com/html3/15945.html"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窋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"http://xh.5156edu.com/html3/17803.html"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笜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"http://xh.5156edu.com/html3/4815.html"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逫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"http://xh.5156edu.com/html3/4210.html"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蓫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"http://xh.5156edu.com/html3/15184.html"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瘃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"http://xh.5156edu.com/html3/17971.html"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篴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"http://xh.5156edu.com/html3/22094.html"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鱁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"http://xh.5156edu.com/html3/11228.html"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燭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"http://xh.5156edu.com/html3/16685.html"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蠋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"http://xh.5156edu.com/html3/19524.html"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躅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劚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"http://xh.5156edu.com/html3/6817.html"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孎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"http://xh.5156edu.com/html3/9247.html"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灟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"http://xh.5156edu.com/html3/11287.html"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爥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"http://xh.5156edu.com/html3/11336.html"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"http://xh.5156edu.com/html3/12414.html"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欘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"http://xh.5156edu.com/html3/12994.html"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曯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"http://xh.5156edu.com/html3/16739.html"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蠾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"http://xh.5156edu.com/html3/20271.html"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钃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u 3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"http://xh.5156edu.com/html3/1747.html"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丶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"http://xh.5156edu.com/html3/1752.html"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主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"http://xh.5156edu.com/html3/6254.html"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宔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"http://xh.5156edu.com/html3/7657.html"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拄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"http://xh.5156edu.com/html3/11590.html"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柱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"http://xh.5156edu.com/html3/15785.html"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罜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"http://xh.5156edu.com/html3/2593.html"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劯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"http://xh.5156edu.com/html3/2346.html"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陼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"http://xh.5156edu.com/html3/5296.html"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帾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"http://xh.5156edu.com/html3/8618.html"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渚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"http://xh.5156edu.com/html3/10607.html"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煮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"http://xh.5156edu.com/html3/11053.html"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煑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"http://xh.5156edu.com/html3/16116.html"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褚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"http://xh.5156edu.com/html3/9065.html"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濐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"http://xh.5156edu.com/html3/7437.html"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属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"http://xh.5156edu.com/html3/5958.html"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嘱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"http://xh.5156edu.com/html3/15035.html"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瞩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"http://xh.5156edu.com/html3/6104.html"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囑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"http://xh.5156edu.com/html3/15078.html"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矚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"http://xh.5156edu.com/html3/18717.html"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詝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"http://xh.5156edu.com/html3/11212.html"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燝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"http://xh.5156edu.com/html3/21505.html"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麈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"http://xh.5156edu.com/html3/21846.html"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鸀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87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u 4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"http://xh.5156edu.com/html3/1752.html"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主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"http://xh.5156edu.com/html3/2858.html"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住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"http://xh.5156edu.com/html3/6128.html"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驻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"http://xh.5156edu.com/html3/4745.html"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迬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"http://xh.5156edu.com/html3/8378.html"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注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"http://xh.5156edu.com/html3/11590.html"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柱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"http://xh.5156edu.com/html3/10952.html"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炷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"http://xh.5156edu.com/html3/15129.html"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疰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"http://xh.5156edu.com/html3/15484.html"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砫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"http://xh.5156edu.com/html3/16353.html"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蛀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"http://xh.5156edu.com/html3/17216.html"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"http://xh.5156edu.com/html3/18303.html"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軴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"http://xh.5156edu.com/html3/18728.html"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註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"http://xh.5156edu.com/html3/19355.html"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跓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"http://xh.5156edu.com/html3/7253.html"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嵀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"http://xh.5156edu.com/html3/19785.html"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鉒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"http://xh.5156edu.com/html3/20422.html"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飳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"http://xh.5156edu.com/html3/12185.html"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樦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"http://xh.5156edu.com/html3/21324.html"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駐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"http://xh.5156edu.com/html3/6223.html"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宁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"http://xh.5156edu.com/html3/2881.html"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佇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"http://xh.5156edu.com/html3/9524.html"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坾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"http://xh.5156edu.com/html3/14745.html"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竚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"http://xh.5156edu.com/html3/14903.html"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眝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"http://xh.5156edu.com/html3/17197.html"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紵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"http://xh.5156edu.com/html3/25567.html"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羜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"http://xh.5156edu.com/html3/18138.html"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貯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"http://xh.5156edu.com/html3/2803.html"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伫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"http://xh.5156edu.com/html3/3686.html"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苎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"http://xh.5156edu.com/html3/9287.html"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纻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"http://xh.5156edu.com/html3/10525.html"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贮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"http://xh.5156edu.com/html3/3680.html"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芧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"http://xh.5156edu.com/html3/11505.html"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杼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"http://xh.5156edu.com/html3/2582.html"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助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"http://xh.5156edu.com/html3/3937.html"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莇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"http://xh.5156edu.com/html3/17853.html"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筯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"http://xh.5156edu.com/html3/7664.html"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拀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"http://xh.5156edu.com/html3/13030.html"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祝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"http://xh.5156edu.com/html3/11634.html"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柷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"http://xh.5156edu.com/html3/13162.html"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殶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"http://xh.5156edu.com/html3/7511.html"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壴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"http://xh.5156edu.com/html3/13046.html"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祩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"http://xh.5156edu.com/html3/3996.html"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著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"http://xh.5156edu.com/html3/17888.html"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"http://xh.5156edu.com/html3/17608.html"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翥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"http://xh.5156edu.com/html3/5154.html"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庶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"http://xh.5156edu.com/html3/14632.html"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"http://xh.5156edu.com/html3/19908.html"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鋳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"http://xh.5156edu.com/html3/20216.html"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鑄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"http://xh.5156edu.com/html3/17824.html"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筑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"http://xh.5156edu.com/html3/17965.html"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築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"http://xh.5156edu.com/html3/17983.html"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篫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t xml:space="preserve">  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"http://xh.5156edu.com/html3/18007.html"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簗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"http://xh.5156edu.com/html3/21295.html"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馵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"http://xh.5156edu.com/html3/21506.html"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麆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413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32"/>
                      <w:szCs w:val="32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?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"http://xh.5156edu.com/html3/9805.html"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Zhua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"http://xh.5156edu.com/html3/7595.html"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抓</w:t>
      </w:r>
      <w:r>
        <w:rPr>
          <w:rStyle w:val="12"/>
          <w:rFonts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7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  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"http://xh.5156edu.com/html3/14228.html"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爪</w:t>
      </w:r>
      <w:r>
        <w:rPr>
          <w:rStyle w:val="12"/>
          <w:rFonts w:hint="default"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4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全家福family photo:</w:t>
      </w:r>
    </w:p>
    <w:tbl>
      <w:tblPr>
        <w:tblStyle w:val="7"/>
        <w:tblW w:w="7699" w:type="dxa"/>
        <w:jc w:val="center"/>
        <w:tblCellSpacing w:w="7" w:type="dxa"/>
        <w:shd w:val="clear" w:color="auto" w:fill="B4BDD3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093"/>
        <w:gridCol w:w="6606"/>
      </w:tblGrid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072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center"/>
              <w:rPr>
                <w:rFonts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纲（四声）</w:t>
            </w:r>
          </w:p>
        </w:tc>
        <w:tc>
          <w:tcPr>
            <w:tcW w:w="6585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目（</w:t>
            </w: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汉字</w:t>
            </w: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梳理）</w:t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072" w:type="dxa"/>
            <w:shd w:val="clear" w:color="auto" w:fill="FAFAFC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87" w:lineRule="atLeast"/>
              <w:ind w:left="0" w:right="0"/>
              <w:jc w:val="center"/>
              <w:rPr>
                <w:rFonts w:hint="default" w:ascii="&amp;quot" w:hAnsi="&amp;quot" w:eastAsia="&amp;quot" w:cs="&amp;quot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Z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hu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a 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173" w:lineRule="atLeast"/>
              <w:ind w:left="0" w:right="0"/>
              <w:jc w:val="center"/>
            </w:pPr>
          </w:p>
        </w:tc>
        <w:tc>
          <w:tcPr>
            <w:tcW w:w="65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"http://xh.5156edu.com/html3/7595.html"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抓</w:t>
            </w:r>
            <w:r>
              <w:rPr>
                <w:rStyle w:val="12"/>
                <w:rFonts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"http://xh.5156edu.com/html3/7704.html"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挝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"http://xh.5156edu.com/html3/8065.html"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撾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"http://xh.5156edu.com/html3/12133.html"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檛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"http://xh.5156edu.com/html3/14130.html"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膼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"http://xh.5156edu.com/html3/17993.html"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簻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"http://xh.5156edu.com/html3/21216.html"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髽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072" w:type="dxa"/>
            <w:shd w:val="clear" w:color="auto" w:fill="FAFAFC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173" w:lineRule="atLeast"/>
              <w:ind w:left="0" w:right="0"/>
              <w:jc w:val="center"/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Z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hu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a 3</w:t>
            </w:r>
          </w:p>
        </w:tc>
        <w:tc>
          <w:tcPr>
            <w:tcW w:w="65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"http://xh.5156edu.com/html3/14228.html"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爪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Zhuai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"http://xh.5156edu.com/html3/7708.html"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拽</w:t>
      </w:r>
      <w:r>
        <w:rPr>
          <w:rStyle w:val="12"/>
          <w:rFonts w:ascii="Verdana" w:hAnsi="Verdana" w:eastAsia="&amp;quot" w:cs="Verdana"/>
          <w:color w:val="008000"/>
          <w:sz w:val="14"/>
          <w:szCs w:val="14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"http://xh.5156edu.com/html3/10640.html"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转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"http://xh.5156edu.com/html3/19372.html"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跩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13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"http://xh.5156edu.com/html3/7708.html"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拽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全家福family photo:</w:t>
      </w:r>
    </w:p>
    <w:tbl>
      <w:tblPr>
        <w:tblStyle w:val="7"/>
        <w:tblW w:w="7701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01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701" w:type="dxa"/>
            <w:shd w:val="clear" w:color="auto" w:fill="auto"/>
            <w:vAlign w:val="top"/>
          </w:tcPr>
          <w:tbl>
            <w:tblPr>
              <w:tblStyle w:val="7"/>
              <w:tblW w:w="7699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093"/>
              <w:gridCol w:w="6606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6585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87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i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1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"http://xh.5156edu.com/html3/7708.html"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拽</w:t>
                  </w:r>
                  <w:r>
                    <w:rPr>
                      <w:rStyle w:val="12"/>
                      <w:rFonts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i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2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"http://xh.5156edu.com/html3/10640.html"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转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i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3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"http://xh.5156edu.com/html3/19372.html"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跩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i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4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"http://xh.5156edu.com/html3/7708.html"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拽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Zhuan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"http://xh.5156edu.com/html3/1684.html"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专</w:t>
      </w:r>
      <w:r>
        <w:rPr>
          <w:rStyle w:val="12"/>
          <w:rFonts w:ascii="Verdana" w:hAnsi="Verdana" w:eastAsia="&amp;quot" w:cs="Verdana"/>
          <w:color w:val="008000"/>
          <w:sz w:val="14"/>
          <w:szCs w:val="14"/>
          <w:u w:val="none"/>
        </w:rPr>
        <w:t>4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  </w:t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"http://xh.5156edu.com/html3/10640.html"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转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"http://xh.5156edu.com/html3/10569.html"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赚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14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全家福family photo:</w:t>
      </w:r>
    </w:p>
    <w:tbl>
      <w:tblPr>
        <w:tblStyle w:val="7"/>
        <w:tblW w:w="7701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01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701" w:type="dxa"/>
            <w:shd w:val="clear" w:color="auto" w:fill="auto"/>
            <w:vAlign w:val="top"/>
          </w:tcPr>
          <w:tbl>
            <w:tblPr>
              <w:tblStyle w:val="7"/>
              <w:tblW w:w="7699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093"/>
              <w:gridCol w:w="6606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纲(四声）</w:t>
                  </w:r>
                </w:p>
              </w:tc>
              <w:tc>
                <w:tcPr>
                  <w:tcW w:w="6585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87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1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专</w:t>
                  </w:r>
                  <w:r>
                    <w:rPr>
                      <w:rStyle w:val="12"/>
                      <w:rFonts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"http://xh.5156edu.com/html3/15449.html"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砖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"http://xh.5156edu.com/html3/25745.html"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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"http://xh.5156edu.com/html3/3391.html"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叀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"http://xh.5156edu.com/html3/4914.html"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専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"http://xh.5156edu.com/html3/4920.html"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專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"http://xh.5156edu.com/html3/2439.html"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鄟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"http://xh.5156edu.com/html3/6725.html"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嫥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"http://xh.5156edu.com/html3/9780.html"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塼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"http://xh.5156edu.com/html3/13264.html"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甎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"http://xh.5156edu.com/html3/13528.html"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瑼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"http://xh.5156edu.com/html3/14118.html"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膞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"http://xh.5156edu.com/html3/15639.html"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磗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"http://xh.5156edu.com/html3/15658.html"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磚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ind w:firstLine="640" w:firstLineChars="200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"http://xh.5156edu.com/html3/22111.html"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鱄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"http://xh.5156edu.com/html3/22370.html"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颛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"http://xh.5156edu.com/html3/18924.html"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諯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"http://xh.5156edu.com/html3/21134.html"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顓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"http://xh.5156edu.com/html3/16673.html"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蟤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3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"http://xh.5156edu.com/html3/10640.html"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转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"http://xh.5156edu.com/html3/14769.html"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竱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"http://xh.5156edu.com/html3/18380.html"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轉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"http://xh.5156edu.com/html3/10486.html"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孨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4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"http://xh.5156edu.com/html3/2773.html"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传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"http://xh.5156edu.com/html3/10640.html"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转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"http://xh.5156edu.com/html3/5727.html"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啭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"http://xh.5156edu.com/html3/8265.html"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沌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"http://xh.5156edu.com/html3/10905.html"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灷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"http://xh.5156edu.com/html3/18278.html"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転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"http://xh.5156edu.com/html3/9719.html"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堟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"http://xh.5156edu.com/html3/4152.html"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蒃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"http://xh.5156edu.com/html3/13466.html"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瑑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"http://xh.5156edu.com/html3/14082.html"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腞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"http://xh.5156edu.com/html3/17922.html"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篆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"http://xh.5156edu.com/html3/10569.html"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赚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"http://xh.5156edu.com/html3/18206.html"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賺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"http://xh.5156edu.com/html3/3272.html"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僎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"http://xh.5156edu.com/html3/7500.html"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馔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"http://xh.5156edu.com/html3/8087.html"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撰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"http://xh.5156edu.com/html3/16200.html"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襈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"http://xh.5156edu.com/html3/18984.html"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譔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"http://xh.5156edu.com/html3/20506.html"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饌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"http://xh.5156edu.com/html3/17963.html"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篹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"http://xh.5156edu.com/html3/18067.html"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籑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"http://xh.5156edu.com/html3/17443.html"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縳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"http://xh.5156edu.com/html3/6087.html"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囀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Zhuang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"http://xh.5156edu.com/html3/5105.html"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庄</w:t>
      </w:r>
      <w:r>
        <w:rPr>
          <w:rStyle w:val="12"/>
          <w:rFonts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6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  </w:t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"http://xh.5156edu.com/html3/4976.html"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奘</w:t>
      </w:r>
      <w:r>
        <w:rPr>
          <w:rStyle w:val="12"/>
          <w:rFonts w:hint="default"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10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"http://xh.5156edu.com/html3/12710.html"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状</w:t>
      </w:r>
      <w:r>
        <w:rPr>
          <w:rStyle w:val="12"/>
          <w:rFonts w:hint="default"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7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全家福family photo:</w:t>
      </w:r>
    </w:p>
    <w:tbl>
      <w:tblPr>
        <w:tblStyle w:val="7"/>
        <w:tblW w:w="7699" w:type="dxa"/>
        <w:jc w:val="center"/>
        <w:tblCellSpacing w:w="7" w:type="dxa"/>
        <w:shd w:val="clear" w:color="auto" w:fill="B4BDD3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093"/>
        <w:gridCol w:w="6606"/>
      </w:tblGrid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072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center"/>
              <w:rPr>
                <w:rFonts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纲（四声）</w:t>
            </w:r>
          </w:p>
        </w:tc>
        <w:tc>
          <w:tcPr>
            <w:tcW w:w="6585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目（</w:t>
            </w: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汉字</w:t>
            </w: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梳理）</w:t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072" w:type="dxa"/>
            <w:shd w:val="clear" w:color="auto" w:fill="FAFAFC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87" w:lineRule="atLeast"/>
              <w:ind w:left="0" w:right="0"/>
              <w:jc w:val="center"/>
              <w:rPr>
                <w:rFonts w:hint="default" w:ascii="&amp;quot" w:hAnsi="&amp;quot" w:eastAsia="&amp;quot" w:cs="&amp;quot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Z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hu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a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ng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 xml:space="preserve"> 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173" w:lineRule="atLeast"/>
              <w:ind w:left="0" w:right="0"/>
              <w:jc w:val="center"/>
            </w:pPr>
          </w:p>
        </w:tc>
        <w:tc>
          <w:tcPr>
            <w:tcW w:w="65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"http://xh.5156edu.com/html3/5105.html"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庄</w:t>
            </w:r>
            <w:r>
              <w:rPr>
                <w:rStyle w:val="12"/>
                <w:rFonts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"http://xh.5156edu.com/html3/5116.html"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庒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"http://xh.5156edu.com/html3/3830.html"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荘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"http://xh.5156edu.com/html3/3938.html"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莊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"http://xh.5156edu.com/html3/6537.html"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娤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"http://xh.5156edu.com/html3/11684.html"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桩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"http://xh.5156edu.com/html3/11815.html"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梉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"http://xh.5156edu.com/html3/16984.html"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粧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"http://xh.5156edu.com/html3/22428.html"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装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"http://xh.5156edu.com/html3/22498.html"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裝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"http://xh.5156edu.com/html3/17037.html"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糚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eastAsia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"http://xh.5156edu.com/html3/6354.html"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妆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"http://xh.5156edu.com/html3/6384.html"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妝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eastAsia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"http://xh.5156edu.com/html3/8765.html"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湷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"http://xh.5156edu.com/html3/12135.html"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樁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072" w:type="dxa"/>
            <w:shd w:val="clear" w:color="auto" w:fill="FAFAFC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173" w:lineRule="atLeast"/>
              <w:ind w:left="0" w:right="0"/>
              <w:jc w:val="center"/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Z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hu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a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ng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 xml:space="preserve"> 3</w:t>
            </w:r>
          </w:p>
        </w:tc>
        <w:tc>
          <w:tcPr>
            <w:tcW w:w="65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"http://xh.5156edu.com/html3/4976.html"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奘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072" w:type="dxa"/>
            <w:shd w:val="clear" w:color="auto" w:fill="FAFAFC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173" w:lineRule="atLeast"/>
              <w:ind w:left="0" w:right="0"/>
              <w:jc w:val="center"/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Z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hu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a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ng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 xml:space="preserve"> 4</w:t>
            </w:r>
          </w:p>
        </w:tc>
        <w:tc>
          <w:tcPr>
            <w:tcW w:w="65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"http://xh.5156edu.com/html3/7505.html"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壮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"http://xh.5156edu.com/html3/7508.html"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壯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"http://xh.5156edu.com/html3/12710.html"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状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"http://xh.5156edu.com/html3/12711.html"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狀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"http://xh.5156edu.com/html3/11043.html"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焋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"http://xh.5156edu.com/html3/7512.html"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壵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"http://xh.5156edu.com/html3/3243.html"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僮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"http://xh.5156edu.com/html3/5332.html"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幢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"http://xh.5156edu.com/html3/8088.html"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撞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"http://xh.5156edu.com/html3/13793.html"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戆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25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Zhui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"http://xh.5156edu.com/html3/14659.html"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锥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13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  </w:t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"http://xh.5156edu.com/html3/13199.html"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沝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"http://xh.5156edu.com/html3/9352.html"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缀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11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全家福family photo:</w:t>
      </w:r>
    </w:p>
    <w:tbl>
      <w:tblPr>
        <w:tblStyle w:val="7"/>
        <w:tblW w:w="7701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01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0" w:type="dxa"/>
          <w:jc w:val="center"/>
        </w:trPr>
        <w:tc>
          <w:tcPr>
            <w:tcW w:w="7701" w:type="dxa"/>
            <w:shd w:val="clear" w:color="auto" w:fill="auto"/>
            <w:vAlign w:val="top"/>
          </w:tcPr>
          <w:tbl>
            <w:tblPr>
              <w:tblStyle w:val="7"/>
              <w:tblW w:w="7699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093"/>
              <w:gridCol w:w="6606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6585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87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Zhuī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1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"http://xh.5156edu.com/html3/20735.html"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隹</w:t>
                  </w:r>
                  <w:r>
                    <w:rPr>
                      <w:rStyle w:val="12"/>
                      <w:rFonts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"http://xh.5156edu.com/html3/6150.html"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骓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"http://xh.5156edu.com/html3/11822.html"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椎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"http://xh.5156edu.com/html3/14659.html"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锥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"http://xh.5156edu.com/html3/19932.html"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錐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"http://xh.5156edu.com/html3/21379.html"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騅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"http://xh.5156edu.com/html3/21732.html"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鵻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"http://xh.5156edu.com/html3/4760.html"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追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Zhuī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3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"http://xh.5156edu.com/html3/13199.html"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沝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87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Zhuī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4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"http://xh.5156edu.com/html3/9465.html"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坠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"http://xh.5156edu.com/html3/9785.html"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墜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"http://xh.5156edu.com/html3/15696.html"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礈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"http://xh.5156edu.com/html3/17760.html"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笍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"http://xh.5156edu.com/html3/6598.html"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娷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"http://xh.5156edu.com/html3/13254.html"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甀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"http://xh.5156edu.com/html3/9352.html"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缀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"http://xh.5156edu.com/html3/14041.html"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腏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"http://xh.5156edu.com/html3/15898.html"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畷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"http://xh.5156edu.com/html3/17324.html"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綴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"http://xh.5156edu.com/html3/19146.html"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醊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"http://xh.5156edu.com/html3/19915.html"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錣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"http://xh.5156edu.com/html3/9378.html"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缒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"http://xh.5156edu.com/html3/14074.html"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膇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"http://xh.5156edu.com/html3/17364.html"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縋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"http://xh.5156edu.com/html3/10233.html"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惴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"http://xh.5156edu.com/html3/15573.html"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硾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"http://xh.5156edu.com/html3/18882.html"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諈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"http://xh.5156edu.com/html3/10570.html"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赘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"http://xh.5156edu.com/html3/18204.html"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贅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"http://xh.5156edu.com/html3/20230.html"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鑆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701" w:type="dxa"/>
            <w:shd w:val="clear" w:color="auto" w:fill="auto"/>
            <w:vAlign w:val="center"/>
          </w:tcPr>
          <w:tbl>
            <w:tblPr>
              <w:tblStyle w:val="7"/>
              <w:tblW w:w="7700" w:type="dxa"/>
              <w:jc w:val="center"/>
              <w:tblCellSpacing w:w="15" w:type="dxa"/>
              <w:shd w:val="clear" w:color="auto" w:fill="auto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7700"/>
            </w:tblGrid>
            <w:tr>
              <w:tblPrEx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7640" w:type="dxa"/>
                  <w:shd w:val="clear" w:color="auto" w:fill="auto"/>
                  <w:vAlign w:val="center"/>
                </w:tcPr>
                <w:p>
                  <w:pPr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</w:p>
              </w:tc>
            </w:tr>
          </w:tbl>
          <w:p>
            <w:pPr>
              <w:spacing w:line="160" w:lineRule="atLeast"/>
              <w:rPr>
                <w:rFonts w:hint="default" w:ascii="&amp;quot" w:hAnsi="&amp;quot" w:eastAsia="&amp;quot" w:cs="&amp;quot"/>
                <w:color w:val="3C3C3C"/>
                <w:sz w:val="14"/>
                <w:szCs w:val="1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Zhun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"http://xh.5156edu.com/html3/3530.html"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谆</w:t>
      </w:r>
      <w:r>
        <w:rPr>
          <w:rStyle w:val="12"/>
          <w:rFonts w:hint="default"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10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  </w:t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"http://xh.5156edu.com/html3/1840.html"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准</w:t>
      </w:r>
      <w:r>
        <w:rPr>
          <w:rStyle w:val="12"/>
          <w:rFonts w:hint="default"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10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"http://xh.5156edu.com/html3/18712.html"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訰</w:t>
      </w:r>
      <w:r>
        <w:rPr>
          <w:rStyle w:val="12"/>
          <w:rFonts w:hint="default"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11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全家福family photo:</w:t>
      </w:r>
    </w:p>
    <w:tbl>
      <w:tblPr>
        <w:tblStyle w:val="7"/>
        <w:tblW w:w="7699" w:type="dxa"/>
        <w:jc w:val="center"/>
        <w:tblCellSpacing w:w="7" w:type="dxa"/>
        <w:shd w:val="clear" w:color="auto" w:fill="B4BDD3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093"/>
        <w:gridCol w:w="6606"/>
      </w:tblGrid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072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center"/>
              <w:rPr>
                <w:rFonts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纲（四声）</w:t>
            </w:r>
          </w:p>
        </w:tc>
        <w:tc>
          <w:tcPr>
            <w:tcW w:w="6585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目（</w:t>
            </w: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汉字</w:t>
            </w: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梳理）</w:t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072" w:type="dxa"/>
            <w:shd w:val="clear" w:color="auto" w:fill="FAFAFC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87" w:lineRule="atLeast"/>
              <w:ind w:left="0" w:right="0"/>
              <w:jc w:val="center"/>
              <w:rPr>
                <w:rFonts w:hint="default" w:ascii="&amp;quot" w:hAnsi="&amp;quot" w:eastAsia="&amp;quot" w:cs="&amp;quot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Z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h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u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n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 xml:space="preserve"> 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173" w:lineRule="atLeast"/>
              <w:ind w:left="0" w:right="0"/>
              <w:jc w:val="center"/>
            </w:pPr>
          </w:p>
        </w:tc>
        <w:tc>
          <w:tcPr>
            <w:tcW w:w="65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"http://xh.5156edu.com/html3/4593.html"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屯</w:t>
            </w:r>
            <w:r>
              <w:rPr>
                <w:rStyle w:val="12"/>
                <w:rFonts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"http://xh.5156edu.com/html3/4718.html"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迍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"http://xh.5156edu.com/html3/13875.html"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肫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"http://xh.5156edu.com/html3/15932.html"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窀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"http://xh.5156edu.com/html3/6239.html"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宒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"http://xh.5156edu.com/html3/3530.html"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谆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"http://xh.5156edu.com/html3/5755.html"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啍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"http://xh.5156edu.com/html3/18855.html"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諄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"http://xh.5156edu.com/html3/25558.html"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衠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072" w:type="dxa"/>
            <w:shd w:val="clear" w:color="auto" w:fill="FAFAFC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173" w:lineRule="atLeast"/>
              <w:ind w:left="0" w:right="0"/>
              <w:jc w:val="center"/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Z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h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u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n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 xml:space="preserve"> 3</w:t>
            </w:r>
          </w:p>
        </w:tc>
        <w:tc>
          <w:tcPr>
            <w:tcW w:w="65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"http://xh.5156edu.com/html3/1840.html"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准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"http://xh.5156edu.com/html3/1849.html"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凖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"http://xh.5156edu.com/html3/8860.html"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準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"http://xh.5156edu.com/html3/9635.html"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埻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"http://xh.5156edu.com/html3/17344.html"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綧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072" w:type="dxa"/>
            <w:shd w:val="clear" w:color="auto" w:fill="FAFAFC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173" w:lineRule="atLeast"/>
              <w:ind w:left="0" w:right="0"/>
              <w:jc w:val="center"/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Z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h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u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n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 xml:space="preserve"> 4</w:t>
            </w:r>
          </w:p>
        </w:tc>
        <w:tc>
          <w:tcPr>
            <w:tcW w:w="65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"http://xh.5156edu.com/html3/18712.html"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訰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6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instrText xml:space="preserve"> HYPERLINK "http://xh.5156edu.com/html3/14408.html"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32"/>
                <w:szCs w:val="32"/>
                <w:u w:val="none"/>
                <w:bdr w:val="dashed" w:color="CCCCCC" w:sz="4" w:space="0"/>
              </w:rPr>
              <w:t>稕</w:t>
            </w:r>
            <w:r>
              <w:rPr>
                <w:rStyle w:val="12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4"/>
                <w:szCs w:val="14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32"/>
                <w:szCs w:val="32"/>
                <w:u w:val="none"/>
                <w:bdr w:val="dashed" w:color="CCCCCC" w:sz="4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Zhuo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"http://xh.5156edu.com/html3/7658.html"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拙</w:t>
      </w:r>
      <w:r>
        <w:rPr>
          <w:rStyle w:val="12"/>
          <w:rFonts w:ascii="Verdana" w:hAnsi="Verdana" w:eastAsia="&amp;quot" w:cs="Verdana"/>
          <w:color w:val="00800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"http://xh.5156edu.com/html3/8454.html"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浊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全家福family photo:</w:t>
      </w:r>
    </w:p>
    <w:tbl>
      <w:tblPr>
        <w:tblStyle w:val="7"/>
        <w:tblW w:w="7701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01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701" w:type="dxa"/>
            <w:shd w:val="clear" w:color="auto" w:fill="auto"/>
            <w:vAlign w:val="top"/>
          </w:tcPr>
          <w:tbl>
            <w:tblPr>
              <w:tblStyle w:val="7"/>
              <w:tblW w:w="7699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093"/>
              <w:gridCol w:w="6606"/>
            </w:tblGrid>
            <w:tr>
              <w:tblPrEx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6585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87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o 1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"http://xh.5156edu.com/html3/7658.html"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拙</w:t>
                  </w:r>
                  <w:r>
                    <w:rPr>
                      <w:rStyle w:val="12"/>
                      <w:rFonts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"http://xh.5156edu.com/html3/10956.html"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炪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"http://xh.5156edu.com/html3/7765.html"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捉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"http://xh.5156edu.com/html3/3050.html"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倬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"http://xh.5156edu.com/html3/11685.html"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桌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"http://xh.5156edu.com/html3/11045.html"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焯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"http://xh.5156edu.com/html3/12111.html"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槕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"http://xh.5156edu.com/html3/11766.html"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棁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"http://xh.5156edu.com/html3/11816.html"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梲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"http://xh.5156edu.com/html3/8619.html"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涿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"http://xh.5156edu.com/html3/11928.html"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棳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"http://xh.5156edu.com/html3/25610.html"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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"http://xh.5156edu.com/html3/20099.html"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鐯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"http://xh.5156edu.com/html3/14458.html"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穛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"http://xh.5156edu.com/html3/8153.html"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擢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"http://xh.5156edu.com/html3/14486.html"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穱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73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Zhu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o 2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"http://xh.5156edu.com/html3/4595.html"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彴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"http://xh.5156edu.com/html3/6827.html"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犳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"http://xh.5156edu.com/html3/8257.html"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汋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"http://xh.5156edu.com/html3/9445.html"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圴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"http://xh.5156edu.com/html3/10900.html"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灼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"http://xh.5156edu.com/html3/6440.html"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妰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"http://xh.5156edu.com/html3/3369.html"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卓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"http://xh.5156edu.com/html3/5763.html"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啅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"http://xh.5156edu.com/html3/12886.html"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晫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"http://xh.5156edu.com/html3/13450.html"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琸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"http://xh.5156edu.com/html3/21733.html"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鵫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"http://xh.5156edu.com/html3/3604.html"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叕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"http://xh.5156edu.com/html3/6605.html"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娺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"http://xh.5156edu.com/html3/15798.html"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罬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"http://xh.5156edu.com/html3/15971.html"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窡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"http://xh.5156edu.com/html3/18883.html"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諁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"http://xh.5156edu.com/html3/3744.html"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茁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"http://xh.5156edu.com/html3/8454.html"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浊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t xml:space="preserve">  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"http://xh.5156edu.com/html3/16740.html"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蠿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"http://xh.5156edu.com/html3/11322.html"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斫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"http://xh.5156edu.com/html3/11327.html"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斮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"http://xh.5156edu.com/html3/11328.html"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斱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"http://xh.5156edu.com/html3/11330.html"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斲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"http://xh.5156edu.com/html3/11334.html"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斵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"http://xh.5156edu.com/html3/11010.html"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烵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"http://xh.5156edu.com/html3/19092.html"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酌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"http://xh.5156edu.com/html3/8529.html"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浞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"http://xh.5156edu.com/html3/19851.html"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鋜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"http://xh.5156edu.com/html3/3531.html"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诼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"http://xh.5156edu.com/html3/5728.html"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啄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"http://xh.5156edu.com/html3/11863.html"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椓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"http://xh.5156edu.com/html3/13432.html"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琢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"http://xh.5156edu.com/html3/15590.html"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硺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"http://xh.5156edu.com/html3/18843.html"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諑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"http://xh.5156edu.com/html3/16014.html"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丵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"http://xh.5156edu.com/html3/14913.html"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着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"http://xh.5156edu.com/html3/8067.html"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撯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"http://xh.5156edu.com/html3/13089.html"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禚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"http://xh.5156edu.com/html3/8068.html"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擆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"http://xh.5156edu.com/html3/12342.html"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櫡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"http://xh.5156edu.com/html3/2074.html"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劅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"http://xh.5156edu.com/html3/9086.html"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濁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"http://xh.5156edu.com/html3/12542.html"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斀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"http://xh.5156edu.com/html3/14725.html"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镯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"http://xh.5156edu.com/html3/19524.html"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躅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"http://xh.5156edu.com/html3/20201.html"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鐲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"http://xh.5156edu.com/html3/17973.html"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篧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t xml:space="preserve">  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"http://xh.5156edu.com/html3/9123.html"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濯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"http://xh.5156edu.com/html3/8153.html"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擢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"http://xh.5156edu.com/html3/16706.html"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蠗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"http://xh.5156edu.com/html3/9404.html"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缴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"http://xh.5156edu.com/html3/18976.html"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謶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"http://xh.5156edu.com/html3/9212.html"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灂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"http://xh.5156edu.com/html3/21799.html"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鷟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"http://xh.5156edu.com/html3/18082.html"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籗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22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"http://xh.5156edu.com/html3/18099.html"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籱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30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072" w:type="dxa"/>
                  <w:shd w:val="clear" w:color="auto" w:fill="FAFAFC"/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413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32"/>
                      <w:szCs w:val="32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?</w:t>
                  </w:r>
                </w:p>
              </w:tc>
              <w:tc>
                <w:tcPr>
                  <w:tcW w:w="65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6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4"/>
                      <w:szCs w:val="14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instrText xml:space="preserve"> HYPERLINK "http://xh.5156edu.com/html3/15972.html"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&amp;quot" w:hAnsi="&amp;quot" w:eastAsia="&amp;quot" w:cs="&amp;quot"/>
                      <w:color w:val="FF0000"/>
                      <w:sz w:val="32"/>
                      <w:szCs w:val="32"/>
                      <w:u w:val="none"/>
                      <w:bdr w:val="dashed" w:color="CCCCCC" w:sz="4" w:space="0"/>
                    </w:rPr>
                    <w:t>窧</w:t>
                  </w:r>
                  <w:r>
                    <w:rPr>
                      <w:rStyle w:val="12"/>
                      <w:rFonts w:hint="default" w:ascii="Verdana" w:hAnsi="Verdana" w:eastAsia="&amp;quot" w:cs="Verdana"/>
                      <w:color w:val="008000"/>
                      <w:sz w:val="14"/>
                      <w:szCs w:val="14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32"/>
                      <w:szCs w:val="32"/>
                      <w:u w:val="none"/>
                      <w:bdr w:val="dashed" w:color="CCCCCC" w:sz="4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3C3C3C"/>
                      <w:kern w:val="0"/>
                      <w:sz w:val="14"/>
                      <w:szCs w:val="14"/>
                      <w:u w:val="none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4"/>
                <w:szCs w:val="1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2"/>
          <w:szCs w:val="32"/>
          <w:lang w:val="en-US" w:eastAsia="zh-CN"/>
        </w:rPr>
        <w:t>Chinese-western knowledge fusion:</w:t>
      </w:r>
    </w:p>
    <w:p>
      <w:pPr>
        <w:ind w:firstLine="3654" w:firstLineChars="700"/>
        <w:rPr>
          <w:rFonts w:hint="eastAsia" w:asciiTheme="minorAscii" w:hAnsiTheme="minorEastAsia" w:cstheme="minorEastAsia"/>
          <w:b/>
          <w:bCs/>
          <w:sz w:val="52"/>
          <w:szCs w:val="52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52"/>
          <w:szCs w:val="52"/>
          <w:lang w:val="en-US" w:eastAsia="zh-CN"/>
        </w:rPr>
        <w:t>汉-英(对应)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</w:pPr>
    </w:p>
    <w:p>
      <w:pPr>
        <w:ind w:firstLine="4498" w:firstLineChars="1400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Zha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"http://xh.5156edu.com/html3/8733.html"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渣</w:t>
      </w:r>
      <w:r>
        <w:rPr>
          <w:rStyle w:val="12"/>
          <w:rFonts w:hint="default"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12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"http://xh.5156edu.com/html3/6186.html"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闸</w:t>
      </w:r>
      <w:r>
        <w:rPr>
          <w:rStyle w:val="12"/>
          <w:rFonts w:hint="default"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"http://xh.5156edu.com/html3/14863.html"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眨</w:t>
      </w:r>
      <w:r>
        <w:rPr>
          <w:rStyle w:val="12"/>
          <w:rFonts w:hint="default"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9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"http://xh.5156edu.com/html3/10951.html"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炸</w:t>
      </w:r>
      <w:r>
        <w:rPr>
          <w:rStyle w:val="12"/>
          <w:rFonts w:hint="default"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9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知识对应knowledge counterpart: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Zha 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渣打银行standard chartered bank of Britain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渣子dreg, scum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揸hanspan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Zha 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闸gate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 open the floodgate打开闸门，解除限制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扎扎实实地one step at a time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扎堆pile 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扎根于to be rooted in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扎轮胎to slash tires, to take revenge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扎破to spike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Zha 3</w:t>
      </w:r>
    </w:p>
    <w:p>
      <w:pPr>
        <w:ind w:left="320" w:hanging="320" w:hanging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拃一拃这条线有多长Can you measure this line with your hand?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眨眼to blink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 the blink of an eye一眨眼工夫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Zha 4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炸弹bomb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bomb vest炸弹背心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bomb scare炸弹引发的恐慌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MOAB--- massive ordnance air blast, or mother of all bombs</w:t>
      </w:r>
    </w:p>
    <w:p>
      <w:pPr>
        <w:ind w:firstLine="1600" w:firstLineChars="5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炸弹之母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bomb cyclone炸弹气旋(气象用语)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炸开to blast out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诈骗to crook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炸药桶 powder keg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炸玉米饼taco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诈取钱财to wring money fro sb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榨某人的血to suck blood out of sb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榨汁to juice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Zhai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"http://xh.5156edu.com/html3/13607.html"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斋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10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"http://xh.5156edu.com/html3/6229.html"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宅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"http://xh.5156edu.com/html3/15942.html"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窄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10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"http://xh.5156edu.com/html3/6320.html"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寨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14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知识对应knowledge counterpart: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Zhai 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斋 study, fast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斋月Ramadan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(开)斋to break the fast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摘录except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摘帽子to take off 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cap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摘要abstract, digest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摘要记下to jot down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Zhai 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宅residence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curtilage宅第，庭园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indoorsman, homebody, residential male宅男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Zhai 3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窄的narrow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Zhai 4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债debt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债权债务credit and debt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债务缠身debt-ridden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债务豁免debt-waiver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债务减免debt relief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债务上限debt ceiling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债务危机debt crisis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债务陷阱debt-trap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debt limit deal债务限制协议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indebted country债务国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Creditor country债权国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债券(quan4) bond，debenture 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mortgage-based bonds抵押债券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municipal bonds市政债券</w:t>
      </w:r>
    </w:p>
    <w:p>
      <w:pPr>
        <w:ind w:firstLine="32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Treasury bond 国库券,公债</w:t>
      </w:r>
      <w:r>
        <w:rPr>
          <w:rFonts w:hint="eastAsia"/>
          <w:sz w:val="21"/>
          <w:szCs w:val="21"/>
          <w:lang w:val="en-US" w:eastAsia="zh-CN"/>
        </w:rPr>
        <w:t>(=government bond = state treasury stock)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债息bonus checks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债主creditor</w:t>
      </w: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Zhan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"http://xh.5156edu.com/html3/11353.html"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毡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"http://xh.5156edu.com/html3/19072.html"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讝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26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"http://xh.5156edu.com/html3/7424.html"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展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10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"http://xh.5156edu.com/html3/10833.html"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战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知识对应knowledge counterpart: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Zhan 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沾沾自喜的self-congratulatory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沾有精液的全蓝礼服semen-stained blue dress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占卜to augur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占便宜to take advantage of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占星家astrologer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占星术horoscope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Zhan 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讝somniloquy, to talk in 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dream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Zhan 3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展开to unfold, to unfurl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展开调查to open an investigation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展开图tile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展示to showcase, to exhibit, rollout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展示to lay out a flag bearing word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...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展示才华to showcase the talents of...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展示能力to show 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aptitude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展示品showpiece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展示海军力量to flex naval muscle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展示其财务能力to demonstrate 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financial strength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展示武力in show of force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展望未来to peer into the future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展现to showcase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斩尽杀绝to overkill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斩首decapitation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崭露头角to come to the fore, budding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崭新的in mint condition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Zhan 4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战combat, war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将停战协议转化为和平协议to convert the armistice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into a peace treaty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战斗，打仗to fight the fight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combat craft战斗快艇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combat edge战斗优势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fighting prowess战斗力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shell-shocked(患)战斗疲劳症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KIA--- Killed in action战斗中死亡，阵亡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MIA---missing in action战斗中失踪</w:t>
      </w:r>
    </w:p>
    <w:p>
      <w:pPr>
        <w:ind w:left="640" w:hanging="640" w:hanging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战斗基因的培养</w:t>
      </w:r>
      <w:r>
        <w:rPr>
          <w:rFonts w:hint="eastAsia"/>
          <w:sz w:val="10"/>
          <w:szCs w:val="10"/>
          <w:lang w:val="en-US" w:eastAsia="zh-CN"/>
        </w:rPr>
        <w:t>(体现在中国人神话传说中)</w:t>
      </w:r>
      <w:r>
        <w:rPr>
          <w:rFonts w:hint="eastAsia"/>
          <w:sz w:val="32"/>
          <w:szCs w:val="32"/>
          <w:lang w:val="en-US" w:eastAsia="zh-CN"/>
        </w:rPr>
        <w:t>militancy gene fostered by Chinese mythologies:</w:t>
      </w:r>
    </w:p>
    <w:p>
      <w:pPr>
        <w:numPr>
          <w:ilvl w:val="0"/>
          <w:numId w:val="1"/>
        </w:numPr>
        <w:ind w:left="32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燧人氏钻木取火Suirenshi drills wood to get fire</w:t>
      </w:r>
    </w:p>
    <w:p>
      <w:pPr>
        <w:numPr>
          <w:ilvl w:val="0"/>
          <w:numId w:val="1"/>
        </w:numPr>
        <w:ind w:left="32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大禹治水Dayu tames floods</w:t>
      </w:r>
    </w:p>
    <w:p>
      <w:pPr>
        <w:numPr>
          <w:ilvl w:val="0"/>
          <w:numId w:val="1"/>
        </w:numPr>
        <w:ind w:left="32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愚公移山Yugong moves barrier hill away</w:t>
      </w:r>
    </w:p>
    <w:p>
      <w:pPr>
        <w:numPr>
          <w:ilvl w:val="0"/>
          <w:numId w:val="1"/>
        </w:numPr>
        <w:ind w:left="32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夸父追日Kuafu chases the sun</w:t>
      </w:r>
    </w:p>
    <w:p>
      <w:pPr>
        <w:numPr>
          <w:ilvl w:val="0"/>
          <w:numId w:val="1"/>
        </w:numPr>
        <w:ind w:left="32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后羿射日Houyi shoots down several suns</w:t>
      </w:r>
    </w:p>
    <w:p>
      <w:pPr>
        <w:numPr>
          <w:ilvl w:val="0"/>
          <w:numId w:val="1"/>
        </w:numPr>
        <w:ind w:left="32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精卫填海 A bird fills up the sea with peddles</w:t>
      </w:r>
    </w:p>
    <w:p>
      <w:pPr>
        <w:numPr>
          <w:ilvl w:val="0"/>
          <w:numId w:val="1"/>
        </w:numPr>
        <w:ind w:left="32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刑天Beheaded man keeps fighting</w:t>
      </w:r>
    </w:p>
    <w:p>
      <w:pPr>
        <w:numPr>
          <w:ilvl w:val="0"/>
          <w:numId w:val="0"/>
        </w:numPr>
        <w:ind w:left="320" w:leftChars="0"/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战俘POW---prisoner of war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战后路线图post-war roadmap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战或逃fight or flight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战机，歼击机 fighter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四点要求4 requirements for a fighter: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隐身stealth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超机动super maneuvering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超音速巡航supersonic cruising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超态势感知supersituational awareness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Fighter brand战机品牌: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Rafale阵风(法国造)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Tornado狂风(英国造)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战利品booty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战略性思考to think strategically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战略重点(枢纽)strategic pivot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strategic depth战略纵深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战前的antibellum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战胜，击败，</w:t>
      </w:r>
      <w:r>
        <w:rPr>
          <w:rFonts w:hint="eastAsia"/>
          <w:sz w:val="24"/>
          <w:szCs w:val="24"/>
          <w:lang w:val="en-US" w:eastAsia="zh-CN"/>
        </w:rPr>
        <w:t>France beat, (defeats) Croatia to win the world cup of 2018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战胜对手to prevail over any adversaries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战胜逆境to triumph over adversity</w:t>
      </w:r>
    </w:p>
    <w:p>
      <w:pPr>
        <w:tabs>
          <w:tab w:val="left" w:pos="6178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战时应急计划maritime contingency plan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战术优势tactical advantage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战争 war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遭战争破坏的war-torn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战争较小saber-rattling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战争狂人war maniac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站不住脚的tenable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站点范围sitewide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站岗on guard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站起来鼓掌to stand ovations, to stand 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feet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站在...一边to side with...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占...份额to account for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占据to bestride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占据中央舞台to take center stage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占领to occupy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占...便宜to make a gain of, to take advantage of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占用了宝贵的空间to take up precious space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占上风to prevail, to keep the weather，to one-up sb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占位码代码placeholder code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占一席之地to rent space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占优势to dominate, to preponderate, superiority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占有者occupant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占着茅坑不拉屎to get off the pot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蘸dip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Zhang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"http://xh.5156edu.com/html3/14752.html"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章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11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  </w:t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"http://xh.5156edu.com/html3/13132.html"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掌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12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"http://xh.5156edu.com/html3/1677.html"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丈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3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知识对应knowledge counterpart: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Zhang 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章程charter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-章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Leaflet, guide简章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movement乐章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seal, stamp图章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rules and regulations规章制度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disorder, higgledy-piggledy杂乱无章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樟脑, 莰酮camphor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Moth ball樟脑丸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naphthalene萘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障碍snag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张力stratch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张量tensor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Zeroth-order (rank, degree) tensor 3</w:t>
      </w:r>
      <w:r>
        <w:rPr>
          <w:rFonts w:hint="eastAsia"/>
          <w:sz w:val="32"/>
          <w:szCs w:val="32"/>
          <w:vertAlign w:val="superscript"/>
          <w:lang w:val="en-US" w:eastAsia="zh-CN"/>
        </w:rPr>
        <w:t>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First order (rank, degree) tensor 3</w:t>
      </w:r>
      <w:r>
        <w:rPr>
          <w:rFonts w:hint="eastAsia"/>
          <w:sz w:val="32"/>
          <w:szCs w:val="32"/>
          <w:vertAlign w:val="superscript"/>
          <w:lang w:val="en-US" w:eastAsia="zh-CN"/>
        </w:rPr>
        <w:t>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Second order tensor or dyad 3</w:t>
      </w:r>
      <w:r>
        <w:rPr>
          <w:rFonts w:hint="eastAsia"/>
          <w:sz w:val="32"/>
          <w:szCs w:val="32"/>
          <w:vertAlign w:val="superscript"/>
          <w:lang w:val="en-US" w:eastAsia="zh-CN"/>
        </w:rPr>
        <w:t>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Third order tensor or triad 3</w:t>
      </w:r>
      <w:r>
        <w:rPr>
          <w:rFonts w:hint="eastAsia"/>
          <w:sz w:val="32"/>
          <w:szCs w:val="32"/>
          <w:vertAlign w:val="superscript"/>
          <w:lang w:val="en-US" w:eastAsia="zh-CN"/>
        </w:rPr>
        <w:t>3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Fourth order tensor or tetrad 3</w:t>
      </w:r>
      <w:r>
        <w:rPr>
          <w:rFonts w:hint="eastAsia"/>
          <w:sz w:val="32"/>
          <w:szCs w:val="32"/>
          <w:vertAlign w:val="superscript"/>
          <w:lang w:val="en-US" w:eastAsia="zh-CN"/>
        </w:rPr>
        <w:t>4</w:t>
      </w:r>
    </w:p>
    <w:p>
      <w:pPr>
        <w:rPr>
          <w:rFonts w:hint="eastAsia"/>
          <w:sz w:val="32"/>
          <w:szCs w:val="32"/>
          <w:vertAlign w:val="superscrip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Multi-order tensor or nth order tensor 3</w:t>
      </w:r>
      <w:r>
        <w:rPr>
          <w:rFonts w:hint="eastAsia"/>
          <w:sz w:val="32"/>
          <w:szCs w:val="32"/>
          <w:vertAlign w:val="superscript"/>
          <w:lang w:val="en-US" w:eastAsia="zh-CN"/>
        </w:rPr>
        <w:t>n</w:t>
      </w:r>
    </w:p>
    <w:p>
      <w:pPr>
        <w:rPr>
          <w:rFonts w:hint="eastAsia"/>
          <w:sz w:val="32"/>
          <w:szCs w:val="32"/>
          <w:vertAlign w:val="baseline"/>
          <w:lang w:val="en-US" w:eastAsia="zh-CN"/>
        </w:rPr>
      </w:pPr>
      <w:r>
        <w:rPr>
          <w:rFonts w:hint="eastAsia"/>
          <w:sz w:val="32"/>
          <w:szCs w:val="32"/>
          <w:vertAlign w:val="baseline"/>
          <w:lang w:val="en-US" w:eastAsia="zh-CN"/>
        </w:rPr>
        <w:t>张量积tensor product</w:t>
      </w:r>
    </w:p>
    <w:p>
      <w:pPr>
        <w:rPr>
          <w:rFonts w:hint="eastAsia"/>
          <w:sz w:val="32"/>
          <w:szCs w:val="32"/>
          <w:vertAlign w:val="superscript"/>
          <w:lang w:val="en-US" w:eastAsia="zh-CN"/>
        </w:rPr>
      </w:pPr>
      <w:r>
        <w:rPr>
          <w:rFonts w:hint="eastAsia"/>
          <w:sz w:val="32"/>
          <w:szCs w:val="32"/>
          <w:vertAlign w:val="baseline"/>
          <w:lang w:val="en-US" w:eastAsia="zh-CN"/>
        </w:rPr>
        <w:t>张贴物sticker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张望to peer over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蟑螂cockroach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Zhang 3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掌舵to helm, to take the helm, at the helmto master over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掌管国会to run congress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掌控权力grip on power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掌控一切to run the show，to run everything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掌门人concierge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掌权to take the reins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掌握to take the reins, at the helm of,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掌握自己的命运to take 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fate into 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hands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长to grow, growth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ingrowth向内生长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ingrowth of blood vessels长在肉内的血管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长辈eldership, 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senior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this generation本辈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younger generation, 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junior晚辈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长到足够高(度) to achieve its full stature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长子first-born son, eldest son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Zhang 4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丈夫husband, hubby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仗义to uphold justice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帐篷teepee, tent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marquee搭帐篷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账bill, debt, credit, account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混账bastard, scoundrel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记账to keep accounts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赖账to renege on a debt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欠账to owe a debt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账单费用billable expenses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non-billable expenses非账单费用：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flight ticket飞机票开销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medical cover医疗保险开销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 pay as you go账单到期即付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账户account 账目，赊欠账</w:t>
      </w:r>
      <w:bookmarkStart w:id="0" w:name="_GoBack"/>
      <w:bookmarkEnd w:id="0"/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demo account模拟账户 vs. live account真实账户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account payable vs account receivable应付账款，应收账款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Zhao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"http://xh.5156edu.com/html3/7656.html"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招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"http://xh.5156edu.com/html3/14913.html"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着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11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"http://xh.5156edu.com/html3/7593.html"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找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"http://xh.5156edu.com/html3/10613.html"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照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13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知识对应knowledge counterpart: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Zhao 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招标to call for bid, to issue tender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招待to fete宴请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招待或作弄trick-or-treating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招唤to summon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招回to recall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招来谴责to draw the condemnation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招来轻快的掌声to elicit a ripple of applause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招徕to drum up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招揽to solicit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招募代理人to recruit agents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招牌signage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marquee light招牌灯，跑马灯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招聘风波hiring breeze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招聘志愿者to recruit volunteers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招摇过市to strut around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招致不良政策to beget ad policy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招致恶运to spell doom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招致灾难to spell disaster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照本宣读stick to a script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照料者minder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照片提供者photo credit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肇事逃逸犯hit-and-run person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朝菌不知晦朔，蟪蛄不知春秋 </w:t>
      </w:r>
    </w:p>
    <w:p>
      <w:pPr>
        <w:ind w:left="320" w:leftChars="16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ephemeral bacteria live only one month, flat pleuron cicada live only one year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朝三暮四change 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 xml:space="preserve">s mind often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朝思暮想，意愿清单，购物清单wishlist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wishlist economics 愿望经济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Zhao 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(为...)着急to fret over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 rush headstrong into a summit着急任性地举行峰会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着迷的游戏potty game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着迷于to be obsessed with hegemony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着手to embark on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Zhao 3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找茬儿to pick quarrels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找岔to grouse about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找出点灵感to kick some ideas around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找到to seek out a new chief of staff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to find a way forward找到前进的路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找解决办法to seek resources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找理由to justify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找粮草to forage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(系统中的流体总爱)找平A fluid in a system always wants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to maintain its level (tap water for example)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找死to seek death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找准排卵时间to pinpoint when to ovulate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找准问题所在to pinpoint the issue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沼气biogas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Zhao 4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召唤to call, to summon, to send for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call of duty使命召唤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召集to muster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照本宣读scripted speech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照葫芦画瓢to take a leaf out of 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book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照亮to light up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照片分享instagram (iphone应用程序)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照顾to bail out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照亮to shed light 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照料to attend to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caregiver照料者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照射to beam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照相to take photos, to film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photo op = photo opportunity媒体拍照机会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 film the traffic accident为交通事故照相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兆焦megajoule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兆亿gazillions of dollars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肇事逃逸hit-and-run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罩cage, cap, cover, shade, shield </w:t>
      </w:r>
    </w:p>
    <w:p>
      <w:pPr>
        <w:ind w:left="640" w:leftChars="160" w:hanging="320" w:hanging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N95 respirator mask to protect against airborne viruses呼吸防护口罩 with adaptable nose bar适应鼻梁形状</w:t>
      </w:r>
    </w:p>
    <w:p>
      <w:pPr>
        <w:ind w:left="640" w:leftChars="160" w:hanging="320" w:hanging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disposable mask 3-ply with elastic earloops一次性3层弹性耳挂式口罩</w:t>
      </w:r>
    </w:p>
    <w:p>
      <w:pPr>
        <w:ind w:left="640" w:leftChars="160" w:hanging="320" w:hanging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face shield to protect splash and splatter of fluid-borne pathogens防止液带病原洒溅的面罩</w:t>
      </w: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Zhe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"http://xh.5156edu.com/html3/4863.html"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遮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14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"http://xh.5156edu.com/html3/5643.html"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哲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10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"http://xh.5156edu.com/html3/11340.html"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者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"http://xh.5156edu.com/html3/8528.html"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浙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10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知识对应knowledge counterpart: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Zhe 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遮丑to hide the shame, to cover up the defect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遮羞布loin cloth, fig leaf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遮阳板visor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Zhe 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哲wiseman, sage</w:t>
      </w:r>
    </w:p>
    <w:p>
      <w:pPr>
        <w:ind w:left="640" w:hanging="640" w:hanging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哲学philosophy (love of wisdom)：the study of general and fundamental problems concerning matters such as existence, Knowledge, values, reason, mind and language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Metaphysics 玄学，形而上学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Cosmology宇宙论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Ontology实体论，存在论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Materialism唯物论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Idealism唯心论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Epistemology认识论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methodology方法论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Telelogy目的论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Axiology价值论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Nihilism 虚无主义，极端怀疑论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哲学的philosophic, philosophical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哲学家philosopher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折叠机身设计folding fuselage design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折痕crease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折角的书dog-eared book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折扣discount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steep discount大幅折扣</w:t>
      </w:r>
    </w:p>
    <w:p>
      <w:pPr>
        <w:ind w:left="640" w:hanging="640" w:hanging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折磨to excruciate, to bedevil, to torture, to torment, ordeal, affliction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powerful tormentor强大的折磨者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折磨人的exruciating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gruueling hours折磨人的时间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折磨致死to torture to death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折腾to flounder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折纸手工origami </w:t>
      </w:r>
    </w:p>
    <w:p>
      <w:pPr>
        <w:ind w:firstLine="150" w:firstLineChars="1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origami-like folding of RNA核糖核酸的折纸式折叠 </w:t>
      </w:r>
    </w:p>
    <w:p>
      <w:pPr>
        <w:ind w:firstLine="150" w:firstLineChars="10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scaffolded origami脚手架式折叠</w:t>
      </w:r>
    </w:p>
    <w:p>
      <w:pPr>
        <w:ind w:firstLine="150" w:firstLineChars="10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single strand origami单链折叠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折中eclectic, tradeoff, to strike an average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折衷compromise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Zhe 3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者  -er, - or,  -ant褶积</w:t>
      </w:r>
    </w:p>
    <w:p>
      <w:pPr>
        <w:tabs>
          <w:tab w:val="right" w:pos="8306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Disputant争执者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Claimant索求者，索赔者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锗germanium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褶积，卷积convolution vs deconvolution 反褶积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褶皱wrinkle 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Zhe 4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蔗糖cane sugar, sucrose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辄always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这不是巧合It is no coincidence that...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这是我说的This is me speaking...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这样描述to portray sth this way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4498" w:firstLineChars="1400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Zhei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           </w:t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"http://xh.5156edu.com/html3/4717.html"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这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知识对应knowledge counterpart: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Zhei 4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这年头买卖难做Trade encounters difficulty these days.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Zhen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"http://xh.5156edu.com/html3/14496.html"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针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   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"http://xh.5156edu.com/html3/11503.html"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枕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"http://xh.5156edu.com/html3/2200.html"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阵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知识对应knowledge counterpart: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Zhen 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针对to zero in on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针刺孔pinprick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针锋相对tit for tat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针锋相对地竞争to go head-to-head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真诚的bona fide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真诚求救genuine plea for help</w:t>
      </w:r>
    </w:p>
    <w:p>
      <w:pPr>
        <w:ind w:left="320" w:hanging="320" w:hangingChars="100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  <w:u w:val="none"/>
        </w:rPr>
      </w:pPr>
      <w:r>
        <w:rPr>
          <w:rFonts w:hint="eastAsia"/>
          <w:sz w:val="32"/>
          <w:szCs w:val="32"/>
          <w:lang w:val="en-US" w:eastAsia="zh-CN"/>
        </w:rPr>
        <w:t xml:space="preserve">真核生物eukaryotes   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</w:rPr>
        <w:t>由真核细胞构成的生物。包括原生生物界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  <w:t>protozoa, protists, protoctists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</w:rPr>
        <w:t>、真菌界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  <w:t>fungi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</w:rPr>
        <w:t>、植物界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  <w:t>plants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</w:rPr>
        <w:t>和动物界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  <w:t>animals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</w:rPr>
        <w:t>。</w:t>
      </w:r>
      <w:r>
        <w:rPr>
          <w:rStyle w:val="11"/>
          <w:rFonts w:hint="default" w:ascii="Arial" w:hAnsi="Arial" w:cs="Arial"/>
          <w:i w:val="0"/>
          <w:caps w:val="0"/>
          <w:color w:val="F73131"/>
          <w:spacing w:val="0"/>
          <w:sz w:val="19"/>
          <w:szCs w:val="19"/>
          <w:u w:val="none"/>
        </w:rPr>
        <w:t>真核生物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</w:rPr>
        <w:t xml:space="preserve">是所有单细胞或多细胞的、其细胞具有细胞核的生物的总称，它包括所有动物、植物、真菌和其他具有由膜包裹着的复杂亚细胞结构的生物。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</w:rPr>
      </w:pPr>
      <w:r>
        <w:rPr>
          <w:rFonts w:hint="default" w:ascii="Arial" w:hAnsi="Arial" w:cs="Arial"/>
          <w:i w:val="0"/>
          <w:caps w:val="0"/>
          <w:color w:val="2440B3"/>
          <w:spacing w:val="0"/>
          <w:sz w:val="19"/>
          <w:szCs w:val="19"/>
          <w:u w:val="single"/>
        </w:rPr>
        <w:fldChar w:fldCharType="begin"/>
      </w:r>
      <w:r>
        <w:rPr>
          <w:rFonts w:hint="default" w:ascii="Arial" w:hAnsi="Arial" w:cs="Arial"/>
          <w:i w:val="0"/>
          <w:caps w:val="0"/>
          <w:color w:val="2440B3"/>
          <w:spacing w:val="0"/>
          <w:sz w:val="19"/>
          <w:szCs w:val="19"/>
          <w:u w:val="single"/>
        </w:rPr>
        <w:instrText xml:space="preserve"> HYPERLINK "http://www.baidu.com/link?url=-6hheCCzb2NuG1mpOv0DRt4WbBL1f3hCsgiIHI8Or0m5GIzoSJSYHNNGHrlY8HGFU2ng7mZB4f-XNYQxH-9yUa4D3PIJP8Y3m28pUGgz_baQjTGnI8-HSqcl-0FBQq2d" \o "简介" \t "https://www.baidu.com/_blank" </w:instrText>
      </w:r>
      <w:r>
        <w:rPr>
          <w:rFonts w:hint="default" w:ascii="Arial" w:hAnsi="Arial" w:cs="Arial"/>
          <w:i w:val="0"/>
          <w:caps w:val="0"/>
          <w:color w:val="2440B3"/>
          <w:spacing w:val="0"/>
          <w:sz w:val="19"/>
          <w:szCs w:val="19"/>
          <w:u w:val="single"/>
        </w:rPr>
        <w:fldChar w:fldCharType="separate"/>
      </w:r>
      <w:r>
        <w:rPr>
          <w:rFonts w:hint="default" w:ascii="Arial" w:hAnsi="Arial" w:cs="Arial"/>
          <w:i w:val="0"/>
          <w:caps w:val="0"/>
          <w:color w:val="2440B3"/>
          <w:spacing w:val="0"/>
          <w:sz w:val="19"/>
          <w:szCs w:val="19"/>
          <w:u w:val="single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真菌fungus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causative fungus致病真菌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真菌(食药) fungi: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冬菇，香菇shitake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舞菇，舞茸，灰树花maitake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杏鲍菇oyster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冬虫夏草cordyceps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灵芝reishi, ganoderma, supernatural mushroom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银耳tremella fuciformis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真情实感raw emotion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真人秀reality show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真实的了解authentic glimpse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真实性veracity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真爽fucking high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真相第一，先看看真相facts first (驳斥不实之词)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真相大白to come out in the wash, to come to light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真正的real, genuine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genuine reciprocity真正的互惠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侦察to spy, to scout, reconnaissance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侦破to ferret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珍贵的prized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prized minerals珍贵的矿物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珍品black swan, nugget, 珍闻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珍惜to cherish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珍惜真相to value the truth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侦察巡逻on a reconnaissance patrol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侦探detective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帧速率frame rate: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Over-crank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Inter-crank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Under-crank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Zhen 3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诊断diagnosis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枕pillow, pulvinar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Zhen 4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阵发性的paroxysmal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Paroxysmal tinnitus阵发性耳聋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阵列 array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microarray微阵列 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DNA microarray脱氧核糖核酸微阵列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阵痛in the throes of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阵亡KIA---killed in action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震荡concussion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震动tremor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震动型vibe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震古烁(shuo3)今=震古铄今earth-shaking,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 surprise the ancients and to amaze the contemporaries</w:t>
      </w:r>
    </w:p>
    <w:p>
      <w:pPr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震卦hexagram zhen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震撼to convulse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震惊to jolt, to stun, appalled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震怒to fume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震慑和敬畏shock and awe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震中epicenter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镇暴装置crowd-control gear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镇静to sedate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sedative patient处于镇静状态的病人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镇痛药analgesic drugs, pain relief medicine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balm镇痛软膏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cranial electrotherapy stimulation颅电疗刺激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duloxetine度洛西丁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rotigotine罗替戈丁 </w:t>
      </w:r>
    </w:p>
    <w:p>
      <w:pPr>
        <w:ind w:left="960" w:leftChars="160" w:hanging="640" w:hanging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subthalamic丘脑下的 or pallidum苍白球 nuclei核 stimulation刺激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用于：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acute gout急性痛风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ankylosing spondylitis 强直性脊椎炎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Osteoarthritis 骨关节炎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rheumatoid arthritis 风湿性关节炎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镇压to quash, to squelch, to slap down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振动器vibrator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振奋的refreshing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buoy spirits振奋精神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 galvanize使...振奋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振奋的部队pumped-up troops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赈灾款disaster-relief money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4498" w:firstLineChars="1400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Zheng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"http://xh.5156edu.com/html3/1935.html"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争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   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"http://xh.5156edu.com/html3/12602.html"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整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16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"http://xh.5156edu.com/html3/12557.html"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政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知识对应knowledge counterpart: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Zheng 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征服to vanquish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征收两位数字的关税to impose double-digit tariffs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征税to levy more tariffs on China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争吵to lock horn, to feud, row, spat, dispute, at odds,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Bickering, brawl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争斗得难解难分to lock horns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争端 (trade) spat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争夺to jostle over，to vie for,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last-minute scramble 最后一分钟争夺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争夺地盘land grab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争论to fray, run-in, to squabble over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争论点moot point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争论中的问题problems at issue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争强好胜feisty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争取时间to buy time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争取选票to court the votes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争权夺利to scramble for power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有争议的领土，固有领土disputed territory vs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established territory</w:t>
      </w:r>
    </w:p>
    <w:p>
      <w:pPr>
        <w:ind w:left="640" w:leftChars="160" w:hanging="320" w:hanging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ladakh拉达克populated by Tibetan people (north of Himachal pradesh 喜马偕尔邦) disputed between India and China</w:t>
      </w:r>
    </w:p>
    <w:p>
      <w:pPr>
        <w:ind w:left="640" w:leftChars="160" w:hanging="320" w:hanging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Arunachal pradesh (so called阿鲁纳恰尔邦) 藏南disputed between India and China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(有)争议的人物divisive figure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挣扎to agonize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争执at odds, to wrangle, altercation, tiff, feud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diplomatic feud 外交争执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睁开眼睛to open 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eyes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睁一只眼闭一只眼to turn a half-blind eye to...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蒸to steam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蒸发to evaporate (the hope)失望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蒸汽驱动的弹射系统steam-driven catapult system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Zheng 3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整顿to untangle, to straighten out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整幅牌deck(52 cards)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整个的at large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整理，分类to sort through, to declutter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整理上衣to fix the coat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整流罩fairing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diameter fairing直径整流罩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整批in bulk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整体崩溃total collapse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整体补助款block grant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整体地看holistic glance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holistic doctor整体医生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整体观holistic view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整形外科orthopaedics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Orthoinfor 骨科信息网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拯救 salvation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 save flaying of the justice system拯救司法系统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整装待发to be locked and loaded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Zheng 4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政变coup d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etat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coup signifier政变标记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administrative coup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attempted coup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kooky coup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soft coup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政策制定者policy wonk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政敌political foe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政府颁发的证件government identification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政府指定的考试government-mandated test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政网条款plank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政治(的) politics, political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apolitical不问政治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政治才能statesmanship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政治讽刺片political satire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政治化to politicize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Politicized citizenry政治化公民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政治噱头political stunt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政治后果political fallout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政治评论家political pundit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政治迫害witch hunt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政治仆从political hack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政治上的弃儿 a political outcast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政治上得以正名politically rehabilitated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政治时钟滴答作响 Tick tock goes political clock.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政治私利political expediency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政治喜剧political comedy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政治阴谋political machination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政体polity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政委political commissar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正常normal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normalcy正常状态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 get back to normalcy回到正常状态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正当to justify, to vindicate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正当理由good causes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正当杀人justifiable homicide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正反感情并存ambivalence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正果immortal(神仙), marriage and pregnancy(婚孕)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正面朝上right-side-up顺装vs upside-down倒装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正面对撞head-on collision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正面面对犯罪to confront the crime head-on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正切比tangent ratio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正统orthodoxy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正射投影orthographic projection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正相反的 antipedal(对跖的)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正弦sine vs cosine余弦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sinusoid正弦曲线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正在进行on-going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正直upstanding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upstanding citizen正直公民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正字法orthography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症候symptom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asymptomatic无症候的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症结crux, sticking point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证(件)warrant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search warrant搜查证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arrest warrant逮捕证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证据evident, evidentary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conclusive evidence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convincing evidence 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gruesome evidence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persuasive evidence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solid evidence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strong evidence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smoking gun确凿证据 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证据不足insufficient evidence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证据听证evidentary hearing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证明 to testify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证明其获胜的合法性to justify the legitimacy of his victory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证明完毕QED </w:t>
      </w:r>
      <w:r>
        <w:rPr>
          <w:rFonts w:hint="eastAsia"/>
          <w:sz w:val="15"/>
          <w:szCs w:val="15"/>
          <w:lang w:val="en-US" w:eastAsia="zh-CN"/>
        </w:rPr>
        <w:t>(拉丁语)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证明...无辜to vindicate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证明无效果to prove fruitless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证人证言affidavit书面陈述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证实to attest，to corroborate, to substantiate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corroborating evidence真凭实据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证实了...谎言to confirm the rumor that...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证书credential国书，凭证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诤友a friend who will give forthright admonition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4498" w:firstLineChars="1400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Zhi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"http://xh.5156edu.com/html3/14200.html" </w:instrTex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FF0000"/>
          <w:sz w:val="32"/>
          <w:szCs w:val="32"/>
          <w:bdr w:val="dashed" w:color="CCCCCC" w:sz="4" w:space="0"/>
        </w:rPr>
        <w:t>支</w:t>
      </w:r>
      <w:r>
        <w:rPr>
          <w:rStyle w:val="12"/>
          <w:rFonts w:hint="default" w:ascii="Verdana" w:hAnsi="Verdana" w:eastAsia="宋体" w:cs="Verdana"/>
          <w:b w:val="0"/>
          <w:color w:val="008000"/>
          <w:sz w:val="14"/>
          <w:szCs w:val="14"/>
        </w:rPr>
        <w:t>4</w: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"http://xh.5156edu.com/html3/14846.html" </w:instrTex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FF0000"/>
          <w:sz w:val="32"/>
          <w:szCs w:val="32"/>
          <w:bdr w:val="dashed" w:color="CCCCCC" w:sz="4" w:space="0"/>
        </w:rPr>
        <w:t>直</w:t>
      </w:r>
      <w:r>
        <w:rPr>
          <w:rStyle w:val="12"/>
          <w:rFonts w:hint="default" w:ascii="Verdana" w:hAnsi="Verdana" w:eastAsia="宋体" w:cs="Verdana"/>
          <w:b w:val="0"/>
          <w:color w:val="008000"/>
          <w:sz w:val="14"/>
          <w:szCs w:val="14"/>
        </w:rPr>
        <w:t>8</w: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"http://xh.5156edu.com/html3/14205.html" </w:instrTex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FF0000"/>
          <w:sz w:val="32"/>
          <w:szCs w:val="32"/>
          <w:bdr w:val="dashed" w:color="CCCCCC" w:sz="4" w:space="0"/>
        </w:rPr>
        <w:t>止</w:t>
      </w:r>
      <w:r>
        <w:rPr>
          <w:rStyle w:val="12"/>
          <w:rFonts w:hint="default" w:ascii="Verdana" w:hAnsi="Verdana" w:eastAsia="宋体" w:cs="Verdana"/>
          <w:b w:val="0"/>
          <w:color w:val="008000"/>
          <w:sz w:val="14"/>
          <w:szCs w:val="14"/>
        </w:rPr>
        <w:t>4</w: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"http://xh.5156edu.com/html3/2003.html" </w:instrTex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FF0000"/>
          <w:sz w:val="32"/>
          <w:szCs w:val="32"/>
          <w:bdr w:val="dashed" w:color="CCCCCC" w:sz="4" w:space="0"/>
        </w:rPr>
        <w:t>制</w:t>
      </w:r>
      <w:r>
        <w:rPr>
          <w:rStyle w:val="12"/>
          <w:rFonts w:hint="default" w:ascii="Verdana" w:hAnsi="Verdana" w:eastAsia="宋体" w:cs="Verdana"/>
          <w:b w:val="0"/>
          <w:color w:val="008000"/>
          <w:sz w:val="14"/>
          <w:szCs w:val="14"/>
        </w:rPr>
        <w:t>8</w:t>
      </w:r>
      <w:r>
        <w:rPr>
          <w:rFonts w:hint="eastAsia" w:ascii="宋体" w:hAnsi="宋体" w:eastAsia="宋体" w:cs="宋体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知识对应knowledge counterpart: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Zhi 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支撑 to brace, to underpin, to shore up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 prop up a dying industry 支撑一个垂死的产业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支持buttress, to champion，to stick up for, to endorse,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to espouse, to side with, to countenance，to espouse 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supporter vs. protester支持者，反对者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proponent支持者，拥护者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支持率approval ratings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支持率反弹to rebound the approval rating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支持奴隶制度的pro-slavery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支持法制to uphold the rule of law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支持者supporter，backer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Brexiteer英国脱欧支持者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支点fulcrum, pivot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支付to defray, to pay, to cough up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to pay a hefty fee支付高额费用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 pay a royalty支付专利使用费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支付宝alipay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支付公平份额 to pay 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fair share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支付能力affordability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支付推销计划paid canvassing program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支付医药费to pay the medical bills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支架层stent coating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支离破碎fractured, mangled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支配to reign, to take the reins, under the away of sb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支配地位ascendancy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支配时间to manage the time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支配一切to hold sway over everything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支配战略overarching strategy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支票薄外交cheque book diplomacy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支气管扩张bronchiectasis 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药物：</w:t>
      </w:r>
    </w:p>
    <w:p>
      <w:pPr>
        <w:ind w:left="640" w:leftChars="160" w:hanging="320" w:hanging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cefzon cefdinir头孢地尼oral cephalosporin capsule口服菌素类广谱抗生素</w:t>
      </w:r>
    </w:p>
    <w:p>
      <w:pPr>
        <w:ind w:left="640" w:leftChars="160" w:hanging="320" w:hanging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compound gualacol pottasium sulfonate oral solution复合愈创木醇磺酸钾口服液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支原体 mycoplasma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支柱点，望后石 pillar point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吱吱响的轮子squeaky wheels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枝叶图stem-and-leaf plot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肢解to dismember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肢体语言body language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脂 脂肪adeps, butter, fat, grease, lipid </w:t>
      </w:r>
    </w:p>
    <w:p>
      <w:pPr>
        <w:ind w:left="960" w:leftChars="160" w:hanging="640" w:hanging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aliphatic acid, fatty acid脂肪酸 </w:t>
      </w:r>
      <w:r>
        <w:rPr>
          <w:rFonts w:hint="eastAsia"/>
          <w:sz w:val="24"/>
          <w:szCs w:val="24"/>
          <w:lang w:val="en-US" w:eastAsia="zh-CN"/>
        </w:rPr>
        <w:t>which have no chirality手性, their mirror image镜像 is the same molecule</w:t>
      </w:r>
    </w:p>
    <w:p>
      <w:pPr>
        <w:ind w:left="800" w:leftChars="400" w:firstLine="24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Essential fatty acids必须脂肪酸 can build and maintain brain cells.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ind w:left="320" w:leftChars="160"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omega-3欧米伽-3 fatty acids: </w:t>
      </w:r>
    </w:p>
    <w:p>
      <w:pPr>
        <w:ind w:left="320" w:leftChars="16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flaxseed亚麻籽 </w:t>
      </w:r>
    </w:p>
    <w:p>
      <w:pPr>
        <w:ind w:left="320" w:leftChars="16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walnut核桃 </w:t>
      </w:r>
    </w:p>
    <w:p>
      <w:pPr>
        <w:ind w:left="320" w:leftChars="16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salmon蛙鱼 </w:t>
      </w:r>
    </w:p>
    <w:p>
      <w:pPr>
        <w:ind w:left="320" w:leftChars="16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soybean大豆 </w:t>
      </w:r>
    </w:p>
    <w:p>
      <w:pPr>
        <w:ind w:left="320" w:leftChars="16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winter squash冬季瓜 </w:t>
      </w:r>
    </w:p>
    <w:p>
      <w:pPr>
        <w:ind w:left="320" w:leftChars="160" w:firstLine="0" w:firstLineChars="0"/>
        <w:rPr>
          <w:rFonts w:hint="eastAsia"/>
          <w:sz w:val="32"/>
          <w:szCs w:val="32"/>
          <w:lang w:val="en-US" w:eastAsia="zh-CN"/>
        </w:rPr>
      </w:pPr>
    </w:p>
    <w:p>
      <w:pPr>
        <w:ind w:left="320" w:leftChars="16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saturated fats饱和脂肪 </w:t>
      </w:r>
    </w:p>
    <w:p>
      <w:pPr>
        <w:ind w:left="320" w:leftChars="16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unsaturated fats 不饱和脂肪</w:t>
      </w:r>
    </w:p>
    <w:p>
      <w:pPr>
        <w:ind w:left="320" w:leftChars="16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polyunsaturated fats多元不饱和酸 (</w:t>
      </w:r>
      <w:r>
        <w:rPr>
          <w:rFonts w:hint="default" w:ascii="Calibri" w:hAnsi="Calibri" w:cs="Calibri"/>
          <w:sz w:val="32"/>
          <w:szCs w:val="32"/>
          <w:lang w:val="en-US" w:eastAsia="zh-CN"/>
        </w:rPr>
        <w:t>ω</w:t>
      </w:r>
      <w:r>
        <w:rPr>
          <w:rFonts w:hint="eastAsia"/>
          <w:sz w:val="32"/>
          <w:szCs w:val="32"/>
          <w:lang w:val="en-US" w:eastAsia="zh-CN"/>
        </w:rPr>
        <w:t>-3,</w:t>
      </w:r>
      <w:r>
        <w:rPr>
          <w:rFonts w:hint="default" w:ascii="Calibri" w:hAnsi="Calibri" w:cs="Calibri"/>
          <w:sz w:val="32"/>
          <w:szCs w:val="32"/>
          <w:lang w:val="en-US" w:eastAsia="zh-CN"/>
        </w:rPr>
        <w:t>ω</w:t>
      </w:r>
      <w:r>
        <w:rPr>
          <w:rFonts w:hint="eastAsia"/>
          <w:sz w:val="32"/>
          <w:szCs w:val="32"/>
          <w:lang w:val="en-US" w:eastAsia="zh-CN"/>
        </w:rPr>
        <w:t xml:space="preserve">-6) </w:t>
      </w:r>
    </w:p>
    <w:p>
      <w:pPr>
        <w:ind w:left="320" w:leftChars="16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monounsaturated fat单不饱和脂肪酸</w:t>
      </w:r>
    </w:p>
    <w:p>
      <w:pPr>
        <w:ind w:left="640" w:leftChars="160" w:hanging="320" w:hanging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trans-fatty acids反式脂肪酸(unhealthy)，</w:t>
      </w:r>
      <w:r>
        <w:rPr>
          <w:rFonts w:hint="eastAsia"/>
          <w:sz w:val="21"/>
          <w:szCs w:val="21"/>
          <w:lang w:val="en-US" w:eastAsia="zh-CN"/>
        </w:rPr>
        <w:t>它是将不饱和脂肪酸在一定的温度和压力下，使其双键与氢原子结合成的不饱和程度较低的脂肪酸。黄油margarine，酥油butter均属这类人造油脂。</w:t>
      </w:r>
    </w:p>
    <w:p>
      <w:pPr>
        <w:ind w:left="530" w:leftChars="265"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气相色谱gas chromatography可测出反式脂肪酸</w:t>
      </w:r>
    </w:p>
    <w:p>
      <w:pPr>
        <w:ind w:left="530" w:leftChars="265"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Trans-fatty acid is bad for your cardiovascular system.</w:t>
      </w:r>
    </w:p>
    <w:p>
      <w:pPr>
        <w:ind w:firstLine="630" w:firstLineChars="3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脂肪组织adipose tissue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知名度popularity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知名人物high-profile figure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知难而退flight of fight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知情的informed, in-the-know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知识knowledge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知识产权IP--- intellectual property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知识界intelligentsia知识分子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知识库respository, knowledge pool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知识连贯性intellectual coherence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知识上的侏儒intellectual pygmies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知识域knowledge domain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知识渊博的人luminary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know-who人际知识  vs know-how窍门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popular science knowledge 科普知识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rudimentary knowledge 最基本的知识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unrivalled knowledge无人可比的知识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知识轴knowledge axis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知音zone-in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织女星vega---a bright star in lyra constellation天琴星座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只懂皮毛to scratch the surface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只言片语book-phrase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只有一个none but this one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只有专家知道only the pros know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织锦tapestry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tapestry of disparate tribes异族织锦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脂肪fat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fat普通脂肪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saturated fat= unsaturated fat饱和脂肪</w:t>
      </w:r>
      <w:r>
        <w:rPr>
          <w:rFonts w:hint="eastAsia"/>
          <w:sz w:val="20"/>
          <w:szCs w:val="20"/>
          <w:lang w:val="en-US" w:eastAsia="zh-CN"/>
        </w:rPr>
        <w:t>(存在于牛羊猪肉中,可增肥)</w:t>
      </w:r>
    </w:p>
    <w:p>
      <w:pPr>
        <w:ind w:left="640" w:leftChars="160" w:hanging="320" w:hanging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Transfat = unsaturated fat反式脂肪=不饱和脂肪 </w:t>
      </w:r>
      <w:r>
        <w:rPr>
          <w:rFonts w:hint="eastAsia"/>
          <w:sz w:val="20"/>
          <w:szCs w:val="20"/>
          <w:lang w:val="en-US" w:eastAsia="zh-CN"/>
        </w:rPr>
        <w:t>(存在于坚果，鱼肉中)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steatorrhea脂溢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脂质体liposome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脂质透明变性lipohyalinosis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芝加哥商品交易所Chicago merchandile exchange(CME)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芝麻sesame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芝麻酱sesame sauce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Zhi 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直播live coverage, </w:t>
      </w:r>
    </w:p>
    <w:p>
      <w:pPr>
        <w:ind w:left="640" w:leftChars="160" w:hanging="320" w:hanging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 live stream现场直播，直播流媒体</w:t>
      </w:r>
      <w:r>
        <w:rPr>
          <w:rFonts w:hint="eastAsia"/>
          <w:sz w:val="21"/>
          <w:szCs w:val="21"/>
          <w:lang w:val="en-US" w:eastAsia="zh-CN"/>
        </w:rPr>
        <w:t>live stream of a broadcast network to smartphone and tablets via an app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直肠镜proctoscope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直接的head-on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直接从权威方面得来的straight from the horse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mouth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直接地firsthand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直接竞争to compete head to head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直接写出to write literally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直接兴趣驱动driven by immediate appetite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直进式deadbeat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直升机helicopter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helicopter pad直升机起降场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gunship武装直升机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直率的bluff, blunt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直通straight-in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直系亲属immediate family, direct relation, core family: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Parent: father and mother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Spouse or couple:husband and wife</w:t>
      </w:r>
    </w:p>
    <w:p>
      <w:pPr>
        <w:tabs>
          <w:tab w:val="left" w:pos="7258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Offspring or children: son and daughter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直线下降的评级plummeting rating</w:t>
      </w:r>
    </w:p>
    <w:p>
      <w:pPr>
        <w:ind w:left="320" w:hanging="320" w:hanging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直言不讳to call a spade a spade, to speak 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mind, outspoken, to blunt, in blunt language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直言不讳的批评vocal critic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直译transliteration, literal translation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值班on duty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值班经理duty manager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值得to merit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值得称赞的meritorious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值得出版to merit publication</w:t>
      </w:r>
    </w:p>
    <w:p>
      <w:pPr>
        <w:tabs>
          <w:tab w:val="right" w:pos="8306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值得访问worthwhile visiting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值得分享的照片instagrammable (photo)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值得纪念的事物memorabilia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值得奖励prize worthy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值得一看viewable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值得一提worthnoting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值得注意noteworthy to be worthy of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值钱valuable, costly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Chaff, straw, trinket不值钱的东西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植入网络意识to embed cyber-awareness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植物plant, botany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flora植物群</w:t>
      </w:r>
    </w:p>
    <w:p>
      <w:pPr>
        <w:ind w:left="640" w:leftChars="160" w:hanging="320" w:hanging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phytochemical植物化学物质</w:t>
      </w:r>
      <w:r>
        <w:rPr>
          <w:rFonts w:hint="eastAsia"/>
          <w:sz w:val="15"/>
          <w:szCs w:val="15"/>
          <w:lang w:val="en-US" w:eastAsia="zh-CN"/>
        </w:rPr>
        <w:t>（植物和蔬菜中含有，其重要性不亚于抗生素，和 维生素，有自然排毒to detox naturally，全身消炎to reduce systemic inflammation之效）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phytoplankton浮游植物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plant taxonomy植物分类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vegetable oil植物油 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hydrogenated vegetable oil 氢化植物油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= trans-fatty acids反式脂肪酸 (油炸食品所含)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vegetative植物人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植物园botanic garden 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查找search：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by species name按物种名称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by a variety of higher taxonomic rank按分类等级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by global conservation status 按全球保护状态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by provenance 按起源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by accession number 按登录号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birds paradise鸟类天堂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cultivar species培育品种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fairchild tropical botanic garden仙童热带植物园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horticulturalist园艺种植师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Leaves are bursting out of buds抽芽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直观intuitive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counter-intuitive违反直观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直率的本性forthright nature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直接达到的旅途straight-forward trip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直接引导hands-on guidance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直截了当地说categorically, to put it bluntly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直升机copter, helicopter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civilian quadcopter民用四旋翼直升机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直言不讳to call a spade a spade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执法law enforcement，to administer the laws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执迷不悟的wrong-headed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执事deacon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(在)执行任务时in the line of duty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执行搜索to execute the search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执行严格限制to enforce draconian limits on public protests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执行总裁CEO---chief executive officer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执照测试licensing exam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licensure发给执照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Licensed store 有执照的商店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执政的阵容ruling line-up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职称professional titles or ranks (in education)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full professor正教授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associate or adjunct professor 副教授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emeritus professor 名誉教授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honorary professor 荣誉教授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chair or distinguished professor杰出教授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endowed professor 退休教授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part-time professor 兼职教授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visiting or guest professor客座教授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foreign professor外籍教授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lecturer讲师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assistant助教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职位post(某些国家的元首)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Top constitutional post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Ceremonial post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Ornamental post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Figurehead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职业profession, trade, career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career guy职业人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(不起眼的)职业unimpressive jobs：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Vendor of sweets糖果小贩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Illiterate gardener文盲园丁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Failed snake charmer失落的耍蛇者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Meticulous painter of signs细心的招牌画人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Gullible money lender易受骗的放款人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Talkative tiger健谈的少年马夫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职业棒球大联盟MLB---major league baseball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职业规划career plan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职业培训coursework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职业杀手hitman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职业生涯遭断送career-ending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职业性摔跤tag-team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职业用语shop talk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职业政党工作人员apparatchik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侄子nephew外甥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Zhi 3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止咳糖浆cough syrup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止痛analgesia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止痛退烧药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acetaminophen对乙酰氨基酚，醋氨酚： 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excedrin 艾克塞德林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panadol 必理痛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tylenol 泰勒诺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ibuprofen布洛芬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止痛药anodyne, pain killer </w:t>
      </w:r>
    </w:p>
    <w:p>
      <w:pPr>
        <w:ind w:firstLine="320" w:firstLineChars="1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celecoxib塞莱希布 </w:t>
      </w:r>
      <w:r>
        <w:rPr>
          <w:rFonts w:hint="eastAsia"/>
          <w:sz w:val="20"/>
          <w:szCs w:val="20"/>
          <w:lang w:val="en-US" w:eastAsia="zh-CN"/>
        </w:rPr>
        <w:t>which can decreases stat3 phosphorylation磷酸化 to cause the liver cancer cells to self-destruct.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Which maybe inhibit the growth of bladder cancer via inducing apoplosis 凋亡of tumor cells and perhaps will become a choice of chemopreventive化学预防 and adjuvant辅助 therapy of bladder cancer.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(常见)止痛药common pain medication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amitriptylene阿米替林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止血to stanch the bleeding(small cut or wound)</w:t>
      </w:r>
    </w:p>
    <w:p>
      <w:pPr>
        <w:numPr>
          <w:ilvl w:val="0"/>
          <w:numId w:val="2"/>
        </w:numPr>
        <w:ind w:left="16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用水清洗伤口rinse the cut with water (cold water can constrict the bleeding vessels; hot water will cauterize the cut, allowing blood to clot.)</w:t>
      </w:r>
    </w:p>
    <w:p>
      <w:pPr>
        <w:numPr>
          <w:ilvl w:val="0"/>
          <w:numId w:val="2"/>
        </w:numPr>
        <w:ind w:left="16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向伤口处施压apply pressure to the cut</w:t>
      </w:r>
    </w:p>
    <w:p>
      <w:pPr>
        <w:numPr>
          <w:ilvl w:val="0"/>
          <w:numId w:val="2"/>
        </w:numPr>
        <w:ind w:left="16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试用止血铅笔try a styptic pencil (mineral astringent)</w:t>
      </w:r>
    </w:p>
    <w:p>
      <w:pPr>
        <w:numPr>
          <w:ilvl w:val="0"/>
          <w:numId w:val="2"/>
        </w:numPr>
        <w:ind w:left="16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用凡士林抹伤口add vaseline or petroleum jelly to</w:t>
      </w:r>
    </w:p>
    <w:p>
      <w:pPr>
        <w:numPr>
          <w:ilvl w:val="0"/>
          <w:numId w:val="0"/>
        </w:numPr>
        <w:ind w:left="160"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encourage clotting</w:t>
      </w:r>
    </w:p>
    <w:p>
      <w:pPr>
        <w:numPr>
          <w:ilvl w:val="0"/>
          <w:numId w:val="2"/>
        </w:numPr>
        <w:ind w:left="16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抹香油rub antipersperalic balm</w:t>
      </w:r>
    </w:p>
    <w:p>
      <w:pPr>
        <w:numPr>
          <w:ilvl w:val="0"/>
          <w:numId w:val="2"/>
        </w:numPr>
        <w:ind w:left="16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涂防腐溶液dab on listerine</w:t>
      </w:r>
    </w:p>
    <w:p>
      <w:pPr>
        <w:numPr>
          <w:ilvl w:val="0"/>
          <w:numId w:val="2"/>
        </w:numPr>
        <w:ind w:left="16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用明矾块use an alum block</w:t>
      </w:r>
    </w:p>
    <w:p>
      <w:pPr>
        <w:numPr>
          <w:ilvl w:val="0"/>
          <w:numId w:val="2"/>
        </w:numPr>
        <w:ind w:left="16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用白醋消毒apply white vinegar to disinfect the cut</w:t>
      </w:r>
    </w:p>
    <w:p>
      <w:pPr>
        <w:numPr>
          <w:ilvl w:val="0"/>
          <w:numId w:val="2"/>
        </w:numPr>
        <w:ind w:left="16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试用金缕梅酊剂try witch hazel to stop the bleeding</w:t>
      </w:r>
    </w:p>
    <w:p>
      <w:pPr>
        <w:numPr>
          <w:ilvl w:val="0"/>
          <w:numId w:val="2"/>
        </w:numPr>
        <w:ind w:left="16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放玉米面在伤口上put some coin starch on the cut</w:t>
      </w:r>
    </w:p>
    <w:p>
      <w:pPr>
        <w:numPr>
          <w:ilvl w:val="0"/>
          <w:numId w:val="2"/>
        </w:numPr>
        <w:ind w:left="16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用蜘蛛网止血use spider web in a pinch to stanch the</w:t>
      </w:r>
    </w:p>
    <w:p>
      <w:pPr>
        <w:numPr>
          <w:ilvl w:val="0"/>
          <w:numId w:val="0"/>
        </w:numPr>
        <w:ind w:left="160" w:leftChars="0"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blood flow</w:t>
      </w:r>
    </w:p>
    <w:p>
      <w:pPr>
        <w:numPr>
          <w:ilvl w:val="0"/>
          <w:numId w:val="2"/>
        </w:numPr>
        <w:ind w:left="16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包扎伤口dress the cut, once the bleeding is under </w:t>
      </w:r>
    </w:p>
    <w:p>
      <w:pPr>
        <w:numPr>
          <w:ilvl w:val="0"/>
          <w:numId w:val="0"/>
        </w:numPr>
        <w:ind w:left="160" w:leftChars="0"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control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止血带tourniquet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止住to rein in (wasteful spending)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趾尖tiptoe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用不同的指标in different metrics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on a variety of metrics用各种指标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指导to mentor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指导委员会steering committee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在...指导下under the tutelage of...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指挥棒baton of leadership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指挥中场to boss midfield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指尖陀螺fidget spinner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指控某人to charge sb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指令instruction, mandate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instruction set architecture指令集架构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指令循环instruction cycle: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CPUs follow the fetch,decode and execute steps.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中央处理器遵循取回，解密，执行三个步骤。</w:t>
      </w:r>
    </w:p>
    <w:p>
      <w:pPr>
        <w:ind w:left="320" w:hanging="320" w:hanging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指南针，罗盘 compass (invented by Chinese long long ago, but Chinese did not push it further to magnetic field or magnetic waves)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指派to co-opt，to task sb to do sth</w:t>
      </w:r>
    </w:p>
    <w:p>
      <w:pPr>
        <w:ind w:left="320" w:hanging="320" w:hanging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指数the exponent </w:t>
      </w:r>
      <w:r>
        <w:rPr>
          <w:rFonts w:hint="eastAsia"/>
          <w:sz w:val="21"/>
          <w:szCs w:val="21"/>
          <w:lang w:val="en-US" w:eastAsia="zh-CN"/>
        </w:rPr>
        <w:t xml:space="preserve">above 10 represents the number of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zeros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after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,eg.10</w:t>
      </w:r>
      <w:r>
        <w:rPr>
          <w:rFonts w:hint="eastAsia"/>
          <w:sz w:val="21"/>
          <w:szCs w:val="21"/>
          <w:vertAlign w:val="superscript"/>
          <w:lang w:val="en-US" w:eastAsia="zh-CN"/>
        </w:rPr>
        <w:t xml:space="preserve">9 </w:t>
      </w:r>
      <w:r>
        <w:rPr>
          <w:rFonts w:hint="eastAsia"/>
          <w:sz w:val="21"/>
          <w:szCs w:val="21"/>
          <w:lang w:val="en-US" w:eastAsia="zh-CN"/>
        </w:rPr>
        <w:t>is 1000,000,000 or a billion; if the exponent is negative, eg. 10</w:t>
      </w:r>
      <w:r>
        <w:rPr>
          <w:rFonts w:hint="eastAsia"/>
          <w:sz w:val="21"/>
          <w:szCs w:val="21"/>
          <w:vertAlign w:val="superscript"/>
          <w:lang w:val="en-US" w:eastAsia="zh-CN"/>
        </w:rPr>
        <w:t>-2</w:t>
      </w:r>
      <w:r>
        <w:rPr>
          <w:rFonts w:hint="eastAsia"/>
          <w:sz w:val="21"/>
          <w:szCs w:val="21"/>
          <w:lang w:val="en-US" w:eastAsia="zh-CN"/>
        </w:rPr>
        <w:t xml:space="preserve"> then it is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divided by 10</w:t>
      </w:r>
      <w:r>
        <w:rPr>
          <w:rFonts w:hint="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/>
          <w:sz w:val="21"/>
          <w:szCs w:val="21"/>
          <w:lang w:val="en-US" w:eastAsia="zh-CN"/>
        </w:rPr>
        <w:t xml:space="preserve"> or 1/100 = 0.01.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 xml:space="preserve">指数 </w:t>
      </w:r>
      <w:r>
        <w:rPr>
          <w:rFonts w:hint="eastAsia"/>
          <w:color w:val="auto"/>
          <w:sz w:val="32"/>
          <w:szCs w:val="32"/>
          <w:lang w:val="en-US" w:eastAsia="zh-CN"/>
        </w:rPr>
        <w:t>与</w:t>
      </w:r>
      <w:r>
        <w:rPr>
          <w:rFonts w:hint="eastAsia"/>
          <w:color w:val="FF0000"/>
          <w:sz w:val="32"/>
          <w:szCs w:val="32"/>
          <w:lang w:val="en-US" w:eastAsia="zh-CN"/>
        </w:rPr>
        <w:t xml:space="preserve"> 对数 exponent vs logarithm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left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>Exponents and Logarithms work well together because they "undo" each other (so long as the base "a" is the same):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 xml:space="preserve"> 互为反运算(只要“底数”相同)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drawing>
          <wp:inline distT="0" distB="0" distL="114300" distR="114300">
            <wp:extent cx="1666875" cy="1209675"/>
            <wp:effectExtent l="0" t="0" r="9525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>They are "</w:t>
      </w:r>
      <w:r>
        <w:rPr>
          <w:rFonts w:hint="default" w:ascii="Verdana" w:hAnsi="Verdana" w:cs="Verdana"/>
          <w:i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2"/>
          <w:szCs w:val="22"/>
          <w:u w:val="none"/>
        </w:rPr>
        <w:instrText xml:space="preserve"> HYPERLINK "https://www.mathsisfun.com/sets/function-inverse.html" </w:instrText>
      </w:r>
      <w:r>
        <w:rPr>
          <w:rFonts w:hint="default" w:ascii="Verdana" w:hAnsi="Verdana" w:cs="Verdana"/>
          <w:i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Verdana" w:hAnsi="Verdana" w:cs="Verdana"/>
          <w:i w:val="0"/>
          <w:caps w:val="0"/>
          <w:spacing w:val="0"/>
          <w:sz w:val="22"/>
          <w:szCs w:val="22"/>
          <w:u w:val="none"/>
        </w:rPr>
        <w:t>Inverse Functions</w:t>
      </w:r>
      <w:r>
        <w:rPr>
          <w:rFonts w:hint="default" w:ascii="Verdana" w:hAnsi="Verdana" w:cs="Verdana"/>
          <w:i w:val="0"/>
          <w:caps w:val="0"/>
          <w:spacing w:val="0"/>
          <w:sz w:val="22"/>
          <w:szCs w:val="22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>"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>Doing one, then the other, gets you back to where you started: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 xml:space="preserve">Doing 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>a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kern w:val="0"/>
          <w:sz w:val="22"/>
          <w:szCs w:val="22"/>
          <w:u w:val="none"/>
          <w:vertAlign w:val="superscript"/>
          <w:lang w:val="en-US" w:eastAsia="zh-CN" w:bidi="ar"/>
        </w:rPr>
        <w:t>x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 xml:space="preserve"> then 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>log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kern w:val="0"/>
          <w:sz w:val="22"/>
          <w:szCs w:val="22"/>
          <w:u w:val="none"/>
          <w:vertAlign w:val="subscript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 xml:space="preserve"> gives you 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>x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 xml:space="preserve"> back again: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5"/>
          <w:szCs w:val="25"/>
          <w:u w:val="none"/>
          <w:lang w:val="en-US" w:eastAsia="zh-CN" w:bidi="ar"/>
        </w:rPr>
        <w:drawing>
          <wp:inline distT="0" distB="0" distL="114300" distR="114300">
            <wp:extent cx="1057275" cy="238125"/>
            <wp:effectExtent l="0" t="0" r="9525" b="9525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 xml:space="preserve">Doing 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>log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kern w:val="0"/>
          <w:sz w:val="22"/>
          <w:szCs w:val="22"/>
          <w:u w:val="none"/>
          <w:vertAlign w:val="subscript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 xml:space="preserve"> then 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>a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kern w:val="0"/>
          <w:sz w:val="22"/>
          <w:szCs w:val="22"/>
          <w:u w:val="none"/>
          <w:vertAlign w:val="superscript"/>
          <w:lang w:val="en-US" w:eastAsia="zh-CN" w:bidi="ar"/>
        </w:rPr>
        <w:t>x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 xml:space="preserve"> gives you 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 xml:space="preserve">x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>back again: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5"/>
          <w:szCs w:val="25"/>
          <w:u w:val="none"/>
          <w:lang w:val="en-US" w:eastAsia="zh-CN" w:bidi="ar"/>
        </w:rPr>
        <w:drawing>
          <wp:inline distT="0" distB="0" distL="114300" distR="114300">
            <wp:extent cx="933450" cy="2286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It is too bad they are written </w:t>
      </w:r>
      <w:r>
        <w:rPr>
          <w:rFonts w:hint="default" w:ascii="Verdana" w:hAnsi="Verdana" w:cs="Verdana"/>
          <w:i/>
          <w:caps w:val="0"/>
          <w:color w:val="333333"/>
          <w:spacing w:val="0"/>
          <w:sz w:val="22"/>
          <w:szCs w:val="22"/>
          <w:u w:val="none"/>
        </w:rPr>
        <w:t>so differently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 ... it makes things look strange. So it may help to think of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u w:val="none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u w:val="none"/>
          <w:vertAlign w:val="superscript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 as "up" and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u w:val="none"/>
        </w:rPr>
        <w:t>log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u w:val="none"/>
          <w:vertAlign w:val="subscript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u w:val="none"/>
        </w:rPr>
        <w:t>(x)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 as "down":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>going up, then down, returns you back again: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5"/>
          <w:szCs w:val="25"/>
          <w:u w:val="none"/>
          <w:lang w:val="en-US" w:eastAsia="zh-CN" w:bidi="ar"/>
        </w:rPr>
        <w:t>down(up(x)) = 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>going down, then up, returns you back again: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5"/>
          <w:szCs w:val="25"/>
          <w:u w:val="none"/>
          <w:lang w:val="en-US" w:eastAsia="zh-CN" w:bidi="ar"/>
        </w:rPr>
        <w:t>up(down(x)) = x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>Anyway, the important thing is that:</w:t>
      </w:r>
    </w:p>
    <w:p>
      <w:pPr>
        <w:pStyle w:val="6"/>
        <w:keepNext w:val="0"/>
        <w:keepLines w:val="0"/>
        <w:widowControl/>
        <w:suppressLineNumbers w:val="0"/>
        <w:spacing w:before="302" w:beforeAutospacing="0" w:after="272" w:afterAutospacing="0"/>
        <w:ind w:left="600" w:right="600"/>
        <w:jc w:val="center"/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2"/>
          <w:szCs w:val="22"/>
          <w:u w:val="none"/>
        </w:rPr>
        <w:t>The Logarithmic Function is "undone" by the Exponential Function.</w:t>
      </w:r>
    </w:p>
    <w:p>
      <w:pPr>
        <w:pStyle w:val="6"/>
        <w:keepNext w:val="0"/>
        <w:keepLines w:val="0"/>
        <w:widowControl/>
        <w:suppressLineNumbers w:val="0"/>
        <w:spacing w:before="302" w:beforeAutospacing="0" w:after="272" w:afterAutospacing="0"/>
        <w:ind w:left="600" w:right="600"/>
        <w:jc w:val="center"/>
      </w:pPr>
      <w:r>
        <w:rPr>
          <w:rFonts w:hint="default" w:ascii="Verdana" w:hAnsi="Verdana" w:cs="Verdana"/>
          <w:i/>
          <w:caps w:val="0"/>
          <w:color w:val="333333"/>
          <w:spacing w:val="0"/>
          <w:sz w:val="22"/>
          <w:szCs w:val="22"/>
          <w:u w:val="none"/>
        </w:rPr>
        <w:t>(and vice versa)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Like in this example: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2" w:beforeAutospacing="0" w:after="632" w:afterAutospacing="0"/>
        <w:ind w:left="646" w:right="-30"/>
        <w:jc w:val="left"/>
        <w:rPr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u w:val="none"/>
        </w:rPr>
        <w:t xml:space="preserve">Example, what is </w:t>
      </w:r>
      <w:r>
        <w:rPr>
          <w:b/>
          <w:i w:val="0"/>
          <w:caps w:val="0"/>
          <w:color w:val="333333"/>
          <w:spacing w:val="0"/>
          <w:sz w:val="27"/>
          <w:szCs w:val="27"/>
          <w:u w:val="none"/>
        </w:rPr>
        <w:t>x</w:t>
      </w:r>
      <w:r>
        <w:rPr>
          <w:i w:val="0"/>
          <w:caps w:val="0"/>
          <w:color w:val="333333"/>
          <w:spacing w:val="0"/>
          <w:sz w:val="27"/>
          <w:szCs w:val="27"/>
          <w:u w:val="none"/>
        </w:rPr>
        <w:t xml:space="preserve"> in </w:t>
      </w:r>
      <w:r>
        <w:rPr>
          <w:b/>
          <w:i w:val="0"/>
          <w:caps w:val="0"/>
          <w:color w:val="333333"/>
          <w:spacing w:val="0"/>
          <w:sz w:val="27"/>
          <w:szCs w:val="27"/>
          <w:u w:val="none"/>
        </w:rPr>
        <w:t>log</w:t>
      </w:r>
      <w:r>
        <w:rPr>
          <w:b/>
          <w:i w:val="0"/>
          <w:caps w:val="0"/>
          <w:color w:val="333333"/>
          <w:spacing w:val="0"/>
          <w:sz w:val="27"/>
          <w:szCs w:val="27"/>
          <w:u w:val="none"/>
          <w:vertAlign w:val="subscript"/>
        </w:rPr>
        <w:t>3</w:t>
      </w:r>
      <w:r>
        <w:rPr>
          <w:b/>
          <w:i w:val="0"/>
          <w:caps w:val="0"/>
          <w:color w:val="333333"/>
          <w:spacing w:val="0"/>
          <w:sz w:val="27"/>
          <w:szCs w:val="27"/>
          <w:u w:val="none"/>
        </w:rPr>
        <w:t>(x) =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450" w:afterAutospacing="0"/>
        <w:ind w:left="676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>Start with: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5"/>
          <w:szCs w:val="25"/>
          <w:u w:val="none"/>
          <w:lang w:val="en-US" w:eastAsia="zh-CN" w:bidi="ar"/>
        </w:rPr>
        <w:t>log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5"/>
          <w:szCs w:val="25"/>
          <w:u w:val="none"/>
          <w:vertAlign w:val="subscript"/>
          <w:lang w:val="en-US" w:eastAsia="zh-CN" w:bidi="ar"/>
        </w:rPr>
        <w:t>3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5"/>
          <w:szCs w:val="25"/>
          <w:u w:val="none"/>
          <w:lang w:val="en-US" w:eastAsia="zh-CN" w:bidi="ar"/>
        </w:rPr>
        <w:t>(x) = 5</w:t>
      </w:r>
    </w:p>
    <w:p>
      <w:pPr>
        <w:pStyle w:val="6"/>
        <w:keepNext w:val="0"/>
        <w:keepLines w:val="0"/>
        <w:widowControl/>
        <w:suppressLineNumbers w:val="0"/>
        <w:spacing w:before="452" w:beforeAutospacing="0" w:after="602" w:afterAutospacing="0"/>
        <w:ind w:left="676" w:right="0"/>
        <w:jc w:val="center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>We want to "undo" the log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  <w:vertAlign w:val="subscript"/>
        </w:rPr>
        <w:t>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 so we can get "x ="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450" w:afterAutospacing="0"/>
        <w:ind w:left="676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>Use the Exponential Function (on both sides):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5"/>
          <w:szCs w:val="25"/>
          <w:u w:val="none"/>
          <w:lang w:val="en-US" w:eastAsia="zh-CN" w:bidi="ar"/>
        </w:rPr>
        <w:drawing>
          <wp:inline distT="0" distB="0" distL="114300" distR="114300">
            <wp:extent cx="990600" cy="228600"/>
            <wp:effectExtent l="0" t="0" r="0" b="0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450" w:afterAutospacing="0"/>
        <w:ind w:left="676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 xml:space="preserve">And we know that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drawing>
          <wp:inline distT="0" distB="0" distL="114300" distR="114300">
            <wp:extent cx="904875" cy="209550"/>
            <wp:effectExtent l="0" t="0" r="9525" b="0"/>
            <wp:docPr id="11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>, so: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5"/>
          <w:szCs w:val="25"/>
          <w:u w:val="none"/>
          <w:lang w:val="en-US" w:eastAsia="zh-CN" w:bidi="ar"/>
        </w:rPr>
        <w:t>x = 3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5"/>
          <w:szCs w:val="25"/>
          <w:u w:val="none"/>
          <w:vertAlign w:val="superscript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450" w:afterAutospacing="0"/>
        <w:ind w:left="676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 xml:space="preserve">Answer: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5"/>
          <w:szCs w:val="25"/>
          <w:u w:val="none"/>
          <w:lang w:val="en-US" w:eastAsia="zh-CN" w:bidi="ar"/>
        </w:rPr>
        <w:t>x = 243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>And also: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180" w:afterAutospacing="0"/>
        <w:ind w:left="-30" w:right="-30" w:firstLine="0"/>
        <w:jc w:val="left"/>
        <w:rPr>
          <w:rFonts w:ascii="Verdana" w:hAnsi="Verdana" w:cs="Verdana"/>
          <w:i w:val="0"/>
          <w:caps w:val="0"/>
          <w:spacing w:val="0"/>
          <w:sz w:val="27"/>
          <w:szCs w:val="27"/>
          <w:u w:val="none"/>
        </w:rPr>
      </w:pPr>
      <w:r>
        <w:rPr>
          <w:rFonts w:hint="default" w:ascii="Verdana" w:hAnsi="Verdana" w:cs="Verdana"/>
          <w:i w:val="0"/>
          <w:caps w:val="0"/>
          <w:spacing w:val="0"/>
          <w:sz w:val="27"/>
          <w:szCs w:val="27"/>
          <w:u w:val="none"/>
        </w:rPr>
        <w:t xml:space="preserve">Example: Calculate y in </w:t>
      </w:r>
      <w:r>
        <w:rPr>
          <w:rFonts w:hint="default" w:ascii="Verdana" w:hAnsi="Verdana" w:cs="Verdana"/>
          <w:b/>
          <w:i w:val="0"/>
          <w:caps w:val="0"/>
          <w:spacing w:val="0"/>
          <w:sz w:val="27"/>
          <w:szCs w:val="27"/>
          <w:u w:val="none"/>
        </w:rPr>
        <w:t>y=log</w:t>
      </w:r>
      <w:r>
        <w:rPr>
          <w:rFonts w:hint="default" w:ascii="Verdana" w:hAnsi="Verdana" w:cs="Verdana"/>
          <w:b/>
          <w:i w:val="0"/>
          <w:caps w:val="0"/>
          <w:spacing w:val="0"/>
          <w:sz w:val="27"/>
          <w:szCs w:val="27"/>
          <w:u w:val="none"/>
          <w:vertAlign w:val="subscript"/>
        </w:rPr>
        <w:t>4</w:t>
      </w:r>
      <w:r>
        <w:rPr>
          <w:rFonts w:hint="default" w:ascii="Verdana" w:hAnsi="Verdana" w:cs="Verdana"/>
          <w:b/>
          <w:i w:val="0"/>
          <w:caps w:val="0"/>
          <w:spacing w:val="0"/>
          <w:sz w:val="27"/>
          <w:szCs w:val="27"/>
          <w:u w:val="none"/>
        </w:rPr>
        <w:t>(1/4)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>Start with: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5"/>
          <w:szCs w:val="25"/>
          <w:u w:val="none"/>
          <w:lang w:val="en-US" w:eastAsia="zh-CN" w:bidi="ar"/>
        </w:rPr>
        <w:t>y = log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5"/>
          <w:szCs w:val="25"/>
          <w:u w:val="none"/>
          <w:vertAlign w:val="subscript"/>
          <w:lang w:val="en-US" w:eastAsia="zh-CN" w:bidi="ar"/>
        </w:rPr>
        <w:t>4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5"/>
          <w:szCs w:val="25"/>
          <w:u w:val="none"/>
          <w:lang w:val="en-US" w:eastAsia="zh-CN" w:bidi="ar"/>
        </w:rPr>
        <w:t>(1/4)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>Use the Exponential Function on both sides: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5"/>
          <w:szCs w:val="25"/>
          <w:u w:val="none"/>
          <w:lang w:val="en-US" w:eastAsia="zh-CN" w:bidi="ar"/>
        </w:rPr>
        <w:drawing>
          <wp:inline distT="0" distB="0" distL="114300" distR="114300">
            <wp:extent cx="1028700" cy="247650"/>
            <wp:effectExtent l="0" t="0" r="0" b="0"/>
            <wp:docPr id="1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>Simplify: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5"/>
          <w:szCs w:val="25"/>
          <w:u w:val="none"/>
          <w:lang w:val="en-US" w:eastAsia="zh-CN" w:bidi="ar"/>
        </w:rPr>
        <w:t>4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5"/>
          <w:szCs w:val="25"/>
          <w:u w:val="none"/>
          <w:vertAlign w:val="superscript"/>
          <w:lang w:val="en-US" w:eastAsia="zh-CN" w:bidi="ar"/>
        </w:rPr>
        <w:t>y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5"/>
          <w:szCs w:val="25"/>
          <w:u w:val="none"/>
          <w:lang w:val="en-US" w:eastAsia="zh-CN" w:bidi="ar"/>
        </w:rPr>
        <w:t xml:space="preserve"> = 1/4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center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Now a simple trick: 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2"/>
          <w:szCs w:val="22"/>
          <w:u w:val="none"/>
        </w:rPr>
        <w:t>1/4 = 4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2"/>
          <w:szCs w:val="22"/>
          <w:u w:val="none"/>
          <w:vertAlign w:val="superscript"/>
        </w:rPr>
        <w:t>−1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>So: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5"/>
          <w:szCs w:val="25"/>
          <w:u w:val="none"/>
          <w:lang w:val="en-US" w:eastAsia="zh-CN" w:bidi="ar"/>
        </w:rPr>
        <w:t>4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kern w:val="0"/>
          <w:sz w:val="25"/>
          <w:szCs w:val="25"/>
          <w:u w:val="none"/>
          <w:vertAlign w:val="superscript"/>
          <w:lang w:val="en-US" w:eastAsia="zh-CN" w:bidi="ar"/>
        </w:rPr>
        <w:t>y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5"/>
          <w:szCs w:val="25"/>
          <w:u w:val="none"/>
          <w:lang w:val="en-US" w:eastAsia="zh-CN" w:bidi="ar"/>
        </w:rPr>
        <w:t xml:space="preserve"> = 4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kern w:val="0"/>
          <w:sz w:val="25"/>
          <w:szCs w:val="25"/>
          <w:u w:val="none"/>
          <w:vertAlign w:val="superscript"/>
          <w:lang w:val="en-US" w:eastAsia="zh-CN" w:bidi="ar"/>
        </w:rPr>
        <w:t>−1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2"/>
          <w:szCs w:val="22"/>
          <w:u w:val="none"/>
          <w:lang w:val="en-US" w:eastAsia="zh-CN" w:bidi="ar"/>
        </w:rPr>
        <w:t>And so: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kern w:val="0"/>
          <w:sz w:val="25"/>
          <w:szCs w:val="25"/>
          <w:u w:val="none"/>
          <w:lang w:val="en-US" w:eastAsia="zh-CN" w:bidi="ar"/>
        </w:rPr>
        <w:t>y = −1</w:t>
      </w:r>
    </w:p>
    <w:p>
      <w:pPr>
        <w:pStyle w:val="3"/>
        <w:keepNext w:val="0"/>
        <w:keepLines w:val="0"/>
        <w:widowControl/>
        <w:suppressLineNumbers w:val="0"/>
        <w:spacing w:before="900" w:beforeAutospacing="0" w:after="180" w:afterAutospacing="0" w:line="240" w:lineRule="auto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spacing w:val="0"/>
          <w:sz w:val="32"/>
          <w:szCs w:val="32"/>
          <w:u w:val="none"/>
          <w:lang w:val="en-US" w:eastAsia="zh-CN"/>
        </w:rPr>
      </w:pPr>
      <w:r>
        <w:rPr>
          <w:rFonts w:hint="default" w:ascii="Verdana" w:hAnsi="Verdana" w:eastAsia="Verdana" w:cs="Verdana"/>
          <w:b w:val="0"/>
          <w:i w:val="0"/>
          <w:caps w:val="0"/>
          <w:spacing w:val="0"/>
          <w:sz w:val="32"/>
          <w:szCs w:val="32"/>
          <w:u w:val="none"/>
        </w:rPr>
        <w:t>The Natural Logarithm and Natural Exponential Functions</w:t>
      </w:r>
      <w:r>
        <w:rPr>
          <w:rFonts w:hint="eastAsia" w:ascii="Verdana" w:hAnsi="Verdana" w:cs="Verdana"/>
          <w:b w:val="0"/>
          <w:i w:val="0"/>
          <w:caps w:val="0"/>
          <w:spacing w:val="0"/>
          <w:sz w:val="32"/>
          <w:szCs w:val="32"/>
          <w:u w:val="none"/>
          <w:lang w:val="en-US" w:eastAsia="zh-CN"/>
        </w:rPr>
        <w:t>自然对数 与 自然指数函数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When the base is 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2"/>
          <w:szCs w:val="22"/>
          <w:u w:val="none"/>
        </w:rPr>
        <w:t>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 ("</w:t>
      </w:r>
      <w:r>
        <w:rPr>
          <w:rFonts w:hint="default" w:ascii="Verdana" w:hAnsi="Verdana" w:cs="Verdana"/>
          <w:i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2"/>
          <w:szCs w:val="22"/>
          <w:u w:val="none"/>
        </w:rPr>
        <w:instrText xml:space="preserve"> HYPERLINK "https://www.mathsisfun.com/numbers/e-eulers-number.html" </w:instrText>
      </w:r>
      <w:r>
        <w:rPr>
          <w:rFonts w:hint="default" w:ascii="Verdana" w:hAnsi="Verdana" w:cs="Verdana"/>
          <w:i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Verdana" w:hAnsi="Verdana" w:cs="Verdana"/>
          <w:i w:val="0"/>
          <w:caps w:val="0"/>
          <w:spacing w:val="0"/>
          <w:sz w:val="22"/>
          <w:szCs w:val="22"/>
          <w:u w:val="none"/>
        </w:rPr>
        <w:t>Euler's Number</w:t>
      </w:r>
      <w:r>
        <w:rPr>
          <w:rFonts w:hint="default" w:ascii="Verdana" w:hAnsi="Verdana" w:cs="Verdana"/>
          <w:i w:val="0"/>
          <w:caps w:val="0"/>
          <w:spacing w:val="0"/>
          <w:sz w:val="22"/>
          <w:szCs w:val="22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" = 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2"/>
          <w:szCs w:val="22"/>
          <w:u w:val="none"/>
        </w:rPr>
        <w:t>2.718281828459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>...) we get: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720" w:hanging="360"/>
        <w:jc w:val="left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The Natural Logarithm 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2"/>
          <w:szCs w:val="22"/>
          <w:u w:val="none"/>
        </w:rPr>
        <w:t>log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2"/>
          <w:szCs w:val="22"/>
          <w:u w:val="none"/>
          <w:vertAlign w:val="subscript"/>
        </w:rPr>
        <w:t>e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2"/>
          <w:szCs w:val="22"/>
          <w:u w:val="none"/>
        </w:rPr>
        <w:t>(x)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 which is more commonly written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6"/>
          <w:szCs w:val="36"/>
          <w:u w:val="none"/>
        </w:rPr>
        <w:t>ln(x)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720" w:hanging="360"/>
        <w:jc w:val="left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The Natural Exponential Function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6"/>
          <w:szCs w:val="36"/>
          <w:u w:val="none"/>
        </w:rPr>
        <w:t>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6"/>
          <w:szCs w:val="36"/>
          <w:u w:val="none"/>
          <w:vertAlign w:val="superscript"/>
        </w:rPr>
        <w:t>x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>And the same idea that one can "undo" the other is still true: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center"/>
        <w:rPr>
          <w:rFonts w:hint="default" w:ascii="Verdana" w:hAnsi="Verdana" w:cs="Verdana"/>
          <w:i w:val="0"/>
          <w:caps w:val="0"/>
          <w:spacing w:val="0"/>
          <w:sz w:val="28"/>
          <w:szCs w:val="28"/>
          <w:u w:val="none"/>
        </w:rPr>
      </w:pP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u w:val="none"/>
        </w:rPr>
        <w:t>ln(e</w: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u w:val="none"/>
          <w:vertAlign w:val="superscript"/>
        </w:rPr>
        <w:t>x</w: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u w:val="none"/>
        </w:rPr>
        <w:t>) = x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center"/>
        <w:rPr>
          <w:rFonts w:hint="default" w:ascii="Verdana" w:hAnsi="Verdana" w:cs="Verdana"/>
          <w:i w:val="0"/>
          <w:caps w:val="0"/>
          <w:spacing w:val="0"/>
          <w:sz w:val="28"/>
          <w:szCs w:val="28"/>
          <w:u w:val="none"/>
        </w:rPr>
      </w:pP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u w:val="none"/>
        </w:rPr>
        <w:t>e</w: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u w:val="none"/>
          <w:vertAlign w:val="superscript"/>
        </w:rPr>
        <w:t>(ln x)</w: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u w:val="none"/>
        </w:rPr>
        <w:t xml:space="preserve"> = x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>And here are their graphs:</w:t>
      </w:r>
    </w:p>
    <w:tbl>
      <w:tblPr>
        <w:tblStyle w:val="7"/>
        <w:tblW w:w="8760" w:type="dxa"/>
        <w:jc w:val="center"/>
        <w:tblCellSpacing w:w="15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8"/>
        <w:gridCol w:w="3000"/>
        <w:gridCol w:w="630"/>
        <w:gridCol w:w="92"/>
        <w:gridCol w:w="600"/>
        <w:gridCol w:w="3328"/>
        <w:gridCol w:w="752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313" w:type="dxa"/>
          <w:wAfter w:w="677" w:type="dxa"/>
          <w:tblCellSpacing w:w="15" w:type="dxa"/>
          <w:jc w:val="center"/>
        </w:trPr>
        <w:tc>
          <w:tcPr>
            <w:tcW w:w="2970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5"/>
                <w:szCs w:val="25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5"/>
                <w:szCs w:val="25"/>
                <w:u w:val="none"/>
              </w:rPr>
              <w:t>Natural Logarithm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3990" w:type="dxa"/>
            <w:gridSpan w:val="3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5"/>
                <w:szCs w:val="25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5"/>
                <w:szCs w:val="25"/>
                <w:u w:val="none"/>
              </w:rPr>
              <w:t>Natural Exponential Function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313" w:type="dxa"/>
          <w:wAfter w:w="677" w:type="dxa"/>
          <w:tblCellSpacing w:w="15" w:type="dxa"/>
          <w:jc w:val="center"/>
        </w:trPr>
        <w:tc>
          <w:tcPr>
            <w:tcW w:w="2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  <w:drawing>
                <wp:inline distT="0" distB="0" distL="114300" distR="114300">
                  <wp:extent cx="1866900" cy="2143125"/>
                  <wp:effectExtent l="0" t="0" r="0" b="9525"/>
                  <wp:docPr id="14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</w:p>
        </w:tc>
        <w:tc>
          <w:tcPr>
            <w:tcW w:w="3990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drawing>
                <wp:inline distT="0" distB="0" distL="114300" distR="114300">
                  <wp:extent cx="2505075" cy="1533525"/>
                  <wp:effectExtent l="0" t="0" r="9525" b="9525"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4035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5"/>
                <w:szCs w:val="25"/>
                <w:u w:val="none"/>
                <w:lang w:val="en-US" w:eastAsia="zh-CN" w:bidi="ar"/>
              </w:rPr>
              <w:t xml:space="preserve">Graph of </w:t>
            </w: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5"/>
                <w:szCs w:val="25"/>
                <w:u w:val="none"/>
                <w:lang w:val="en-US" w:eastAsia="zh-CN" w:bidi="ar"/>
              </w:rPr>
              <w:t>f(x) = ln(x)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403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5"/>
                <w:szCs w:val="25"/>
                <w:u w:val="none"/>
                <w:lang w:val="en-US" w:eastAsia="zh-CN" w:bidi="ar"/>
              </w:rPr>
              <w:t xml:space="preserve">Graph of </w:t>
            </w: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5"/>
                <w:szCs w:val="25"/>
                <w:u w:val="none"/>
                <w:lang w:val="en-US" w:eastAsia="zh-CN" w:bidi="ar"/>
              </w:rPr>
              <w:t>f(x) = e</w:t>
            </w: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5"/>
                <w:szCs w:val="25"/>
                <w:u w:val="none"/>
                <w:vertAlign w:val="superscript"/>
                <w:lang w:val="en-US" w:eastAsia="zh-CN" w:bidi="ar"/>
              </w:rPr>
              <w:t>x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4035" w:type="dxa"/>
            <w:gridSpan w:val="4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Autospacing="1" w:afterAutospacing="1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  <w:t xml:space="preserve">Passes through </w:t>
            </w:r>
            <w:r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(1,0)</w:t>
            </w: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  <w:t xml:space="preserve"> and </w:t>
            </w:r>
            <w:r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(e,1)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</w:p>
        </w:tc>
        <w:tc>
          <w:tcPr>
            <w:tcW w:w="403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 xml:space="preserve">Passes through </w:t>
            </w: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(0,1)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 xml:space="preserve"> and </w:t>
            </w: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(1,e)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4035" w:type="dxa"/>
            <w:gridSpan w:val="4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Autospacing="1" w:afterAutospacing="1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</w:p>
        </w:tc>
        <w:tc>
          <w:tcPr>
            <w:tcW w:w="403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75" w:afterAutospacing="0"/>
        <w:ind w:left="15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drawing>
          <wp:inline distT="0" distB="0" distL="114300" distR="114300">
            <wp:extent cx="1714500" cy="1162050"/>
            <wp:effectExtent l="0" t="0" r="0" b="0"/>
            <wp:docPr id="1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 xml:space="preserve">They are the 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sz w:val="22"/>
          <w:szCs w:val="22"/>
          <w:u w:val="none"/>
        </w:rPr>
        <w:t>same curve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 xml:space="preserve"> with x-axis and y-axis 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sz w:val="22"/>
          <w:szCs w:val="22"/>
          <w:u w:val="none"/>
        </w:rPr>
        <w:t>flipped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2"/>
          <w:szCs w:val="22"/>
          <w:u w:val="none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>Which is another thing to show you they are inverse functions.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2"/>
          <w:szCs w:val="22"/>
          <w:u w:val="none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900" w:beforeAutospacing="0" w:after="180" w:afterAutospacing="0" w:line="240" w:lineRule="auto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spacing w:val="0"/>
          <w:sz w:val="32"/>
          <w:szCs w:val="32"/>
          <w:u w:val="none"/>
          <w:lang w:val="en-US" w:eastAsia="zh-CN"/>
        </w:rPr>
      </w:pPr>
      <w:r>
        <w:rPr>
          <w:rFonts w:hint="default" w:ascii="Verdana" w:hAnsi="Verdana" w:eastAsia="Verdana" w:cs="Verdana"/>
          <w:b w:val="0"/>
          <w:i w:val="0"/>
          <w:caps w:val="0"/>
          <w:spacing w:val="0"/>
          <w:sz w:val="32"/>
          <w:szCs w:val="32"/>
          <w:u w:val="none"/>
        </w:rPr>
        <w:t xml:space="preserve">The Common Logarithm </w:t>
      </w:r>
      <w:r>
        <w:rPr>
          <w:rFonts w:hint="eastAsia" w:ascii="Verdana" w:hAnsi="Verdana" w:cs="Verdana"/>
          <w:b w:val="0"/>
          <w:i w:val="0"/>
          <w:caps w:val="0"/>
          <w:spacing w:val="0"/>
          <w:sz w:val="32"/>
          <w:szCs w:val="32"/>
          <w:u w:val="none"/>
          <w:lang w:val="en-US" w:eastAsia="zh-CN"/>
        </w:rPr>
        <w:t>常用对数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When the base is 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2"/>
          <w:szCs w:val="22"/>
          <w:u w:val="none"/>
        </w:rPr>
        <w:t>10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 you get: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720" w:hanging="360"/>
        <w:jc w:val="left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>The Common Logarithm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2"/>
          <w:szCs w:val="22"/>
          <w:u w:val="none"/>
        </w:rPr>
        <w:t xml:space="preserve"> log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2"/>
          <w:szCs w:val="22"/>
          <w:u w:val="none"/>
          <w:vertAlign w:val="subscript"/>
        </w:rPr>
        <w:t>10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2"/>
          <w:szCs w:val="22"/>
          <w:u w:val="none"/>
        </w:rPr>
        <w:t>(x)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, which is sometimes written as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6"/>
          <w:szCs w:val="36"/>
          <w:u w:val="none"/>
        </w:rPr>
        <w:t>log(x)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>Engineers love to use it, but it is not used much in mathematics.</w:t>
      </w:r>
    </w:p>
    <w:p>
      <w:pPr>
        <w:pStyle w:val="3"/>
        <w:keepNext w:val="0"/>
        <w:keepLines w:val="0"/>
        <w:widowControl/>
        <w:suppressLineNumbers w:val="0"/>
        <w:spacing w:before="900" w:beforeAutospacing="0" w:after="180" w:afterAutospacing="0" w:line="240" w:lineRule="auto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spacing w:val="0"/>
          <w:sz w:val="32"/>
          <w:szCs w:val="32"/>
          <w:u w:val="none"/>
          <w:lang w:val="en-US" w:eastAsia="zh-CN"/>
        </w:rPr>
      </w:pPr>
      <w:r>
        <w:rPr>
          <w:rFonts w:hint="default" w:ascii="Verdana" w:hAnsi="Verdana" w:eastAsia="Verdana" w:cs="Verdana"/>
          <w:b w:val="0"/>
          <w:i w:val="0"/>
          <w:caps w:val="0"/>
          <w:spacing w:val="0"/>
          <w:sz w:val="32"/>
          <w:szCs w:val="32"/>
          <w:u w:val="none"/>
        </w:rPr>
        <w:t>Changing the Base</w:t>
      </w:r>
      <w:r>
        <w:rPr>
          <w:rFonts w:hint="eastAsia" w:ascii="Verdana" w:hAnsi="Verdana" w:cs="Verdana"/>
          <w:b w:val="0"/>
          <w:i w:val="0"/>
          <w:caps w:val="0"/>
          <w:spacing w:val="0"/>
          <w:sz w:val="32"/>
          <w:szCs w:val="32"/>
          <w:u w:val="none"/>
          <w:lang w:val="en-US" w:eastAsia="zh-CN"/>
        </w:rPr>
        <w:t>改变“底数”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>What if we want to change the base of a logarithm?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>Easy! Just use this formula: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drawing>
          <wp:inline distT="0" distB="0" distL="114300" distR="114300">
            <wp:extent cx="1933575" cy="1390650"/>
            <wp:effectExtent l="0" t="0" r="9525" b="0"/>
            <wp:docPr id="1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>"x goes up, a goes down"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Or another way to think of it is that 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2"/>
          <w:szCs w:val="22"/>
          <w:u w:val="none"/>
        </w:rPr>
        <w:t>log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2"/>
          <w:szCs w:val="22"/>
          <w:u w:val="none"/>
          <w:vertAlign w:val="subscript"/>
        </w:rPr>
        <w:t>b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2"/>
          <w:szCs w:val="22"/>
          <w:u w:val="none"/>
        </w:rPr>
        <w:t xml:space="preserve"> 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 is like a "conversion factor" (same formula as above):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225" w:right="225"/>
        <w:jc w:val="center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5"/>
          <w:szCs w:val="25"/>
          <w:u w:val="none"/>
        </w:rPr>
        <w:t>log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5"/>
          <w:szCs w:val="25"/>
          <w:u w:val="none"/>
          <w:vertAlign w:val="subscript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5"/>
          <w:szCs w:val="25"/>
          <w:u w:val="none"/>
        </w:rPr>
        <w:t xml:space="preserve"> x = log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5"/>
          <w:szCs w:val="25"/>
          <w:u w:val="none"/>
          <w:vertAlign w:val="subscript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5"/>
          <w:szCs w:val="25"/>
          <w:u w:val="none"/>
        </w:rPr>
        <w:t xml:space="preserve"> x /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u w:val="none"/>
        </w:rPr>
        <w:t xml:space="preserve"> log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u w:val="none"/>
          <w:vertAlign w:val="subscript"/>
        </w:rPr>
        <w:t>b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u w:val="none"/>
        </w:rPr>
        <w:t xml:space="preserve"> a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So now we can convert from any base to any other base. 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>Another useful property is: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225" w:right="225"/>
        <w:jc w:val="center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5"/>
          <w:szCs w:val="25"/>
          <w:u w:val="none"/>
        </w:rPr>
        <w:t>log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5"/>
          <w:szCs w:val="25"/>
          <w:u w:val="none"/>
          <w:vertAlign w:val="subscript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5"/>
          <w:szCs w:val="25"/>
          <w:u w:val="none"/>
        </w:rPr>
        <w:t xml:space="preserve"> x = 1 / log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5"/>
          <w:szCs w:val="25"/>
          <w:u w:val="none"/>
          <w:vertAlign w:val="subscript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5"/>
          <w:szCs w:val="25"/>
          <w:u w:val="none"/>
        </w:rPr>
        <w:t xml:space="preserve"> a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See how "x" and "a" swap positions?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180" w:afterAutospacing="0"/>
        <w:ind w:left="-30" w:right="-30" w:firstLine="0"/>
        <w:jc w:val="left"/>
        <w:rPr>
          <w:rFonts w:ascii="Verdana" w:hAnsi="Verdana" w:cs="Verdana"/>
          <w:i w:val="0"/>
          <w:caps w:val="0"/>
          <w:spacing w:val="0"/>
          <w:sz w:val="27"/>
          <w:szCs w:val="27"/>
          <w:u w:val="none"/>
        </w:rPr>
      </w:pPr>
      <w:r>
        <w:rPr>
          <w:rFonts w:hint="default" w:ascii="Verdana" w:hAnsi="Verdana" w:cs="Verdana"/>
          <w:i w:val="0"/>
          <w:caps w:val="0"/>
          <w:spacing w:val="0"/>
          <w:sz w:val="27"/>
          <w:szCs w:val="27"/>
          <w:u w:val="none"/>
        </w:rPr>
        <w:t>Example: Calculate 1 / log</w:t>
      </w:r>
      <w:r>
        <w:rPr>
          <w:rFonts w:hint="default" w:ascii="Verdana" w:hAnsi="Verdana" w:cs="Verdana"/>
          <w:i w:val="0"/>
          <w:caps w:val="0"/>
          <w:spacing w:val="0"/>
          <w:sz w:val="27"/>
          <w:szCs w:val="27"/>
          <w:u w:val="none"/>
          <w:vertAlign w:val="subscript"/>
        </w:rPr>
        <w:t>8</w:t>
      </w:r>
      <w:r>
        <w:rPr>
          <w:rFonts w:hint="default" w:ascii="Verdana" w:hAnsi="Verdana" w:cs="Verdana"/>
          <w:i w:val="0"/>
          <w:caps w:val="0"/>
          <w:spacing w:val="0"/>
          <w:sz w:val="27"/>
          <w:szCs w:val="27"/>
          <w:u w:val="none"/>
        </w:rPr>
        <w:t xml:space="preserve"> 2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u w:val="none"/>
        </w:rPr>
        <w:t>1 / log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u w:val="none"/>
          <w:vertAlign w:val="subscript"/>
        </w:rPr>
        <w:t>8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u w:val="none"/>
        </w:rPr>
        <w:t xml:space="preserve"> 2 = log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u w:val="none"/>
          <w:vertAlign w:val="subscript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u w:val="none"/>
        </w:rPr>
        <w:t xml:space="preserve"> 8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And 2 × 2 × 2 = 8, so when 2 is used 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2"/>
          <w:szCs w:val="22"/>
          <w:u w:val="none"/>
        </w:rPr>
        <w:t>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 xml:space="preserve"> times in a multiplication you get 8: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u w:val="none"/>
        </w:rPr>
        <w:t>1 / log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u w:val="none"/>
          <w:vertAlign w:val="subscript"/>
        </w:rPr>
        <w:t>8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u w:val="none"/>
        </w:rPr>
        <w:t xml:space="preserve"> 2 = log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u w:val="none"/>
          <w:vertAlign w:val="subscript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u w:val="none"/>
        </w:rPr>
        <w:t xml:space="preserve"> 8 = 3</w:t>
      </w:r>
    </w:p>
    <w:p>
      <w:pPr>
        <w:pStyle w:val="6"/>
        <w:keepNext w:val="0"/>
        <w:keepLines w:val="0"/>
        <w:widowControl/>
        <w:suppressLineNumbers w:val="0"/>
        <w:spacing w:beforeAutospacing="1" w:afterAutospacing="1"/>
        <w:ind w:lef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u w:val="none"/>
        </w:rPr>
        <w:t>But we use the Natural Logarithm more often, so this is worth remembering: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225" w:right="225"/>
        <w:jc w:val="center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u w:val="none"/>
        </w:rPr>
        <w:t>log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u w:val="none"/>
          <w:vertAlign w:val="subscript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u w:val="none"/>
        </w:rPr>
        <w:t xml:space="preserve"> x = ln x / ln a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942298"/>
          <w:spacing w:val="0"/>
          <w:sz w:val="31"/>
          <w:szCs w:val="31"/>
          <w:u w:val="none"/>
          <w:shd w:val="clear" w:fill="E7E8F9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指数exponent, index, indices: </w:t>
      </w:r>
      <w:r>
        <w:drawing>
          <wp:inline distT="0" distB="0" distL="114300" distR="114300">
            <wp:extent cx="1362075" cy="12573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 rebase the index重新计算指数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 increase exponentially按指数增加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index funds指数基金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942298"/>
          <w:spacing w:val="0"/>
          <w:kern w:val="0"/>
          <w:sz w:val="31"/>
          <w:szCs w:val="31"/>
          <w:u w:val="none"/>
          <w:bdr w:val="single" w:color="B9BDF7" w:sz="6" w:space="0"/>
          <w:shd w:val="clear" w:fill="E7E8F9"/>
          <w:lang w:val="en-US" w:eastAsia="zh-CN" w:bidi="ar"/>
        </w:rPr>
      </w:pPr>
      <w:r>
        <w:rPr>
          <w:rFonts w:hint="eastAsia"/>
          <w:sz w:val="32"/>
          <w:szCs w:val="32"/>
          <w:lang w:val="en-US" w:eastAsia="zh-CN"/>
        </w:rPr>
        <w:t>指数</w:t>
      </w:r>
      <w:r>
        <w:rPr>
          <w:rFonts w:ascii="Arial" w:hAnsi="Arial" w:eastAsia="宋体" w:cs="Arial"/>
          <w:i w:val="0"/>
          <w:caps w:val="0"/>
          <w:color w:val="942298"/>
          <w:spacing w:val="0"/>
          <w:kern w:val="0"/>
          <w:sz w:val="31"/>
          <w:szCs w:val="31"/>
          <w:u w:val="none"/>
          <w:bdr w:val="single" w:color="B9BDF7" w:sz="6" w:space="0"/>
          <w:shd w:val="clear" w:fill="E7E8F9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caps w:val="0"/>
          <w:color w:val="942298"/>
          <w:spacing w:val="0"/>
          <w:kern w:val="0"/>
          <w:sz w:val="31"/>
          <w:szCs w:val="31"/>
          <w:u w:val="none"/>
          <w:bdr w:val="single" w:color="B9BDF7" w:sz="6" w:space="0"/>
          <w:shd w:val="clear" w:fill="E7E8F9"/>
          <w:lang w:val="en-US" w:eastAsia="zh-CN" w:bidi="ar"/>
        </w:rPr>
        <w:instrText xml:space="preserve"> HYPERLINK "https://www.mathwarehouse.com/algebra/exponents/laws-of-exponents.php" </w:instrText>
      </w:r>
      <w:r>
        <w:rPr>
          <w:rFonts w:ascii="Arial" w:hAnsi="Arial" w:eastAsia="宋体" w:cs="Arial"/>
          <w:i w:val="0"/>
          <w:caps w:val="0"/>
          <w:color w:val="942298"/>
          <w:spacing w:val="0"/>
          <w:kern w:val="0"/>
          <w:sz w:val="31"/>
          <w:szCs w:val="31"/>
          <w:u w:val="none"/>
          <w:bdr w:val="single" w:color="B9BDF7" w:sz="6" w:space="0"/>
          <w:shd w:val="clear" w:fill="E7E8F9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i w:val="0"/>
          <w:caps w:val="0"/>
          <w:color w:val="942298"/>
          <w:spacing w:val="0"/>
          <w:sz w:val="31"/>
          <w:szCs w:val="31"/>
          <w:u w:val="none"/>
          <w:shd w:val="clear" w:fill="E7E8F9"/>
        </w:rPr>
        <w:t>Basic Laws of Exponents</w:t>
      </w:r>
      <w:r>
        <w:rPr>
          <w:rStyle w:val="12"/>
          <w:rFonts w:hint="default" w:ascii="Arial" w:hAnsi="Arial" w:eastAsia="宋体" w:cs="Arial"/>
          <w:i w:val="0"/>
          <w:caps w:val="0"/>
          <w:color w:val="942298"/>
          <w:spacing w:val="0"/>
          <w:sz w:val="31"/>
          <w:szCs w:val="31"/>
          <w:u w:val="none"/>
          <w:bdr w:val="single" w:color="B9BDF7" w:sz="6" w:space="0"/>
          <w:shd w:val="clear" w:fill="E7E8F9"/>
        </w:rPr>
        <w:t xml:space="preserve"> </w:t>
      </w:r>
      <w:r>
        <w:rPr>
          <w:rStyle w:val="12"/>
          <w:rFonts w:hint="default" w:ascii="Arial" w:hAnsi="Arial" w:eastAsia="宋体" w:cs="Arial"/>
          <w:i w:val="0"/>
          <w:caps w:val="0"/>
          <w:color w:val="942298"/>
          <w:spacing w:val="0"/>
          <w:sz w:val="31"/>
          <w:szCs w:val="31"/>
          <w:u w:val="none"/>
          <w:shd w:val="clear" w:fill="E7E8F9"/>
        </w:rPr>
        <w:drawing>
          <wp:inline distT="0" distB="0" distL="114300" distR="114300">
            <wp:extent cx="2105025" cy="457200"/>
            <wp:effectExtent l="0" t="0" r="0" b="0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Arial" w:hAnsi="Arial" w:eastAsia="宋体" w:cs="Arial"/>
          <w:i w:val="0"/>
          <w:caps w:val="0"/>
          <w:color w:val="942298"/>
          <w:spacing w:val="0"/>
          <w:sz w:val="31"/>
          <w:szCs w:val="31"/>
          <w:u w:val="none"/>
          <w:shd w:val="clear" w:fill="E7E8F9"/>
        </w:rPr>
        <w:drawing>
          <wp:inline distT="0" distB="0" distL="114300" distR="114300">
            <wp:extent cx="1933575" cy="542925"/>
            <wp:effectExtent l="0" t="0" r="0" b="0"/>
            <wp:docPr id="7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Arial" w:hAnsi="Arial" w:eastAsia="宋体" w:cs="Arial"/>
          <w:i w:val="0"/>
          <w:caps w:val="0"/>
          <w:color w:val="942298"/>
          <w:spacing w:val="0"/>
          <w:sz w:val="31"/>
          <w:szCs w:val="31"/>
          <w:u w:val="none"/>
          <w:shd w:val="clear" w:fill="E7E8F9"/>
        </w:rPr>
        <w:drawing>
          <wp:inline distT="0" distB="0" distL="114300" distR="114300">
            <wp:extent cx="1533525" cy="800100"/>
            <wp:effectExtent l="0" t="0" r="9525" b="0"/>
            <wp:docPr id="6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942298"/>
          <w:spacing w:val="0"/>
          <w:kern w:val="0"/>
          <w:sz w:val="31"/>
          <w:szCs w:val="31"/>
          <w:u w:val="none"/>
          <w:bdr w:val="single" w:color="B9BDF7" w:sz="6" w:space="0"/>
          <w:shd w:val="clear" w:fill="E7E8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942298"/>
          <w:spacing w:val="0"/>
          <w:kern w:val="0"/>
          <w:sz w:val="31"/>
          <w:szCs w:val="31"/>
          <w:u w:val="none"/>
          <w:bdr w:val="single" w:color="B9BDF7" w:sz="6" w:space="0"/>
          <w:shd w:val="clear" w:fill="E7E8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942298"/>
          <w:spacing w:val="0"/>
          <w:kern w:val="0"/>
          <w:sz w:val="31"/>
          <w:szCs w:val="31"/>
          <w:u w:val="none"/>
          <w:bdr w:val="single" w:color="B9BDF7" w:sz="6" w:space="0"/>
          <w:shd w:val="clear" w:fill="E7E8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942298"/>
          <w:spacing w:val="0"/>
          <w:kern w:val="0"/>
          <w:sz w:val="31"/>
          <w:szCs w:val="31"/>
          <w:u w:val="none"/>
          <w:bdr w:val="single" w:color="B9BDF7" w:sz="6" w:space="0"/>
          <w:shd w:val="clear" w:fill="E7E8F9"/>
          <w:lang w:val="en-US" w:eastAsia="zh-CN" w:bidi="ar"/>
        </w:rPr>
      </w:pPr>
    </w:p>
    <w:tbl>
      <w:tblPr>
        <w:tblStyle w:val="7"/>
        <w:tblW w:w="3000" w:type="pct"/>
        <w:jc w:val="center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9"/>
        <w:gridCol w:w="2568"/>
        <w:gridCol w:w="1817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5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vertAlign w:val="superscript"/>
                <w:lang w:val="en-US" w:eastAsia="zh-CN" w:bidi="ar"/>
              </w:rPr>
              <w:t>2</w:t>
            </w:r>
          </w:p>
        </w:tc>
        <w:tc>
          <w:tcPr>
            <w:tcW w:w="20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5 × 5</w:t>
            </w:r>
          </w:p>
        </w:tc>
        <w:tc>
          <w:tcPr>
            <w:tcW w:w="14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5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vertAlign w:val="superscript"/>
                <w:lang w:val="en-US" w:eastAsia="zh-CN" w:bidi="ar"/>
              </w:rPr>
              <w:t>1</w:t>
            </w:r>
          </w:p>
        </w:tc>
        <w:tc>
          <w:tcPr>
            <w:tcW w:w="20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5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vertAlign w:val="superscript"/>
                <w:lang w:val="en-US" w:eastAsia="zh-CN" w:bidi="ar"/>
              </w:rPr>
              <w:t>0</w:t>
            </w:r>
          </w:p>
        </w:tc>
        <w:tc>
          <w:tcPr>
            <w:tcW w:w="20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5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20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Style w:val="11"/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Style w:val="9"/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4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5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vertAlign w:val="superscript"/>
                <w:lang w:val="en-US" w:eastAsia="zh-CN" w:bidi="ar"/>
              </w:rPr>
              <w:t>-2</w:t>
            </w:r>
          </w:p>
        </w:tc>
        <w:tc>
          <w:tcPr>
            <w:tcW w:w="20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Style w:val="11"/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Style w:val="9"/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× </w:t>
            </w:r>
            <w:r>
              <w:rPr>
                <w:rStyle w:val="11"/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Style w:val="9"/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2"/>
                <w:szCs w:val="22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942298"/>
          <w:spacing w:val="0"/>
          <w:kern w:val="0"/>
          <w:sz w:val="31"/>
          <w:szCs w:val="31"/>
          <w:u w:val="none"/>
          <w:bdr w:val="single" w:color="B9BDF7" w:sz="6" w:space="0"/>
          <w:shd w:val="clear" w:fill="E7E8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942298"/>
          <w:spacing w:val="0"/>
          <w:kern w:val="0"/>
          <w:sz w:val="31"/>
          <w:szCs w:val="31"/>
          <w:u w:val="none"/>
          <w:bdr w:val="single" w:color="B9BDF7" w:sz="6" w:space="0"/>
          <w:shd w:val="clear" w:fill="E7E8F9"/>
          <w:lang w:val="en-US" w:eastAsia="zh-CN" w:bidi="ar"/>
        </w:rPr>
      </w:pPr>
      <w:r>
        <w:rPr>
          <w:rFonts w:hint="eastAsia" w:ascii="Arial" w:hAnsi="Arial" w:eastAsia="宋体" w:cs="Arial"/>
          <w:i w:val="0"/>
          <w:color w:val="942298"/>
          <w:spacing w:val="0"/>
          <w:kern w:val="0"/>
          <w:sz w:val="31"/>
          <w:szCs w:val="31"/>
          <w:u w:val="none"/>
          <w:bdr w:val="single" w:color="B9BDF7" w:sz="6" w:space="0"/>
          <w:shd w:val="clear" w:fill="E7E8F9"/>
          <w:lang w:val="en-US" w:eastAsia="zh-CN" w:bidi="ar"/>
        </w:rPr>
        <w:t>N</w:t>
      </w:r>
      <w:r>
        <w:rPr>
          <w:rFonts w:hint="eastAsia" w:ascii="Arial" w:hAnsi="Arial" w:eastAsia="宋体" w:cs="Arial"/>
          <w:i w:val="0"/>
          <w:caps w:val="0"/>
          <w:color w:val="942298"/>
          <w:spacing w:val="0"/>
          <w:kern w:val="0"/>
          <w:sz w:val="31"/>
          <w:szCs w:val="31"/>
          <w:u w:val="none"/>
          <w:bdr w:val="single" w:color="B9BDF7" w:sz="6" w:space="0"/>
          <w:shd w:val="clear" w:fill="E7E8F9"/>
          <w:lang w:val="en-US" w:eastAsia="zh-CN" w:bidi="ar"/>
        </w:rPr>
        <w:t>egative exponents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942298"/>
          <w:spacing w:val="0"/>
          <w:kern w:val="0"/>
          <w:sz w:val="31"/>
          <w:szCs w:val="31"/>
          <w:u w:val="none"/>
          <w:bdr w:val="single" w:color="B9BDF7" w:sz="6" w:space="0"/>
          <w:shd w:val="clear" w:fill="E7E8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942298"/>
          <w:spacing w:val="0"/>
          <w:kern w:val="0"/>
          <w:sz w:val="31"/>
          <w:szCs w:val="31"/>
          <w:u w:val="none"/>
          <w:bdr w:val="single" w:color="B9BDF7" w:sz="6" w:space="0"/>
          <w:shd w:val="clear" w:fill="E7E8F9"/>
          <w:lang w:val="en-US" w:eastAsia="zh-CN" w:bidi="ar"/>
        </w:rPr>
      </w:pPr>
      <w:r>
        <w:rPr>
          <w:rStyle w:val="12"/>
          <w:rFonts w:hint="default" w:ascii="Arial" w:hAnsi="Arial" w:eastAsia="宋体" w:cs="Arial"/>
          <w:i w:val="0"/>
          <w:caps w:val="0"/>
          <w:color w:val="942298"/>
          <w:spacing w:val="0"/>
          <w:sz w:val="31"/>
          <w:szCs w:val="31"/>
          <w:u w:val="none"/>
          <w:shd w:val="clear" w:fill="E7E8F9"/>
        </w:rPr>
        <w:drawing>
          <wp:inline distT="0" distB="0" distL="114300" distR="114300">
            <wp:extent cx="1771650" cy="1076325"/>
            <wp:effectExtent l="0" t="0" r="0" b="9525"/>
            <wp:docPr id="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942298"/>
          <w:spacing w:val="0"/>
          <w:kern w:val="0"/>
          <w:sz w:val="31"/>
          <w:szCs w:val="31"/>
          <w:u w:val="none"/>
          <w:bdr w:val="single" w:color="B9BDF7" w:sz="6" w:space="0"/>
          <w:shd w:val="clear" w:fill="E7E8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942298"/>
          <w:spacing w:val="0"/>
          <w:kern w:val="0"/>
          <w:sz w:val="31"/>
          <w:szCs w:val="31"/>
          <w:u w:val="none"/>
          <w:bdr w:val="single" w:color="B9BDF7" w:sz="6" w:space="0"/>
          <w:shd w:val="clear" w:fill="E7E8F9"/>
          <w:lang w:val="en-US" w:eastAsia="zh-CN" w:bidi="ar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函数exponential function </w:t>
      </w:r>
    </w:p>
    <w:p>
      <w:pPr>
        <w:ind w:firstLine="320" w:firstLineChars="100"/>
        <w:jc w:val="right"/>
        <w:rPr>
          <w:rFonts w:hint="eastAsia" w:cstheme="minorHAnsi"/>
          <w:sz w:val="32"/>
          <w:szCs w:val="32"/>
          <w:vertAlign w:val="baselin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general form一般式 Y=a</w:t>
      </w:r>
      <w:r>
        <w:rPr>
          <w:rFonts w:hint="eastAsia"/>
          <w:sz w:val="32"/>
          <w:szCs w:val="32"/>
          <w:vertAlign w:val="superscript"/>
          <w:lang w:val="en-US" w:eastAsia="zh-CN"/>
        </w:rPr>
        <w:t>x</w:t>
      </w:r>
      <w:r>
        <w:rPr>
          <w:rFonts w:hint="eastAsia"/>
          <w:sz w:val="32"/>
          <w:szCs w:val="32"/>
          <w:vertAlign w:val="baseline"/>
          <w:lang w:val="en-US" w:eastAsia="zh-CN"/>
        </w:rPr>
        <w:t xml:space="preserve"> (a&gt;0 &amp; a</w:t>
      </w:r>
      <w:r>
        <w:rPr>
          <w:rFonts w:hint="default" w:ascii="Calibri" w:hAnsi="Calibri" w:cs="Calibri"/>
          <w:sz w:val="32"/>
          <w:szCs w:val="32"/>
          <w:vertAlign w:val="baseline"/>
          <w:lang w:val="en-US" w:eastAsia="zh-CN"/>
        </w:rPr>
        <w:t>≠</w:t>
      </w:r>
      <w:r>
        <w:rPr>
          <w:rFonts w:hint="eastAsia"/>
          <w:sz w:val="32"/>
          <w:szCs w:val="32"/>
          <w:vertAlign w:val="baseline"/>
          <w:lang w:val="en-US" w:eastAsia="zh-CN"/>
        </w:rPr>
        <w:t>1) (x</w:t>
      </w:r>
      <w:r>
        <w:rPr>
          <w:rFonts w:hint="default" w:ascii="Calibri" w:hAnsi="Calibri" w:cs="Calibri"/>
          <w:sz w:val="32"/>
          <w:szCs w:val="32"/>
          <w:lang w:val="en-US" w:eastAsia="zh-CN"/>
        </w:rPr>
        <w:t>є</w:t>
      </w:r>
      <w:r>
        <w:rPr>
          <w:rFonts w:hint="eastAsia" w:cstheme="minorHAnsi"/>
          <w:sz w:val="32"/>
          <w:szCs w:val="32"/>
          <w:vertAlign w:val="baseline"/>
          <w:lang w:val="en-US" w:eastAsia="zh-CN"/>
        </w:rPr>
        <w:t>R) a前系数为1，y=10</w:t>
      </w:r>
      <w:r>
        <w:rPr>
          <w:rFonts w:hint="eastAsia" w:cstheme="minorHAnsi"/>
          <w:sz w:val="32"/>
          <w:szCs w:val="32"/>
          <w:vertAlign w:val="superscript"/>
          <w:lang w:val="en-US" w:eastAsia="zh-CN"/>
        </w:rPr>
        <w:t>x</w:t>
      </w:r>
      <w:r>
        <w:rPr>
          <w:rFonts w:hint="eastAsia" w:cstheme="minorHAnsi"/>
          <w:sz w:val="32"/>
          <w:szCs w:val="32"/>
          <w:vertAlign w:val="baseline"/>
          <w:lang w:val="en-US" w:eastAsia="zh-CN"/>
        </w:rPr>
        <w:t>, y=</w:t>
      </w:r>
      <w:r>
        <w:rPr>
          <w:rFonts w:hint="default" w:ascii="Calibri" w:hAnsi="Calibri" w:cs="Calibri"/>
          <w:sz w:val="32"/>
          <w:szCs w:val="32"/>
          <w:vertAlign w:val="baseline"/>
          <w:lang w:val="en-US" w:eastAsia="zh-CN"/>
        </w:rPr>
        <w:t>π</w:t>
      </w:r>
      <w:r>
        <w:rPr>
          <w:rFonts w:hint="eastAsia" w:cstheme="minorHAnsi"/>
          <w:sz w:val="32"/>
          <w:szCs w:val="32"/>
          <w:vertAlign w:val="superscript"/>
          <w:lang w:val="en-US" w:eastAsia="zh-CN"/>
        </w:rPr>
        <w:t>x</w:t>
      </w:r>
      <w:r>
        <w:rPr>
          <w:rFonts w:hint="eastAsia" w:cstheme="minorHAnsi"/>
          <w:sz w:val="32"/>
          <w:szCs w:val="32"/>
          <w:vertAlign w:val="baseline"/>
          <w:lang w:val="en-US" w:eastAsia="zh-CN"/>
        </w:rPr>
        <w:t>为指数函数，而 3.2</w:t>
      </w:r>
      <w:r>
        <w:rPr>
          <w:rFonts w:hint="eastAsia" w:cstheme="minorHAnsi"/>
          <w:sz w:val="32"/>
          <w:szCs w:val="32"/>
          <w:vertAlign w:val="superscript"/>
          <w:lang w:val="en-US" w:eastAsia="zh-CN"/>
        </w:rPr>
        <w:t>x</w:t>
      </w:r>
      <w:r>
        <w:rPr>
          <w:rFonts w:hint="eastAsia" w:cstheme="minorHAnsi"/>
          <w:sz w:val="32"/>
          <w:szCs w:val="32"/>
          <w:vertAlign w:val="baseline"/>
          <w:lang w:val="en-US" w:eastAsia="zh-CN"/>
        </w:rPr>
        <w:t xml:space="preserve"> 则不是</w:t>
      </w:r>
    </w:p>
    <w:p>
      <w:pPr>
        <w:ind w:firstLine="320" w:firstLineChars="1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 w:cstheme="minorHAnsi"/>
          <w:sz w:val="32"/>
          <w:szCs w:val="32"/>
          <w:vertAlign w:val="baseline"/>
          <w:lang w:val="en-US" w:eastAsia="zh-CN"/>
        </w:rPr>
        <w:t>domain</w:t>
      </w:r>
      <w:r>
        <w:rPr>
          <w:rFonts w:hint="eastAsia"/>
          <w:sz w:val="32"/>
          <w:szCs w:val="32"/>
          <w:lang w:val="en-US" w:eastAsia="zh-CN"/>
        </w:rPr>
        <w:t xml:space="preserve">定义域 </w:t>
      </w:r>
      <w:r>
        <w:rPr>
          <w:rFonts w:hint="eastAsia"/>
          <w:sz w:val="32"/>
          <w:szCs w:val="32"/>
          <w:vertAlign w:val="baseline"/>
          <w:lang w:val="en-US" w:eastAsia="zh-CN"/>
        </w:rPr>
        <w:t>x</w:t>
      </w:r>
      <w:r>
        <w:rPr>
          <w:rFonts w:hint="default" w:ascii="Calibri" w:hAnsi="Calibri" w:cs="Calibri"/>
          <w:sz w:val="32"/>
          <w:szCs w:val="32"/>
          <w:lang w:val="en-US" w:eastAsia="zh-CN"/>
        </w:rPr>
        <w:t>є</w:t>
      </w:r>
      <w:r>
        <w:rPr>
          <w:rFonts w:hint="eastAsia" w:cstheme="minorHAnsi"/>
          <w:sz w:val="32"/>
          <w:szCs w:val="32"/>
          <w:vertAlign w:val="baseline"/>
          <w:lang w:val="en-US" w:eastAsia="zh-CN"/>
        </w:rPr>
        <w:t>R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ind w:firstLine="320" w:firstLineChars="1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monotonic increasing单调递增 when a&gt;1</w:t>
      </w:r>
    </w:p>
    <w:p>
      <w:pPr>
        <w:ind w:firstLine="320" w:firstLineChars="1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monotonic decreasing单调递减 when 0&lt;a&lt;1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32"/>
          <w:szCs w:val="32"/>
          <w:lang w:val="en-US" w:eastAsia="zh-CN"/>
        </w:rPr>
        <w:t>range int</w:t>
      </w:r>
    </w:p>
    <w:p>
      <w:pPr>
        <w:ind w:firstLine="320" w:firstLineChars="100"/>
        <w:jc w:val="both"/>
        <w:rPr>
          <w:rFonts w:hint="default" w:asciiTheme="minorHAnsi" w:hAnsiTheme="minorHAnsi" w:cstheme="minorHAnsi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erval值域区间 0, +</w:t>
      </w:r>
      <w:r>
        <w:rPr>
          <w:rFonts w:hint="default" w:ascii="Calibri" w:hAnsi="Calibri" w:cs="Calibri"/>
          <w:sz w:val="32"/>
          <w:szCs w:val="32"/>
          <w:lang w:val="en-US" w:eastAsia="zh-CN"/>
        </w:rPr>
        <w:t>∞</w:t>
      </w:r>
    </w:p>
    <w:p>
      <w:pPr>
        <w:ind w:firstLine="320" w:firstLineChars="100"/>
        <w:jc w:val="both"/>
        <w:rPr>
          <w:rFonts w:hint="default"/>
          <w:sz w:val="16"/>
          <w:szCs w:val="16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function character 函数性质</w:t>
      </w:r>
      <w:r>
        <w:rPr>
          <w:rFonts w:hint="eastAsia"/>
          <w:sz w:val="16"/>
          <w:szCs w:val="16"/>
          <w:lang w:val="en-US" w:eastAsia="zh-CN"/>
        </w:rPr>
        <w:t>neither odd function,nor even function</w:t>
      </w:r>
    </w:p>
    <w:p>
      <w:pPr>
        <w:ind w:firstLine="320" w:firstLineChars="1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function graph 函数图形concave, 凹形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指数(级)增长 exponential growth 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指望着空前的资料to promise unprecedented date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指示物referent所指对象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指纹fingerprint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thumbprint scanner指纹扫描器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指责to rebuke, to point the finger or blame at sb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finger-pointing交互指责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纸牌卜卦in a cartomaney perspective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纸牌屋(=不靠谱)house of cards权力场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纸上谈兵navel-gazing, armchair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armchair man or theorist纸上谈兵者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Zhi 4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制表to tabulate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制裁sanction, embargo</w:t>
      </w:r>
    </w:p>
    <w:p>
      <w:pPr>
        <w:ind w:left="640" w:hanging="640" w:hanging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SDN--- specially-designated nationals and blocked persons list特别指定的国民及被隔绝的个人清单</w:t>
      </w:r>
      <w:r>
        <w:rPr>
          <w:rFonts w:hint="eastAsia"/>
          <w:sz w:val="21"/>
          <w:szCs w:val="21"/>
          <w:lang w:val="en-US" w:eastAsia="zh-CN"/>
        </w:rPr>
        <w:t>(在美国的存款被冻结，亲人被驱逐，用美国技术的网络不能上，银行开不了户，只能用现金购物，不能用swift进行交易)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制定一个计划to hatch a plan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制度的圣神性institutional sanctity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制度腐败institutional rot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制度化to institutionalize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制服(驯服)to tame, to subdue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制高点commanding elevation(point, ground, height)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制海权maritime supremacy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制衡checks and balances </w:t>
      </w:r>
    </w:p>
    <w:p>
      <w:pPr>
        <w:ind w:firstLine="15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(emboldened and powerful)</w:t>
      </w:r>
      <w:r>
        <w:rPr>
          <w:rFonts w:hint="eastAsia"/>
          <w:sz w:val="32"/>
          <w:szCs w:val="32"/>
          <w:lang w:val="en-US" w:eastAsia="zh-CN"/>
        </w:rPr>
        <w:t xml:space="preserve"> presidency </w:t>
      </w:r>
    </w:p>
    <w:p>
      <w:pPr>
        <w:ind w:firstLine="15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(weak and timid)</w:t>
      </w:r>
      <w:r>
        <w:rPr>
          <w:rFonts w:hint="eastAsia"/>
          <w:sz w:val="32"/>
          <w:szCs w:val="32"/>
          <w:lang w:val="en-US" w:eastAsia="zh-CN"/>
        </w:rPr>
        <w:t xml:space="preserve"> congress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supreme court</w:t>
      </w:r>
    </w:p>
    <w:p>
      <w:pPr>
        <w:ind w:firstLine="0" w:firstLineChars="100"/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</w:rPr>
        <w:drawing>
          <wp:inline distT="0" distB="0" distL="114300" distR="114300">
            <wp:extent cx="2552700" cy="1495425"/>
            <wp:effectExtent l="0" t="0" r="0" b="9525"/>
            <wp:docPr id="19" name="图片 1" descr="IMG_25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100"/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</w:rPr>
      </w:pPr>
    </w:p>
    <w:p>
      <w:pPr>
        <w:ind w:firstLine="0" w:firstLineChars="100"/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</w:rPr>
      </w:pPr>
    </w:p>
    <w:p>
      <w:pPr>
        <w:ind w:firstLine="0" w:firstLineChars="100"/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</w:rPr>
      </w:pPr>
    </w:p>
    <w:p>
      <w:pPr>
        <w:ind w:firstLine="0" w:firstLineChars="100"/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制片人showrunner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制胜winning strategy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winning platform制胜平台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制胜法宝killer application杀手级应用程序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制胜绝招gamesmanship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制图cartography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制造分裂to drive wedge in western unity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制造混乱to show chaos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制作止血带to make a tourniquet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智慧碗quiz bowl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智慧源于勤奋，伟大出自平凡Wisdom comes from diligence,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Greatness is out of the ordinary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智库think tank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智能brainpower, intelligence, smarts, mental capacity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intelligent agent智能代理软件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智能表smartwatch, which can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track steps, and heart rate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make a purchase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get social media notifications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call an uber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function as a hotel key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智能化罪犯white collar criminal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智能卡smart card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智能抢smart gun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智能制造smart manufacturing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智力intelligence: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Crystallized intelligence (gc) g=general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Fluid intelligence (gf)液态智力：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Inductive reasoning</w:t>
      </w:r>
    </w:p>
    <w:p>
      <w:pPr>
        <w:ind w:firstLine="4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Deductive reasoning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智力拼图jigsaw puzzle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智取to outmaneuver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智穷才竭at 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wit end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智人homo sapiens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智商IQ---intelligence quotient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Operation IQ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Practical IQ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Verbal IQ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IQ test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(以)智取胜to outwit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智障intellectual disability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治安官sheriff (美国的)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治病to sicken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治安维持会vigilante group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治国本领statecraft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治好伤疤to heal the scar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治理，政体，统治 -cracy 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autocracy 独裁统治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bureaucracy 官僚作风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Democracy 民主（=人民统治）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holocracy 全体共治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meritocracy 贤能政治，精英治理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plutocracy 财阀统治，富豪统治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Sociocracy 全民政治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technocracy 技术专家统治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theocracy 神权统治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Timocracy 金权统治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治疗treatment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healing hub治疗中心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Multimodality treatment综合治疗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Platium-based chemotherapy铂础化疗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治疗射线healing rays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 heal national wounds 治疗国家创伤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治愈癌症to cure the cancer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治愈鸿沟to heal the divide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至高无上in paramount, supremacy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至少at the very least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致残to maim, to disable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致癌，致畸物质carcinogenic or teratogenic substance:</w:t>
      </w:r>
    </w:p>
    <w:p>
      <w:pPr>
        <w:ind w:left="320" w:leftChars="16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lead铅</w:t>
      </w:r>
    </w:p>
    <w:p>
      <w:pPr>
        <w:ind w:left="320" w:leftChars="16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mercury汞</w:t>
      </w:r>
    </w:p>
    <w:p>
      <w:pPr>
        <w:ind w:left="320" w:leftChars="16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hexavaleny chromium七价铬 </w:t>
      </w:r>
    </w:p>
    <w:p>
      <w:pPr>
        <w:ind w:left="320" w:leftChars="16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polyvinyl chloride多联苯</w:t>
      </w:r>
    </w:p>
    <w:p>
      <w:pPr>
        <w:ind w:left="320" w:leftChars="16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PBDE---poly brominated diphenyl ether多溴联苯醚 </w:t>
      </w:r>
    </w:p>
    <w:p>
      <w:pPr>
        <w:ind w:left="640" w:leftChars="160" w:hanging="320" w:hanging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PCB--- polychlorinated biphenyl 聚氯乙烯(contained in smart phones) </w:t>
      </w:r>
    </w:p>
    <w:p>
      <w:pPr>
        <w:ind w:left="640" w:leftChars="32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致癌蔬菜cancer-causing vegetables: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Little baby food小娃娃采 </w:t>
      </w:r>
      <w:r>
        <w:rPr>
          <w:rFonts w:hint="eastAsia"/>
          <w:sz w:val="20"/>
          <w:szCs w:val="20"/>
          <w:lang w:val="en-US" w:eastAsia="zh-CN"/>
        </w:rPr>
        <w:t>(dipped in formaldehyde)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fiddle head蕨菜 </w:t>
      </w:r>
    </w:p>
    <w:p>
      <w:pPr>
        <w:ind w:firstLine="320" w:firstLineChars="10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pumpkin head(cucurbita pepo I)西葫芦 </w:t>
      </w:r>
      <w:r>
        <w:rPr>
          <w:rFonts w:hint="eastAsia"/>
          <w:sz w:val="20"/>
          <w:szCs w:val="20"/>
          <w:lang w:val="en-US" w:eastAsia="zh-CN"/>
        </w:rPr>
        <w:t>(acrylamide by frying)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chicken dish (gynurabicolor DC)红风采</w:t>
      </w:r>
    </w:p>
    <w:p>
      <w:pPr>
        <w:ind w:left="640" w:leftChars="32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可能致癌的传统食品possibly carginogenic  traditional foods：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松花蛋preserved duck egg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臭豆腐stinky tofu, strong-smelling preserved bean curd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味精aginomoto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方便面instant noodles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油条deep-fried dough stick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腌菜pickled vegetables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致辞oration, to deliver remarks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 deliver the eulogy 致颂词，致悼词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致悼词to deliver a eulogy at a funeral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致富to get rich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致畸因子teratogen, teratogenic agent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致敬 to salute heroes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Salute to America向美国致敬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致力于专业的committedly professional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致盲to blind blinding high beam致盲远光灯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致密部pars compacta (substantia nigra)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致命的lethal, fatal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Achilles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 xml:space="preserve"> heel致命伤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coup de grace, to land a killer blow致命一击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deadly diseases, killer diseases致命的疾病: 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ebola, marburg, lassa fever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deadliest shooting致命的枪击案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death killer致命杀手: 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lethal bite咬一口致命 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non-lethal bite不致命的咬了一口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Fatally flawed有致命缺陷的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mortal peril致命的危险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致谢名单credit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质的差别qualitative difference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质检qualitative survey vs quantitative survey量检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质粒plasmid</w:t>
      </w:r>
    </w:p>
    <w:p>
      <w:pPr>
        <w:ind w:firstLine="200" w:firstLineChars="1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u w:val="none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u w:val="none"/>
        </w:rPr>
        <w:t>Generally, scientists use plasmids to manipulate gene expression in target cells.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u w:val="none"/>
        </w:rPr>
        <w:t>Characteristics such as flexibility, versatility, safety, and cost-effectiveness enable molecular biologists to broadly utilize plasmids across a wide range of applications. Some common plasmid types include: Cloning plasmids, Expression plasmids, Gene knock-down</w:t>
      </w:r>
      <w:r>
        <w:rPr>
          <w:rFonts w:ascii="Arial" w:hAnsi="Arial" w:eastAsia="宋体" w:cs="Arial"/>
          <w:b/>
          <w:i w:val="0"/>
          <w:caps w:val="0"/>
          <w:color w:val="434343"/>
          <w:spacing w:val="0"/>
          <w:sz w:val="14"/>
          <w:szCs w:val="14"/>
          <w:u w:val="none"/>
          <w:shd w:val="clear" w:fill="FCFCFE"/>
        </w:rPr>
        <w:t>基因抑制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u w:val="none"/>
        </w:rPr>
        <w:t xml:space="preserve"> plasmids, Reporter plasmids, </w:t>
      </w:r>
      <w:r>
        <w:rPr>
          <w:rFonts w:hint="default" w:ascii="Helvetica" w:hAnsi="Helvetica" w:eastAsia="Helvetica" w:cs="Helvetica"/>
          <w:i w:val="0"/>
          <w:caps w:val="0"/>
          <w:color w:val="0483C8"/>
          <w:spacing w:val="0"/>
          <w:sz w:val="20"/>
          <w:szCs w:val="20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483C8"/>
          <w:spacing w:val="0"/>
          <w:sz w:val="20"/>
          <w:szCs w:val="20"/>
          <w:u w:val="none"/>
        </w:rPr>
        <w:instrText xml:space="preserve"> HYPERLINK "https://blog.addgene.org/plasmids-101-viral-vector-elements" \t "https://blog.addgene.org/_blank" </w:instrText>
      </w:r>
      <w:r>
        <w:rPr>
          <w:rFonts w:hint="default" w:ascii="Helvetica" w:hAnsi="Helvetica" w:eastAsia="Helvetica" w:cs="Helvetica"/>
          <w:i w:val="0"/>
          <w:caps w:val="0"/>
          <w:color w:val="0483C8"/>
          <w:spacing w:val="0"/>
          <w:sz w:val="20"/>
          <w:szCs w:val="20"/>
          <w:u w:val="none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483C8"/>
          <w:spacing w:val="0"/>
          <w:sz w:val="20"/>
          <w:szCs w:val="20"/>
          <w:u w:val="none"/>
        </w:rPr>
        <w:t>Viral plasmids</w:t>
      </w:r>
      <w:r>
        <w:rPr>
          <w:rFonts w:hint="default" w:ascii="Helvetica" w:hAnsi="Helvetica" w:eastAsia="Helvetica" w:cs="Helvetica"/>
          <w:i w:val="0"/>
          <w:caps w:val="0"/>
          <w:color w:val="0483C8"/>
          <w:spacing w:val="0"/>
          <w:sz w:val="20"/>
          <w:szCs w:val="20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u w:val="none"/>
        </w:rPr>
        <w:t xml:space="preserve">, and </w:t>
      </w:r>
      <w:r>
        <w:rPr>
          <w:rFonts w:hint="default" w:ascii="Helvetica" w:hAnsi="Helvetica" w:eastAsia="Helvetica" w:cs="Helvetica"/>
          <w:i w:val="0"/>
          <w:caps w:val="0"/>
          <w:color w:val="0483C8"/>
          <w:spacing w:val="0"/>
          <w:sz w:val="20"/>
          <w:szCs w:val="20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483C8"/>
          <w:spacing w:val="0"/>
          <w:sz w:val="20"/>
          <w:szCs w:val="20"/>
          <w:u w:val="none"/>
        </w:rPr>
        <w:instrText xml:space="preserve"> HYPERLINK "https://blog.addgene.org/topic/genome-engineering" \t "https://blog.addgene.org/_blank" </w:instrText>
      </w:r>
      <w:r>
        <w:rPr>
          <w:rFonts w:hint="default" w:ascii="Helvetica" w:hAnsi="Helvetica" w:eastAsia="Helvetica" w:cs="Helvetica"/>
          <w:i w:val="0"/>
          <w:caps w:val="0"/>
          <w:color w:val="0483C8"/>
          <w:spacing w:val="0"/>
          <w:sz w:val="20"/>
          <w:szCs w:val="20"/>
          <w:u w:val="none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483C8"/>
          <w:spacing w:val="0"/>
          <w:sz w:val="20"/>
          <w:szCs w:val="20"/>
          <w:u w:val="none"/>
        </w:rPr>
        <w:t>Genome engineering</w:t>
      </w:r>
      <w:r>
        <w:rPr>
          <w:rFonts w:hint="default" w:ascii="Helvetica" w:hAnsi="Helvetica" w:eastAsia="Helvetica" w:cs="Helvetica"/>
          <w:i w:val="0"/>
          <w:caps w:val="0"/>
          <w:color w:val="0483C8"/>
          <w:spacing w:val="0"/>
          <w:sz w:val="20"/>
          <w:szCs w:val="20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u w:val="none"/>
        </w:rPr>
        <w:t xml:space="preserve"> plasmids.</w:t>
      </w:r>
    </w:p>
    <w:p>
      <w:pPr>
        <w:ind w:firstLine="200" w:firstLineChars="100"/>
        <w:rPr>
          <w:rFonts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t>To date, scientists around the world are extensively using these vectors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0"/>
          <w:szCs w:val="20"/>
          <w:u w:val="none"/>
          <w:shd w:val="clear" w:fill="FFFFFF"/>
          <w:lang w:val="en-US" w:eastAsia="zh-CN"/>
        </w:rPr>
        <w:t>带菌者，载体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t> for experiments encompassing fluorescent imaging</w:t>
      </w:r>
      <w:r>
        <w:rPr>
          <w:rFonts w:ascii="Arial" w:hAnsi="Arial" w:eastAsia="宋体" w:cs="Arial"/>
          <w:b/>
          <w:i w:val="0"/>
          <w:caps w:val="0"/>
          <w:color w:val="434343"/>
          <w:spacing w:val="0"/>
          <w:sz w:val="14"/>
          <w:szCs w:val="14"/>
          <w:u w:val="none"/>
          <w:shd w:val="clear" w:fill="FCFCFE"/>
        </w:rPr>
        <w:t>荧光成像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t>, recombinant</w:t>
      </w:r>
      <w:r>
        <w:rPr>
          <w:rFonts w:ascii="Arial" w:hAnsi="Arial" w:eastAsia="宋体" w:cs="Arial"/>
          <w:b/>
          <w:i w:val="0"/>
          <w:caps w:val="0"/>
          <w:color w:val="434343"/>
          <w:spacing w:val="0"/>
          <w:sz w:val="14"/>
          <w:szCs w:val="14"/>
          <w:u w:val="none"/>
          <w:shd w:val="clear" w:fill="FCFCFE"/>
        </w:rPr>
        <w:t>（基因）重组的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t xml:space="preserve"> DNA technology, mass protein production, disease modeling, drug discovery, and genome editing (just to name a few).</w:t>
      </w:r>
    </w:p>
    <w:p>
      <w:pPr>
        <w:ind w:firstLine="200" w:firstLineChars="100"/>
        <w:rPr>
          <w:rFonts w:hint="default" w:ascii="Helvetica" w:hAnsi="Helvetica" w:eastAsia="Helvetica" w:cs="Helvetica"/>
          <w:i w:val="0"/>
          <w:caps w:val="0"/>
          <w:color w:val="03527D"/>
          <w:spacing w:val="0"/>
          <w:sz w:val="14"/>
          <w:szCs w:val="14"/>
          <w:u w:val="single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0"/>
          <w:szCs w:val="20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0"/>
          <w:szCs w:val="20"/>
          <w:u w:val="none"/>
          <w:shd w:val="clear" w:fill="FFFFFF"/>
          <w:lang w:val="en-US" w:eastAsia="zh-CN"/>
        </w:rPr>
        <w:instrText xml:space="preserve"> HYPERLINK "https://blog.addgene.org/topic/plasmids-101" </w:instrTex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0"/>
          <w:szCs w:val="20"/>
          <w:u w:val="none"/>
          <w:shd w:val="clear" w:fill="FFFFFF"/>
          <w:lang w:val="en-US" w:eastAsia="zh-CN"/>
        </w:rPr>
        <w:fldChar w:fldCharType="separate"/>
      </w:r>
      <w:r>
        <w:rPr>
          <w:rStyle w:val="12"/>
          <w:rFonts w:hint="default" w:ascii="Helvetica" w:hAnsi="Helvetica" w:eastAsia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https://blog.addgene.org/topic/plasmids-101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0"/>
          <w:szCs w:val="20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Helvetica" w:hAnsi="Helvetica" w:eastAsia="Helvetica"/>
          <w:i w:val="0"/>
          <w:caps w:val="0"/>
          <w:color w:val="333333"/>
          <w:spacing w:val="0"/>
          <w:sz w:val="20"/>
          <w:szCs w:val="20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03527D"/>
          <w:spacing w:val="0"/>
          <w:sz w:val="14"/>
          <w:szCs w:val="14"/>
          <w:u w:val="single"/>
        </w:rPr>
        <w:drawing>
          <wp:inline distT="0" distB="0" distL="114300" distR="114300">
            <wp:extent cx="1762125" cy="1609725"/>
            <wp:effectExtent l="0" t="0" r="3175" b="3175"/>
            <wp:docPr id="1" name="Picture 1" descr="IMG_25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0" w:firstLineChars="100"/>
        <w:rPr>
          <w:rFonts w:hint="default" w:ascii="Helvetica" w:hAnsi="Helvetica" w:eastAsia="Helvetica" w:cs="Helvetica"/>
          <w:i w:val="0"/>
          <w:caps w:val="0"/>
          <w:color w:val="03527D"/>
          <w:spacing w:val="0"/>
          <w:sz w:val="14"/>
          <w:szCs w:val="14"/>
          <w:u w:val="single"/>
        </w:rPr>
      </w:pPr>
    </w:p>
    <w:p>
      <w:pPr>
        <w:ind w:firstLine="140" w:firstLineChars="100"/>
        <w:rPr>
          <w:rFonts w:hint="default" w:ascii="Helvetica" w:hAnsi="Helvetica" w:eastAsia="Helvetica" w:cs="Helvetica"/>
          <w:i w:val="0"/>
          <w:caps w:val="0"/>
          <w:color w:val="03527D"/>
          <w:spacing w:val="0"/>
          <w:sz w:val="14"/>
          <w:szCs w:val="14"/>
          <w:u w:val="single"/>
        </w:rPr>
      </w:pPr>
    </w:p>
    <w:p>
      <w:pPr>
        <w:ind w:firstLine="140" w:firstLineChars="100"/>
        <w:rPr>
          <w:rFonts w:hint="default" w:ascii="Helvetica" w:hAnsi="Helvetica" w:eastAsia="Helvetica" w:cs="Helvetica"/>
          <w:i w:val="0"/>
          <w:caps w:val="0"/>
          <w:color w:val="03527D"/>
          <w:spacing w:val="0"/>
          <w:sz w:val="14"/>
          <w:szCs w:val="14"/>
          <w:u w:val="single"/>
        </w:rPr>
      </w:pPr>
      <w:r>
        <w:rPr>
          <w:rFonts w:ascii="Helvetica" w:hAnsi="Helvetica" w:eastAsia="Helvetica" w:cs="Helvetica"/>
          <w:b/>
          <w:i/>
          <w:caps w:val="0"/>
          <w:color w:val="333333"/>
          <w:spacing w:val="0"/>
          <w:sz w:val="14"/>
          <w:szCs w:val="14"/>
          <w:u w:val="none"/>
        </w:rPr>
        <w:drawing>
          <wp:inline distT="0" distB="0" distL="114300" distR="114300">
            <wp:extent cx="3333750" cy="2695575"/>
            <wp:effectExtent l="0" t="0" r="635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0" w:firstLineChars="100"/>
        <w:rPr>
          <w:rFonts w:hint="default" w:ascii="Helvetica" w:hAnsi="Helvetica" w:eastAsia="Helvetica" w:cs="Helvetica"/>
          <w:i w:val="0"/>
          <w:caps w:val="0"/>
          <w:color w:val="03527D"/>
          <w:spacing w:val="0"/>
          <w:sz w:val="14"/>
          <w:szCs w:val="14"/>
          <w:u w:val="single"/>
          <w:lang w:val="en-US" w:eastAsia="zh-CN"/>
        </w:rPr>
      </w:pPr>
    </w:p>
    <w:p>
      <w:pPr>
        <w:ind w:firstLine="140" w:firstLineChars="100"/>
        <w:rPr>
          <w:rFonts w:hint="default" w:ascii="Helvetica" w:hAnsi="Helvetica" w:eastAsia="Helvetica" w:cs="Helvetica"/>
          <w:i w:val="0"/>
          <w:caps w:val="0"/>
          <w:color w:val="03527D"/>
          <w:spacing w:val="0"/>
          <w:sz w:val="14"/>
          <w:szCs w:val="14"/>
          <w:u w:val="single"/>
          <w:lang w:val="en-US" w:eastAsia="zh-CN"/>
        </w:rPr>
      </w:pPr>
    </w:p>
    <w:p>
      <w:pPr>
        <w:ind w:firstLine="200" w:firstLineChars="100"/>
        <w:rPr>
          <w:rFonts w:hint="eastAsia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03527D"/>
          <w:spacing w:val="0"/>
          <w:sz w:val="20"/>
          <w:szCs w:val="20"/>
          <w:u w:val="single"/>
          <w:lang w:val="en-US" w:eastAsia="zh-CN"/>
        </w:rPr>
        <w:t>P</w:t>
      </w:r>
      <w:r>
        <w:rPr>
          <w:rFonts w:hint="eastAsia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  <w:t>lasmid map质粒图:</w:t>
      </w:r>
    </w:p>
    <w:p>
      <w:pPr>
        <w:ind w:firstLine="400" w:firstLineChars="200"/>
        <w:rPr>
          <w:rFonts w:hint="default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03527D"/>
          <w:spacing w:val="0"/>
          <w:sz w:val="20"/>
          <w:szCs w:val="20"/>
          <w:u w:val="single"/>
          <w:lang w:val="en-US" w:eastAsia="zh-CN"/>
        </w:rPr>
        <w:t>P</w:t>
      </w:r>
      <w:r>
        <w:rPr>
          <w:rFonts w:hint="eastAsia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  <w:t>romoter催化剂</w:t>
      </w:r>
    </w:p>
    <w:p>
      <w:pPr>
        <w:ind w:firstLine="400" w:firstLineChars="200"/>
        <w:rPr>
          <w:rFonts w:hint="default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  <w:t>5</w:t>
      </w:r>
      <w:r>
        <w:rPr>
          <w:rFonts w:hint="default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  <w:t xml:space="preserve"> primer site 引物点</w:t>
      </w:r>
    </w:p>
    <w:p>
      <w:pPr>
        <w:ind w:firstLine="400" w:firstLineChars="200"/>
        <w:rPr>
          <w:rFonts w:hint="default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  <w:t>restriction site 限制位点</w:t>
      </w:r>
    </w:p>
    <w:p>
      <w:pPr>
        <w:ind w:firstLine="400" w:firstLineChars="200"/>
        <w:rPr>
          <w:rFonts w:hint="default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  <w:t>inserted gene 插入基因</w:t>
      </w:r>
    </w:p>
    <w:p>
      <w:pPr>
        <w:ind w:firstLine="400" w:firstLineChars="200"/>
        <w:rPr>
          <w:rFonts w:hint="eastAsia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  <w:t xml:space="preserve">restriction site </w:t>
      </w:r>
    </w:p>
    <w:p>
      <w:pPr>
        <w:ind w:firstLine="400" w:firstLineChars="200"/>
        <w:rPr>
          <w:rFonts w:hint="eastAsia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  <w:t>3</w:t>
      </w:r>
      <w:r>
        <w:rPr>
          <w:rFonts w:hint="default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  <w:t xml:space="preserve"> primer site </w:t>
      </w:r>
    </w:p>
    <w:p>
      <w:pPr>
        <w:ind w:firstLine="400" w:firstLineChars="200"/>
        <w:rPr>
          <w:rFonts w:hint="default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  <w:t>origin of replication 复制原点</w:t>
      </w:r>
    </w:p>
    <w:p>
      <w:pPr>
        <w:ind w:firstLine="400" w:firstLineChars="200"/>
        <w:rPr>
          <w:rFonts w:hint="default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  <w:t>antibiotic resistance gene 抗生素抗性基因</w:t>
      </w:r>
    </w:p>
    <w:p>
      <w:pPr>
        <w:ind w:firstLine="400" w:firstLineChars="200"/>
        <w:rPr>
          <w:rFonts w:hint="default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  <w:t>selecable marker 筛选标记</w:t>
      </w:r>
    </w:p>
    <w:p>
      <w:pPr>
        <w:ind w:firstLine="400" w:firstLineChars="200"/>
        <w:rPr>
          <w:rFonts w:hint="eastAsia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03527D"/>
          <w:spacing w:val="0"/>
          <w:sz w:val="20"/>
          <w:szCs w:val="20"/>
          <w:u w:val="single"/>
          <w:lang w:val="en-US" w:eastAsia="zh-CN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  <w:t>himeric plasmid嵌合质粒 (从别处克隆的质粒)</w:t>
      </w:r>
    </w:p>
    <w:p>
      <w:pPr>
        <w:ind w:firstLine="400" w:firstLineChars="200"/>
        <w:rPr>
          <w:rFonts w:hint="default" w:ascii="Helvetica" w:hAnsi="Helvetica" w:eastAsia="Helvetica" w:cs="Helvetica"/>
          <w:i w:val="0"/>
          <w:caps w:val="0"/>
          <w:color w:val="03527D"/>
          <w:spacing w:val="0"/>
          <w:sz w:val="20"/>
          <w:szCs w:val="20"/>
          <w:u w:val="single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质量quality vs quantity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quality management质量管理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quality booster质量改善剂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QALY---quality adjusted life year质量调整寿命年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质量工程师quality engineer(QE):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CQE--- certified quality engineer注册质量工程师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DQE--- design quality engineer 设计质量工程师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FQE--- field quality engineer现场质量工程师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IQE--- improvement quality engineer改进质量工程师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IPQE--- in-process quality engineer制程质量工程师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OQE--- objective quality engineer客观质量工程师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PQE--- product quality engineer产品质量工程师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SQE--- supplier quality engineer供应商质量工程师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VQE--- vendor quality engineer零售商质量工程师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 w:asciiTheme="minorAscii" w:hAnsiTheme="minorEastAsia" w:cstheme="minorEastAsia"/>
          <w:b w:val="0"/>
          <w:bCs w:val="0"/>
          <w:sz w:val="20"/>
          <w:szCs w:val="20"/>
          <w:vertAlign w:val="baseline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vertAlign w:val="baseline"/>
          <w:lang w:val="en-US" w:eastAsia="zh-CN"/>
        </w:rPr>
        <w:t>质能方程</w:t>
      </w: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E = MC</w:t>
      </w:r>
      <w:r>
        <w:rPr>
          <w:rFonts w:hint="eastAsia" w:asciiTheme="minorAscii" w:hAnsiTheme="minorEastAsia" w:cstheme="minorEastAsia"/>
          <w:b/>
          <w:bCs/>
          <w:sz w:val="20"/>
          <w:szCs w:val="20"/>
          <w:vertAlign w:val="superscript"/>
          <w:lang w:val="en-US" w:eastAsia="zh-CN"/>
        </w:rPr>
        <w:t xml:space="preserve">2 </w:t>
      </w:r>
      <w:r>
        <w:rPr>
          <w:rFonts w:hint="eastAsia" w:asciiTheme="minorAscii" w:hAnsiTheme="minorEastAsia" w:cstheme="minorEastAsia"/>
          <w:b/>
          <w:bCs/>
          <w:sz w:val="20"/>
          <w:szCs w:val="20"/>
          <w:vertAlign w:val="baseline"/>
          <w:lang w:val="en-US" w:eastAsia="zh-CN"/>
        </w:rPr>
        <w:t>：四种武器的理论根据</w:t>
      </w:r>
    </w:p>
    <w:p>
      <w:pPr>
        <w:numPr>
          <w:ilvl w:val="0"/>
          <w:numId w:val="5"/>
        </w:numPr>
        <w:ind w:left="200" w:leftChars="0" w:firstLine="0" w:firstLineChars="0"/>
        <w:rPr>
          <w:rFonts w:hint="default" w:asciiTheme="minorAscii" w:hAnsiTheme="minorEastAsia" w:cstheme="minorEastAsia"/>
          <w:b w:val="0"/>
          <w:bCs w:val="0"/>
          <w:sz w:val="20"/>
          <w:szCs w:val="20"/>
          <w:vertAlign w:val="baseline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0"/>
          <w:szCs w:val="20"/>
          <w:vertAlign w:val="baseline"/>
          <w:lang w:val="en-US" w:eastAsia="zh-CN"/>
        </w:rPr>
        <w:t>原子弹atomic bomb: 1945年日本广岛7万人死于1.5吨TNT当量的美国投下的原子弹。</w:t>
      </w:r>
    </w:p>
    <w:p>
      <w:pPr>
        <w:numPr>
          <w:ilvl w:val="0"/>
          <w:numId w:val="5"/>
        </w:numPr>
        <w:ind w:left="200" w:leftChars="0" w:firstLine="0" w:firstLineChars="0"/>
        <w:rPr>
          <w:rFonts w:hint="default" w:asciiTheme="minorAscii" w:hAnsiTheme="minorEastAsia" w:cstheme="minorEastAsia"/>
          <w:b w:val="0"/>
          <w:bCs w:val="0"/>
          <w:sz w:val="20"/>
          <w:szCs w:val="20"/>
          <w:vertAlign w:val="baseline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0"/>
          <w:szCs w:val="20"/>
          <w:vertAlign w:val="baseline"/>
          <w:lang w:val="en-US" w:eastAsia="zh-CN"/>
        </w:rPr>
        <w:t xml:space="preserve">氢弹hydrogen bomb: 1961年前苏联在新地岛试爆了一颗5000万吨TNT当量的沙皇氢弹， </w:t>
      </w:r>
    </w:p>
    <w:p>
      <w:pPr>
        <w:numPr>
          <w:ilvl w:val="0"/>
          <w:numId w:val="0"/>
        </w:numPr>
        <w:ind w:left="200" w:leftChars="0" w:firstLine="600" w:firstLineChars="300"/>
        <w:rPr>
          <w:rFonts w:hint="default" w:asciiTheme="minorAscii" w:hAnsiTheme="minorEastAsia" w:cstheme="minorEastAsia"/>
          <w:b w:val="0"/>
          <w:bCs w:val="0"/>
          <w:sz w:val="20"/>
          <w:szCs w:val="20"/>
          <w:vertAlign w:val="baseline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0"/>
          <w:szCs w:val="20"/>
          <w:vertAlign w:val="baseline"/>
          <w:lang w:val="en-US" w:eastAsia="zh-CN"/>
        </w:rPr>
        <w:t>俗称“大伊万”，威力是广岛原子弹的3864倍。</w:t>
      </w:r>
    </w:p>
    <w:p>
      <w:pPr>
        <w:numPr>
          <w:ilvl w:val="0"/>
          <w:numId w:val="5"/>
        </w:numPr>
        <w:ind w:left="200" w:leftChars="0" w:firstLine="0" w:firstLineChars="0"/>
        <w:rPr>
          <w:rFonts w:hint="default" w:asciiTheme="minorAscii" w:hAnsiTheme="minorEastAsia" w:cstheme="minorEastAsia"/>
          <w:b w:val="0"/>
          <w:bCs w:val="0"/>
          <w:sz w:val="20"/>
          <w:szCs w:val="20"/>
          <w:vertAlign w:val="baseline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0"/>
          <w:szCs w:val="20"/>
          <w:vertAlign w:val="baseline"/>
          <w:lang w:val="en-US" w:eastAsia="zh-CN"/>
        </w:rPr>
        <w:t>三相弹 即 氢铀弹hydrogen-uranium bomb: 氢为核心，铀</w:t>
      </w:r>
      <w:r>
        <w:rPr>
          <w:rFonts w:hint="eastAsia" w:asciiTheme="minorAscii" w:hAnsiTheme="minorEastAsia" w:cstheme="minorEastAsia"/>
          <w:b w:val="0"/>
          <w:bCs w:val="0"/>
          <w:sz w:val="20"/>
          <w:szCs w:val="20"/>
          <w:vertAlign w:val="superscript"/>
          <w:lang w:val="en-US" w:eastAsia="zh-CN"/>
        </w:rPr>
        <w:t xml:space="preserve">238 </w:t>
      </w:r>
      <w:r>
        <w:rPr>
          <w:rFonts w:hint="eastAsia" w:asciiTheme="minorAscii" w:hAnsiTheme="minorEastAsia" w:cstheme="minorEastAsia"/>
          <w:b w:val="0"/>
          <w:bCs w:val="0"/>
          <w:sz w:val="20"/>
          <w:szCs w:val="20"/>
          <w:vertAlign w:val="baseline"/>
          <w:lang w:val="en-US" w:eastAsia="zh-CN"/>
        </w:rPr>
        <w:t xml:space="preserve">为外壳，形成裂变-聚变-裂变 </w:t>
      </w:r>
    </w:p>
    <w:p>
      <w:pPr>
        <w:numPr>
          <w:ilvl w:val="0"/>
          <w:numId w:val="0"/>
        </w:numPr>
        <w:ind w:left="200" w:leftChars="0" w:firstLine="600" w:firstLineChars="300"/>
        <w:rPr>
          <w:rFonts w:hint="default" w:asciiTheme="minorAscii" w:hAnsiTheme="minorEastAsia" w:cstheme="minorEastAsia"/>
          <w:b w:val="0"/>
          <w:bCs w:val="0"/>
          <w:sz w:val="20"/>
          <w:szCs w:val="20"/>
          <w:vertAlign w:val="baseline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0"/>
          <w:szCs w:val="20"/>
          <w:vertAlign w:val="baseline"/>
          <w:lang w:val="en-US" w:eastAsia="zh-CN"/>
        </w:rPr>
        <w:t>三阶段。</w:t>
      </w:r>
    </w:p>
    <w:p>
      <w:pPr>
        <w:numPr>
          <w:ilvl w:val="0"/>
          <w:numId w:val="5"/>
        </w:numPr>
        <w:ind w:left="200" w:leftChars="0" w:firstLine="0" w:firstLineChars="0"/>
        <w:rPr>
          <w:rFonts w:hint="default" w:asciiTheme="minorAscii" w:hAnsiTheme="minorEastAsia" w:cstheme="minorEastAsia"/>
          <w:b w:val="0"/>
          <w:bCs w:val="0"/>
          <w:sz w:val="20"/>
          <w:szCs w:val="20"/>
          <w:vertAlign w:val="baseline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0"/>
          <w:szCs w:val="20"/>
          <w:vertAlign w:val="baseline"/>
          <w:lang w:val="en-US" w:eastAsia="zh-CN"/>
        </w:rPr>
        <w:t>钴弹cobalt bomb 将铀</w:t>
      </w:r>
      <w:r>
        <w:rPr>
          <w:rFonts w:hint="eastAsia" w:asciiTheme="minorAscii" w:hAnsiTheme="minorEastAsia" w:cstheme="minorEastAsia"/>
          <w:b w:val="0"/>
          <w:bCs w:val="0"/>
          <w:sz w:val="20"/>
          <w:szCs w:val="20"/>
          <w:vertAlign w:val="superscript"/>
          <w:lang w:val="en-US" w:eastAsia="zh-CN"/>
        </w:rPr>
        <w:t>238</w:t>
      </w:r>
      <w:r>
        <w:rPr>
          <w:rFonts w:hint="eastAsia" w:asciiTheme="minorAscii" w:hAnsiTheme="minorEastAsia" w:cstheme="minorEastAsia"/>
          <w:b w:val="0"/>
          <w:bCs w:val="0"/>
          <w:sz w:val="20"/>
          <w:szCs w:val="20"/>
          <w:vertAlign w:val="baseline"/>
          <w:lang w:val="en-US" w:eastAsia="zh-CN"/>
        </w:rPr>
        <w:t>换成钴</w:t>
      </w:r>
      <w:r>
        <w:rPr>
          <w:rFonts w:hint="eastAsia" w:asciiTheme="minorAscii" w:hAnsiTheme="minorEastAsia" w:cstheme="minorEastAsia"/>
          <w:b w:val="0"/>
          <w:bCs w:val="0"/>
          <w:sz w:val="20"/>
          <w:szCs w:val="20"/>
          <w:vertAlign w:val="superscript"/>
          <w:lang w:val="en-US" w:eastAsia="zh-CN"/>
        </w:rPr>
        <w:t>59</w:t>
      </w:r>
      <w:r>
        <w:rPr>
          <w:rFonts w:hint="eastAsia" w:asciiTheme="minorAscii" w:hAnsiTheme="minorEastAsia" w:cstheme="minorEastAsia"/>
          <w:b w:val="0"/>
          <w:bCs w:val="0"/>
          <w:sz w:val="20"/>
          <w:szCs w:val="20"/>
          <w:vertAlign w:val="baseline"/>
          <w:lang w:val="en-US" w:eastAsia="zh-CN"/>
        </w:rPr>
        <w:t>,转换成钴</w:t>
      </w:r>
      <w:r>
        <w:rPr>
          <w:rFonts w:hint="eastAsia" w:asciiTheme="minorAscii" w:hAnsiTheme="minorEastAsia" w:cstheme="minorEastAsia"/>
          <w:b w:val="0"/>
          <w:bCs w:val="0"/>
          <w:sz w:val="20"/>
          <w:szCs w:val="20"/>
          <w:vertAlign w:val="superscript"/>
          <w:lang w:val="en-US" w:eastAsia="zh-CN"/>
        </w:rPr>
        <w:t>60</w:t>
      </w:r>
      <w:r>
        <w:rPr>
          <w:rFonts w:hint="eastAsia" w:asciiTheme="minorAscii" w:hAnsiTheme="minorEastAsia" w:cstheme="minorEastAsia"/>
          <w:b w:val="0"/>
          <w:bCs w:val="0"/>
          <w:sz w:val="20"/>
          <w:szCs w:val="20"/>
          <w:vertAlign w:val="baseline"/>
          <w:lang w:val="en-US" w:eastAsia="zh-CN"/>
        </w:rPr>
        <w:t>，衰变为镍</w:t>
      </w:r>
      <w:r>
        <w:rPr>
          <w:rFonts w:hint="eastAsia" w:asciiTheme="minorAscii" w:hAnsiTheme="minorEastAsia" w:cstheme="minorEastAsia"/>
          <w:b w:val="0"/>
          <w:bCs w:val="0"/>
          <w:sz w:val="20"/>
          <w:szCs w:val="20"/>
          <w:vertAlign w:val="superscript"/>
          <w:lang w:val="en-US" w:eastAsia="zh-CN"/>
        </w:rPr>
        <w:t>60</w:t>
      </w:r>
      <w:r>
        <w:rPr>
          <w:rFonts w:hint="eastAsia" w:asciiTheme="minorAscii" w:hAnsiTheme="minorEastAsia" w:cstheme="minorEastAsia"/>
          <w:b w:val="0"/>
          <w:bCs w:val="0"/>
          <w:sz w:val="20"/>
          <w:szCs w:val="20"/>
          <w:vertAlign w:val="baseline"/>
          <w:lang w:val="en-US" w:eastAsia="zh-CN"/>
        </w:rPr>
        <w:t>衰变过程中产生射线，破坏</w:t>
      </w:r>
    </w:p>
    <w:p>
      <w:pPr>
        <w:numPr>
          <w:ilvl w:val="0"/>
          <w:numId w:val="0"/>
        </w:numPr>
        <w:ind w:left="200" w:leftChars="0" w:firstLine="600" w:firstLineChars="300"/>
        <w:rPr>
          <w:rFonts w:hint="eastAsia" w:asciiTheme="minorAscii" w:hAnsiTheme="minorEastAsia" w:cstheme="minorEastAsia"/>
          <w:b w:val="0"/>
          <w:bCs w:val="0"/>
          <w:sz w:val="20"/>
          <w:szCs w:val="20"/>
          <w:vertAlign w:val="baseline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0"/>
          <w:szCs w:val="20"/>
          <w:vertAlign w:val="baseline"/>
          <w:lang w:val="en-US" w:eastAsia="zh-CN"/>
        </w:rPr>
        <w:t>生物的DNA, 把地球变成月亮，火星式的天体。(imaginary bomb)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0"/>
          <w:szCs w:val="20"/>
          <w:vertAlign w:val="baseline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u w:val="none"/>
        </w:rPr>
        <w:drawing>
          <wp:inline distT="0" distB="0" distL="114300" distR="114300">
            <wp:extent cx="3778885" cy="2521585"/>
            <wp:effectExtent l="0" t="0" r="12065" b="12065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prime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u w:val="none"/>
        </w:rPr>
      </w:pPr>
    </w:p>
    <w:p>
      <w:pPr>
        <w:numPr>
          <w:ilvl w:val="0"/>
          <w:numId w:val="0"/>
        </w:numPr>
        <w:ind w:left="280" w:hanging="280" w:hangingChars="100"/>
        <w:rPr>
          <w:rFonts w:hint="default" w:ascii="Arial" w:hAnsi="Arial" w:eastAsia="宋体" w:cs="Arial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质数，素数 prime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一个大于一的正整数，如果除了1和它本身以外，不能被任何整数整除就叫素数。如：2，3，5，7，11，13，17，19，23，29，31等。两个大的质数相乘得出的是合数，要想分开十分困难，RSA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1"/>
          <w:szCs w:val="11"/>
          <w:u w:val="none"/>
          <w:lang w:val="en-US" w:eastAsia="zh-CN"/>
        </w:rPr>
        <w:t>(三个创建者的名字首母)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加密法，就是基于此。“模”= “同余”，如：10 mod 3 = 1 其中10为被除数， 3 为除数，1为余数，或 模，另一个数的余数也是1，就叫“同余”。互质数至少有8种情况。1和0既不是质数也不是合数。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质问某人to heckle sb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质心，矩心，面心centroid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质询inquest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deepcut inquest深挖的质询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质疑to cast doubt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质子泵抑制剂 PPI--- proton pump inhibitor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志同道合like-minded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like-minded natives志同道合的本地人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痣mole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痔疮hemorrhoid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hemorrhoid cream痔疮膏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滞留to strand, stuck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置换trade-in, 折合价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置换出to swap out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置之不理to stonewall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掷to flip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掷手榴弹to throw handgrenades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窒息to suffocate, to choke, asphyxiation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Zhong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"http://xh.5156edu.com/html3/13641.html"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忠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  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"http://xh.5156edu.com/html3/13874.html"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肿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"http://xh.5156edu.com/html3/2719.html"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众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知识对应knowledge counterpart: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Zhong 1</w:t>
      </w:r>
    </w:p>
    <w:p>
      <w:pPr>
        <w:tabs>
          <w:tab w:val="left" w:pos="7663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忠诚loyalty, fealty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忠诚的staunch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staunch allies忠诚盟友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忠诚度调查security clearance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忠诚是是双向的loyalty works both ways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忠于承诺to honor 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 xml:space="preserve">s commitment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fidelity to constitution终于宪法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中程导弹intermediate-range missile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中等收入modest means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中断 (to cause major ) outage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中国China, sino-, middle kingom, cathay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中国化to sinify, sinification，to sinize, to chinize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To desinize, to dechinze去中国化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中国通China hand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中国中心主义Sinocentrism大汉族主义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中国的著名媒体famous media outlets of China: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新浪的微博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Sina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weibo---a twitter-like microblogging site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腾讯的微信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Tencent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we chat---an instant messaging mobile app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百度的贴吧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Baidu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tieba---a popular discussion forum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中国人Chinaperson</w:t>
      </w:r>
    </w:p>
    <w:p>
      <w:pPr>
        <w:ind w:left="320" w:hanging="320" w:hanging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中国文化圈sinosphere, sinic world, confucian world, taoist world, Chinese culture world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中粮公司sinograin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中文房间Chinese room (反强人智能观点)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中心center, centre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centre stage中心舞台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 put oneself center stage把自已放在中心舞台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中心点pivot, center, epicenter, hub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中心型联盟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hub-and-spoke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alliance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中心装饰品centerpiece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中性neural, neutron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neutral radiation中性辐射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neutral atom中性原子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中兴公司(中国) zte corporation (smart phone maker)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中央处理器CPU---central process unit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physical CPU vs virtual CPU 实体的，虚拟的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ALU---arithmetic logic unit算术逻辑运算单元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bus总线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cache高速缓冲存储器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data数据联系器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I/O输入/输出设备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memory内部存储器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Intel英特尔： </w:t>
      </w:r>
    </w:p>
    <w:p>
      <w:pPr>
        <w:ind w:firstLine="960" w:firstLineChars="3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core库瑞 </w:t>
      </w:r>
    </w:p>
    <w:p>
      <w:pPr>
        <w:ind w:firstLine="960" w:firstLineChars="3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pentium奔腾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IBM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Transistor CPUs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Small scale integration CPUs (ssi)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Large scale integration CPUs (lsi)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Microprocessor 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中央处理器的工作步骤：</w:t>
      </w:r>
    </w:p>
    <w:p>
      <w:pPr>
        <w:numPr>
          <w:ilvl w:val="0"/>
          <w:numId w:val="6"/>
        </w:num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取指令  IF instruction fetch</w:t>
      </w:r>
    </w:p>
    <w:p>
      <w:pPr>
        <w:numPr>
          <w:ilvl w:val="0"/>
          <w:numId w:val="6"/>
        </w:num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指令译码ID instruction decode</w:t>
      </w:r>
    </w:p>
    <w:p>
      <w:pPr>
        <w:numPr>
          <w:ilvl w:val="0"/>
          <w:numId w:val="6"/>
        </w:num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执行指令EX execute</w:t>
      </w:r>
    </w:p>
    <w:p>
      <w:pPr>
        <w:numPr>
          <w:ilvl w:val="0"/>
          <w:numId w:val="6"/>
        </w:num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访存取数MEM memory</w:t>
      </w:r>
    </w:p>
    <w:p>
      <w:pPr>
        <w:numPr>
          <w:ilvl w:val="0"/>
          <w:numId w:val="6"/>
        </w:num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结果写回WB write back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中央沟central sulcus in the brain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中止申请caveat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衷心感谢heartfelt thanks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终场denouement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终身lifetime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lifetime learner终身学习者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career-long ambition终身雄心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终于失败to fizzle out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终止stop, lapse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钟爱endearment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钟状体spicules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Zhong 3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肿edema, swelling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肿瘤萌芽tumor budding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肿瘤学家oncologist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肿瘤因子TNF---tumor necrosis factor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肿眼泡puffy eye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种类stripe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种源source, provenance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种族定性racial profiling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种族灭绝的genocidal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种族歧视racial slur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种族清洗ethnic cleansing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种族主义racism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种子seed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seed funding种子基金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冢，坟，墓 grave, tomb</w:t>
      </w:r>
      <w:r>
        <w:rPr>
          <w:rFonts w:hint="eastAsia"/>
          <w:sz w:val="15"/>
          <w:szCs w:val="15"/>
          <w:lang w:val="en-US" w:eastAsia="zh-CN"/>
        </w:rPr>
        <w:t>(身份显赫者，有坟包者，只有木牌者)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Zhong 4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众包crowdsource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crowdsourced video众包视频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众筹to crowdfund, to crowdsource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crowdfunder 众筹人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crowdfunding campaign 众筹活动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kickstarter, indiegogo 众筹平台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reward-based crowdfunding回馈式众筹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equity crowdfunding股权众筹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众人瞩目的中心limelight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众所周知的widely-known, proverbial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重大错误gross mistake, profound mistake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重大疏忽gross neglect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重担millstone vs milestone里程碑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重点bullet point要点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重点分析on-point analysis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重负deadweight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重击to pack punch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重机枪heavy machine gun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重军事轻外交to value the military over diplomacy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重力gravity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gravimetric重力测量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gravity sensor重力传感器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重男轻女to prize boys over girls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重视家庭生活的人homebody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重要目标high-value target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重型机械heavy machinery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重要important, seminal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重要新闻top story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重要议题high on the agenda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重灾区worst-hit area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重罪grave sin, high crime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重罪指控felony charges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重罪罪状felony count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中靶to hit the target vs to miss the mark 脱靶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中标to win (or secure) the bid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中弹to get shot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中风stroke, apoplexy 中风三个证候：</w:t>
      </w:r>
    </w:p>
    <w:p>
      <w:pPr>
        <w:numPr>
          <w:ilvl w:val="0"/>
          <w:numId w:val="0"/>
        </w:numPr>
        <w:ind w:firstLine="21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S--- smile让当事人“笑”一下</w:t>
      </w:r>
    </w:p>
    <w:p>
      <w:pPr>
        <w:numPr>
          <w:ilvl w:val="0"/>
          <w:numId w:val="0"/>
        </w:numPr>
        <w:ind w:firstLine="21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T--- talk 让当事人“说”一句完整的话</w:t>
      </w:r>
    </w:p>
    <w:p>
      <w:pPr>
        <w:numPr>
          <w:ilvl w:val="0"/>
          <w:numId w:val="0"/>
        </w:numPr>
        <w:ind w:firstLine="21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R--- raise让当事人“举”起双手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中伤to defame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中暑sunstroke vs frostbite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仲裁人(者)moderator, arbitrator, arbiter, arbitress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种稻田to tend rice paddies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种下第一棵种子China grows the first seed on the moon.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4498" w:firstLineChars="1400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Zhou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"http://xh.5156edu.com/html3/4682.html"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州</w:t>
      </w:r>
      <w:r>
        <w:rPr>
          <w:rStyle w:val="12"/>
          <w:rFonts w:ascii="Verdana" w:hAnsi="Verdana" w:eastAsia="&amp;quot" w:cs="Verdana"/>
          <w:color w:val="008000"/>
          <w:sz w:val="14"/>
          <w:szCs w:val="14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"http://xh.5156edu.com/html3/10651.html"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轴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"http://xh.5156edu.com/html3/13841.html"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肘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"http://xh.5156edu.com/html3/5513.html"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咒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知识对应knowledge counterpart: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Zhou 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州state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州长选举gubernatorial election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洲际弹道导弹ICBM</w:t>
      </w:r>
    </w:p>
    <w:p>
      <w:pPr>
        <w:ind w:left="320" w:hanging="320" w:hanging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洲际汇率.美元指数 ICE . DX (intercontinental exchange US dollar index) eg</w:t>
      </w:r>
    </w:p>
    <w:p>
      <w:pPr>
        <w:ind w:left="320" w:hanging="320" w:hanging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</w:p>
    <w:tbl>
      <w:tblPr>
        <w:tblStyle w:val="7"/>
        <w:tblW w:w="248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1"/>
        <w:gridCol w:w="11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1" w:type="dxa"/>
            <w:tcBorders>
              <w:bottom w:val="single" w:color="C1C5CB" w:sz="4" w:space="0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8" w:lineRule="atLeast"/>
              <w:ind w:left="0" w:right="0" w:firstLine="0"/>
              <w:jc w:val="left"/>
              <w:rPr>
                <w:rFonts w:ascii="&amp;quot" w:hAnsi="&amp;quot" w:eastAsia="&amp;quot" w:cs="&amp;quot"/>
                <w:i w:val="0"/>
                <w:caps w:val="0"/>
                <w:color w:val="131314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131314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Last Price</w:t>
            </w:r>
          </w:p>
        </w:tc>
        <w:tc>
          <w:tcPr>
            <w:tcW w:w="1165" w:type="dxa"/>
            <w:tcBorders>
              <w:bottom w:val="single" w:color="C1C5CB" w:sz="4" w:space="0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8" w:lineRule="atLeast"/>
              <w:ind w:left="0" w:right="0" w:firstLine="0"/>
              <w:jc w:val="right"/>
              <w:rPr>
                <w:rFonts w:hint="default" w:ascii="&amp;quot" w:hAnsi="&amp;quot" w:eastAsia="&amp;quot" w:cs="&amp;quot"/>
                <w:b/>
                <w:i w:val="0"/>
                <w:caps w:val="0"/>
                <w:color w:val="131314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131314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96.976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1" w:type="dxa"/>
            <w:tcBorders>
              <w:bottom w:val="single" w:color="C1C5CB" w:sz="4" w:space="0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8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131314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131314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Previous Close</w:t>
            </w:r>
          </w:p>
        </w:tc>
        <w:tc>
          <w:tcPr>
            <w:tcW w:w="1165" w:type="dxa"/>
            <w:tcBorders>
              <w:bottom w:val="single" w:color="C1C5CB" w:sz="4" w:space="0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8" w:lineRule="atLeast"/>
              <w:ind w:left="0" w:right="0" w:firstLine="0"/>
              <w:jc w:val="right"/>
              <w:rPr>
                <w:rFonts w:hint="default" w:ascii="&amp;quot" w:hAnsi="&amp;quot" w:eastAsia="&amp;quot" w:cs="&amp;quot"/>
                <w:b/>
                <w:i w:val="0"/>
                <w:caps w:val="0"/>
                <w:color w:val="131314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131314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97.058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1" w:type="dxa"/>
            <w:tcBorders>
              <w:bottom w:val="single" w:color="C1C5CB" w:sz="4" w:space="0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8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131314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131314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Low</w:t>
            </w:r>
          </w:p>
        </w:tc>
        <w:tc>
          <w:tcPr>
            <w:tcW w:w="1165" w:type="dxa"/>
            <w:tcBorders>
              <w:bottom w:val="single" w:color="C1C5CB" w:sz="4" w:space="0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8" w:lineRule="atLeast"/>
              <w:ind w:left="0" w:right="0" w:firstLine="0"/>
              <w:jc w:val="right"/>
              <w:rPr>
                <w:rFonts w:hint="default" w:ascii="&amp;quot" w:hAnsi="&amp;quot" w:eastAsia="&amp;quot" w:cs="&amp;quot"/>
                <w:b/>
                <w:i w:val="0"/>
                <w:caps w:val="0"/>
                <w:color w:val="131314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131314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96.968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1" w:type="dxa"/>
            <w:tcBorders>
              <w:bottom w:val="single" w:color="C1C5CB" w:sz="4" w:space="0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8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131314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131314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52wk High</w:t>
            </w:r>
          </w:p>
        </w:tc>
        <w:tc>
          <w:tcPr>
            <w:tcW w:w="1165" w:type="dxa"/>
            <w:tcBorders>
              <w:bottom w:val="single" w:color="C1C5CB" w:sz="4" w:space="0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8" w:lineRule="atLeast"/>
              <w:ind w:left="0" w:right="0" w:firstLine="0"/>
              <w:jc w:val="right"/>
              <w:rPr>
                <w:rFonts w:hint="default" w:ascii="&amp;quot" w:hAnsi="&amp;quot" w:eastAsia="&amp;quot" w:cs="&amp;quot"/>
                <w:b/>
                <w:i w:val="0"/>
                <w:caps w:val="0"/>
                <w:color w:val="131314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131314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1" w:type="dxa"/>
            <w:tcBorders>
              <w:bottom w:val="single" w:color="C1C5CB" w:sz="4" w:space="0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8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131314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131314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52wk Low Date</w:t>
            </w:r>
          </w:p>
        </w:tc>
        <w:tc>
          <w:tcPr>
            <w:tcW w:w="1165" w:type="dxa"/>
            <w:tcBorders>
              <w:bottom w:val="single" w:color="C1C5CB" w:sz="4" w:space="0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8" w:lineRule="atLeast"/>
              <w:ind w:left="0" w:right="0" w:firstLine="0"/>
              <w:jc w:val="right"/>
              <w:rPr>
                <w:rFonts w:hint="default" w:ascii="&amp;quot" w:hAnsi="&amp;quot" w:eastAsia="&amp;quot" w:cs="&amp;quot"/>
                <w:b/>
                <w:i w:val="0"/>
                <w:caps w:val="0"/>
                <w:color w:val="131314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131314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2018-09-21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248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1682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4" w:type="dxa"/>
            <w:tcBorders>
              <w:bottom w:val="single" w:color="C1C5CB" w:sz="4" w:space="0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8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131314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131314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Open</w:t>
            </w:r>
          </w:p>
        </w:tc>
        <w:tc>
          <w:tcPr>
            <w:tcW w:w="1682" w:type="dxa"/>
            <w:tcBorders>
              <w:bottom w:val="single" w:color="C1C5CB" w:sz="4" w:space="0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8" w:lineRule="atLeast"/>
              <w:ind w:left="0" w:right="0" w:firstLine="0"/>
              <w:jc w:val="right"/>
              <w:rPr>
                <w:rFonts w:hint="default" w:ascii="&amp;quot" w:hAnsi="&amp;quot" w:eastAsia="&amp;quot" w:cs="&amp;quot"/>
                <w:b/>
                <w:i w:val="0"/>
                <w:caps w:val="0"/>
                <w:color w:val="131314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131314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97.078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4" w:type="dxa"/>
            <w:tcBorders>
              <w:bottom w:val="single" w:color="C1C5CB" w:sz="4" w:space="0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8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131314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131314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High</w:t>
            </w:r>
          </w:p>
        </w:tc>
        <w:tc>
          <w:tcPr>
            <w:tcW w:w="1682" w:type="dxa"/>
            <w:tcBorders>
              <w:bottom w:val="single" w:color="C1C5CB" w:sz="4" w:space="0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8" w:lineRule="atLeast"/>
              <w:ind w:left="0" w:right="0" w:firstLine="0"/>
              <w:jc w:val="right"/>
              <w:rPr>
                <w:rFonts w:hint="default" w:ascii="&amp;quot" w:hAnsi="&amp;quot" w:eastAsia="&amp;quot" w:cs="&amp;quot"/>
                <w:b/>
                <w:i w:val="0"/>
                <w:caps w:val="0"/>
                <w:color w:val="131314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131314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97.116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4" w:type="dxa"/>
            <w:tcBorders>
              <w:bottom w:val="single" w:color="C1C5CB" w:sz="4" w:space="0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8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131314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131314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Time</w:t>
            </w:r>
          </w:p>
        </w:tc>
        <w:tc>
          <w:tcPr>
            <w:tcW w:w="1682" w:type="dxa"/>
            <w:tcBorders>
              <w:bottom w:val="single" w:color="C1C5CB" w:sz="4" w:space="0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8" w:lineRule="atLeast"/>
              <w:ind w:left="0" w:right="0" w:firstLine="0"/>
              <w:jc w:val="right"/>
              <w:rPr>
                <w:rFonts w:hint="default" w:ascii="&amp;quot" w:hAnsi="&amp;quot" w:eastAsia="&amp;quot" w:cs="&amp;quot"/>
                <w:b/>
                <w:i w:val="0"/>
                <w:caps w:val="0"/>
                <w:color w:val="131314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131314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2019-07-11 22:01:18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4" w:type="dxa"/>
            <w:tcBorders>
              <w:bottom w:val="single" w:color="C1C5CB" w:sz="4" w:space="0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8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131314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131314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52wk Low</w:t>
            </w:r>
          </w:p>
        </w:tc>
        <w:tc>
          <w:tcPr>
            <w:tcW w:w="1682" w:type="dxa"/>
            <w:tcBorders>
              <w:bottom w:val="single" w:color="C1C5CB" w:sz="4" w:space="0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8" w:lineRule="atLeast"/>
              <w:ind w:left="0" w:right="0" w:firstLine="0"/>
              <w:jc w:val="right"/>
              <w:rPr>
                <w:rFonts w:hint="default" w:ascii="&amp;quot" w:hAnsi="&amp;quot" w:eastAsia="&amp;quot" w:cs="&amp;quot"/>
                <w:b/>
                <w:i w:val="0"/>
                <w:caps w:val="0"/>
                <w:color w:val="131314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131314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t>93.814</w:t>
            </w:r>
          </w:p>
        </w:tc>
      </w:tr>
    </w:tbl>
    <w:p>
      <w:pPr>
        <w:ind w:left="320" w:hanging="320" w:hangingChars="100"/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周年纪念日anniversary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周游世界to circumnavigate, to do circles around the planet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Zhou 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轴axis: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X axis, horizontal axis, transverse axis水平轴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Y axis, vertical axis纵轴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Z axis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Conjugate axis共轭轴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轴标axis label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轴对称弹体axisymmetric projectile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轴承bearing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轴夹角angles to axes: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X---farward, +x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Y---up, +y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Z---left, +z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Translation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飞机绕轴的三个动作：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X---yaw偏航角（左右动作）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Y---pitch俯仰角（上下动作）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Z---roll 翻滚角（摇动翅膀）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轴心点pivot point支点， 旋转点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Zhou 3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肘子elbow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扫帚broom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笤帚whisk broom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Zhou 4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咒语curse words, incantation, mantra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昼夜不停round the clock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皱fold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sharp folds急斜褶皱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皱眉头 to frown upon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宙斯盾雷达(导弹) aegis radar (missile)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Zhu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"http://xh.5156edu.com/html3/11418.html"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朱</w:t>
      </w:r>
      <w:r>
        <w:rPr>
          <w:rStyle w:val="12"/>
          <w:rFonts w:ascii="Verdana" w:hAnsi="Verdana" w:eastAsia="&amp;quot" w:cs="Verdana"/>
          <w:color w:val="008000"/>
          <w:sz w:val="14"/>
          <w:szCs w:val="14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"http://xh.5156edu.com/html3/17736.html"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竹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"http://xh.5156edu.com/html3/1752.html"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主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5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"http://xh.5156edu.com/html3/2582.html"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助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知识对应knowledge counterpart: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 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朱砂cinnabar</w:t>
      </w:r>
    </w:p>
    <w:p>
      <w:pPr>
        <w:ind w:left="320" w:hanging="320" w:hangingChars="1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朱姆沃尔特级驱逐舰Zumwalt-class destroyer</w:t>
      </w:r>
      <w:r>
        <w:rPr>
          <w:rFonts w:hint="eastAsia"/>
          <w:sz w:val="15"/>
          <w:szCs w:val="15"/>
          <w:lang w:val="en-US" w:eastAsia="zh-CN"/>
        </w:rPr>
        <w:t>（with phased-array radar and 80 vertical fired units vs Chinese 055 destroyer with the same type radar bur 112 vertical fired units）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DDG-1000 USS Zumwalt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DDG-1001 USS Michael Monsoor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DDG-1002 USS Lyndon B Johnson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侏罗纪jurassic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珠宝商jewellers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猪pig, swine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swine-origin disease猪源性疾病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pitcher plant 猪笼草, 提虫草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pork 猪肉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pork hock猪肘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潴留retention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fluid retention液体潴留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诸元，数据，资料datum/data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auto-loading data 自动装定诸元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firing data 射击诸元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target data 目标诸元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data smoothing 诸元平滑法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 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逐步的stepwise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逐步采用to phase in, phase-in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逐步淘汰to phase out, phaseout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逐步降级to de-escalate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逐步升高to ratchet up略微调高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逐段转发hop-by-hop forwarding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逐渐减弱to wear off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逐渐逐渐地处理to handle on case-by-case basis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逐渐法piece meal approach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逐渐消失to peter out, to wear thin, evanescent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逐梦to pursue 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dream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逐跳行为per-hop behavior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逐字地verbatim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逐帧frame-by-frame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烛candle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menorah烛台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竹bamboo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bamboo rat, rhizomys竹鼠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bamboo shoots竹笋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 3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主host, main, lord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主板motherboard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graphic card, video card, display card, 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GPU(--- graphic processing unit)显卡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discrete graphics, pci-e(xpress)独立显卡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maya pro独立声卡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separate networking card独立网卡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USB(--- universal serial bus)通用串行总线</w:t>
      </w:r>
    </w:p>
    <w:p>
      <w:pPr>
        <w:ind w:firstLine="320" w:firstLineChars="100"/>
        <w:rPr>
          <w:rFonts w:hint="default"/>
          <w:sz w:val="16"/>
          <w:szCs w:val="16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RAID(---redundant array of independent disks)</w:t>
      </w:r>
      <w:r>
        <w:rPr>
          <w:rFonts w:hint="eastAsia"/>
          <w:sz w:val="16"/>
          <w:szCs w:val="16"/>
          <w:lang w:val="en-US" w:eastAsia="zh-CN"/>
        </w:rPr>
        <w:t>独立磁盘冗余阵列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SSD(---solid state drive)固态硬盘</w:t>
      </w:r>
    </w:p>
    <w:p>
      <w:pPr>
        <w:ind w:firstLine="320" w:firstLineChars="100"/>
        <w:rPr>
          <w:rFonts w:hint="default"/>
          <w:sz w:val="16"/>
          <w:szCs w:val="16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SATA(---serial advanced technology attachment)</w:t>
      </w:r>
      <w:r>
        <w:rPr>
          <w:rFonts w:hint="eastAsia"/>
          <w:sz w:val="16"/>
          <w:szCs w:val="16"/>
          <w:lang w:val="en-US" w:eastAsia="zh-CN"/>
        </w:rPr>
        <w:t>串行高级技术附件</w:t>
      </w:r>
    </w:p>
    <w:p>
      <w:pPr>
        <w:ind w:firstLine="320" w:firstLineChars="10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PCI-E(---peripheral component interconnect-express)</w:t>
      </w:r>
      <w:r>
        <w:rPr>
          <w:rFonts w:hint="eastAsia"/>
          <w:sz w:val="11"/>
          <w:szCs w:val="11"/>
          <w:lang w:val="en-US" w:eastAsia="zh-CN"/>
        </w:rPr>
        <w:t>周边组件互连-特快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AGP(---accelerated graphics port)加速图像出口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主播anchor, host, hostess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主菜entree (主菜， 入场许可)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主持to preside over, to run the show to chair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 chaired the emergency meeting.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主持峰会to host the summit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主持人host, hostess, TV anchor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主从关系 (feudal) hierarchical relationship: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Ruler and ruled君为臣纲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Parents and children父为子纲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Husband and wife夫为妻纲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Older and younger长为幼纲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主导to dominate (the list of longest bridges)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主导地位dominance head 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主动地proactively, of 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own accord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主动脉aorta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intra-aorta balloon pump主动脉内球囊泵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主动提供的信息unsolicited message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unsolicited submission主动提交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unsolicited manuscript 主动提供的手稿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主顾patron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主管czar, in charge (of)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主机website hosting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主机费hosting charges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主教pontiff, bishop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archbishop大主教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diocese主教教区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主力战机mainstay fighter (plane)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主权sovereignty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De jure sovereignty法理主权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De facto sovereignty实际主权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Sovereign state主权国家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sovereignist主权主义者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主人派头地masterfully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主食staple food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主题staple, motif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主题标签hasgtag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主体性science of subjectivity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主修to major in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主卧室master bedroom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主要(竞争)对手arch rival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主要人物kingpin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主旨演说keynote address or speech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主轴big plus双面接触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主宰juggernaut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拄着拐杖on crutches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Zhu 4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助to help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obstetrics助产术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助记法mnemonic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助记法的壮举mnemonic feat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助跑run-up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助手helpmate (配偶), acolyte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助长to foster (the debate about...)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助学金bursary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助推火箭booster rocket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祝福to bless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祝贺to celebrate 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good luck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祝贺电话 (to accept) a congratulatory phone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祝某人一切顺利wish sb the best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注册to register, to log in vs to log out注销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licensed pharmacist 注册药剂师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注册的中风中心certified stroke center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(菲律宾)注册的集装箱船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philippine-registered container ship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Philippine-flagged container ship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注定to preordain to be bound to fail注定失败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注解e-annotation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注入to inject, to infuse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 inject a dose of reality注入一份现实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注射器syringe, injector, squirt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注视to eye, to pore over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注意to take notice, note bene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注意到to heed the possibility of US military action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注意力缺陷attention deficit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注意形象的image-conscious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注预算窗口budget window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住仓berthing compartment(船员睡觉处)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住家保姆live-in nanny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住口shut up, to stop talking, to shut 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mouth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住窑洞的人cave-dweller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住院危险期risky period (July and weekends) for hospitalization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The reasons are: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medical errors医治失误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under-staffing 人手不够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staff fatigue人员疲劳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住院治疗to hospitalize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to admit, admission入院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to discharge出院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 readmit, readmission再入院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柱column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columnar柱状的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铸件castings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铸铁烤盘cast-iron griddle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铸造to forge (good relation with...)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著名to be renowned for...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Zhua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"http://xh.5156edu.com/html3/7595.html"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抓</w:t>
      </w:r>
      <w:r>
        <w:rPr>
          <w:rStyle w:val="12"/>
          <w:rFonts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7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  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"http://xh.5156edu.com/html3/14228.html"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爪</w:t>
      </w:r>
      <w:r>
        <w:rPr>
          <w:rStyle w:val="12"/>
          <w:rFonts w:hint="default"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4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知识对应knowledge counterpart: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Zhua 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抓to seize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抓到足够的票to corral enough votes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抓放政策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catch and release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policy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抓钩grabber device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抓获to tag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抓紧时间to make hay while the sun shines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抓老虎to cage tigers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抓住to snag (the reptile爬行动物）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抓住公众的情绪to capture the public mood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抓住机会to seize the opportunity, to snag (the Nobel prize)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抓住生殖器to grab by the genital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抓住瞬间to catch the moment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抓住窍门to get a grip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抓住未来to seize the future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Zhua 3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爪claw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Zhuai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"http://xh.5156edu.com/html3/7708.html"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拽</w:t>
      </w:r>
      <w:r>
        <w:rPr>
          <w:rStyle w:val="12"/>
          <w:rFonts w:ascii="Verdana" w:hAnsi="Verdana" w:eastAsia="&amp;quot" w:cs="Verdana"/>
          <w:color w:val="008000"/>
          <w:sz w:val="14"/>
          <w:szCs w:val="14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"http://xh.5156edu.com/html3/10640.html"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转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"http://xh.5156edu.com/html3/19372.html"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跩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13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"http://xh.5156edu.com/html3/7708.html"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拽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知识对应knowledge counterpart: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Zhuai 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拽拽了吧，没用了It is useless, discard it.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Zhuai 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转to shift, to rotate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Zhuai 3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他走路一拽一拽的He walks unsteadily.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Zhuai 4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拽to pull, to haul, to pluck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Zhuan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"http://xh.5156edu.com/html3/1684.html"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专</w:t>
      </w:r>
      <w:r>
        <w:rPr>
          <w:rStyle w:val="12"/>
          <w:rFonts w:ascii="Verdana" w:hAnsi="Verdana" w:eastAsia="&amp;quot" w:cs="Verdana"/>
          <w:color w:val="008000"/>
          <w:sz w:val="14"/>
          <w:szCs w:val="14"/>
          <w:u w:val="none"/>
        </w:rPr>
        <w:t>4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  </w:t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"http://xh.5156edu.com/html3/10640.html"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转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"http://xh.5156edu.com/html3/10569.html"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赚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14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知识对应knowledge counterpart: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Zhuan 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专案组task force工作组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专横的imperious, masterful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专家pundit (权威)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专家顾问团brain-trust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专栏版op-ed (opinion piece)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专栏作家columnist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专卖行dealership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专利patent, patentable, patentability, royalty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licensing royalty专利许可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patent litigation专利诉讼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patent troll专利流氓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美国体制</w:t>
      </w:r>
      <w:r>
        <w:rPr>
          <w:rFonts w:hint="eastAsia"/>
          <w:sz w:val="15"/>
          <w:szCs w:val="15"/>
          <w:lang w:val="en-US" w:eastAsia="zh-CN"/>
        </w:rPr>
        <w:t>(仅供参考)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15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Trademarks</w:t>
      </w:r>
      <w:r>
        <w:rPr>
          <w:rFonts w:hint="eastAsia" w:ascii="Segoe UI" w:hAnsi="Segoe UI" w:eastAsia="宋体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商标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,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76A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76A3"/>
          <w:spacing w:val="0"/>
          <w:sz w:val="21"/>
          <w:szCs w:val="21"/>
          <w:u w:val="none"/>
          <w:shd w:val="clear" w:fill="FFFFFF"/>
        </w:rPr>
        <w:instrText xml:space="preserve"> HYPERLINK "https://www.uspto.gov/trademarks/basics/trademark-patent-copyright" \o "Click for 'patent' definition"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76A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0076A3"/>
          <w:spacing w:val="0"/>
          <w:sz w:val="21"/>
          <w:szCs w:val="21"/>
          <w:u w:val="none"/>
          <w:shd w:val="clear" w:fill="FFFFFF"/>
        </w:rPr>
        <w:t>patents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76A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076A3"/>
          <w:spacing w:val="0"/>
          <w:sz w:val="21"/>
          <w:szCs w:val="21"/>
          <w:u w:val="none"/>
          <w:shd w:val="clear" w:fill="FFFFFF"/>
          <w:lang w:val="en-US" w:eastAsia="zh-CN"/>
        </w:rPr>
        <w:t>专利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, and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76A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76A3"/>
          <w:spacing w:val="0"/>
          <w:sz w:val="21"/>
          <w:szCs w:val="21"/>
          <w:u w:val="none"/>
          <w:shd w:val="clear" w:fill="FFFFFF"/>
        </w:rPr>
        <w:instrText xml:space="preserve"> HYPERLINK "https://www.uspto.gov/trademarks/basics/trademark-patent-copyright" \o "Click for 'copyrights' definition"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76A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0076A3"/>
          <w:spacing w:val="0"/>
          <w:sz w:val="21"/>
          <w:szCs w:val="21"/>
          <w:u w:val="none"/>
          <w:shd w:val="clear" w:fill="FFFFFF"/>
        </w:rPr>
        <w:t>copyrights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76A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076A3"/>
          <w:spacing w:val="0"/>
          <w:sz w:val="21"/>
          <w:szCs w:val="21"/>
          <w:u w:val="none"/>
          <w:shd w:val="clear" w:fill="FFFFFF"/>
          <w:lang w:val="en-US" w:eastAsia="zh-CN"/>
        </w:rPr>
        <w:t>版权，著作权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 are different types of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76A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76A3"/>
          <w:spacing w:val="0"/>
          <w:sz w:val="21"/>
          <w:szCs w:val="21"/>
          <w:u w:val="none"/>
          <w:shd w:val="clear" w:fill="FFFFFF"/>
        </w:rPr>
        <w:instrText xml:space="preserve"> HYPERLINK "https://www.uspto.gov/trademarks/basics/trademark-patent-copyright" \o "Click for 'intellectual property' definition"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76A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0076A3"/>
          <w:spacing w:val="0"/>
          <w:sz w:val="21"/>
          <w:szCs w:val="21"/>
          <w:u w:val="none"/>
          <w:shd w:val="clear" w:fill="FFFFFF"/>
        </w:rPr>
        <w:t>intellectual property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76A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076A3"/>
          <w:spacing w:val="0"/>
          <w:sz w:val="21"/>
          <w:szCs w:val="21"/>
          <w:u w:val="none"/>
          <w:shd w:val="clear" w:fill="FFFFFF"/>
          <w:lang w:val="en-US" w:eastAsia="zh-CN"/>
        </w:rPr>
        <w:t>知识产权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 xml:space="preserve">. The USPTO </w:t>
      </w:r>
      <w:r>
        <w:rPr>
          <w:rFonts w:hint="eastAsia" w:ascii="Segoe UI" w:hAnsi="Segoe UI" w:eastAsia="宋体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美国专利与商标办公室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grants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授予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 xml:space="preserve"> patents and registers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注册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 xml:space="preserve"> trademarks. The U.S. Copyright Office at the Library of Congress</w:t>
      </w:r>
      <w:r>
        <w:rPr>
          <w:rFonts w:hint="eastAsia" w:ascii="Segoe UI" w:hAnsi="Segoe UI" w:eastAsia="宋体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国会图书馆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 xml:space="preserve"> registers copyrights.</w:t>
      </w:r>
    </w:p>
    <w:tbl>
      <w:tblPr>
        <w:tblStyle w:val="7"/>
        <w:tblW w:w="10410" w:type="dxa"/>
        <w:tblInd w:w="0" w:type="dxa"/>
        <w:tblBorders>
          <w:top w:val="single" w:color="E9EAEB" w:sz="6" w:space="0"/>
          <w:left w:val="single" w:color="E9EAEB" w:sz="6" w:space="0"/>
          <w:bottom w:val="single" w:color="E9EAEB" w:sz="6" w:space="0"/>
          <w:right w:val="single" w:color="E9EAEB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7"/>
        <w:gridCol w:w="2811"/>
        <w:gridCol w:w="2829"/>
        <w:gridCol w:w="3103"/>
      </w:tblGrid>
      <w:tr>
        <w:tblPrEx>
          <w:tblBorders>
            <w:top w:val="single" w:color="E9EAEB" w:sz="6" w:space="0"/>
            <w:left w:val="single" w:color="E9EAEB" w:sz="6" w:space="0"/>
            <w:bottom w:val="single" w:color="E9EAEB" w:sz="6" w:space="0"/>
            <w:right w:val="single" w:color="E9EAEB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00" w:type="dxa"/>
            <w:tcBorders>
              <w:top w:val="single" w:color="E9EAEB" w:sz="6" w:space="0"/>
              <w:left w:val="single" w:color="E9EAEB" w:sz="6" w:space="0"/>
              <w:bottom w:val="single" w:color="E9EAEB" w:sz="6" w:space="0"/>
              <w:right w:val="single" w:color="E9EAEB" w:sz="6" w:space="0"/>
            </w:tcBorders>
            <w:shd w:val="clear" w:color="auto" w:fill="F5F5F5"/>
            <w:tcMar>
              <w:top w:w="120" w:type="dxa"/>
              <w:left w:w="168" w:type="dxa"/>
              <w:bottom w:w="12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970" w:type="dxa"/>
            <w:tcBorders>
              <w:top w:val="single" w:color="E9EAEB" w:sz="6" w:space="0"/>
              <w:left w:val="single" w:color="E9EAEB" w:sz="6" w:space="0"/>
              <w:bottom w:val="single" w:color="E9EAEB" w:sz="6" w:space="0"/>
              <w:right w:val="single" w:color="E9EAEB" w:sz="6" w:space="0"/>
            </w:tcBorders>
            <w:shd w:val="clear" w:color="auto" w:fill="F5F5F5"/>
            <w:tcMar>
              <w:top w:w="120" w:type="dxa"/>
              <w:left w:w="168" w:type="dxa"/>
              <w:bottom w:w="12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b/>
                <w:bCs/>
                <w:lang w:val="en-US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Trademark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图畅销</w:t>
            </w:r>
          </w:p>
        </w:tc>
        <w:tc>
          <w:tcPr>
            <w:tcW w:w="2970" w:type="dxa"/>
            <w:tcBorders>
              <w:top w:val="single" w:color="E9EAEB" w:sz="6" w:space="0"/>
              <w:left w:val="single" w:color="E9EAEB" w:sz="6" w:space="0"/>
              <w:bottom w:val="single" w:color="E9EAEB" w:sz="6" w:space="0"/>
              <w:right w:val="single" w:color="E9EAEB" w:sz="6" w:space="0"/>
            </w:tcBorders>
            <w:shd w:val="clear" w:color="auto" w:fill="F5F5F5"/>
            <w:tcMar>
              <w:top w:w="120" w:type="dxa"/>
              <w:left w:w="168" w:type="dxa"/>
              <w:bottom w:w="12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b/>
                <w:bCs/>
                <w:lang w:val="en-US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Patent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图利</w:t>
            </w:r>
          </w:p>
        </w:tc>
        <w:tc>
          <w:tcPr>
            <w:tcW w:w="2970" w:type="dxa"/>
            <w:tcBorders>
              <w:top w:val="single" w:color="E9EAEB" w:sz="6" w:space="0"/>
              <w:left w:val="single" w:color="E9EAEB" w:sz="6" w:space="0"/>
              <w:bottom w:val="single" w:color="E9EAEB" w:sz="6" w:space="0"/>
              <w:right w:val="single" w:color="E9EAEB" w:sz="6" w:space="0"/>
            </w:tcBorders>
            <w:shd w:val="clear" w:color="auto" w:fill="F5F5F5"/>
            <w:tcMar>
              <w:top w:w="120" w:type="dxa"/>
              <w:left w:w="168" w:type="dxa"/>
              <w:bottom w:w="12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b/>
                <w:bCs/>
                <w:lang w:val="en-US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Copyright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图名</w:t>
            </w:r>
          </w:p>
        </w:tc>
      </w:tr>
      <w:tr>
        <w:tblPrEx>
          <w:tblBorders>
            <w:top w:val="single" w:color="E9EAEB" w:sz="6" w:space="0"/>
            <w:left w:val="single" w:color="E9EAEB" w:sz="6" w:space="0"/>
            <w:bottom w:val="single" w:color="E9EAEB" w:sz="6" w:space="0"/>
            <w:right w:val="single" w:color="E9EAEB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color="E9EAEB" w:sz="6" w:space="0"/>
              <w:left w:val="single" w:color="E9EAEB" w:sz="6" w:space="0"/>
              <w:bottom w:val="single" w:color="E9EAEB" w:sz="6" w:space="0"/>
              <w:right w:val="single" w:color="E9EAEB" w:sz="6" w:space="0"/>
            </w:tcBorders>
            <w:shd w:val="clear" w:color="auto" w:fill="auto"/>
            <w:tcMar>
              <w:top w:w="120" w:type="dxa"/>
              <w:left w:w="168" w:type="dxa"/>
              <w:bottom w:w="12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What's legally protected?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合法保护什么？</w:t>
            </w:r>
          </w:p>
        </w:tc>
        <w:tc>
          <w:tcPr>
            <w:tcW w:w="2970" w:type="dxa"/>
            <w:tcBorders>
              <w:top w:val="single" w:color="E9EAEB" w:sz="6" w:space="0"/>
              <w:left w:val="single" w:color="E9EAEB" w:sz="6" w:space="0"/>
              <w:bottom w:val="single" w:color="E9EAEB" w:sz="6" w:space="0"/>
              <w:right w:val="single" w:color="E9EAEB" w:sz="6" w:space="0"/>
            </w:tcBorders>
            <w:shd w:val="clear" w:color="auto" w:fill="auto"/>
            <w:tcMar>
              <w:top w:w="120" w:type="dxa"/>
              <w:left w:w="168" w:type="dxa"/>
              <w:bottom w:w="12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 </w:t>
            </w: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word, phrase, design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or a combination that identifies your goods or services, distinguishes them from the goods or services of others, and indicates the source of your goods or services.</w:t>
            </w:r>
          </w:p>
        </w:tc>
        <w:tc>
          <w:tcPr>
            <w:tcW w:w="2970" w:type="dxa"/>
            <w:tcBorders>
              <w:top w:val="single" w:color="E9EAEB" w:sz="6" w:space="0"/>
              <w:left w:val="single" w:color="E9EAEB" w:sz="6" w:space="0"/>
              <w:bottom w:val="single" w:color="E9EAEB" w:sz="6" w:space="0"/>
              <w:right w:val="single" w:color="E9EAEB" w:sz="6" w:space="0"/>
            </w:tcBorders>
            <w:shd w:val="clear" w:color="auto" w:fill="auto"/>
            <w:tcMar>
              <w:top w:w="120" w:type="dxa"/>
              <w:left w:w="168" w:type="dxa"/>
              <w:bottom w:w="12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Technical </w:t>
            </w:r>
            <w:r>
              <w:rPr>
                <w:rStyle w:val="9"/>
                <w:rFonts w:ascii="宋体" w:hAnsi="宋体" w:eastAsia="宋体" w:cs="宋体"/>
                <w:b/>
                <w:bCs/>
                <w:color w:val="0076A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ascii="宋体" w:hAnsi="宋体" w:eastAsia="宋体" w:cs="宋体"/>
                <w:b/>
                <w:bCs/>
                <w:color w:val="0076A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"https://www.uspto.gov/trademarks/basics/trademark-patent-copyright" \o "Click for 'invention' definition" </w:instrText>
            </w:r>
            <w:r>
              <w:rPr>
                <w:rStyle w:val="9"/>
                <w:rFonts w:ascii="宋体" w:hAnsi="宋体" w:eastAsia="宋体" w:cs="宋体"/>
                <w:b/>
                <w:bCs/>
                <w:color w:val="0076A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b/>
                <w:bCs/>
                <w:color w:val="0076A3"/>
                <w:sz w:val="24"/>
                <w:szCs w:val="24"/>
                <w:u w:val="none"/>
              </w:rPr>
              <w:t>inventions</w:t>
            </w:r>
            <w:r>
              <w:rPr>
                <w:rStyle w:val="9"/>
                <w:rFonts w:ascii="宋体" w:hAnsi="宋体" w:eastAsia="宋体" w:cs="宋体"/>
                <w:b/>
                <w:bCs/>
                <w:color w:val="0076A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such as chemical compositions like pharmaceutical drugs, mechanical processes like complex machinery, or machine designs that are new, unique, and usable in some type of industry.</w:t>
            </w:r>
          </w:p>
        </w:tc>
        <w:tc>
          <w:tcPr>
            <w:tcW w:w="2970" w:type="dxa"/>
            <w:tcBorders>
              <w:top w:val="single" w:color="E9EAEB" w:sz="6" w:space="0"/>
              <w:left w:val="single" w:color="E9EAEB" w:sz="6" w:space="0"/>
              <w:bottom w:val="single" w:color="E9EAEB" w:sz="6" w:space="0"/>
              <w:right w:val="single" w:color="E9EAEB" w:sz="6" w:space="0"/>
            </w:tcBorders>
            <w:shd w:val="clear" w:color="auto" w:fill="auto"/>
            <w:tcMar>
              <w:top w:w="120" w:type="dxa"/>
              <w:left w:w="168" w:type="dxa"/>
              <w:bottom w:w="12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Artistic, literary, or intellectually </w:t>
            </w: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created works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such as novels, music, movies, software code, photographs, and paintings that are original and exist in a tangible medium, such as paper, canvas, film, or digital format.</w:t>
            </w:r>
          </w:p>
        </w:tc>
      </w:tr>
      <w:tr>
        <w:tblPrEx>
          <w:tblBorders>
            <w:top w:val="single" w:color="E9EAEB" w:sz="6" w:space="0"/>
            <w:left w:val="single" w:color="E9EAEB" w:sz="6" w:space="0"/>
            <w:bottom w:val="single" w:color="E9EAEB" w:sz="6" w:space="0"/>
            <w:right w:val="single" w:color="E9EAEB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color="E9EAEB" w:sz="6" w:space="0"/>
              <w:left w:val="single" w:color="E9EAEB" w:sz="6" w:space="0"/>
              <w:bottom w:val="single" w:color="E9EAEB" w:sz="6" w:space="0"/>
              <w:right w:val="single" w:color="E9EAEB" w:sz="6" w:space="0"/>
            </w:tcBorders>
            <w:shd w:val="clear" w:color="auto" w:fill="auto"/>
            <w:tcMar>
              <w:top w:w="120" w:type="dxa"/>
              <w:left w:w="168" w:type="dxa"/>
              <w:bottom w:w="12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What's an example?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举例</w:t>
            </w:r>
          </w:p>
        </w:tc>
        <w:tc>
          <w:tcPr>
            <w:tcW w:w="2970" w:type="dxa"/>
            <w:tcBorders>
              <w:top w:val="single" w:color="E9EAEB" w:sz="6" w:space="0"/>
              <w:left w:val="single" w:color="E9EAEB" w:sz="6" w:space="0"/>
              <w:bottom w:val="single" w:color="E9EAEB" w:sz="6" w:space="0"/>
              <w:right w:val="single" w:color="E9EAEB" w:sz="6" w:space="0"/>
            </w:tcBorders>
            <w:shd w:val="clear" w:color="auto" w:fill="auto"/>
            <w:tcMar>
              <w:top w:w="120" w:type="dxa"/>
              <w:left w:w="168" w:type="dxa"/>
              <w:bottom w:w="12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Coca-Cola® for soft drinks</w:t>
            </w:r>
          </w:p>
        </w:tc>
        <w:tc>
          <w:tcPr>
            <w:tcW w:w="2970" w:type="dxa"/>
            <w:tcBorders>
              <w:top w:val="single" w:color="E9EAEB" w:sz="6" w:space="0"/>
              <w:left w:val="single" w:color="E9EAEB" w:sz="6" w:space="0"/>
              <w:bottom w:val="single" w:color="E9EAEB" w:sz="6" w:space="0"/>
              <w:right w:val="single" w:color="E9EAEB" w:sz="6" w:space="0"/>
            </w:tcBorders>
            <w:shd w:val="clear" w:color="auto" w:fill="auto"/>
            <w:tcMar>
              <w:top w:w="120" w:type="dxa"/>
              <w:left w:w="168" w:type="dxa"/>
              <w:bottom w:w="12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 new type of hybrid engine</w:t>
            </w:r>
          </w:p>
        </w:tc>
        <w:tc>
          <w:tcPr>
            <w:tcW w:w="2970" w:type="dxa"/>
            <w:tcBorders>
              <w:top w:val="single" w:color="E9EAEB" w:sz="6" w:space="0"/>
              <w:left w:val="single" w:color="E9EAEB" w:sz="6" w:space="0"/>
              <w:bottom w:val="single" w:color="E9EAEB" w:sz="6" w:space="0"/>
              <w:right w:val="single" w:color="E9EAEB" w:sz="6" w:space="0"/>
            </w:tcBorders>
            <w:shd w:val="clear" w:color="auto" w:fill="auto"/>
            <w:tcMar>
              <w:top w:w="120" w:type="dxa"/>
              <w:left w:w="168" w:type="dxa"/>
              <w:bottom w:w="12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Song lyrics to “Let It Go”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from "Frozen"</w:t>
            </w:r>
          </w:p>
        </w:tc>
      </w:tr>
      <w:tr>
        <w:tblPrEx>
          <w:tblBorders>
            <w:top w:val="single" w:color="E9EAEB" w:sz="6" w:space="0"/>
            <w:left w:val="single" w:color="E9EAEB" w:sz="6" w:space="0"/>
            <w:bottom w:val="single" w:color="E9EAEB" w:sz="6" w:space="0"/>
            <w:right w:val="single" w:color="E9EAEB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color="E9EAEB" w:sz="6" w:space="0"/>
              <w:left w:val="single" w:color="E9EAEB" w:sz="6" w:space="0"/>
              <w:bottom w:val="single" w:color="E9EAEB" w:sz="6" w:space="0"/>
              <w:right w:val="single" w:color="E9EAEB" w:sz="6" w:space="0"/>
            </w:tcBorders>
            <w:shd w:val="clear" w:color="auto" w:fill="auto"/>
            <w:tcMar>
              <w:top w:w="120" w:type="dxa"/>
              <w:left w:w="168" w:type="dxa"/>
              <w:bottom w:w="12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What are the benefits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of federal protection?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联邦政府保护的好处是啥？</w:t>
            </w:r>
          </w:p>
        </w:tc>
        <w:tc>
          <w:tcPr>
            <w:tcW w:w="2970" w:type="dxa"/>
            <w:tcBorders>
              <w:top w:val="single" w:color="E9EAEB" w:sz="6" w:space="0"/>
              <w:left w:val="single" w:color="E9EAEB" w:sz="6" w:space="0"/>
              <w:bottom w:val="single" w:color="E9EAEB" w:sz="6" w:space="0"/>
              <w:right w:val="single" w:color="E9EAEB" w:sz="6" w:space="0"/>
            </w:tcBorders>
            <w:shd w:val="clear" w:color="auto" w:fill="auto"/>
            <w:tcMar>
              <w:top w:w="120" w:type="dxa"/>
              <w:left w:w="168" w:type="dxa"/>
              <w:bottom w:w="12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Protects the trademark from being registered by others without permission and helps you prevent others from using a trademark that is similar to yours with related goods or services. </w:t>
            </w:r>
          </w:p>
        </w:tc>
        <w:tc>
          <w:tcPr>
            <w:tcW w:w="2970" w:type="dxa"/>
            <w:tcBorders>
              <w:top w:val="single" w:color="E9EAEB" w:sz="6" w:space="0"/>
              <w:left w:val="single" w:color="E9EAEB" w:sz="6" w:space="0"/>
              <w:bottom w:val="single" w:color="E9EAEB" w:sz="6" w:space="0"/>
              <w:right w:val="single" w:color="E9EAEB" w:sz="6" w:space="0"/>
            </w:tcBorders>
            <w:shd w:val="clear" w:color="auto" w:fill="auto"/>
            <w:tcMar>
              <w:top w:w="120" w:type="dxa"/>
              <w:left w:w="168" w:type="dxa"/>
              <w:bottom w:w="12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Safeguards inventions and processes from other parties copying, making, using, or selling the invention without the inventor’s consent.</w:t>
            </w:r>
          </w:p>
        </w:tc>
        <w:tc>
          <w:tcPr>
            <w:tcW w:w="2970" w:type="dxa"/>
            <w:tcBorders>
              <w:top w:val="single" w:color="E9EAEB" w:sz="6" w:space="0"/>
              <w:left w:val="single" w:color="E9EAEB" w:sz="6" w:space="0"/>
              <w:bottom w:val="single" w:color="E9EAEB" w:sz="6" w:space="0"/>
              <w:right w:val="single" w:color="E9EAEB" w:sz="6" w:space="0"/>
            </w:tcBorders>
            <w:shd w:val="clear" w:color="auto" w:fill="auto"/>
            <w:tcMar>
              <w:top w:w="120" w:type="dxa"/>
              <w:left w:w="168" w:type="dxa"/>
              <w:bottom w:w="12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Protects your exclusive right to reproduce, distribute, and perform or display the created work, and prevents other people from copying or exploiting the creation without the copyright holder’s permission.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2" w:afterAutospacing="0" w:line="450" w:lineRule="atLeast"/>
        <w:ind w:left="0" w:right="0"/>
        <w:rPr>
          <w:rFonts w:hint="default" w:ascii="Segoe UI" w:hAnsi="Segoe UI" w:eastAsia="Segoe UI" w:cs="Segoe UI"/>
          <w:b/>
          <w:bCs/>
          <w:color w:val="222222"/>
          <w:sz w:val="37"/>
          <w:szCs w:val="37"/>
        </w:rPr>
      </w:pP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专门技术expertise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专设ad hoc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专心single-mindedness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专业化to professionalize, professionalization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专业级professional grade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专制的autocratic, authoritarian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专制的独裁者despotic dictator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专制政府despotic government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专著monograph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砖brick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solid brick实心砖 (&lt;25% hollow)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hollow brick空心砖 (&gt;40% hollow)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clay brick粘土砖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concrete brick水泥砖，混凝土砖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gold brick金砖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masonry砖石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Zhuan 3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转变(话题)to sidetrack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转变态度to change 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tune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转换transduction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转换器converter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analog-digital converter模拟-数字转换器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转基因微生物GMO--- genetically-modified organisms: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anthrax zoonotic disease人畜共患的炭疽病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enterohemorrhagic escherichia coli肠出血性大肠杆菌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转基因庄稼genetically-modified crops: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camola 油菜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corn, maize 玉米 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spermicidal corn杀精玉米 </w:t>
      </w:r>
      <w:r>
        <w:rPr>
          <w:rFonts w:hint="eastAsia"/>
          <w:sz w:val="18"/>
          <w:szCs w:val="18"/>
          <w:lang w:val="en-US" w:eastAsia="zh-CN"/>
        </w:rPr>
        <w:t>(男的精子被杀死了，女的假怀孕)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cotton 棉花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rice 稻子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soy(bean) 大豆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转强to firm up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转让出to farm out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transfer fee转让费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转瞬即逝的ephemeral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转调器transponder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转弯to swerve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转向to pivot away, to veer off course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转向战略reverse strategy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转移to divert sth to somewhere else, to deflect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(癌症)转移metastasis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转移批评to deflect criticism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转移注意力的话题red herring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转义符escapers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/>
        <w:ind w:left="0" w:right="0" w:firstLine="0"/>
        <w:rPr>
          <w:rFonts w:ascii="Palatino Linotype" w:hAnsi="Palatino Linotype" w:eastAsia="Palatino Linotype" w:cs="Palatino Linotype"/>
          <w:i w:val="0"/>
          <w:caps w:val="0"/>
          <w:color w:val="3C3C3C"/>
          <w:spacing w:val="0"/>
          <w:sz w:val="21"/>
          <w:szCs w:val="21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3C3C3C"/>
          <w:spacing w:val="0"/>
          <w:sz w:val="21"/>
          <w:szCs w:val="21"/>
          <w:shd w:val="clear" w:fill="FFFFFF"/>
        </w:rPr>
        <w:t>Following is a list of all the characters (character sequences) that can be escaped: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9"/>
          <w:bottom w:val="single" w:color="CCCCCC" w:sz="6" w:space="0"/>
          <w:right w:val="single" w:color="CCCCCC" w:sz="6" w:space="9"/>
        </w:pBdr>
        <w:shd w:val="clear" w:fill="FFFFFF"/>
        <w:spacing w:before="360" w:beforeAutospacing="0" w:after="36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  <w:t>\         backslash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9"/>
          <w:bottom w:val="single" w:color="CCCCCC" w:sz="6" w:space="0"/>
          <w:right w:val="single" w:color="CCCCCC" w:sz="6" w:space="9"/>
        </w:pBdr>
        <w:shd w:val="clear" w:fill="FFFFFF"/>
        <w:spacing w:before="360" w:beforeAutospacing="0" w:after="36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  <w:t>.         period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9"/>
          <w:bottom w:val="single" w:color="CCCCCC" w:sz="6" w:space="0"/>
          <w:right w:val="single" w:color="CCCCCC" w:sz="6" w:space="9"/>
        </w:pBdr>
        <w:shd w:val="clear" w:fill="FFFFFF"/>
        <w:spacing w:before="360" w:beforeAutospacing="0" w:after="36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  <w:t>*         asterisk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9"/>
          <w:bottom w:val="single" w:color="CCCCCC" w:sz="6" w:space="0"/>
          <w:right w:val="single" w:color="CCCCCC" w:sz="6" w:space="9"/>
        </w:pBdr>
        <w:shd w:val="clear" w:fill="FFFFFF"/>
        <w:spacing w:before="360" w:beforeAutospacing="0" w:after="36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  <w:t>_         underscore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9"/>
          <w:bottom w:val="single" w:color="CCCCCC" w:sz="6" w:space="0"/>
          <w:right w:val="single" w:color="CCCCCC" w:sz="6" w:space="9"/>
        </w:pBdr>
        <w:shd w:val="clear" w:fill="FFFFFF"/>
        <w:spacing w:before="360" w:beforeAutospacing="0" w:after="36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  <w:t>+         plus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9"/>
          <w:bottom w:val="single" w:color="CCCCCC" w:sz="6" w:space="0"/>
          <w:right w:val="single" w:color="CCCCCC" w:sz="6" w:space="9"/>
        </w:pBdr>
        <w:shd w:val="clear" w:fill="FFFFFF"/>
        <w:spacing w:before="360" w:beforeAutospacing="0" w:after="36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  <w:t>-         minus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9"/>
          <w:bottom w:val="single" w:color="CCCCCC" w:sz="6" w:space="0"/>
          <w:right w:val="single" w:color="CCCCCC" w:sz="6" w:space="9"/>
        </w:pBdr>
        <w:shd w:val="clear" w:fill="FFFFFF"/>
        <w:spacing w:before="360" w:beforeAutospacing="0" w:after="36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  <w:t>=         equal sign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9"/>
          <w:bottom w:val="single" w:color="CCCCCC" w:sz="6" w:space="0"/>
          <w:right w:val="single" w:color="CCCCCC" w:sz="6" w:space="9"/>
        </w:pBdr>
        <w:shd w:val="clear" w:fill="FFFFFF"/>
        <w:spacing w:before="360" w:beforeAutospacing="0" w:after="36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  <w:t>`         back tick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9"/>
          <w:bottom w:val="single" w:color="CCCCCC" w:sz="6" w:space="0"/>
          <w:right w:val="single" w:color="CCCCCC" w:sz="6" w:space="9"/>
        </w:pBdr>
        <w:shd w:val="clear" w:fill="FFFFFF"/>
        <w:spacing w:before="360" w:beforeAutospacing="0" w:after="36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  <w:t>()[]{}&lt;&gt;  left and right parens/brackets/braces/angle brackets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9"/>
          <w:bottom w:val="single" w:color="CCCCCC" w:sz="6" w:space="0"/>
          <w:right w:val="single" w:color="CCCCCC" w:sz="6" w:space="9"/>
        </w:pBdr>
        <w:shd w:val="clear" w:fill="FFFFFF"/>
        <w:spacing w:before="360" w:beforeAutospacing="0" w:after="36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  <w:t>#         hash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9"/>
          <w:bottom w:val="single" w:color="CCCCCC" w:sz="6" w:space="0"/>
          <w:right w:val="single" w:color="CCCCCC" w:sz="6" w:space="9"/>
        </w:pBdr>
        <w:shd w:val="clear" w:fill="FFFFFF"/>
        <w:spacing w:before="360" w:beforeAutospacing="0" w:after="36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  <w:t>!         bang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9"/>
          <w:bottom w:val="single" w:color="CCCCCC" w:sz="6" w:space="0"/>
          <w:right w:val="single" w:color="CCCCCC" w:sz="6" w:space="9"/>
        </w:pBdr>
        <w:shd w:val="clear" w:fill="FFFFFF"/>
        <w:spacing w:before="360" w:beforeAutospacing="0" w:after="36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  <w:t>&lt;&lt;        left guillemet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9"/>
          <w:bottom w:val="single" w:color="CCCCCC" w:sz="6" w:space="0"/>
          <w:right w:val="single" w:color="CCCCCC" w:sz="6" w:space="9"/>
        </w:pBdr>
        <w:shd w:val="clear" w:fill="FFFFFF"/>
        <w:spacing w:before="360" w:beforeAutospacing="0" w:after="36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  <w:t>&gt;&gt;        right guillemet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9"/>
          <w:bottom w:val="single" w:color="CCCCCC" w:sz="6" w:space="0"/>
          <w:right w:val="single" w:color="CCCCCC" w:sz="6" w:space="9"/>
        </w:pBdr>
        <w:shd w:val="clear" w:fill="FFFFFF"/>
        <w:spacing w:before="360" w:beforeAutospacing="0" w:after="36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  <w:t>:         colon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9"/>
          <w:bottom w:val="single" w:color="CCCCCC" w:sz="6" w:space="0"/>
          <w:right w:val="single" w:color="CCCCCC" w:sz="6" w:space="9"/>
        </w:pBdr>
        <w:shd w:val="clear" w:fill="FFFFFF"/>
        <w:spacing w:before="360" w:beforeAutospacing="0" w:after="36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  <w:t>|         pipe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9"/>
          <w:bottom w:val="single" w:color="CCCCCC" w:sz="6" w:space="0"/>
          <w:right w:val="single" w:color="CCCCCC" w:sz="6" w:space="9"/>
        </w:pBdr>
        <w:shd w:val="clear" w:fill="FFFFFF"/>
        <w:spacing w:before="360" w:beforeAutospacing="0" w:after="36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  <w:t>"         double quote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9"/>
          <w:bottom w:val="single" w:color="CCCCCC" w:sz="6" w:space="0"/>
          <w:right w:val="single" w:color="CCCCCC" w:sz="6" w:space="9"/>
        </w:pBdr>
        <w:shd w:val="clear" w:fill="FFFFFF"/>
        <w:spacing w:before="360" w:beforeAutospacing="0" w:after="36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  <w:t>'         single quote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9"/>
          <w:bottom w:val="single" w:color="CCCCCC" w:sz="6" w:space="0"/>
          <w:right w:val="single" w:color="CCCCCC" w:sz="6" w:space="9"/>
        </w:pBdr>
        <w:shd w:val="clear" w:fill="FFFFFF"/>
        <w:spacing w:before="360" w:beforeAutospacing="0" w:after="36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C3C3C"/>
          <w:spacing w:val="0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C3C3C"/>
          <w:spacing w:val="0"/>
          <w:sz w:val="21"/>
          <w:szCs w:val="21"/>
          <w:shd w:val="clear" w:fill="FFFFFF"/>
        </w:rPr>
        <w:t>$         dollar sign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Automatic escaping自动转义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Manual escaping手工转义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转运to ferry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转账to pay it with money transfer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转置to transpose换位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转注transformation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Zhuan 4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撰文者，代笔作家ghostwriter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赚钱to make money, to earn money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赚钱的lucrative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Zhuang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"http://xh.5156edu.com/html3/5105.html"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庄</w:t>
      </w:r>
      <w:r>
        <w:rPr>
          <w:rStyle w:val="12"/>
          <w:rFonts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6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  </w:t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"http://xh.5156edu.com/html3/4976.html"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奘</w:t>
      </w:r>
      <w:r>
        <w:rPr>
          <w:rStyle w:val="12"/>
          <w:rFonts w:hint="default"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10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"http://xh.5156edu.com/html3/12710.html"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状</w:t>
      </w:r>
      <w:r>
        <w:rPr>
          <w:rStyle w:val="12"/>
          <w:rFonts w:hint="default"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7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知识对应knowledge counterpart: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Zhuang 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庄稼crop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crop circle庄家怪圈 (made by aliens?)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庄重gravitas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庄子 (the name of a scholar as well as a book)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Zhuangzi dreamed he was a butterfly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装备to outfit，to kit up with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装备不良的部队ill-equipped troop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装甲ironclad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装模做样的bumbling, campy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装腔作势hoity-toity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装入to encase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装饰frills, to bedeck, to deck out, to stud with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装饰乐段cadenza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装饰者(室内) decorator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decorator-in-chief首席室内装饰者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(大型垃圾)装卸卡车dumpster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装正经to be prudish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装置equipment, construction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contraption 奇妙的装置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Zhuang 3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(这棵树很)奘This tree is very large and strong.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Zhuang 4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壮胆to embolden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壮观pageantry, pompousness, spectacle, grand sight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(完成)壮举to accomplish the feat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壮阳药：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Viagra伟哥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Levitra乐威壮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Cialis 西力士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撞车battering ram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撞到挂在门上的球to bump into a ball hanging on the door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撞击to ram, to collide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impactor撞击器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撞针striker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Zhui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"http://xh.5156edu.com/html3/14659.html"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锥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13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  </w:t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"http://xh.5156edu.com/html3/13199.html"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沝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"http://xh.5156edu.com/html3/9352.html"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缀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11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知识对应knowledge counterpart: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Zhui 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追捕to manhunt, to track down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追偿费用to levy charges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追封为圣者canonization (of sb)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追赶三部曲catch-up trilogy: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跟着跑to run after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并排跑to run abreast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领头跑to take the lead in race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追赶得很快to catch up fast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追加add-on, to append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追究某人责任to hold sb accountable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追究者，寻问者enquirer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追梦to chase or pursue dreams through striving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追求to pursuit, in pursuit of，to woo，to seek after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 pursue war追求战争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追求不止一个供应商策略to pursue a multi-vendor strategy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追求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美国第一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议程to pursue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America first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agenda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追求美好的路径to pursue a better path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追求权力的power-mad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追求完美者perfectionist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追求一个信条to pursue a creed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追求真理to seek the truth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(死后)追认to canonize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追随者henchman, follower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追溯的权利retroactive right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追逐名人to chase celebrities blindly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追逐天体to chase celestial bodies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追逐游戏catchup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追逐疑犯to chase down suspect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追踪to stalk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追踪修订to track-change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椎管狭窄spinal stenosis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锥形线taoered line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Zhui 3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沝gathering place of shallow water beach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Zhui 4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坠落to fall, to drop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缀stitch, patch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prefix前缀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suffix后缀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infix中缀</w:t>
      </w: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Zhun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"http://xh.5156edu.com/html3/3530.html"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谆</w:t>
      </w:r>
      <w:r>
        <w:rPr>
          <w:rStyle w:val="12"/>
          <w:rFonts w:hint="default"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10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  </w:t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"http://xh.5156edu.com/html3/1840.html"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准</w:t>
      </w:r>
      <w:r>
        <w:rPr>
          <w:rStyle w:val="12"/>
          <w:rFonts w:hint="default"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10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"http://xh.5156edu.com/html3/18712.html"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i w:val="0"/>
          <w:caps w:val="0"/>
          <w:color w:val="FF0000"/>
          <w:spacing w:val="0"/>
          <w:sz w:val="32"/>
          <w:szCs w:val="32"/>
          <w:u w:val="none"/>
          <w:bdr w:val="dashed" w:color="CCCCCC" w:sz="4" w:space="0"/>
        </w:rPr>
        <w:t>訰</w:t>
      </w:r>
      <w:r>
        <w:rPr>
          <w:rStyle w:val="12"/>
          <w:rFonts w:hint="default" w:ascii="Verdana" w:hAnsi="Verdana" w:eastAsia="&amp;quot" w:cs="Verdana"/>
          <w:i w:val="0"/>
          <w:caps w:val="0"/>
          <w:color w:val="008000"/>
          <w:spacing w:val="0"/>
          <w:sz w:val="14"/>
          <w:szCs w:val="14"/>
          <w:u w:val="none"/>
        </w:rPr>
        <w:t>11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知识对应knowledge counterpart: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Zhun 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谆谆教导earnest instructions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Zhun 3</w:t>
      </w:r>
    </w:p>
    <w:p>
      <w:pPr>
        <w:ind w:left="640" w:hanging="640" w:hanging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准备to get ready, to ready, to prepared, to gird up, to prep for, to brace for, warm up预热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ill-prepared 准备不足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well-prepared 准备充分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to ready a plan准备好了一个计划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 get ready for a roller-coaster ride准备坐过山车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准备好to be poised to win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准备立即行动to stand at the ready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准备一个应急包to prepare an emergency kit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准备袭击伊朗to be poised to hit Iran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准备战争to gird up for war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准备状态readiness stats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准不会错的surefire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准轨铁路SGR---standard-gauge railway(for bullet train)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准假to furlough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准军事装备paramilitary gear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准能赢safe bet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准新娘bride-to-be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(为...做好)准备to ready, to get ready to,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 pave way for...,铺平道路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准确无误unflattering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(获得)准许to get green light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Zhun 4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訰clutter, disorder, litter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4498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Zhuo</w:t>
      </w:r>
      <w:r>
        <w:rPr>
          <w:rFonts w:hint="eastAsia"/>
          <w:lang w:val="en-US" w:eastAsia="zh-CN"/>
        </w:rPr>
        <w:t xml:space="preserve"> </w:t>
      </w:r>
    </w:p>
    <w:p>
      <w:pPr>
        <w:ind w:firstLine="3534" w:firstLineChars="1100"/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32"/>
          <w:szCs w:val="32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32"/>
          <w:szCs w:val="32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"http://xh.5156edu.com/html3/7658.html"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拙</w:t>
      </w:r>
      <w:r>
        <w:rPr>
          <w:rStyle w:val="12"/>
          <w:rFonts w:ascii="Verdana" w:hAnsi="Verdana" w:eastAsia="&amp;quot" w:cs="Verdana"/>
          <w:color w:val="008000"/>
          <w:sz w:val="14"/>
          <w:szCs w:val="14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instrText xml:space="preserve"> HYPERLINK "http://xh.5156edu.com/html3/8454.html" </w:instrTex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separate"/>
      </w:r>
      <w:r>
        <w:rPr>
          <w:rStyle w:val="12"/>
          <w:rFonts w:hint="default" w:ascii="&amp;quot" w:hAnsi="&amp;quot" w:eastAsia="&amp;quot" w:cs="&amp;quot"/>
          <w:color w:val="FF0000"/>
          <w:sz w:val="32"/>
          <w:szCs w:val="32"/>
          <w:u w:val="none"/>
          <w:bdr w:val="dashed" w:color="CCCCCC" w:sz="4" w:space="0"/>
        </w:rPr>
        <w:t>浊</w:t>
      </w:r>
      <w:r>
        <w:rPr>
          <w:rStyle w:val="12"/>
          <w:rFonts w:hint="default" w:ascii="Verdana" w:hAnsi="Verdana" w:eastAsia="&amp;quot" w:cs="Verdana"/>
          <w:color w:val="008000"/>
          <w:sz w:val="14"/>
          <w:szCs w:val="14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32"/>
          <w:szCs w:val="32"/>
          <w:u w:val="none"/>
          <w:bdr w:val="dashed" w:color="CCCCCC" w:sz="4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32"/>
          <w:szCs w:val="32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知识对应knowledge counterpart: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Zhuo 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捉迷藏hideaway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捉摸不定的freaky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拙劣模仿parody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拙劣的外交bumbling diplomacy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桌子table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All options remain on the table.所有选择都摆在桌面上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Zhuo 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浊音voiced sound: vowel vs voiced consonant浊辅音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着陆ground zero, touchdown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着迷的obsessed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着手to set afoot</w:t>
      </w:r>
    </w:p>
    <w:p>
      <w:pPr>
        <w:ind w:firstLine="300" w:firstLineChars="1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Massive fraud is afoot大面积舞弊正在进行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卓异exceptional, outstanding, remarkable, unusual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卓越的军事preeminent military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灼见penetrating view, profound view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灼热searing heat</w:t>
      </w:r>
    </w:p>
    <w:p>
      <w:pPr>
        <w:tabs>
          <w:tab w:val="right" w:pos="8306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灼热世界纪录scorching world record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茁to grow sturdily or healthily 茁壮成长</w:t>
      </w:r>
    </w:p>
    <w:p>
      <w:pPr>
        <w:ind w:left="320" w:leftChars="16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you want to thrive in this multicultural world, language variety is vital如果你想在多元文化的世界里混得好，会说多种语言至关重要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75AE0E"/>
    <w:multiLevelType w:val="multilevel"/>
    <w:tmpl w:val="EA75AE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DFAD310"/>
    <w:multiLevelType w:val="multilevel"/>
    <w:tmpl w:val="EDFAD3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53F8E7B"/>
    <w:multiLevelType w:val="singleLevel"/>
    <w:tmpl w:val="253F8E7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46B7022"/>
    <w:multiLevelType w:val="singleLevel"/>
    <w:tmpl w:val="346B7022"/>
    <w:lvl w:ilvl="0" w:tentative="0">
      <w:start w:val="1"/>
      <w:numFmt w:val="decimal"/>
      <w:suff w:val="space"/>
      <w:lvlText w:val="%1."/>
      <w:lvlJc w:val="left"/>
      <w:pPr>
        <w:ind w:left="200" w:leftChars="0" w:firstLine="0" w:firstLineChars="0"/>
      </w:pPr>
    </w:lvl>
  </w:abstractNum>
  <w:abstractNum w:abstractNumId="4">
    <w:nsid w:val="40D2FFF1"/>
    <w:multiLevelType w:val="singleLevel"/>
    <w:tmpl w:val="40D2FFF1"/>
    <w:lvl w:ilvl="0" w:tentative="0">
      <w:start w:val="1"/>
      <w:numFmt w:val="decimal"/>
      <w:suff w:val="space"/>
      <w:lvlText w:val="%1."/>
      <w:lvlJc w:val="left"/>
      <w:pPr>
        <w:ind w:left="160" w:leftChars="0" w:firstLine="0" w:firstLineChars="0"/>
      </w:pPr>
    </w:lvl>
  </w:abstractNum>
  <w:abstractNum w:abstractNumId="5">
    <w:nsid w:val="62642D72"/>
    <w:multiLevelType w:val="singleLevel"/>
    <w:tmpl w:val="62642D72"/>
    <w:lvl w:ilvl="0" w:tentative="0">
      <w:start w:val="1"/>
      <w:numFmt w:val="decimal"/>
      <w:suff w:val="space"/>
      <w:lvlText w:val="%1."/>
      <w:lvlJc w:val="left"/>
      <w:pPr>
        <w:ind w:left="320" w:leftChars="0" w:firstLine="0" w:firstLineChars="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74456"/>
    <w:rsid w:val="0002280B"/>
    <w:rsid w:val="000754BF"/>
    <w:rsid w:val="000A0C01"/>
    <w:rsid w:val="004B7701"/>
    <w:rsid w:val="006825CA"/>
    <w:rsid w:val="009F3D86"/>
    <w:rsid w:val="00AF1301"/>
    <w:rsid w:val="00C642CF"/>
    <w:rsid w:val="00CA7DD6"/>
    <w:rsid w:val="00D479E8"/>
    <w:rsid w:val="00E36AB6"/>
    <w:rsid w:val="00E45265"/>
    <w:rsid w:val="010A47BE"/>
    <w:rsid w:val="013F0732"/>
    <w:rsid w:val="014020B9"/>
    <w:rsid w:val="01532808"/>
    <w:rsid w:val="01845959"/>
    <w:rsid w:val="01CB7EC7"/>
    <w:rsid w:val="02302845"/>
    <w:rsid w:val="024D596D"/>
    <w:rsid w:val="02783EB4"/>
    <w:rsid w:val="027F714A"/>
    <w:rsid w:val="02A166A2"/>
    <w:rsid w:val="02FD2E66"/>
    <w:rsid w:val="033252FF"/>
    <w:rsid w:val="03D400C3"/>
    <w:rsid w:val="03F6161C"/>
    <w:rsid w:val="045031ED"/>
    <w:rsid w:val="0464520F"/>
    <w:rsid w:val="04706E8E"/>
    <w:rsid w:val="047F394F"/>
    <w:rsid w:val="04AC6179"/>
    <w:rsid w:val="04B07C11"/>
    <w:rsid w:val="04E203F3"/>
    <w:rsid w:val="04F11387"/>
    <w:rsid w:val="04FC62BA"/>
    <w:rsid w:val="051C5F8E"/>
    <w:rsid w:val="05224887"/>
    <w:rsid w:val="05867755"/>
    <w:rsid w:val="05B31E7A"/>
    <w:rsid w:val="05CA4EC4"/>
    <w:rsid w:val="062D1BD9"/>
    <w:rsid w:val="066F2459"/>
    <w:rsid w:val="06880764"/>
    <w:rsid w:val="069576BA"/>
    <w:rsid w:val="06B57D9C"/>
    <w:rsid w:val="07052DE9"/>
    <w:rsid w:val="07195F53"/>
    <w:rsid w:val="07523BFB"/>
    <w:rsid w:val="078E2659"/>
    <w:rsid w:val="07EA3E76"/>
    <w:rsid w:val="08190B66"/>
    <w:rsid w:val="08351604"/>
    <w:rsid w:val="087B56EE"/>
    <w:rsid w:val="08CE700A"/>
    <w:rsid w:val="08D17943"/>
    <w:rsid w:val="08DB16A6"/>
    <w:rsid w:val="08E45702"/>
    <w:rsid w:val="08F75FE5"/>
    <w:rsid w:val="095A2A47"/>
    <w:rsid w:val="096E69EC"/>
    <w:rsid w:val="0A1D6B53"/>
    <w:rsid w:val="0A510D7A"/>
    <w:rsid w:val="0A5A2B4E"/>
    <w:rsid w:val="0A816399"/>
    <w:rsid w:val="0A8B50C7"/>
    <w:rsid w:val="0AC90F3E"/>
    <w:rsid w:val="0AE137C6"/>
    <w:rsid w:val="0B307A7F"/>
    <w:rsid w:val="0B3C1E9C"/>
    <w:rsid w:val="0B4C1397"/>
    <w:rsid w:val="0B972C28"/>
    <w:rsid w:val="0B9C0655"/>
    <w:rsid w:val="0BEC315B"/>
    <w:rsid w:val="0C11593D"/>
    <w:rsid w:val="0C140129"/>
    <w:rsid w:val="0C182096"/>
    <w:rsid w:val="0C3E3692"/>
    <w:rsid w:val="0C55625E"/>
    <w:rsid w:val="0C5A3015"/>
    <w:rsid w:val="0C623F81"/>
    <w:rsid w:val="0C635084"/>
    <w:rsid w:val="0C94188E"/>
    <w:rsid w:val="0CB86B97"/>
    <w:rsid w:val="0CBB5F62"/>
    <w:rsid w:val="0D6043A7"/>
    <w:rsid w:val="0D6B258D"/>
    <w:rsid w:val="0D973D34"/>
    <w:rsid w:val="0DA16548"/>
    <w:rsid w:val="0DB9681D"/>
    <w:rsid w:val="0DE62601"/>
    <w:rsid w:val="0DFD1407"/>
    <w:rsid w:val="0E2457E7"/>
    <w:rsid w:val="0E283CD4"/>
    <w:rsid w:val="0E2A6E72"/>
    <w:rsid w:val="0E562565"/>
    <w:rsid w:val="0E614E32"/>
    <w:rsid w:val="0E6A4C57"/>
    <w:rsid w:val="0E755978"/>
    <w:rsid w:val="0E9C4377"/>
    <w:rsid w:val="0EA96295"/>
    <w:rsid w:val="0ED52B6C"/>
    <w:rsid w:val="0EF4511D"/>
    <w:rsid w:val="0F447CA4"/>
    <w:rsid w:val="0F547B00"/>
    <w:rsid w:val="0F59327D"/>
    <w:rsid w:val="0F726140"/>
    <w:rsid w:val="0FD05DE4"/>
    <w:rsid w:val="102B105D"/>
    <w:rsid w:val="10616C72"/>
    <w:rsid w:val="10793A4D"/>
    <w:rsid w:val="10B75A94"/>
    <w:rsid w:val="10CC5211"/>
    <w:rsid w:val="10FC3D14"/>
    <w:rsid w:val="110A1E3E"/>
    <w:rsid w:val="110A3037"/>
    <w:rsid w:val="111E2570"/>
    <w:rsid w:val="113D1DF0"/>
    <w:rsid w:val="114F11D8"/>
    <w:rsid w:val="116F3F2D"/>
    <w:rsid w:val="117C276B"/>
    <w:rsid w:val="11D01902"/>
    <w:rsid w:val="120D4309"/>
    <w:rsid w:val="12137016"/>
    <w:rsid w:val="1252008E"/>
    <w:rsid w:val="1254220E"/>
    <w:rsid w:val="12546986"/>
    <w:rsid w:val="12980455"/>
    <w:rsid w:val="12AA6E9B"/>
    <w:rsid w:val="12ED6F87"/>
    <w:rsid w:val="12F00DB3"/>
    <w:rsid w:val="133629BB"/>
    <w:rsid w:val="13902DE7"/>
    <w:rsid w:val="13EE174A"/>
    <w:rsid w:val="13FA5AF7"/>
    <w:rsid w:val="141B7AC1"/>
    <w:rsid w:val="14200015"/>
    <w:rsid w:val="14B1726A"/>
    <w:rsid w:val="14EB4E7C"/>
    <w:rsid w:val="14FC08CC"/>
    <w:rsid w:val="151367F4"/>
    <w:rsid w:val="15781F8C"/>
    <w:rsid w:val="15B35B8A"/>
    <w:rsid w:val="15D85C0C"/>
    <w:rsid w:val="15FC376C"/>
    <w:rsid w:val="16324BF5"/>
    <w:rsid w:val="16437850"/>
    <w:rsid w:val="16557FA4"/>
    <w:rsid w:val="1672699F"/>
    <w:rsid w:val="16AB550D"/>
    <w:rsid w:val="16B418D3"/>
    <w:rsid w:val="16C1133D"/>
    <w:rsid w:val="16CB7AB8"/>
    <w:rsid w:val="171E6153"/>
    <w:rsid w:val="17327ADE"/>
    <w:rsid w:val="175129C9"/>
    <w:rsid w:val="17553CD4"/>
    <w:rsid w:val="17781AF2"/>
    <w:rsid w:val="178F4E9D"/>
    <w:rsid w:val="17C375C4"/>
    <w:rsid w:val="17DD4D0A"/>
    <w:rsid w:val="180E0951"/>
    <w:rsid w:val="180E47D6"/>
    <w:rsid w:val="184849E6"/>
    <w:rsid w:val="184E2C1D"/>
    <w:rsid w:val="185575DB"/>
    <w:rsid w:val="18797B4E"/>
    <w:rsid w:val="18C3196F"/>
    <w:rsid w:val="18D860EF"/>
    <w:rsid w:val="18E85C16"/>
    <w:rsid w:val="190A6DAE"/>
    <w:rsid w:val="194D05E8"/>
    <w:rsid w:val="196A203E"/>
    <w:rsid w:val="197452BF"/>
    <w:rsid w:val="19C92DA4"/>
    <w:rsid w:val="19FC4996"/>
    <w:rsid w:val="1A186AB4"/>
    <w:rsid w:val="1A87687F"/>
    <w:rsid w:val="1ADE6860"/>
    <w:rsid w:val="1B3C697B"/>
    <w:rsid w:val="1B454C8E"/>
    <w:rsid w:val="1B5A179D"/>
    <w:rsid w:val="1B673560"/>
    <w:rsid w:val="1B6D0677"/>
    <w:rsid w:val="1B716067"/>
    <w:rsid w:val="1B836E68"/>
    <w:rsid w:val="1B984B9F"/>
    <w:rsid w:val="1BD75D28"/>
    <w:rsid w:val="1BF7115D"/>
    <w:rsid w:val="1C04306E"/>
    <w:rsid w:val="1C977082"/>
    <w:rsid w:val="1CA31E8E"/>
    <w:rsid w:val="1CA81BC9"/>
    <w:rsid w:val="1CBA61A9"/>
    <w:rsid w:val="1CBF5306"/>
    <w:rsid w:val="1CEE3169"/>
    <w:rsid w:val="1CFE0810"/>
    <w:rsid w:val="1D05534A"/>
    <w:rsid w:val="1D0E401D"/>
    <w:rsid w:val="1D0F3384"/>
    <w:rsid w:val="1D5255B0"/>
    <w:rsid w:val="1D5B4753"/>
    <w:rsid w:val="1D647EBD"/>
    <w:rsid w:val="1D6727EE"/>
    <w:rsid w:val="1D782E21"/>
    <w:rsid w:val="1D8C1E14"/>
    <w:rsid w:val="1D9A3455"/>
    <w:rsid w:val="1DB87C8F"/>
    <w:rsid w:val="1DC03959"/>
    <w:rsid w:val="1DC141BE"/>
    <w:rsid w:val="1DC5359F"/>
    <w:rsid w:val="1E0949E9"/>
    <w:rsid w:val="1E1D0F5B"/>
    <w:rsid w:val="1E7111B2"/>
    <w:rsid w:val="1E8D4B50"/>
    <w:rsid w:val="1EA205BB"/>
    <w:rsid w:val="1ED21E9E"/>
    <w:rsid w:val="1EEE149D"/>
    <w:rsid w:val="1F6D139C"/>
    <w:rsid w:val="1F862D5E"/>
    <w:rsid w:val="1F9B2D5A"/>
    <w:rsid w:val="1F9C57AA"/>
    <w:rsid w:val="1FB72538"/>
    <w:rsid w:val="1FC65F21"/>
    <w:rsid w:val="20450C7E"/>
    <w:rsid w:val="204A3B19"/>
    <w:rsid w:val="204B3E66"/>
    <w:rsid w:val="2076470F"/>
    <w:rsid w:val="207C3C1F"/>
    <w:rsid w:val="208D3148"/>
    <w:rsid w:val="20981FCA"/>
    <w:rsid w:val="20B025B2"/>
    <w:rsid w:val="20B92AC3"/>
    <w:rsid w:val="20BD33B2"/>
    <w:rsid w:val="20DF5C6F"/>
    <w:rsid w:val="20E52ABA"/>
    <w:rsid w:val="21425057"/>
    <w:rsid w:val="21541D0D"/>
    <w:rsid w:val="215F5343"/>
    <w:rsid w:val="21642C52"/>
    <w:rsid w:val="216A21EF"/>
    <w:rsid w:val="21765769"/>
    <w:rsid w:val="21DC48C5"/>
    <w:rsid w:val="224453B0"/>
    <w:rsid w:val="224A57B9"/>
    <w:rsid w:val="22543566"/>
    <w:rsid w:val="22684918"/>
    <w:rsid w:val="22763298"/>
    <w:rsid w:val="22A10CA5"/>
    <w:rsid w:val="22DA4D8F"/>
    <w:rsid w:val="22F03CCA"/>
    <w:rsid w:val="23074CB5"/>
    <w:rsid w:val="23462A8E"/>
    <w:rsid w:val="236B0622"/>
    <w:rsid w:val="236C31B4"/>
    <w:rsid w:val="23A12DAD"/>
    <w:rsid w:val="23AB694D"/>
    <w:rsid w:val="23BD368B"/>
    <w:rsid w:val="23E97802"/>
    <w:rsid w:val="23EB2BE6"/>
    <w:rsid w:val="240F2B21"/>
    <w:rsid w:val="242B1B45"/>
    <w:rsid w:val="24380B74"/>
    <w:rsid w:val="2453725D"/>
    <w:rsid w:val="2498628C"/>
    <w:rsid w:val="24C01AEC"/>
    <w:rsid w:val="24CC4D8C"/>
    <w:rsid w:val="24EA588F"/>
    <w:rsid w:val="24EB0799"/>
    <w:rsid w:val="24F1079C"/>
    <w:rsid w:val="25896904"/>
    <w:rsid w:val="25B200C4"/>
    <w:rsid w:val="25C13E15"/>
    <w:rsid w:val="25CD224D"/>
    <w:rsid w:val="25E43880"/>
    <w:rsid w:val="260008DF"/>
    <w:rsid w:val="26120639"/>
    <w:rsid w:val="263A52EB"/>
    <w:rsid w:val="266057BE"/>
    <w:rsid w:val="26611787"/>
    <w:rsid w:val="266174FA"/>
    <w:rsid w:val="268731CF"/>
    <w:rsid w:val="26B8047B"/>
    <w:rsid w:val="27256033"/>
    <w:rsid w:val="27376A34"/>
    <w:rsid w:val="27531B49"/>
    <w:rsid w:val="27732ADF"/>
    <w:rsid w:val="279F2C30"/>
    <w:rsid w:val="27E013D9"/>
    <w:rsid w:val="27E820B2"/>
    <w:rsid w:val="28014D06"/>
    <w:rsid w:val="28123EDE"/>
    <w:rsid w:val="281E6AC8"/>
    <w:rsid w:val="2827185D"/>
    <w:rsid w:val="282B02CA"/>
    <w:rsid w:val="283536C0"/>
    <w:rsid w:val="283C78D2"/>
    <w:rsid w:val="28532E51"/>
    <w:rsid w:val="285533C5"/>
    <w:rsid w:val="28887B89"/>
    <w:rsid w:val="289302F2"/>
    <w:rsid w:val="28A348CA"/>
    <w:rsid w:val="28AE36DF"/>
    <w:rsid w:val="28C27669"/>
    <w:rsid w:val="28C91153"/>
    <w:rsid w:val="28E37B29"/>
    <w:rsid w:val="290174C7"/>
    <w:rsid w:val="291F2C77"/>
    <w:rsid w:val="29301D61"/>
    <w:rsid w:val="29764C5D"/>
    <w:rsid w:val="29792433"/>
    <w:rsid w:val="298642ED"/>
    <w:rsid w:val="29917F6B"/>
    <w:rsid w:val="2993549D"/>
    <w:rsid w:val="299E435A"/>
    <w:rsid w:val="29BC421E"/>
    <w:rsid w:val="29CE2E5B"/>
    <w:rsid w:val="2A084920"/>
    <w:rsid w:val="2A30540E"/>
    <w:rsid w:val="2A3679B0"/>
    <w:rsid w:val="2A53200F"/>
    <w:rsid w:val="2A56403D"/>
    <w:rsid w:val="2A8774E8"/>
    <w:rsid w:val="2A9F19CC"/>
    <w:rsid w:val="2AE326D8"/>
    <w:rsid w:val="2B0F75DA"/>
    <w:rsid w:val="2B193688"/>
    <w:rsid w:val="2B433992"/>
    <w:rsid w:val="2B4834E2"/>
    <w:rsid w:val="2B4F0419"/>
    <w:rsid w:val="2B5B4C04"/>
    <w:rsid w:val="2B5F091D"/>
    <w:rsid w:val="2B5F0CBC"/>
    <w:rsid w:val="2BB137B3"/>
    <w:rsid w:val="2BD574A2"/>
    <w:rsid w:val="2C017718"/>
    <w:rsid w:val="2C2F4270"/>
    <w:rsid w:val="2C3B3C97"/>
    <w:rsid w:val="2C9D5FE6"/>
    <w:rsid w:val="2CC42D26"/>
    <w:rsid w:val="2CCD4C3E"/>
    <w:rsid w:val="2CE13C7F"/>
    <w:rsid w:val="2CF64EFC"/>
    <w:rsid w:val="2D2160D6"/>
    <w:rsid w:val="2D2A6A5A"/>
    <w:rsid w:val="2D3A63CA"/>
    <w:rsid w:val="2D3B2563"/>
    <w:rsid w:val="2DA43CC3"/>
    <w:rsid w:val="2DAF7AF5"/>
    <w:rsid w:val="2DBE2DBD"/>
    <w:rsid w:val="2DC7739E"/>
    <w:rsid w:val="2E11126D"/>
    <w:rsid w:val="2E121358"/>
    <w:rsid w:val="2E1C7C24"/>
    <w:rsid w:val="2E40568F"/>
    <w:rsid w:val="2E49713C"/>
    <w:rsid w:val="2E9835D3"/>
    <w:rsid w:val="2EB45216"/>
    <w:rsid w:val="2EC30A30"/>
    <w:rsid w:val="2ED64E4D"/>
    <w:rsid w:val="2EDB7D81"/>
    <w:rsid w:val="2EDE4980"/>
    <w:rsid w:val="2EF44289"/>
    <w:rsid w:val="2F0871DD"/>
    <w:rsid w:val="2F1F70B8"/>
    <w:rsid w:val="2F2B5E77"/>
    <w:rsid w:val="2F345BA5"/>
    <w:rsid w:val="2F377C2F"/>
    <w:rsid w:val="2F531E6E"/>
    <w:rsid w:val="2F55398A"/>
    <w:rsid w:val="2F6348BE"/>
    <w:rsid w:val="30442FE0"/>
    <w:rsid w:val="30473C99"/>
    <w:rsid w:val="3077270F"/>
    <w:rsid w:val="30776BEB"/>
    <w:rsid w:val="30B107CE"/>
    <w:rsid w:val="30CD5348"/>
    <w:rsid w:val="30E226E6"/>
    <w:rsid w:val="310232A3"/>
    <w:rsid w:val="311016CE"/>
    <w:rsid w:val="313203D9"/>
    <w:rsid w:val="315E6C8C"/>
    <w:rsid w:val="315F2779"/>
    <w:rsid w:val="31720C4A"/>
    <w:rsid w:val="317757DB"/>
    <w:rsid w:val="3192050A"/>
    <w:rsid w:val="31AE2640"/>
    <w:rsid w:val="31B94EA4"/>
    <w:rsid w:val="31BD1F5D"/>
    <w:rsid w:val="32122142"/>
    <w:rsid w:val="325A2B24"/>
    <w:rsid w:val="32907FCB"/>
    <w:rsid w:val="33247128"/>
    <w:rsid w:val="334601FA"/>
    <w:rsid w:val="335E3015"/>
    <w:rsid w:val="33EC413C"/>
    <w:rsid w:val="33F941EC"/>
    <w:rsid w:val="34146876"/>
    <w:rsid w:val="3440499B"/>
    <w:rsid w:val="345223E4"/>
    <w:rsid w:val="345532E8"/>
    <w:rsid w:val="3463141C"/>
    <w:rsid w:val="3489000E"/>
    <w:rsid w:val="34AF7856"/>
    <w:rsid w:val="34B3410D"/>
    <w:rsid w:val="34DE448B"/>
    <w:rsid w:val="34FB7EE2"/>
    <w:rsid w:val="351067C5"/>
    <w:rsid w:val="351A1EFA"/>
    <w:rsid w:val="354F11C6"/>
    <w:rsid w:val="355672B2"/>
    <w:rsid w:val="355F6DAA"/>
    <w:rsid w:val="357220AC"/>
    <w:rsid w:val="35D032A7"/>
    <w:rsid w:val="360213C5"/>
    <w:rsid w:val="364E3E99"/>
    <w:rsid w:val="36582646"/>
    <w:rsid w:val="366F7520"/>
    <w:rsid w:val="36843B95"/>
    <w:rsid w:val="36AE30A3"/>
    <w:rsid w:val="36EB00DB"/>
    <w:rsid w:val="36F52DE0"/>
    <w:rsid w:val="375153F9"/>
    <w:rsid w:val="37A5481C"/>
    <w:rsid w:val="37CA22E2"/>
    <w:rsid w:val="3853750B"/>
    <w:rsid w:val="38906197"/>
    <w:rsid w:val="38A406E2"/>
    <w:rsid w:val="39074311"/>
    <w:rsid w:val="392B75DC"/>
    <w:rsid w:val="39470FDE"/>
    <w:rsid w:val="394B31BC"/>
    <w:rsid w:val="394D5DCE"/>
    <w:rsid w:val="395555E8"/>
    <w:rsid w:val="396A311D"/>
    <w:rsid w:val="398B7703"/>
    <w:rsid w:val="39B82158"/>
    <w:rsid w:val="3A535491"/>
    <w:rsid w:val="3A5A471E"/>
    <w:rsid w:val="3BA75220"/>
    <w:rsid w:val="3C025B65"/>
    <w:rsid w:val="3C0F6127"/>
    <w:rsid w:val="3C123BEE"/>
    <w:rsid w:val="3C3A5E80"/>
    <w:rsid w:val="3C7D389E"/>
    <w:rsid w:val="3C8D0277"/>
    <w:rsid w:val="3C927248"/>
    <w:rsid w:val="3CB5051F"/>
    <w:rsid w:val="3CD62D12"/>
    <w:rsid w:val="3D140447"/>
    <w:rsid w:val="3D50158E"/>
    <w:rsid w:val="3D5C3C9A"/>
    <w:rsid w:val="3D670AF1"/>
    <w:rsid w:val="3DAD65C4"/>
    <w:rsid w:val="3DD8133B"/>
    <w:rsid w:val="3DDE6BAE"/>
    <w:rsid w:val="3E2413FA"/>
    <w:rsid w:val="3E2B6104"/>
    <w:rsid w:val="3E753FC1"/>
    <w:rsid w:val="3E7D2E91"/>
    <w:rsid w:val="3E96063B"/>
    <w:rsid w:val="3EC97791"/>
    <w:rsid w:val="3ECF2A4C"/>
    <w:rsid w:val="3ED7413C"/>
    <w:rsid w:val="3F2B0CEF"/>
    <w:rsid w:val="3F517977"/>
    <w:rsid w:val="3F746439"/>
    <w:rsid w:val="3FD42D9F"/>
    <w:rsid w:val="3FDF2CD9"/>
    <w:rsid w:val="3FE545C3"/>
    <w:rsid w:val="3FF259EA"/>
    <w:rsid w:val="404D0F3F"/>
    <w:rsid w:val="4058064D"/>
    <w:rsid w:val="407D665C"/>
    <w:rsid w:val="40A72F25"/>
    <w:rsid w:val="40B44819"/>
    <w:rsid w:val="40C179D4"/>
    <w:rsid w:val="40C878FE"/>
    <w:rsid w:val="40D9723F"/>
    <w:rsid w:val="40FB690A"/>
    <w:rsid w:val="410F276D"/>
    <w:rsid w:val="41111CDC"/>
    <w:rsid w:val="412901DC"/>
    <w:rsid w:val="416462A8"/>
    <w:rsid w:val="41762771"/>
    <w:rsid w:val="418950F4"/>
    <w:rsid w:val="41AD4E19"/>
    <w:rsid w:val="41B9264D"/>
    <w:rsid w:val="41E57468"/>
    <w:rsid w:val="41FD55EC"/>
    <w:rsid w:val="423E1AE9"/>
    <w:rsid w:val="423F4779"/>
    <w:rsid w:val="425E190E"/>
    <w:rsid w:val="42670E4F"/>
    <w:rsid w:val="42B53616"/>
    <w:rsid w:val="42C121D3"/>
    <w:rsid w:val="42D246D0"/>
    <w:rsid w:val="42EA7208"/>
    <w:rsid w:val="42F50E58"/>
    <w:rsid w:val="42F94F14"/>
    <w:rsid w:val="43011A6A"/>
    <w:rsid w:val="431E799D"/>
    <w:rsid w:val="431F6AA2"/>
    <w:rsid w:val="43277B7D"/>
    <w:rsid w:val="435843CC"/>
    <w:rsid w:val="4398475C"/>
    <w:rsid w:val="43AB2829"/>
    <w:rsid w:val="43B86EF2"/>
    <w:rsid w:val="43F065A0"/>
    <w:rsid w:val="4402216E"/>
    <w:rsid w:val="443438D3"/>
    <w:rsid w:val="44392260"/>
    <w:rsid w:val="4463100B"/>
    <w:rsid w:val="4491462A"/>
    <w:rsid w:val="451B6D83"/>
    <w:rsid w:val="45B411DB"/>
    <w:rsid w:val="45C50345"/>
    <w:rsid w:val="46371EE4"/>
    <w:rsid w:val="464F1155"/>
    <w:rsid w:val="46510F07"/>
    <w:rsid w:val="465862FE"/>
    <w:rsid w:val="467B6D9A"/>
    <w:rsid w:val="469B76AF"/>
    <w:rsid w:val="469D4061"/>
    <w:rsid w:val="46AF70C0"/>
    <w:rsid w:val="46C012DE"/>
    <w:rsid w:val="46D86EF9"/>
    <w:rsid w:val="46EE1691"/>
    <w:rsid w:val="4717647A"/>
    <w:rsid w:val="47245A92"/>
    <w:rsid w:val="474547AC"/>
    <w:rsid w:val="47A06D75"/>
    <w:rsid w:val="47A208AA"/>
    <w:rsid w:val="47BF4DDA"/>
    <w:rsid w:val="47C810A9"/>
    <w:rsid w:val="48144D79"/>
    <w:rsid w:val="4870389F"/>
    <w:rsid w:val="48731932"/>
    <w:rsid w:val="487E1D84"/>
    <w:rsid w:val="48855D3B"/>
    <w:rsid w:val="489F38CD"/>
    <w:rsid w:val="48BB4306"/>
    <w:rsid w:val="48CF3444"/>
    <w:rsid w:val="49055552"/>
    <w:rsid w:val="49103C69"/>
    <w:rsid w:val="49173045"/>
    <w:rsid w:val="492068F7"/>
    <w:rsid w:val="4977128F"/>
    <w:rsid w:val="49AE787B"/>
    <w:rsid w:val="49B30337"/>
    <w:rsid w:val="49B60EEE"/>
    <w:rsid w:val="49F6215C"/>
    <w:rsid w:val="49F65631"/>
    <w:rsid w:val="4A20007E"/>
    <w:rsid w:val="4A531E67"/>
    <w:rsid w:val="4AC342DF"/>
    <w:rsid w:val="4AD11E82"/>
    <w:rsid w:val="4AD24D23"/>
    <w:rsid w:val="4AF665AD"/>
    <w:rsid w:val="4B982613"/>
    <w:rsid w:val="4C124B19"/>
    <w:rsid w:val="4C3635E2"/>
    <w:rsid w:val="4C945CD8"/>
    <w:rsid w:val="4CAD7D17"/>
    <w:rsid w:val="4CEE3502"/>
    <w:rsid w:val="4D125C1D"/>
    <w:rsid w:val="4D176D79"/>
    <w:rsid w:val="4D2D4878"/>
    <w:rsid w:val="4D445F3C"/>
    <w:rsid w:val="4D7139D2"/>
    <w:rsid w:val="4DB81B6A"/>
    <w:rsid w:val="4DC5617F"/>
    <w:rsid w:val="4DCE334D"/>
    <w:rsid w:val="4DF705C7"/>
    <w:rsid w:val="4DF807BB"/>
    <w:rsid w:val="4E0353BA"/>
    <w:rsid w:val="4E2C152B"/>
    <w:rsid w:val="4E484296"/>
    <w:rsid w:val="4E4E037D"/>
    <w:rsid w:val="4E515A2F"/>
    <w:rsid w:val="4E516722"/>
    <w:rsid w:val="4E537BC3"/>
    <w:rsid w:val="4E711B78"/>
    <w:rsid w:val="4ED17311"/>
    <w:rsid w:val="4ED57A54"/>
    <w:rsid w:val="4EE42DB6"/>
    <w:rsid w:val="4EEF422F"/>
    <w:rsid w:val="4F057BFA"/>
    <w:rsid w:val="4F064CBB"/>
    <w:rsid w:val="4F614F27"/>
    <w:rsid w:val="4F6D5B2E"/>
    <w:rsid w:val="4FA01485"/>
    <w:rsid w:val="4FB47C4C"/>
    <w:rsid w:val="4FB80075"/>
    <w:rsid w:val="4FDF1A65"/>
    <w:rsid w:val="4FEE5FEA"/>
    <w:rsid w:val="501670F2"/>
    <w:rsid w:val="502D3286"/>
    <w:rsid w:val="50315E90"/>
    <w:rsid w:val="50593225"/>
    <w:rsid w:val="505C54C9"/>
    <w:rsid w:val="50BE1978"/>
    <w:rsid w:val="50C90CFD"/>
    <w:rsid w:val="50CB4CE5"/>
    <w:rsid w:val="50DA379D"/>
    <w:rsid w:val="51467C85"/>
    <w:rsid w:val="518F35B2"/>
    <w:rsid w:val="51BE2149"/>
    <w:rsid w:val="51C04A30"/>
    <w:rsid w:val="51C45E8D"/>
    <w:rsid w:val="51CA35B4"/>
    <w:rsid w:val="51EF5800"/>
    <w:rsid w:val="52094EF2"/>
    <w:rsid w:val="522268D3"/>
    <w:rsid w:val="5245109F"/>
    <w:rsid w:val="52551C11"/>
    <w:rsid w:val="527C2876"/>
    <w:rsid w:val="529429FD"/>
    <w:rsid w:val="52B73FCD"/>
    <w:rsid w:val="52C644BC"/>
    <w:rsid w:val="52F72D12"/>
    <w:rsid w:val="53602015"/>
    <w:rsid w:val="53833D96"/>
    <w:rsid w:val="53A578EC"/>
    <w:rsid w:val="53CA1DD6"/>
    <w:rsid w:val="53F1671A"/>
    <w:rsid w:val="54065910"/>
    <w:rsid w:val="54131249"/>
    <w:rsid w:val="541F0115"/>
    <w:rsid w:val="54272F0A"/>
    <w:rsid w:val="54274EF4"/>
    <w:rsid w:val="545D7A2D"/>
    <w:rsid w:val="54792A05"/>
    <w:rsid w:val="549A702D"/>
    <w:rsid w:val="54B1435D"/>
    <w:rsid w:val="54F04D51"/>
    <w:rsid w:val="54F978C9"/>
    <w:rsid w:val="55001CAA"/>
    <w:rsid w:val="550D569E"/>
    <w:rsid w:val="551A532A"/>
    <w:rsid w:val="551B1E3D"/>
    <w:rsid w:val="552D108D"/>
    <w:rsid w:val="552E55D2"/>
    <w:rsid w:val="556016B4"/>
    <w:rsid w:val="55712151"/>
    <w:rsid w:val="55821810"/>
    <w:rsid w:val="558D5A11"/>
    <w:rsid w:val="559D64F2"/>
    <w:rsid w:val="55B579AF"/>
    <w:rsid w:val="55D62A6C"/>
    <w:rsid w:val="55DB37B4"/>
    <w:rsid w:val="55ED6F3C"/>
    <w:rsid w:val="55F10136"/>
    <w:rsid w:val="5601033B"/>
    <w:rsid w:val="56037422"/>
    <w:rsid w:val="562613A3"/>
    <w:rsid w:val="564F3E7B"/>
    <w:rsid w:val="56A55724"/>
    <w:rsid w:val="56DB6E40"/>
    <w:rsid w:val="56E72171"/>
    <w:rsid w:val="57716BEA"/>
    <w:rsid w:val="577A340C"/>
    <w:rsid w:val="57897E37"/>
    <w:rsid w:val="579E7A78"/>
    <w:rsid w:val="57A04CA7"/>
    <w:rsid w:val="57AA3FAA"/>
    <w:rsid w:val="57AF0D35"/>
    <w:rsid w:val="57AF69B9"/>
    <w:rsid w:val="57D00ADA"/>
    <w:rsid w:val="57D64306"/>
    <w:rsid w:val="57EB1048"/>
    <w:rsid w:val="57F71A72"/>
    <w:rsid w:val="583042F0"/>
    <w:rsid w:val="583B0074"/>
    <w:rsid w:val="58637B8D"/>
    <w:rsid w:val="58664156"/>
    <w:rsid w:val="58853121"/>
    <w:rsid w:val="58DA16BE"/>
    <w:rsid w:val="591E1C0F"/>
    <w:rsid w:val="5933539E"/>
    <w:rsid w:val="594634AC"/>
    <w:rsid w:val="594C7141"/>
    <w:rsid w:val="597C76FB"/>
    <w:rsid w:val="59A36B06"/>
    <w:rsid w:val="59F41864"/>
    <w:rsid w:val="5A241AA0"/>
    <w:rsid w:val="5A8E4511"/>
    <w:rsid w:val="5AA35838"/>
    <w:rsid w:val="5AA65420"/>
    <w:rsid w:val="5AD50948"/>
    <w:rsid w:val="5AEB7AE4"/>
    <w:rsid w:val="5AF2702E"/>
    <w:rsid w:val="5AF51628"/>
    <w:rsid w:val="5AF63CE9"/>
    <w:rsid w:val="5B2F68A8"/>
    <w:rsid w:val="5B6E6520"/>
    <w:rsid w:val="5B7D16E0"/>
    <w:rsid w:val="5B8C34E9"/>
    <w:rsid w:val="5C026F91"/>
    <w:rsid w:val="5C4415CC"/>
    <w:rsid w:val="5C444241"/>
    <w:rsid w:val="5C611B0C"/>
    <w:rsid w:val="5C800349"/>
    <w:rsid w:val="5C890B05"/>
    <w:rsid w:val="5C9E4675"/>
    <w:rsid w:val="5CAF46CE"/>
    <w:rsid w:val="5CF6072D"/>
    <w:rsid w:val="5D295501"/>
    <w:rsid w:val="5D751C34"/>
    <w:rsid w:val="5D8C31DF"/>
    <w:rsid w:val="5E0D4DA2"/>
    <w:rsid w:val="5E3E139C"/>
    <w:rsid w:val="5E4F3C6B"/>
    <w:rsid w:val="5E8452C0"/>
    <w:rsid w:val="5E8617E9"/>
    <w:rsid w:val="5E8D4B2A"/>
    <w:rsid w:val="5EC027EC"/>
    <w:rsid w:val="5EC409DD"/>
    <w:rsid w:val="5F28063A"/>
    <w:rsid w:val="5F2C064B"/>
    <w:rsid w:val="5F6364AE"/>
    <w:rsid w:val="5F676B67"/>
    <w:rsid w:val="5F814E7B"/>
    <w:rsid w:val="5F9A1237"/>
    <w:rsid w:val="5FA00FB6"/>
    <w:rsid w:val="5FA1290B"/>
    <w:rsid w:val="5FAD0691"/>
    <w:rsid w:val="5FBB6C2E"/>
    <w:rsid w:val="5FD24BA6"/>
    <w:rsid w:val="5FF637AD"/>
    <w:rsid w:val="60485EAB"/>
    <w:rsid w:val="6082594C"/>
    <w:rsid w:val="60983CA7"/>
    <w:rsid w:val="60B50F9F"/>
    <w:rsid w:val="60C62026"/>
    <w:rsid w:val="60F046AC"/>
    <w:rsid w:val="60FD57F6"/>
    <w:rsid w:val="610966AD"/>
    <w:rsid w:val="611600C5"/>
    <w:rsid w:val="611960E3"/>
    <w:rsid w:val="61216EDB"/>
    <w:rsid w:val="61330150"/>
    <w:rsid w:val="61330DC8"/>
    <w:rsid w:val="614D7949"/>
    <w:rsid w:val="615E7619"/>
    <w:rsid w:val="62673414"/>
    <w:rsid w:val="626D5C06"/>
    <w:rsid w:val="627F3B8E"/>
    <w:rsid w:val="62AF1735"/>
    <w:rsid w:val="62DB1017"/>
    <w:rsid w:val="62ED7711"/>
    <w:rsid w:val="630333F2"/>
    <w:rsid w:val="63257BE6"/>
    <w:rsid w:val="63470CD8"/>
    <w:rsid w:val="636145FD"/>
    <w:rsid w:val="63A66396"/>
    <w:rsid w:val="63C95769"/>
    <w:rsid w:val="63DB28BF"/>
    <w:rsid w:val="63EF12FD"/>
    <w:rsid w:val="63FB6DDD"/>
    <w:rsid w:val="642C4E99"/>
    <w:rsid w:val="642E32D0"/>
    <w:rsid w:val="64340EE3"/>
    <w:rsid w:val="64357822"/>
    <w:rsid w:val="643F0BC7"/>
    <w:rsid w:val="644D7987"/>
    <w:rsid w:val="6453627B"/>
    <w:rsid w:val="64784377"/>
    <w:rsid w:val="64861ECB"/>
    <w:rsid w:val="648B6EC9"/>
    <w:rsid w:val="64983A47"/>
    <w:rsid w:val="64AD274F"/>
    <w:rsid w:val="64AE1BFD"/>
    <w:rsid w:val="64BD119C"/>
    <w:rsid w:val="64C67EC1"/>
    <w:rsid w:val="64D61491"/>
    <w:rsid w:val="64F10981"/>
    <w:rsid w:val="65097537"/>
    <w:rsid w:val="65196CEE"/>
    <w:rsid w:val="65214CC0"/>
    <w:rsid w:val="652E70A2"/>
    <w:rsid w:val="653B27B4"/>
    <w:rsid w:val="653F4EAC"/>
    <w:rsid w:val="65563CB4"/>
    <w:rsid w:val="65787F18"/>
    <w:rsid w:val="657A4D72"/>
    <w:rsid w:val="657F7072"/>
    <w:rsid w:val="6587480A"/>
    <w:rsid w:val="65947B95"/>
    <w:rsid w:val="65EC6D89"/>
    <w:rsid w:val="661C300B"/>
    <w:rsid w:val="66202C11"/>
    <w:rsid w:val="6634480A"/>
    <w:rsid w:val="66AD2000"/>
    <w:rsid w:val="66D8278A"/>
    <w:rsid w:val="671220DE"/>
    <w:rsid w:val="67151736"/>
    <w:rsid w:val="67186C45"/>
    <w:rsid w:val="6735379E"/>
    <w:rsid w:val="675956B8"/>
    <w:rsid w:val="676F1547"/>
    <w:rsid w:val="67806DC9"/>
    <w:rsid w:val="678E66D8"/>
    <w:rsid w:val="67AE5DA2"/>
    <w:rsid w:val="686616EF"/>
    <w:rsid w:val="688E4C17"/>
    <w:rsid w:val="68905D19"/>
    <w:rsid w:val="68CC1659"/>
    <w:rsid w:val="68CD784E"/>
    <w:rsid w:val="68F0293A"/>
    <w:rsid w:val="68F2763D"/>
    <w:rsid w:val="696445DF"/>
    <w:rsid w:val="698A6107"/>
    <w:rsid w:val="699846A2"/>
    <w:rsid w:val="69B134BA"/>
    <w:rsid w:val="69C33AC2"/>
    <w:rsid w:val="69D36265"/>
    <w:rsid w:val="69E359ED"/>
    <w:rsid w:val="6A3743E9"/>
    <w:rsid w:val="6A7631BC"/>
    <w:rsid w:val="6A974A95"/>
    <w:rsid w:val="6AA35104"/>
    <w:rsid w:val="6AA55FC0"/>
    <w:rsid w:val="6AF9558F"/>
    <w:rsid w:val="6B0E4C7B"/>
    <w:rsid w:val="6B0F5FA6"/>
    <w:rsid w:val="6B421253"/>
    <w:rsid w:val="6B74376A"/>
    <w:rsid w:val="6B8E5CD7"/>
    <w:rsid w:val="6C0C3268"/>
    <w:rsid w:val="6C274262"/>
    <w:rsid w:val="6C57672F"/>
    <w:rsid w:val="6CAF4EB9"/>
    <w:rsid w:val="6CC11133"/>
    <w:rsid w:val="6CE022C9"/>
    <w:rsid w:val="6CF757AF"/>
    <w:rsid w:val="6D2A0513"/>
    <w:rsid w:val="6D676D30"/>
    <w:rsid w:val="6D7D3BA6"/>
    <w:rsid w:val="6DA04C04"/>
    <w:rsid w:val="6DB23594"/>
    <w:rsid w:val="6DBA78D9"/>
    <w:rsid w:val="6DE9678F"/>
    <w:rsid w:val="6DFB4E7C"/>
    <w:rsid w:val="6E164179"/>
    <w:rsid w:val="6E5A174C"/>
    <w:rsid w:val="6E784675"/>
    <w:rsid w:val="6EB943BB"/>
    <w:rsid w:val="6ED31B1B"/>
    <w:rsid w:val="6EDA1409"/>
    <w:rsid w:val="6EE16FF7"/>
    <w:rsid w:val="6EF4115F"/>
    <w:rsid w:val="6EFB1E49"/>
    <w:rsid w:val="6F295C37"/>
    <w:rsid w:val="6F3D271A"/>
    <w:rsid w:val="6FA110E9"/>
    <w:rsid w:val="700E5FDB"/>
    <w:rsid w:val="703D1B3E"/>
    <w:rsid w:val="70470B00"/>
    <w:rsid w:val="706B66B8"/>
    <w:rsid w:val="70C8704C"/>
    <w:rsid w:val="710E1821"/>
    <w:rsid w:val="711647C3"/>
    <w:rsid w:val="71246D3D"/>
    <w:rsid w:val="71490CB4"/>
    <w:rsid w:val="71611988"/>
    <w:rsid w:val="71BB6A8F"/>
    <w:rsid w:val="71BE7E0F"/>
    <w:rsid w:val="71C0494A"/>
    <w:rsid w:val="71C4010D"/>
    <w:rsid w:val="71C74397"/>
    <w:rsid w:val="71CB6953"/>
    <w:rsid w:val="71EC2C8E"/>
    <w:rsid w:val="71F07D2B"/>
    <w:rsid w:val="72034986"/>
    <w:rsid w:val="722428B9"/>
    <w:rsid w:val="722742C4"/>
    <w:rsid w:val="72537701"/>
    <w:rsid w:val="72713445"/>
    <w:rsid w:val="727E52FC"/>
    <w:rsid w:val="729D1D68"/>
    <w:rsid w:val="72F931E3"/>
    <w:rsid w:val="72FB205C"/>
    <w:rsid w:val="73287F99"/>
    <w:rsid w:val="733D5497"/>
    <w:rsid w:val="73495368"/>
    <w:rsid w:val="73774456"/>
    <w:rsid w:val="7388797D"/>
    <w:rsid w:val="738B1B5F"/>
    <w:rsid w:val="73AC2ACF"/>
    <w:rsid w:val="73C50F44"/>
    <w:rsid w:val="73D01608"/>
    <w:rsid w:val="74435733"/>
    <w:rsid w:val="744C16E9"/>
    <w:rsid w:val="745273C2"/>
    <w:rsid w:val="74620BB9"/>
    <w:rsid w:val="7468508F"/>
    <w:rsid w:val="74BE05E4"/>
    <w:rsid w:val="74C51873"/>
    <w:rsid w:val="74DA2628"/>
    <w:rsid w:val="75031E0B"/>
    <w:rsid w:val="750411E4"/>
    <w:rsid w:val="751A684C"/>
    <w:rsid w:val="75442E09"/>
    <w:rsid w:val="754C33F9"/>
    <w:rsid w:val="756554AC"/>
    <w:rsid w:val="75812959"/>
    <w:rsid w:val="759C4891"/>
    <w:rsid w:val="75CF1538"/>
    <w:rsid w:val="76077FE9"/>
    <w:rsid w:val="76213F8E"/>
    <w:rsid w:val="76412534"/>
    <w:rsid w:val="765E3D0B"/>
    <w:rsid w:val="768E311A"/>
    <w:rsid w:val="769A69ED"/>
    <w:rsid w:val="769D2954"/>
    <w:rsid w:val="76E5608A"/>
    <w:rsid w:val="77134E86"/>
    <w:rsid w:val="77451E30"/>
    <w:rsid w:val="775741CE"/>
    <w:rsid w:val="779A00A7"/>
    <w:rsid w:val="77A536D3"/>
    <w:rsid w:val="77C65C12"/>
    <w:rsid w:val="77CC1EEA"/>
    <w:rsid w:val="787A2FE7"/>
    <w:rsid w:val="787E4493"/>
    <w:rsid w:val="78892C1A"/>
    <w:rsid w:val="78A61991"/>
    <w:rsid w:val="78B25B03"/>
    <w:rsid w:val="78E36A3B"/>
    <w:rsid w:val="79183E68"/>
    <w:rsid w:val="792D562A"/>
    <w:rsid w:val="79500DFD"/>
    <w:rsid w:val="79766CCC"/>
    <w:rsid w:val="7996587E"/>
    <w:rsid w:val="79AB7D85"/>
    <w:rsid w:val="79AD4A1E"/>
    <w:rsid w:val="79B72DF2"/>
    <w:rsid w:val="79E3100F"/>
    <w:rsid w:val="7A5B26D5"/>
    <w:rsid w:val="7A8819EF"/>
    <w:rsid w:val="7A8E4A0D"/>
    <w:rsid w:val="7A9B2E17"/>
    <w:rsid w:val="7AB625BF"/>
    <w:rsid w:val="7AE31BD2"/>
    <w:rsid w:val="7AF96150"/>
    <w:rsid w:val="7B027B06"/>
    <w:rsid w:val="7B2A09CE"/>
    <w:rsid w:val="7B643AE3"/>
    <w:rsid w:val="7BB75BAA"/>
    <w:rsid w:val="7BFE2E8A"/>
    <w:rsid w:val="7C0D4DF9"/>
    <w:rsid w:val="7C575739"/>
    <w:rsid w:val="7C6A6EBC"/>
    <w:rsid w:val="7C9F35D0"/>
    <w:rsid w:val="7CD46F10"/>
    <w:rsid w:val="7CF201C9"/>
    <w:rsid w:val="7D016802"/>
    <w:rsid w:val="7D2C1648"/>
    <w:rsid w:val="7D2E39C1"/>
    <w:rsid w:val="7D3E24AD"/>
    <w:rsid w:val="7D446A67"/>
    <w:rsid w:val="7D805390"/>
    <w:rsid w:val="7DA80BDD"/>
    <w:rsid w:val="7DBE2E43"/>
    <w:rsid w:val="7DE0614A"/>
    <w:rsid w:val="7DF42563"/>
    <w:rsid w:val="7E8A19C9"/>
    <w:rsid w:val="7EBF254F"/>
    <w:rsid w:val="7EE345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rPr>
      <w:sz w:val="24"/>
      <w:szCs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rFonts w:hint="eastAsia" w:ascii="宋体" w:hAnsi="宋体" w:eastAsia="宋体" w:cs="宋体"/>
      <w:color w:val="4A4A48"/>
      <w:sz w:val="12"/>
      <w:szCs w:val="12"/>
      <w:u w:val="non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character" w:styleId="13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jpeg"/><Relationship Id="rId23" Type="http://schemas.openxmlformats.org/officeDocument/2006/relationships/image" Target="media/image18.png"/><Relationship Id="rId22" Type="http://schemas.openxmlformats.org/officeDocument/2006/relationships/image" Target="media/image17.jpeg"/><Relationship Id="rId21" Type="http://schemas.openxmlformats.org/officeDocument/2006/relationships/hyperlink" Target="https://blog.addgene.org/topic/plasmids-101" TargetMode="External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hyperlink" Target="https://baike.baidu.com/pic/&#231;&#190;&#142;&#229;&#155;&#189;&#229;&#174;&#170;&#230;&#179;&#149;&#233;&#135;&#140;&#231;&#154;&#132;&#228;&#184;&#137;&#230;&#157;&#131;&#229;&#136;&#134;&#231;&#171;&#139;/12611163/0/29381f30e924b899f06ff3046a061d950a7bf6bf?fr=lemma%26ct=single" TargetMode="External"/><Relationship Id="rId18" Type="http://schemas.openxmlformats.org/officeDocument/2006/relationships/image" Target="media/image15.GIF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pn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2017-02-09T08:20:00Z</dcterms:created>
  <dc:creator>zyl</dc:creator>
  <cp:lastModifiedBy>zyl</cp:lastModifiedBy>
  <dcterms:modified xsi:type="dcterms:W3CDTF">2021-10-05T00:50:49Z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127027DAC80A424A87EC568C2EE8EA5C</vt:lpwstr>
  </property>
</Properties>
</file>