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Museum wildcash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Legacy cash ( blue gen 1 cash) - this uncommon wildcash was given out in the 2018 - 2019 year and is a natural wildcash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Darkcash (dark green wildcash) this uncommon wildcash was given out by 5 teachers in the 2019 - 2020 year. It is a natural wildcash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Counter cash - This legendary wildcash was givin out by mrs. Tatum one day in the 2019 to 2020 year. It has opposite colors and there is estimated to be only 50 - 75 left. It is a natural wildcash.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Purple cash - a rare wildcash that was given out in the 2017 - 2018 year. Before the NSAA generation went to Aragon. it is a natural wildcash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Stonk stonk - a one of a kind wildcash that was created by Harrison when he printed the stonks meme on the back. Hold this one of a kind wildcash up to light will show the stonks meme printed on the back. This is man made wildcash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Cash cash - a wildcash made from gluing or taping the bottom halves of two wildcash to each other. It is man made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 buck - this rare cash is a teacher wildcash used by the teachers in their wildcat store. This wild cash is very natural.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Accidental cash - an epic pink wildcash that was first made by mr. Macalla when he had purple wild cash in his pants pocket and they went through the washing machine. This is a man made wildcash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Wild wild - a cash that is made when 2 wild cash top halves are glued or taped together. The wildcash is man made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Dark blue cash- a rare wildcash that is dark blue and natural. It was given in the 2018 - 2019 school year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Slim cash - a man made wildcash that was created by Zane Miller on 1/10/2020 when he cut the edges off of a dark cash. It is man made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Multi cash - a legendary wildcash that has the edges of a dark cash and the center of a purple cash. Most of the words are colored red with a colored pencil. It is man made and was created on 1/10/2020.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Dark purple wildcash - an epic wildcash given out in the 2017 - 2018 year before the NSAA generation went to Aragon. It is natural and it is unknown how many teachers gave it out but it wasn’t a lot. It is a natural cash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Pencil cash - a dark green wildcash that has all the words covered in  pencil. Tristan made it on Jan 21 2020 it is a man made cash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cash: a uncommon wildcash of any color that has void written on it by a teacher. It is a natural wildcash.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Aluminum cash: a wildcash created by Zane Miller on February 8, 2020 and is man made. It is a wildcash covered in aluminum with the important stuff of another wildcash taped on. It is then laminated in tape.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Brown cash - a perfect painted brown man made wildcash created by Zane Miller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Cheeto cash - a cash with cheetos on it. It is man made. It is part of operation chip cash.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Principal cash - a rare natural green wildcash signed by the principal herself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