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5A5" w:rsidRDefault="004155A5" w:rsidP="004155A5">
      <w:pPr>
        <w:spacing w:after="0" w:line="240" w:lineRule="auto"/>
      </w:pPr>
      <w:bookmarkStart w:id="0" w:name="_GoBack"/>
      <w:r>
        <w:t xml:space="preserve">Why work with </w:t>
      </w:r>
      <w:proofErr w:type="spellStart"/>
      <w:r>
        <w:t>Stellamar</w:t>
      </w:r>
      <w:proofErr w:type="spellEnd"/>
      <w:r>
        <w:t>?</w:t>
      </w:r>
    </w:p>
    <w:p w:rsidR="004155A5" w:rsidRDefault="004155A5" w:rsidP="004155A5">
      <w:pPr>
        <w:spacing w:after="0" w:line="240" w:lineRule="auto"/>
      </w:pPr>
    </w:p>
    <w:p w:rsidR="004155A5" w:rsidRDefault="004155A5" w:rsidP="004155A5">
      <w:proofErr w:type="spellStart"/>
      <w:r>
        <w:t>Stellamar</w:t>
      </w:r>
      <w:proofErr w:type="spellEnd"/>
      <w:r>
        <w:t xml:space="preserve"> relies on forging close bonds with our business partners in the maritime and energy sectors, whether they </w:t>
      </w:r>
      <w:proofErr w:type="gramStart"/>
      <w:r>
        <w:t>be</w:t>
      </w:r>
      <w:proofErr w:type="gramEnd"/>
      <w:r>
        <w:t xml:space="preserve"> with candidates or clients. We understand that quality recruitment practises start with trust and discretion, and will always look to represent you in the way that you would want to be represented to the market.</w:t>
      </w:r>
    </w:p>
    <w:p w:rsidR="004155A5" w:rsidRDefault="004155A5" w:rsidP="004155A5">
      <w:pPr>
        <w:spacing w:after="0" w:line="240" w:lineRule="auto"/>
      </w:pPr>
    </w:p>
    <w:p w:rsidR="004155A5" w:rsidRDefault="004155A5" w:rsidP="004155A5">
      <w:pPr>
        <w:spacing w:after="0" w:line="240" w:lineRule="auto"/>
      </w:pPr>
      <w:r>
        <w:t>Maritime</w:t>
      </w:r>
    </w:p>
    <w:p w:rsidR="004155A5" w:rsidRDefault="004155A5" w:rsidP="004155A5">
      <w:pPr>
        <w:spacing w:after="0" w:line="240" w:lineRule="auto"/>
      </w:pPr>
    </w:p>
    <w:p w:rsidR="004155A5" w:rsidRDefault="004155A5" w:rsidP="004155A5">
      <w:pPr>
        <w:spacing w:after="0" w:line="240" w:lineRule="auto"/>
      </w:pPr>
      <w:proofErr w:type="spellStart"/>
      <w:r>
        <w:t>Stellamar</w:t>
      </w:r>
      <w:proofErr w:type="spellEnd"/>
      <w:r>
        <w:t xml:space="preserve"> works closely with ship-owners and ship managers globally, as well as class societies, maritime consultancies and ship-yards – assisting you to find the best role suited to you, either at sea or ashore. Find out more about how we can help your job search in the Maritime sector by clicking here.</w:t>
      </w:r>
    </w:p>
    <w:p w:rsidR="004155A5" w:rsidRDefault="004155A5" w:rsidP="004155A5">
      <w:pPr>
        <w:spacing w:after="0" w:line="240" w:lineRule="auto"/>
      </w:pPr>
    </w:p>
    <w:p w:rsidR="004155A5" w:rsidRDefault="004155A5" w:rsidP="004155A5">
      <w:pPr>
        <w:spacing w:after="0" w:line="240" w:lineRule="auto"/>
      </w:pPr>
      <w:r>
        <w:t>Energy</w:t>
      </w:r>
    </w:p>
    <w:p w:rsidR="001E580B" w:rsidRDefault="001E580B"/>
    <w:p w:rsidR="004155A5" w:rsidRDefault="004155A5">
      <w:proofErr w:type="spellStart"/>
      <w:r>
        <w:t>Stellamar</w:t>
      </w:r>
      <w:proofErr w:type="spellEnd"/>
      <w:r>
        <w:t xml:space="preserve"> covers the full spectrum of the energy sector, from offshore and onshore oil and gas installations, to renewables and nuclear power. Find out more about how we can help your job search in the Energy sector by clicking here.</w:t>
      </w:r>
      <w:bookmarkEnd w:id="0"/>
    </w:p>
    <w:sectPr w:rsidR="004155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5A5"/>
    <w:rsid w:val="001E580B"/>
    <w:rsid w:val="004155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5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55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dc:creator>
  <cp:lastModifiedBy>Donald</cp:lastModifiedBy>
  <cp:revision>1</cp:revision>
  <dcterms:created xsi:type="dcterms:W3CDTF">2015-07-19T18:15:00Z</dcterms:created>
  <dcterms:modified xsi:type="dcterms:W3CDTF">2015-07-19T18:23:00Z</dcterms:modified>
</cp:coreProperties>
</file>