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eastAsia="en-US"/>
          <w14:ligatures w14:val="standardContextual"/>
        </w:rPr>
        <w:id w:val="-2010519830"/>
        <w:docPartObj>
          <w:docPartGallery w:val="Table of Contents"/>
          <w:docPartUnique/>
        </w:docPartObj>
      </w:sdtPr>
      <w:sdtEndPr>
        <w:rPr>
          <w:b/>
          <w:bCs/>
        </w:rPr>
      </w:sdtEndPr>
      <w:sdtContent>
        <w:p w14:paraId="78EA2E61" w14:textId="1D8336BA" w:rsidR="009E6FF4" w:rsidRDefault="009E6FF4">
          <w:pPr>
            <w:pStyle w:val="CabealhodoSumrio"/>
          </w:pPr>
          <w:r>
            <w:t>Sumário</w:t>
          </w:r>
        </w:p>
        <w:p w14:paraId="36A9E775" w14:textId="11160AEB" w:rsidR="00EE7B3D" w:rsidRDefault="009E6FF4">
          <w:pPr>
            <w:pStyle w:val="Sumrio1"/>
            <w:tabs>
              <w:tab w:val="right" w:leader="dot" w:pos="10456"/>
            </w:tabs>
            <w:rPr>
              <w:rFonts w:eastAsiaTheme="minorEastAsia"/>
              <w:noProof/>
              <w:lang w:eastAsia="pt-BR"/>
            </w:rPr>
          </w:pPr>
          <w:r>
            <w:fldChar w:fldCharType="begin"/>
          </w:r>
          <w:r>
            <w:instrText xml:space="preserve"> TOC \o "1-3" \h \z \u </w:instrText>
          </w:r>
          <w:r>
            <w:fldChar w:fldCharType="separate"/>
          </w:r>
          <w:hyperlink w:anchor="_Toc170659012" w:history="1">
            <w:r w:rsidR="00EE7B3D" w:rsidRPr="008C6D7B">
              <w:rPr>
                <w:rStyle w:val="Hyperlink"/>
                <w:noProof/>
                <w:lang w:val="en-US"/>
              </w:rPr>
              <w:t>Introduction to Algorithmic Trading</w:t>
            </w:r>
            <w:r w:rsidR="00EE7B3D">
              <w:rPr>
                <w:noProof/>
                <w:webHidden/>
              </w:rPr>
              <w:tab/>
            </w:r>
            <w:r w:rsidR="00EE7B3D">
              <w:rPr>
                <w:noProof/>
                <w:webHidden/>
              </w:rPr>
              <w:fldChar w:fldCharType="begin"/>
            </w:r>
            <w:r w:rsidR="00EE7B3D">
              <w:rPr>
                <w:noProof/>
                <w:webHidden/>
              </w:rPr>
              <w:instrText xml:space="preserve"> PAGEREF _Toc170659012 \h </w:instrText>
            </w:r>
            <w:r w:rsidR="00EE7B3D">
              <w:rPr>
                <w:noProof/>
                <w:webHidden/>
              </w:rPr>
            </w:r>
            <w:r w:rsidR="00EE7B3D">
              <w:rPr>
                <w:noProof/>
                <w:webHidden/>
              </w:rPr>
              <w:fldChar w:fldCharType="separate"/>
            </w:r>
            <w:r w:rsidR="00EE7B3D">
              <w:rPr>
                <w:noProof/>
                <w:webHidden/>
              </w:rPr>
              <w:t>4</w:t>
            </w:r>
            <w:r w:rsidR="00EE7B3D">
              <w:rPr>
                <w:noProof/>
                <w:webHidden/>
              </w:rPr>
              <w:fldChar w:fldCharType="end"/>
            </w:r>
          </w:hyperlink>
        </w:p>
        <w:p w14:paraId="2F2154B0" w14:textId="4A72E17C" w:rsidR="00EE7B3D" w:rsidRDefault="00EE7B3D">
          <w:pPr>
            <w:pStyle w:val="Sumrio1"/>
            <w:tabs>
              <w:tab w:val="right" w:leader="dot" w:pos="10456"/>
            </w:tabs>
            <w:rPr>
              <w:rFonts w:eastAsiaTheme="minorEastAsia"/>
              <w:noProof/>
              <w:lang w:eastAsia="pt-BR"/>
            </w:rPr>
          </w:pPr>
          <w:hyperlink w:anchor="_Toc170659013" w:history="1">
            <w:r w:rsidRPr="008C6D7B">
              <w:rPr>
                <w:rStyle w:val="Hyperlink"/>
                <w:noProof/>
                <w:lang w:val="en-US"/>
              </w:rPr>
              <w:t>Video 5 – Emotions and Biases in Trading</w:t>
            </w:r>
            <w:r>
              <w:rPr>
                <w:noProof/>
                <w:webHidden/>
              </w:rPr>
              <w:tab/>
            </w:r>
            <w:r>
              <w:rPr>
                <w:noProof/>
                <w:webHidden/>
              </w:rPr>
              <w:fldChar w:fldCharType="begin"/>
            </w:r>
            <w:r>
              <w:rPr>
                <w:noProof/>
                <w:webHidden/>
              </w:rPr>
              <w:instrText xml:space="preserve"> PAGEREF _Toc170659013 \h </w:instrText>
            </w:r>
            <w:r>
              <w:rPr>
                <w:noProof/>
                <w:webHidden/>
              </w:rPr>
            </w:r>
            <w:r>
              <w:rPr>
                <w:noProof/>
                <w:webHidden/>
              </w:rPr>
              <w:fldChar w:fldCharType="separate"/>
            </w:r>
            <w:r>
              <w:rPr>
                <w:noProof/>
                <w:webHidden/>
              </w:rPr>
              <w:t>4</w:t>
            </w:r>
            <w:r>
              <w:rPr>
                <w:noProof/>
                <w:webHidden/>
              </w:rPr>
              <w:fldChar w:fldCharType="end"/>
            </w:r>
          </w:hyperlink>
        </w:p>
        <w:p w14:paraId="2CBAADF8" w14:textId="25FBD226" w:rsidR="00EE7B3D" w:rsidRDefault="00EE7B3D">
          <w:pPr>
            <w:pStyle w:val="Sumrio1"/>
            <w:tabs>
              <w:tab w:val="right" w:leader="dot" w:pos="10456"/>
            </w:tabs>
            <w:rPr>
              <w:rFonts w:eastAsiaTheme="minorEastAsia"/>
              <w:noProof/>
              <w:lang w:eastAsia="pt-BR"/>
            </w:rPr>
          </w:pPr>
          <w:hyperlink w:anchor="_Toc170659014" w:history="1">
            <w:r w:rsidRPr="008C6D7B">
              <w:rPr>
                <w:rStyle w:val="Hyperlink"/>
                <w:noProof/>
                <w:lang w:val="en-US"/>
              </w:rPr>
              <w:t>Video 6 – Developing a Trading Mindset</w:t>
            </w:r>
            <w:r>
              <w:rPr>
                <w:noProof/>
                <w:webHidden/>
              </w:rPr>
              <w:tab/>
            </w:r>
            <w:r>
              <w:rPr>
                <w:noProof/>
                <w:webHidden/>
              </w:rPr>
              <w:fldChar w:fldCharType="begin"/>
            </w:r>
            <w:r>
              <w:rPr>
                <w:noProof/>
                <w:webHidden/>
              </w:rPr>
              <w:instrText xml:space="preserve"> PAGEREF _Toc170659014 \h </w:instrText>
            </w:r>
            <w:r>
              <w:rPr>
                <w:noProof/>
                <w:webHidden/>
              </w:rPr>
            </w:r>
            <w:r>
              <w:rPr>
                <w:noProof/>
                <w:webHidden/>
              </w:rPr>
              <w:fldChar w:fldCharType="separate"/>
            </w:r>
            <w:r>
              <w:rPr>
                <w:noProof/>
                <w:webHidden/>
              </w:rPr>
              <w:t>5</w:t>
            </w:r>
            <w:r>
              <w:rPr>
                <w:noProof/>
                <w:webHidden/>
              </w:rPr>
              <w:fldChar w:fldCharType="end"/>
            </w:r>
          </w:hyperlink>
        </w:p>
        <w:p w14:paraId="10B0C841" w14:textId="00DDE49C" w:rsidR="00EE7B3D" w:rsidRDefault="00EE7B3D">
          <w:pPr>
            <w:pStyle w:val="Sumrio1"/>
            <w:tabs>
              <w:tab w:val="right" w:leader="dot" w:pos="10456"/>
            </w:tabs>
            <w:rPr>
              <w:rFonts w:eastAsiaTheme="minorEastAsia"/>
              <w:noProof/>
              <w:lang w:eastAsia="pt-BR"/>
            </w:rPr>
          </w:pPr>
          <w:hyperlink w:anchor="_Toc170659015" w:history="1">
            <w:r w:rsidRPr="008C6D7B">
              <w:rPr>
                <w:rStyle w:val="Hyperlink"/>
                <w:noProof/>
                <w:lang w:val="en-US"/>
              </w:rPr>
              <w:t>Video 7 – Why Use Algorithms in Trading?</w:t>
            </w:r>
            <w:r>
              <w:rPr>
                <w:noProof/>
                <w:webHidden/>
              </w:rPr>
              <w:tab/>
            </w:r>
            <w:r>
              <w:rPr>
                <w:noProof/>
                <w:webHidden/>
              </w:rPr>
              <w:fldChar w:fldCharType="begin"/>
            </w:r>
            <w:r>
              <w:rPr>
                <w:noProof/>
                <w:webHidden/>
              </w:rPr>
              <w:instrText xml:space="preserve"> PAGEREF _Toc170659015 \h </w:instrText>
            </w:r>
            <w:r>
              <w:rPr>
                <w:noProof/>
                <w:webHidden/>
              </w:rPr>
            </w:r>
            <w:r>
              <w:rPr>
                <w:noProof/>
                <w:webHidden/>
              </w:rPr>
              <w:fldChar w:fldCharType="separate"/>
            </w:r>
            <w:r>
              <w:rPr>
                <w:noProof/>
                <w:webHidden/>
              </w:rPr>
              <w:t>6</w:t>
            </w:r>
            <w:r>
              <w:rPr>
                <w:noProof/>
                <w:webHidden/>
              </w:rPr>
              <w:fldChar w:fldCharType="end"/>
            </w:r>
          </w:hyperlink>
        </w:p>
        <w:p w14:paraId="68FF3230" w14:textId="6A534811" w:rsidR="00EE7B3D" w:rsidRDefault="00EE7B3D">
          <w:pPr>
            <w:pStyle w:val="Sumrio1"/>
            <w:tabs>
              <w:tab w:val="right" w:leader="dot" w:pos="10456"/>
            </w:tabs>
            <w:rPr>
              <w:rFonts w:eastAsiaTheme="minorEastAsia"/>
              <w:noProof/>
              <w:lang w:eastAsia="pt-BR"/>
            </w:rPr>
          </w:pPr>
          <w:hyperlink w:anchor="_Toc170659016" w:history="1">
            <w:r w:rsidRPr="008C6D7B">
              <w:rPr>
                <w:rStyle w:val="Hyperlink"/>
                <w:noProof/>
                <w:lang w:val="en-US"/>
              </w:rPr>
              <w:t>Video 8 – Emotions in Trading</w:t>
            </w:r>
            <w:r>
              <w:rPr>
                <w:noProof/>
                <w:webHidden/>
              </w:rPr>
              <w:tab/>
            </w:r>
            <w:r>
              <w:rPr>
                <w:noProof/>
                <w:webHidden/>
              </w:rPr>
              <w:fldChar w:fldCharType="begin"/>
            </w:r>
            <w:r>
              <w:rPr>
                <w:noProof/>
                <w:webHidden/>
              </w:rPr>
              <w:instrText xml:space="preserve"> PAGEREF _Toc170659016 \h </w:instrText>
            </w:r>
            <w:r>
              <w:rPr>
                <w:noProof/>
                <w:webHidden/>
              </w:rPr>
            </w:r>
            <w:r>
              <w:rPr>
                <w:noProof/>
                <w:webHidden/>
              </w:rPr>
              <w:fldChar w:fldCharType="separate"/>
            </w:r>
            <w:r>
              <w:rPr>
                <w:noProof/>
                <w:webHidden/>
              </w:rPr>
              <w:t>7</w:t>
            </w:r>
            <w:r>
              <w:rPr>
                <w:noProof/>
                <w:webHidden/>
              </w:rPr>
              <w:fldChar w:fldCharType="end"/>
            </w:r>
          </w:hyperlink>
        </w:p>
        <w:p w14:paraId="21354DB5" w14:textId="09B7D808" w:rsidR="00EE7B3D" w:rsidRDefault="00EE7B3D">
          <w:pPr>
            <w:pStyle w:val="Sumrio1"/>
            <w:tabs>
              <w:tab w:val="right" w:leader="dot" w:pos="10456"/>
            </w:tabs>
            <w:rPr>
              <w:rFonts w:eastAsiaTheme="minorEastAsia"/>
              <w:noProof/>
              <w:lang w:eastAsia="pt-BR"/>
            </w:rPr>
          </w:pPr>
          <w:hyperlink w:anchor="_Toc170659017" w:history="1">
            <w:r w:rsidRPr="008C6D7B">
              <w:rPr>
                <w:rStyle w:val="Hyperlink"/>
                <w:noProof/>
                <w:lang w:val="en-US"/>
              </w:rPr>
              <w:t>Video 9 – Defining Algorithmic Trading</w:t>
            </w:r>
            <w:r>
              <w:rPr>
                <w:noProof/>
                <w:webHidden/>
              </w:rPr>
              <w:tab/>
            </w:r>
            <w:r>
              <w:rPr>
                <w:noProof/>
                <w:webHidden/>
              </w:rPr>
              <w:fldChar w:fldCharType="begin"/>
            </w:r>
            <w:r>
              <w:rPr>
                <w:noProof/>
                <w:webHidden/>
              </w:rPr>
              <w:instrText xml:space="preserve"> PAGEREF _Toc170659017 \h </w:instrText>
            </w:r>
            <w:r>
              <w:rPr>
                <w:noProof/>
                <w:webHidden/>
              </w:rPr>
            </w:r>
            <w:r>
              <w:rPr>
                <w:noProof/>
                <w:webHidden/>
              </w:rPr>
              <w:fldChar w:fldCharType="separate"/>
            </w:r>
            <w:r>
              <w:rPr>
                <w:noProof/>
                <w:webHidden/>
              </w:rPr>
              <w:t>8</w:t>
            </w:r>
            <w:r>
              <w:rPr>
                <w:noProof/>
                <w:webHidden/>
              </w:rPr>
              <w:fldChar w:fldCharType="end"/>
            </w:r>
          </w:hyperlink>
        </w:p>
        <w:p w14:paraId="14F2CC4F" w14:textId="108D24AD" w:rsidR="00EE7B3D" w:rsidRDefault="00EE7B3D">
          <w:pPr>
            <w:pStyle w:val="Sumrio1"/>
            <w:tabs>
              <w:tab w:val="right" w:leader="dot" w:pos="10456"/>
            </w:tabs>
            <w:rPr>
              <w:rFonts w:eastAsiaTheme="minorEastAsia"/>
              <w:noProof/>
              <w:lang w:eastAsia="pt-BR"/>
            </w:rPr>
          </w:pPr>
          <w:hyperlink w:anchor="_Toc170659018" w:history="1">
            <w:r w:rsidRPr="008C6D7B">
              <w:rPr>
                <w:rStyle w:val="Hyperlink"/>
                <w:noProof/>
                <w:lang w:val="en-US"/>
              </w:rPr>
              <w:t>Video 10 – Revisiting Emotions and a Real-Life Case in Trading</w:t>
            </w:r>
            <w:r>
              <w:rPr>
                <w:noProof/>
                <w:webHidden/>
              </w:rPr>
              <w:tab/>
            </w:r>
            <w:r>
              <w:rPr>
                <w:noProof/>
                <w:webHidden/>
              </w:rPr>
              <w:fldChar w:fldCharType="begin"/>
            </w:r>
            <w:r>
              <w:rPr>
                <w:noProof/>
                <w:webHidden/>
              </w:rPr>
              <w:instrText xml:space="preserve"> PAGEREF _Toc170659018 \h </w:instrText>
            </w:r>
            <w:r>
              <w:rPr>
                <w:noProof/>
                <w:webHidden/>
              </w:rPr>
            </w:r>
            <w:r>
              <w:rPr>
                <w:noProof/>
                <w:webHidden/>
              </w:rPr>
              <w:fldChar w:fldCharType="separate"/>
            </w:r>
            <w:r>
              <w:rPr>
                <w:noProof/>
                <w:webHidden/>
              </w:rPr>
              <w:t>9</w:t>
            </w:r>
            <w:r>
              <w:rPr>
                <w:noProof/>
                <w:webHidden/>
              </w:rPr>
              <w:fldChar w:fldCharType="end"/>
            </w:r>
          </w:hyperlink>
        </w:p>
        <w:p w14:paraId="4194A4FA" w14:textId="2D5A6A37" w:rsidR="00EE7B3D" w:rsidRDefault="00EE7B3D">
          <w:pPr>
            <w:pStyle w:val="Sumrio1"/>
            <w:tabs>
              <w:tab w:val="right" w:leader="dot" w:pos="10456"/>
            </w:tabs>
            <w:rPr>
              <w:rFonts w:eastAsiaTheme="minorEastAsia"/>
              <w:noProof/>
              <w:lang w:eastAsia="pt-BR"/>
            </w:rPr>
          </w:pPr>
          <w:hyperlink w:anchor="_Toc170659019" w:history="1">
            <w:r w:rsidRPr="008C6D7B">
              <w:rPr>
                <w:rStyle w:val="Hyperlink"/>
                <w:noProof/>
                <w:lang w:val="en-US"/>
              </w:rPr>
              <w:t>Video 11 – Broad Categories of Trading Strategies</w:t>
            </w:r>
            <w:r>
              <w:rPr>
                <w:noProof/>
                <w:webHidden/>
              </w:rPr>
              <w:tab/>
            </w:r>
            <w:r>
              <w:rPr>
                <w:noProof/>
                <w:webHidden/>
              </w:rPr>
              <w:fldChar w:fldCharType="begin"/>
            </w:r>
            <w:r>
              <w:rPr>
                <w:noProof/>
                <w:webHidden/>
              </w:rPr>
              <w:instrText xml:space="preserve"> PAGEREF _Toc170659019 \h </w:instrText>
            </w:r>
            <w:r>
              <w:rPr>
                <w:noProof/>
                <w:webHidden/>
              </w:rPr>
            </w:r>
            <w:r>
              <w:rPr>
                <w:noProof/>
                <w:webHidden/>
              </w:rPr>
              <w:fldChar w:fldCharType="separate"/>
            </w:r>
            <w:r>
              <w:rPr>
                <w:noProof/>
                <w:webHidden/>
              </w:rPr>
              <w:t>10</w:t>
            </w:r>
            <w:r>
              <w:rPr>
                <w:noProof/>
                <w:webHidden/>
              </w:rPr>
              <w:fldChar w:fldCharType="end"/>
            </w:r>
          </w:hyperlink>
        </w:p>
        <w:p w14:paraId="7E89E016" w14:textId="34B8458F" w:rsidR="00EE7B3D" w:rsidRDefault="00EE7B3D">
          <w:pPr>
            <w:pStyle w:val="Sumrio2"/>
            <w:tabs>
              <w:tab w:val="right" w:leader="dot" w:pos="10456"/>
            </w:tabs>
            <w:rPr>
              <w:rFonts w:eastAsiaTheme="minorEastAsia"/>
              <w:noProof/>
              <w:lang w:eastAsia="pt-BR"/>
            </w:rPr>
          </w:pPr>
          <w:hyperlink w:anchor="_Toc170659020" w:history="1">
            <w:r w:rsidRPr="008C6D7B">
              <w:rPr>
                <w:rStyle w:val="Hyperlink"/>
                <w:noProof/>
                <w:lang w:val="en-US"/>
              </w:rPr>
              <w:t>Trend Following Strategies</w:t>
            </w:r>
            <w:r>
              <w:rPr>
                <w:noProof/>
                <w:webHidden/>
              </w:rPr>
              <w:tab/>
            </w:r>
            <w:r>
              <w:rPr>
                <w:noProof/>
                <w:webHidden/>
              </w:rPr>
              <w:fldChar w:fldCharType="begin"/>
            </w:r>
            <w:r>
              <w:rPr>
                <w:noProof/>
                <w:webHidden/>
              </w:rPr>
              <w:instrText xml:space="preserve"> PAGEREF _Toc170659020 \h </w:instrText>
            </w:r>
            <w:r>
              <w:rPr>
                <w:noProof/>
                <w:webHidden/>
              </w:rPr>
            </w:r>
            <w:r>
              <w:rPr>
                <w:noProof/>
                <w:webHidden/>
              </w:rPr>
              <w:fldChar w:fldCharType="separate"/>
            </w:r>
            <w:r>
              <w:rPr>
                <w:noProof/>
                <w:webHidden/>
              </w:rPr>
              <w:t>10</w:t>
            </w:r>
            <w:r>
              <w:rPr>
                <w:noProof/>
                <w:webHidden/>
              </w:rPr>
              <w:fldChar w:fldCharType="end"/>
            </w:r>
          </w:hyperlink>
        </w:p>
        <w:p w14:paraId="0A66A0F5" w14:textId="2A013268" w:rsidR="00EE7B3D" w:rsidRDefault="00EE7B3D">
          <w:pPr>
            <w:pStyle w:val="Sumrio2"/>
            <w:tabs>
              <w:tab w:val="right" w:leader="dot" w:pos="10456"/>
            </w:tabs>
            <w:rPr>
              <w:rFonts w:eastAsiaTheme="minorEastAsia"/>
              <w:noProof/>
              <w:lang w:eastAsia="pt-BR"/>
            </w:rPr>
          </w:pPr>
          <w:hyperlink w:anchor="_Toc170659021" w:history="1">
            <w:r w:rsidRPr="008C6D7B">
              <w:rPr>
                <w:rStyle w:val="Hyperlink"/>
                <w:noProof/>
                <w:lang w:val="en-US"/>
              </w:rPr>
              <w:t>Mean Reversion Strategies</w:t>
            </w:r>
            <w:r>
              <w:rPr>
                <w:noProof/>
                <w:webHidden/>
              </w:rPr>
              <w:tab/>
            </w:r>
            <w:r>
              <w:rPr>
                <w:noProof/>
                <w:webHidden/>
              </w:rPr>
              <w:fldChar w:fldCharType="begin"/>
            </w:r>
            <w:r>
              <w:rPr>
                <w:noProof/>
                <w:webHidden/>
              </w:rPr>
              <w:instrText xml:space="preserve"> PAGEREF _Toc170659021 \h </w:instrText>
            </w:r>
            <w:r>
              <w:rPr>
                <w:noProof/>
                <w:webHidden/>
              </w:rPr>
            </w:r>
            <w:r>
              <w:rPr>
                <w:noProof/>
                <w:webHidden/>
              </w:rPr>
              <w:fldChar w:fldCharType="separate"/>
            </w:r>
            <w:r>
              <w:rPr>
                <w:noProof/>
                <w:webHidden/>
              </w:rPr>
              <w:t>10</w:t>
            </w:r>
            <w:r>
              <w:rPr>
                <w:noProof/>
                <w:webHidden/>
              </w:rPr>
              <w:fldChar w:fldCharType="end"/>
            </w:r>
          </w:hyperlink>
        </w:p>
        <w:p w14:paraId="1E399F50" w14:textId="697ADCD6" w:rsidR="00EE7B3D" w:rsidRDefault="00EE7B3D">
          <w:pPr>
            <w:pStyle w:val="Sumrio2"/>
            <w:tabs>
              <w:tab w:val="right" w:leader="dot" w:pos="10456"/>
            </w:tabs>
            <w:rPr>
              <w:rFonts w:eastAsiaTheme="minorEastAsia"/>
              <w:noProof/>
              <w:lang w:eastAsia="pt-BR"/>
            </w:rPr>
          </w:pPr>
          <w:hyperlink w:anchor="_Toc170659022" w:history="1">
            <w:r w:rsidRPr="008C6D7B">
              <w:rPr>
                <w:rStyle w:val="Hyperlink"/>
                <w:noProof/>
                <w:lang w:val="en-US"/>
              </w:rPr>
              <w:t>Statistical Arbitrage Strategies</w:t>
            </w:r>
            <w:r>
              <w:rPr>
                <w:noProof/>
                <w:webHidden/>
              </w:rPr>
              <w:tab/>
            </w:r>
            <w:r>
              <w:rPr>
                <w:noProof/>
                <w:webHidden/>
              </w:rPr>
              <w:fldChar w:fldCharType="begin"/>
            </w:r>
            <w:r>
              <w:rPr>
                <w:noProof/>
                <w:webHidden/>
              </w:rPr>
              <w:instrText xml:space="preserve"> PAGEREF _Toc170659022 \h </w:instrText>
            </w:r>
            <w:r>
              <w:rPr>
                <w:noProof/>
                <w:webHidden/>
              </w:rPr>
            </w:r>
            <w:r>
              <w:rPr>
                <w:noProof/>
                <w:webHidden/>
              </w:rPr>
              <w:fldChar w:fldCharType="separate"/>
            </w:r>
            <w:r>
              <w:rPr>
                <w:noProof/>
                <w:webHidden/>
              </w:rPr>
              <w:t>10</w:t>
            </w:r>
            <w:r>
              <w:rPr>
                <w:noProof/>
                <w:webHidden/>
              </w:rPr>
              <w:fldChar w:fldCharType="end"/>
            </w:r>
          </w:hyperlink>
        </w:p>
        <w:p w14:paraId="23A17E68" w14:textId="65AA0874" w:rsidR="00EE7B3D" w:rsidRDefault="00EE7B3D">
          <w:pPr>
            <w:pStyle w:val="Sumrio1"/>
            <w:tabs>
              <w:tab w:val="right" w:leader="dot" w:pos="10456"/>
            </w:tabs>
            <w:rPr>
              <w:rFonts w:eastAsiaTheme="minorEastAsia"/>
              <w:noProof/>
              <w:lang w:eastAsia="pt-BR"/>
            </w:rPr>
          </w:pPr>
          <w:hyperlink w:anchor="_Toc170659023" w:history="1">
            <w:r w:rsidRPr="008C6D7B">
              <w:rPr>
                <w:rStyle w:val="Hyperlink"/>
                <w:noProof/>
                <w:lang w:val="en-US"/>
              </w:rPr>
              <w:t>Video 12 – The Importance of Python in Algorithmic Trading</w:t>
            </w:r>
            <w:r>
              <w:rPr>
                <w:noProof/>
                <w:webHidden/>
              </w:rPr>
              <w:tab/>
            </w:r>
            <w:r>
              <w:rPr>
                <w:noProof/>
                <w:webHidden/>
              </w:rPr>
              <w:fldChar w:fldCharType="begin"/>
            </w:r>
            <w:r>
              <w:rPr>
                <w:noProof/>
                <w:webHidden/>
              </w:rPr>
              <w:instrText xml:space="preserve"> PAGEREF _Toc170659023 \h </w:instrText>
            </w:r>
            <w:r>
              <w:rPr>
                <w:noProof/>
                <w:webHidden/>
              </w:rPr>
            </w:r>
            <w:r>
              <w:rPr>
                <w:noProof/>
                <w:webHidden/>
              </w:rPr>
              <w:fldChar w:fldCharType="separate"/>
            </w:r>
            <w:r>
              <w:rPr>
                <w:noProof/>
                <w:webHidden/>
              </w:rPr>
              <w:t>11</w:t>
            </w:r>
            <w:r>
              <w:rPr>
                <w:noProof/>
                <w:webHidden/>
              </w:rPr>
              <w:fldChar w:fldCharType="end"/>
            </w:r>
          </w:hyperlink>
        </w:p>
        <w:p w14:paraId="057B140E" w14:textId="298EB7CE" w:rsidR="00EE7B3D" w:rsidRDefault="00EE7B3D">
          <w:pPr>
            <w:pStyle w:val="Sumrio1"/>
            <w:tabs>
              <w:tab w:val="right" w:leader="dot" w:pos="10456"/>
            </w:tabs>
            <w:rPr>
              <w:rFonts w:eastAsiaTheme="minorEastAsia"/>
              <w:noProof/>
              <w:lang w:eastAsia="pt-BR"/>
            </w:rPr>
          </w:pPr>
          <w:hyperlink w:anchor="_Toc170659024" w:history="1">
            <w:r w:rsidRPr="008C6D7B">
              <w:rPr>
                <w:rStyle w:val="Hyperlink"/>
                <w:noProof/>
                <w:lang w:val="en-US"/>
              </w:rPr>
              <w:t>Trading Concepts</w:t>
            </w:r>
            <w:r>
              <w:rPr>
                <w:noProof/>
                <w:webHidden/>
              </w:rPr>
              <w:tab/>
            </w:r>
            <w:r>
              <w:rPr>
                <w:noProof/>
                <w:webHidden/>
              </w:rPr>
              <w:fldChar w:fldCharType="begin"/>
            </w:r>
            <w:r>
              <w:rPr>
                <w:noProof/>
                <w:webHidden/>
              </w:rPr>
              <w:instrText xml:space="preserve"> PAGEREF _Toc170659024 \h </w:instrText>
            </w:r>
            <w:r>
              <w:rPr>
                <w:noProof/>
                <w:webHidden/>
              </w:rPr>
            </w:r>
            <w:r>
              <w:rPr>
                <w:noProof/>
                <w:webHidden/>
              </w:rPr>
              <w:fldChar w:fldCharType="separate"/>
            </w:r>
            <w:r>
              <w:rPr>
                <w:noProof/>
                <w:webHidden/>
              </w:rPr>
              <w:t>12</w:t>
            </w:r>
            <w:r>
              <w:rPr>
                <w:noProof/>
                <w:webHidden/>
              </w:rPr>
              <w:fldChar w:fldCharType="end"/>
            </w:r>
          </w:hyperlink>
        </w:p>
        <w:p w14:paraId="5DBD205F" w14:textId="0D8B6EDF" w:rsidR="00EE7B3D" w:rsidRDefault="00EE7B3D">
          <w:pPr>
            <w:pStyle w:val="Sumrio1"/>
            <w:tabs>
              <w:tab w:val="right" w:leader="dot" w:pos="10456"/>
            </w:tabs>
            <w:rPr>
              <w:rFonts w:eastAsiaTheme="minorEastAsia"/>
              <w:noProof/>
              <w:lang w:eastAsia="pt-BR"/>
            </w:rPr>
          </w:pPr>
          <w:hyperlink w:anchor="_Toc170659025" w:history="1">
            <w:r w:rsidRPr="008C6D7B">
              <w:rPr>
                <w:rStyle w:val="Hyperlink"/>
                <w:noProof/>
                <w:lang w:val="en-US"/>
              </w:rPr>
              <w:t>Video 13 – Key Trading Concepts: Technical vs. Fundamental Analysis</w:t>
            </w:r>
            <w:r>
              <w:rPr>
                <w:noProof/>
                <w:webHidden/>
              </w:rPr>
              <w:tab/>
            </w:r>
            <w:r>
              <w:rPr>
                <w:noProof/>
                <w:webHidden/>
              </w:rPr>
              <w:fldChar w:fldCharType="begin"/>
            </w:r>
            <w:r>
              <w:rPr>
                <w:noProof/>
                <w:webHidden/>
              </w:rPr>
              <w:instrText xml:space="preserve"> PAGEREF _Toc170659025 \h </w:instrText>
            </w:r>
            <w:r>
              <w:rPr>
                <w:noProof/>
                <w:webHidden/>
              </w:rPr>
            </w:r>
            <w:r>
              <w:rPr>
                <w:noProof/>
                <w:webHidden/>
              </w:rPr>
              <w:fldChar w:fldCharType="separate"/>
            </w:r>
            <w:r>
              <w:rPr>
                <w:noProof/>
                <w:webHidden/>
              </w:rPr>
              <w:t>12</w:t>
            </w:r>
            <w:r>
              <w:rPr>
                <w:noProof/>
                <w:webHidden/>
              </w:rPr>
              <w:fldChar w:fldCharType="end"/>
            </w:r>
          </w:hyperlink>
        </w:p>
        <w:p w14:paraId="3B8FBAB2" w14:textId="296315D8" w:rsidR="00EE7B3D" w:rsidRDefault="00EE7B3D">
          <w:pPr>
            <w:pStyle w:val="Sumrio2"/>
            <w:tabs>
              <w:tab w:val="right" w:leader="dot" w:pos="10456"/>
            </w:tabs>
            <w:rPr>
              <w:rFonts w:eastAsiaTheme="minorEastAsia"/>
              <w:noProof/>
              <w:lang w:eastAsia="pt-BR"/>
            </w:rPr>
          </w:pPr>
          <w:hyperlink w:anchor="_Toc170659026" w:history="1">
            <w:r w:rsidRPr="008C6D7B">
              <w:rPr>
                <w:rStyle w:val="Hyperlink"/>
                <w:noProof/>
                <w:lang w:val="en-US"/>
              </w:rPr>
              <w:t>Technical vs. Fundamental Trading</w:t>
            </w:r>
            <w:r>
              <w:rPr>
                <w:noProof/>
                <w:webHidden/>
              </w:rPr>
              <w:tab/>
            </w:r>
            <w:r>
              <w:rPr>
                <w:noProof/>
                <w:webHidden/>
              </w:rPr>
              <w:fldChar w:fldCharType="begin"/>
            </w:r>
            <w:r>
              <w:rPr>
                <w:noProof/>
                <w:webHidden/>
              </w:rPr>
              <w:instrText xml:space="preserve"> PAGEREF _Toc170659026 \h </w:instrText>
            </w:r>
            <w:r>
              <w:rPr>
                <w:noProof/>
                <w:webHidden/>
              </w:rPr>
            </w:r>
            <w:r>
              <w:rPr>
                <w:noProof/>
                <w:webHidden/>
              </w:rPr>
              <w:fldChar w:fldCharType="separate"/>
            </w:r>
            <w:r>
              <w:rPr>
                <w:noProof/>
                <w:webHidden/>
              </w:rPr>
              <w:t>12</w:t>
            </w:r>
            <w:r>
              <w:rPr>
                <w:noProof/>
                <w:webHidden/>
              </w:rPr>
              <w:fldChar w:fldCharType="end"/>
            </w:r>
          </w:hyperlink>
        </w:p>
        <w:p w14:paraId="13FA24DF" w14:textId="19EC44CC" w:rsidR="00EE7B3D" w:rsidRDefault="00EE7B3D">
          <w:pPr>
            <w:pStyle w:val="Sumrio2"/>
            <w:tabs>
              <w:tab w:val="right" w:leader="dot" w:pos="10456"/>
            </w:tabs>
            <w:rPr>
              <w:rFonts w:eastAsiaTheme="minorEastAsia"/>
              <w:noProof/>
              <w:lang w:eastAsia="pt-BR"/>
            </w:rPr>
          </w:pPr>
          <w:hyperlink w:anchor="_Toc170659027" w:history="1">
            <w:r w:rsidRPr="008C6D7B">
              <w:rPr>
                <w:rStyle w:val="Hyperlink"/>
                <w:noProof/>
                <w:lang w:val="en-US"/>
              </w:rPr>
              <w:t>Technical Analysis</w:t>
            </w:r>
            <w:r>
              <w:rPr>
                <w:noProof/>
                <w:webHidden/>
              </w:rPr>
              <w:tab/>
            </w:r>
            <w:r>
              <w:rPr>
                <w:noProof/>
                <w:webHidden/>
              </w:rPr>
              <w:fldChar w:fldCharType="begin"/>
            </w:r>
            <w:r>
              <w:rPr>
                <w:noProof/>
                <w:webHidden/>
              </w:rPr>
              <w:instrText xml:space="preserve"> PAGEREF _Toc170659027 \h </w:instrText>
            </w:r>
            <w:r>
              <w:rPr>
                <w:noProof/>
                <w:webHidden/>
              </w:rPr>
            </w:r>
            <w:r>
              <w:rPr>
                <w:noProof/>
                <w:webHidden/>
              </w:rPr>
              <w:fldChar w:fldCharType="separate"/>
            </w:r>
            <w:r>
              <w:rPr>
                <w:noProof/>
                <w:webHidden/>
              </w:rPr>
              <w:t>12</w:t>
            </w:r>
            <w:r>
              <w:rPr>
                <w:noProof/>
                <w:webHidden/>
              </w:rPr>
              <w:fldChar w:fldCharType="end"/>
            </w:r>
          </w:hyperlink>
        </w:p>
        <w:p w14:paraId="7E652931" w14:textId="47738C09" w:rsidR="00EE7B3D" w:rsidRDefault="00EE7B3D">
          <w:pPr>
            <w:pStyle w:val="Sumrio2"/>
            <w:tabs>
              <w:tab w:val="right" w:leader="dot" w:pos="10456"/>
            </w:tabs>
            <w:rPr>
              <w:rFonts w:eastAsiaTheme="minorEastAsia"/>
              <w:noProof/>
              <w:lang w:eastAsia="pt-BR"/>
            </w:rPr>
          </w:pPr>
          <w:hyperlink w:anchor="_Toc170659028" w:history="1">
            <w:r w:rsidRPr="008C6D7B">
              <w:rPr>
                <w:rStyle w:val="Hyperlink"/>
                <w:noProof/>
                <w:lang w:val="en-US"/>
              </w:rPr>
              <w:t>Fundamental Analysis</w:t>
            </w:r>
            <w:r>
              <w:rPr>
                <w:noProof/>
                <w:webHidden/>
              </w:rPr>
              <w:tab/>
            </w:r>
            <w:r>
              <w:rPr>
                <w:noProof/>
                <w:webHidden/>
              </w:rPr>
              <w:fldChar w:fldCharType="begin"/>
            </w:r>
            <w:r>
              <w:rPr>
                <w:noProof/>
                <w:webHidden/>
              </w:rPr>
              <w:instrText xml:space="preserve"> PAGEREF _Toc170659028 \h </w:instrText>
            </w:r>
            <w:r>
              <w:rPr>
                <w:noProof/>
                <w:webHidden/>
              </w:rPr>
            </w:r>
            <w:r>
              <w:rPr>
                <w:noProof/>
                <w:webHidden/>
              </w:rPr>
              <w:fldChar w:fldCharType="separate"/>
            </w:r>
            <w:r>
              <w:rPr>
                <w:noProof/>
                <w:webHidden/>
              </w:rPr>
              <w:t>12</w:t>
            </w:r>
            <w:r>
              <w:rPr>
                <w:noProof/>
                <w:webHidden/>
              </w:rPr>
              <w:fldChar w:fldCharType="end"/>
            </w:r>
          </w:hyperlink>
        </w:p>
        <w:p w14:paraId="09EA471F" w14:textId="387C7E94" w:rsidR="00EE7B3D" w:rsidRDefault="00EE7B3D">
          <w:pPr>
            <w:pStyle w:val="Sumrio2"/>
            <w:tabs>
              <w:tab w:val="right" w:leader="dot" w:pos="10456"/>
            </w:tabs>
            <w:rPr>
              <w:rFonts w:eastAsiaTheme="minorEastAsia"/>
              <w:noProof/>
              <w:lang w:eastAsia="pt-BR"/>
            </w:rPr>
          </w:pPr>
          <w:hyperlink w:anchor="_Toc170659029" w:history="1">
            <w:r w:rsidRPr="008C6D7B">
              <w:rPr>
                <w:rStyle w:val="Hyperlink"/>
                <w:noProof/>
                <w:lang w:val="en-US"/>
              </w:rPr>
              <w:t>Combining Both Approaches</w:t>
            </w:r>
            <w:r>
              <w:rPr>
                <w:noProof/>
                <w:webHidden/>
              </w:rPr>
              <w:tab/>
            </w:r>
            <w:r>
              <w:rPr>
                <w:noProof/>
                <w:webHidden/>
              </w:rPr>
              <w:fldChar w:fldCharType="begin"/>
            </w:r>
            <w:r>
              <w:rPr>
                <w:noProof/>
                <w:webHidden/>
              </w:rPr>
              <w:instrText xml:space="preserve"> PAGEREF _Toc170659029 \h </w:instrText>
            </w:r>
            <w:r>
              <w:rPr>
                <w:noProof/>
                <w:webHidden/>
              </w:rPr>
            </w:r>
            <w:r>
              <w:rPr>
                <w:noProof/>
                <w:webHidden/>
              </w:rPr>
              <w:fldChar w:fldCharType="separate"/>
            </w:r>
            <w:r>
              <w:rPr>
                <w:noProof/>
                <w:webHidden/>
              </w:rPr>
              <w:t>12</w:t>
            </w:r>
            <w:r>
              <w:rPr>
                <w:noProof/>
                <w:webHidden/>
              </w:rPr>
              <w:fldChar w:fldCharType="end"/>
            </w:r>
          </w:hyperlink>
        </w:p>
        <w:p w14:paraId="7BB72FB9" w14:textId="4416591F" w:rsidR="00EE7B3D" w:rsidRDefault="00EE7B3D">
          <w:pPr>
            <w:pStyle w:val="Sumrio1"/>
            <w:tabs>
              <w:tab w:val="right" w:leader="dot" w:pos="10456"/>
            </w:tabs>
            <w:rPr>
              <w:rFonts w:eastAsiaTheme="minorEastAsia"/>
              <w:noProof/>
              <w:lang w:eastAsia="pt-BR"/>
            </w:rPr>
          </w:pPr>
          <w:hyperlink w:anchor="_Toc170659030" w:history="1">
            <w:r w:rsidRPr="008C6D7B">
              <w:rPr>
                <w:rStyle w:val="Hyperlink"/>
                <w:noProof/>
                <w:lang w:val="en-US"/>
              </w:rPr>
              <w:t>Video 14 – Understanding Bid and Ask Spread, Trading Volume, and Market Dynamics</w:t>
            </w:r>
            <w:r>
              <w:rPr>
                <w:noProof/>
                <w:webHidden/>
              </w:rPr>
              <w:tab/>
            </w:r>
            <w:r>
              <w:rPr>
                <w:noProof/>
                <w:webHidden/>
              </w:rPr>
              <w:fldChar w:fldCharType="begin"/>
            </w:r>
            <w:r>
              <w:rPr>
                <w:noProof/>
                <w:webHidden/>
              </w:rPr>
              <w:instrText xml:space="preserve"> PAGEREF _Toc170659030 \h </w:instrText>
            </w:r>
            <w:r>
              <w:rPr>
                <w:noProof/>
                <w:webHidden/>
              </w:rPr>
            </w:r>
            <w:r>
              <w:rPr>
                <w:noProof/>
                <w:webHidden/>
              </w:rPr>
              <w:fldChar w:fldCharType="separate"/>
            </w:r>
            <w:r>
              <w:rPr>
                <w:noProof/>
                <w:webHidden/>
              </w:rPr>
              <w:t>13</w:t>
            </w:r>
            <w:r>
              <w:rPr>
                <w:noProof/>
                <w:webHidden/>
              </w:rPr>
              <w:fldChar w:fldCharType="end"/>
            </w:r>
          </w:hyperlink>
        </w:p>
        <w:p w14:paraId="3DAEC6A4" w14:textId="7342D2F7" w:rsidR="00EE7B3D" w:rsidRDefault="00EE7B3D">
          <w:pPr>
            <w:pStyle w:val="Sumrio2"/>
            <w:tabs>
              <w:tab w:val="right" w:leader="dot" w:pos="10456"/>
            </w:tabs>
            <w:rPr>
              <w:rFonts w:eastAsiaTheme="minorEastAsia"/>
              <w:noProof/>
              <w:lang w:eastAsia="pt-BR"/>
            </w:rPr>
          </w:pPr>
          <w:hyperlink w:anchor="_Toc170659031" w:history="1">
            <w:r w:rsidRPr="008C6D7B">
              <w:rPr>
                <w:rStyle w:val="Hyperlink"/>
                <w:noProof/>
                <w:lang w:val="en-US"/>
              </w:rPr>
              <w:t>Importance of the Bid-Ask Spread</w:t>
            </w:r>
            <w:r>
              <w:rPr>
                <w:noProof/>
                <w:webHidden/>
              </w:rPr>
              <w:tab/>
            </w:r>
            <w:r>
              <w:rPr>
                <w:noProof/>
                <w:webHidden/>
              </w:rPr>
              <w:fldChar w:fldCharType="begin"/>
            </w:r>
            <w:r>
              <w:rPr>
                <w:noProof/>
                <w:webHidden/>
              </w:rPr>
              <w:instrText xml:space="preserve"> PAGEREF _Toc170659031 \h </w:instrText>
            </w:r>
            <w:r>
              <w:rPr>
                <w:noProof/>
                <w:webHidden/>
              </w:rPr>
            </w:r>
            <w:r>
              <w:rPr>
                <w:noProof/>
                <w:webHidden/>
              </w:rPr>
              <w:fldChar w:fldCharType="separate"/>
            </w:r>
            <w:r>
              <w:rPr>
                <w:noProof/>
                <w:webHidden/>
              </w:rPr>
              <w:t>13</w:t>
            </w:r>
            <w:r>
              <w:rPr>
                <w:noProof/>
                <w:webHidden/>
              </w:rPr>
              <w:fldChar w:fldCharType="end"/>
            </w:r>
          </w:hyperlink>
        </w:p>
        <w:p w14:paraId="750753EC" w14:textId="67295DEA" w:rsidR="00EE7B3D" w:rsidRDefault="00EE7B3D">
          <w:pPr>
            <w:pStyle w:val="Sumrio2"/>
            <w:tabs>
              <w:tab w:val="right" w:leader="dot" w:pos="10456"/>
            </w:tabs>
            <w:rPr>
              <w:rFonts w:eastAsiaTheme="minorEastAsia"/>
              <w:noProof/>
              <w:lang w:eastAsia="pt-BR"/>
            </w:rPr>
          </w:pPr>
          <w:hyperlink w:anchor="_Toc170659032" w:history="1">
            <w:r w:rsidRPr="008C6D7B">
              <w:rPr>
                <w:rStyle w:val="Hyperlink"/>
                <w:noProof/>
                <w:lang w:val="en-US"/>
              </w:rPr>
              <w:t>Trading Volumes</w:t>
            </w:r>
            <w:r>
              <w:rPr>
                <w:noProof/>
                <w:webHidden/>
              </w:rPr>
              <w:tab/>
            </w:r>
            <w:r>
              <w:rPr>
                <w:noProof/>
                <w:webHidden/>
              </w:rPr>
              <w:fldChar w:fldCharType="begin"/>
            </w:r>
            <w:r>
              <w:rPr>
                <w:noProof/>
                <w:webHidden/>
              </w:rPr>
              <w:instrText xml:space="preserve"> PAGEREF _Toc170659032 \h </w:instrText>
            </w:r>
            <w:r>
              <w:rPr>
                <w:noProof/>
                <w:webHidden/>
              </w:rPr>
            </w:r>
            <w:r>
              <w:rPr>
                <w:noProof/>
                <w:webHidden/>
              </w:rPr>
              <w:fldChar w:fldCharType="separate"/>
            </w:r>
            <w:r>
              <w:rPr>
                <w:noProof/>
                <w:webHidden/>
              </w:rPr>
              <w:t>13</w:t>
            </w:r>
            <w:r>
              <w:rPr>
                <w:noProof/>
                <w:webHidden/>
              </w:rPr>
              <w:fldChar w:fldCharType="end"/>
            </w:r>
          </w:hyperlink>
        </w:p>
        <w:p w14:paraId="352B767A" w14:textId="5F5058F2" w:rsidR="00EE7B3D" w:rsidRDefault="00EE7B3D">
          <w:pPr>
            <w:pStyle w:val="Sumrio2"/>
            <w:tabs>
              <w:tab w:val="right" w:leader="dot" w:pos="10456"/>
            </w:tabs>
            <w:rPr>
              <w:rFonts w:eastAsiaTheme="minorEastAsia"/>
              <w:noProof/>
              <w:lang w:eastAsia="pt-BR"/>
            </w:rPr>
          </w:pPr>
          <w:hyperlink w:anchor="_Toc170659033" w:history="1">
            <w:r w:rsidRPr="008C6D7B">
              <w:rPr>
                <w:rStyle w:val="Hyperlink"/>
                <w:noProof/>
                <w:lang w:val="en-US"/>
              </w:rPr>
              <w:t>Narrow vs. Wide Spread</w:t>
            </w:r>
            <w:r>
              <w:rPr>
                <w:noProof/>
                <w:webHidden/>
              </w:rPr>
              <w:tab/>
            </w:r>
            <w:r>
              <w:rPr>
                <w:noProof/>
                <w:webHidden/>
              </w:rPr>
              <w:fldChar w:fldCharType="begin"/>
            </w:r>
            <w:r>
              <w:rPr>
                <w:noProof/>
                <w:webHidden/>
              </w:rPr>
              <w:instrText xml:space="preserve"> PAGEREF _Toc170659033 \h </w:instrText>
            </w:r>
            <w:r>
              <w:rPr>
                <w:noProof/>
                <w:webHidden/>
              </w:rPr>
            </w:r>
            <w:r>
              <w:rPr>
                <w:noProof/>
                <w:webHidden/>
              </w:rPr>
              <w:fldChar w:fldCharType="separate"/>
            </w:r>
            <w:r>
              <w:rPr>
                <w:noProof/>
                <w:webHidden/>
              </w:rPr>
              <w:t>13</w:t>
            </w:r>
            <w:r>
              <w:rPr>
                <w:noProof/>
                <w:webHidden/>
              </w:rPr>
              <w:fldChar w:fldCharType="end"/>
            </w:r>
          </w:hyperlink>
        </w:p>
        <w:p w14:paraId="5F6CF5F8" w14:textId="22C521D1" w:rsidR="00EE7B3D" w:rsidRDefault="00EE7B3D">
          <w:pPr>
            <w:pStyle w:val="Sumrio2"/>
            <w:tabs>
              <w:tab w:val="right" w:leader="dot" w:pos="10456"/>
            </w:tabs>
            <w:rPr>
              <w:rFonts w:eastAsiaTheme="minorEastAsia"/>
              <w:noProof/>
              <w:lang w:eastAsia="pt-BR"/>
            </w:rPr>
          </w:pPr>
          <w:hyperlink w:anchor="_Toc170659034" w:history="1">
            <w:r w:rsidRPr="008C6D7B">
              <w:rPr>
                <w:rStyle w:val="Hyperlink"/>
                <w:noProof/>
                <w:lang w:val="en-US"/>
              </w:rPr>
              <w:t>Observing Spread Trends</w:t>
            </w:r>
            <w:r>
              <w:rPr>
                <w:noProof/>
                <w:webHidden/>
              </w:rPr>
              <w:tab/>
            </w:r>
            <w:r>
              <w:rPr>
                <w:noProof/>
                <w:webHidden/>
              </w:rPr>
              <w:fldChar w:fldCharType="begin"/>
            </w:r>
            <w:r>
              <w:rPr>
                <w:noProof/>
                <w:webHidden/>
              </w:rPr>
              <w:instrText xml:space="preserve"> PAGEREF _Toc170659034 \h </w:instrText>
            </w:r>
            <w:r>
              <w:rPr>
                <w:noProof/>
                <w:webHidden/>
              </w:rPr>
            </w:r>
            <w:r>
              <w:rPr>
                <w:noProof/>
                <w:webHidden/>
              </w:rPr>
              <w:fldChar w:fldCharType="separate"/>
            </w:r>
            <w:r>
              <w:rPr>
                <w:noProof/>
                <w:webHidden/>
              </w:rPr>
              <w:t>13</w:t>
            </w:r>
            <w:r>
              <w:rPr>
                <w:noProof/>
                <w:webHidden/>
              </w:rPr>
              <w:fldChar w:fldCharType="end"/>
            </w:r>
          </w:hyperlink>
        </w:p>
        <w:p w14:paraId="72250827" w14:textId="793716A7" w:rsidR="00EE7B3D" w:rsidRDefault="00EE7B3D">
          <w:pPr>
            <w:pStyle w:val="Sumrio2"/>
            <w:tabs>
              <w:tab w:val="right" w:leader="dot" w:pos="10456"/>
            </w:tabs>
            <w:rPr>
              <w:rFonts w:eastAsiaTheme="minorEastAsia"/>
              <w:noProof/>
              <w:lang w:eastAsia="pt-BR"/>
            </w:rPr>
          </w:pPr>
          <w:hyperlink w:anchor="_Toc170659035" w:history="1">
            <w:r w:rsidRPr="008C6D7B">
              <w:rPr>
                <w:rStyle w:val="Hyperlink"/>
                <w:noProof/>
                <w:lang w:val="en-US"/>
              </w:rPr>
              <w:t>Asset Type and Liquidity</w:t>
            </w:r>
            <w:r>
              <w:rPr>
                <w:noProof/>
                <w:webHidden/>
              </w:rPr>
              <w:tab/>
            </w:r>
            <w:r>
              <w:rPr>
                <w:noProof/>
                <w:webHidden/>
              </w:rPr>
              <w:fldChar w:fldCharType="begin"/>
            </w:r>
            <w:r>
              <w:rPr>
                <w:noProof/>
                <w:webHidden/>
              </w:rPr>
              <w:instrText xml:space="preserve"> PAGEREF _Toc170659035 \h </w:instrText>
            </w:r>
            <w:r>
              <w:rPr>
                <w:noProof/>
                <w:webHidden/>
              </w:rPr>
            </w:r>
            <w:r>
              <w:rPr>
                <w:noProof/>
                <w:webHidden/>
              </w:rPr>
              <w:fldChar w:fldCharType="separate"/>
            </w:r>
            <w:r>
              <w:rPr>
                <w:noProof/>
                <w:webHidden/>
              </w:rPr>
              <w:t>14</w:t>
            </w:r>
            <w:r>
              <w:rPr>
                <w:noProof/>
                <w:webHidden/>
              </w:rPr>
              <w:fldChar w:fldCharType="end"/>
            </w:r>
          </w:hyperlink>
        </w:p>
        <w:p w14:paraId="11B6B0F0" w14:textId="3CFF7333" w:rsidR="00EE7B3D" w:rsidRDefault="00EE7B3D">
          <w:pPr>
            <w:pStyle w:val="Sumrio1"/>
            <w:tabs>
              <w:tab w:val="right" w:leader="dot" w:pos="10456"/>
            </w:tabs>
            <w:rPr>
              <w:rFonts w:eastAsiaTheme="minorEastAsia"/>
              <w:noProof/>
              <w:lang w:eastAsia="pt-BR"/>
            </w:rPr>
          </w:pPr>
          <w:hyperlink w:anchor="_Toc170659036" w:history="1">
            <w:r w:rsidRPr="008C6D7B">
              <w:rPr>
                <w:rStyle w:val="Hyperlink"/>
                <w:noProof/>
                <w:lang w:val="en-US"/>
              </w:rPr>
              <w:t>Video 15 – Understanding Financial Markets Before Building a Trading Strategy</w:t>
            </w:r>
            <w:r>
              <w:rPr>
                <w:noProof/>
                <w:webHidden/>
              </w:rPr>
              <w:tab/>
            </w:r>
            <w:r>
              <w:rPr>
                <w:noProof/>
                <w:webHidden/>
              </w:rPr>
              <w:fldChar w:fldCharType="begin"/>
            </w:r>
            <w:r>
              <w:rPr>
                <w:noProof/>
                <w:webHidden/>
              </w:rPr>
              <w:instrText xml:space="preserve"> PAGEREF _Toc170659036 \h </w:instrText>
            </w:r>
            <w:r>
              <w:rPr>
                <w:noProof/>
                <w:webHidden/>
              </w:rPr>
            </w:r>
            <w:r>
              <w:rPr>
                <w:noProof/>
                <w:webHidden/>
              </w:rPr>
              <w:fldChar w:fldCharType="separate"/>
            </w:r>
            <w:r>
              <w:rPr>
                <w:noProof/>
                <w:webHidden/>
              </w:rPr>
              <w:t>15</w:t>
            </w:r>
            <w:r>
              <w:rPr>
                <w:noProof/>
                <w:webHidden/>
              </w:rPr>
              <w:fldChar w:fldCharType="end"/>
            </w:r>
          </w:hyperlink>
        </w:p>
        <w:p w14:paraId="28AEA8E7" w14:textId="0DD2B685" w:rsidR="00EE7B3D" w:rsidRDefault="00EE7B3D">
          <w:pPr>
            <w:pStyle w:val="Sumrio2"/>
            <w:tabs>
              <w:tab w:val="right" w:leader="dot" w:pos="10456"/>
            </w:tabs>
            <w:rPr>
              <w:rFonts w:eastAsiaTheme="minorEastAsia"/>
              <w:noProof/>
              <w:lang w:eastAsia="pt-BR"/>
            </w:rPr>
          </w:pPr>
          <w:hyperlink w:anchor="_Toc170659037" w:history="1">
            <w:r w:rsidRPr="008C6D7B">
              <w:rPr>
                <w:rStyle w:val="Hyperlink"/>
                <w:noProof/>
                <w:lang w:val="en-US"/>
              </w:rPr>
              <w:t>1. Equity Markets</w:t>
            </w:r>
            <w:r>
              <w:rPr>
                <w:noProof/>
                <w:webHidden/>
              </w:rPr>
              <w:tab/>
            </w:r>
            <w:r>
              <w:rPr>
                <w:noProof/>
                <w:webHidden/>
              </w:rPr>
              <w:fldChar w:fldCharType="begin"/>
            </w:r>
            <w:r>
              <w:rPr>
                <w:noProof/>
                <w:webHidden/>
              </w:rPr>
              <w:instrText xml:space="preserve"> PAGEREF _Toc170659037 \h </w:instrText>
            </w:r>
            <w:r>
              <w:rPr>
                <w:noProof/>
                <w:webHidden/>
              </w:rPr>
            </w:r>
            <w:r>
              <w:rPr>
                <w:noProof/>
                <w:webHidden/>
              </w:rPr>
              <w:fldChar w:fldCharType="separate"/>
            </w:r>
            <w:r>
              <w:rPr>
                <w:noProof/>
                <w:webHidden/>
              </w:rPr>
              <w:t>15</w:t>
            </w:r>
            <w:r>
              <w:rPr>
                <w:noProof/>
                <w:webHidden/>
              </w:rPr>
              <w:fldChar w:fldCharType="end"/>
            </w:r>
          </w:hyperlink>
        </w:p>
        <w:p w14:paraId="4F9264DB" w14:textId="71E3F56F" w:rsidR="00EE7B3D" w:rsidRDefault="00EE7B3D">
          <w:pPr>
            <w:pStyle w:val="Sumrio2"/>
            <w:tabs>
              <w:tab w:val="right" w:leader="dot" w:pos="10456"/>
            </w:tabs>
            <w:rPr>
              <w:rFonts w:eastAsiaTheme="minorEastAsia"/>
              <w:noProof/>
              <w:lang w:eastAsia="pt-BR"/>
            </w:rPr>
          </w:pPr>
          <w:hyperlink w:anchor="_Toc170659038" w:history="1">
            <w:r w:rsidRPr="008C6D7B">
              <w:rPr>
                <w:rStyle w:val="Hyperlink"/>
                <w:noProof/>
                <w:lang w:val="en-US"/>
              </w:rPr>
              <w:t>2. Forex Markets</w:t>
            </w:r>
            <w:r>
              <w:rPr>
                <w:noProof/>
                <w:webHidden/>
              </w:rPr>
              <w:tab/>
            </w:r>
            <w:r>
              <w:rPr>
                <w:noProof/>
                <w:webHidden/>
              </w:rPr>
              <w:fldChar w:fldCharType="begin"/>
            </w:r>
            <w:r>
              <w:rPr>
                <w:noProof/>
                <w:webHidden/>
              </w:rPr>
              <w:instrText xml:space="preserve"> PAGEREF _Toc170659038 \h </w:instrText>
            </w:r>
            <w:r>
              <w:rPr>
                <w:noProof/>
                <w:webHidden/>
              </w:rPr>
            </w:r>
            <w:r>
              <w:rPr>
                <w:noProof/>
                <w:webHidden/>
              </w:rPr>
              <w:fldChar w:fldCharType="separate"/>
            </w:r>
            <w:r>
              <w:rPr>
                <w:noProof/>
                <w:webHidden/>
              </w:rPr>
              <w:t>15</w:t>
            </w:r>
            <w:r>
              <w:rPr>
                <w:noProof/>
                <w:webHidden/>
              </w:rPr>
              <w:fldChar w:fldCharType="end"/>
            </w:r>
          </w:hyperlink>
        </w:p>
        <w:p w14:paraId="3E341594" w14:textId="0F5F578D" w:rsidR="00EE7B3D" w:rsidRDefault="00EE7B3D">
          <w:pPr>
            <w:pStyle w:val="Sumrio2"/>
            <w:tabs>
              <w:tab w:val="right" w:leader="dot" w:pos="10456"/>
            </w:tabs>
            <w:rPr>
              <w:rFonts w:eastAsiaTheme="minorEastAsia"/>
              <w:noProof/>
              <w:lang w:eastAsia="pt-BR"/>
            </w:rPr>
          </w:pPr>
          <w:hyperlink w:anchor="_Toc170659039" w:history="1">
            <w:r w:rsidRPr="008C6D7B">
              <w:rPr>
                <w:rStyle w:val="Hyperlink"/>
                <w:noProof/>
                <w:lang w:val="en-US"/>
              </w:rPr>
              <w:t>3. Commodity Markets</w:t>
            </w:r>
            <w:r>
              <w:rPr>
                <w:noProof/>
                <w:webHidden/>
              </w:rPr>
              <w:tab/>
            </w:r>
            <w:r>
              <w:rPr>
                <w:noProof/>
                <w:webHidden/>
              </w:rPr>
              <w:fldChar w:fldCharType="begin"/>
            </w:r>
            <w:r>
              <w:rPr>
                <w:noProof/>
                <w:webHidden/>
              </w:rPr>
              <w:instrText xml:space="preserve"> PAGEREF _Toc170659039 \h </w:instrText>
            </w:r>
            <w:r>
              <w:rPr>
                <w:noProof/>
                <w:webHidden/>
              </w:rPr>
            </w:r>
            <w:r>
              <w:rPr>
                <w:noProof/>
                <w:webHidden/>
              </w:rPr>
              <w:fldChar w:fldCharType="separate"/>
            </w:r>
            <w:r>
              <w:rPr>
                <w:noProof/>
                <w:webHidden/>
              </w:rPr>
              <w:t>15</w:t>
            </w:r>
            <w:r>
              <w:rPr>
                <w:noProof/>
                <w:webHidden/>
              </w:rPr>
              <w:fldChar w:fldCharType="end"/>
            </w:r>
          </w:hyperlink>
        </w:p>
        <w:p w14:paraId="6F2C9772" w14:textId="7B276071" w:rsidR="00EE7B3D" w:rsidRDefault="00EE7B3D">
          <w:pPr>
            <w:pStyle w:val="Sumrio2"/>
            <w:tabs>
              <w:tab w:val="right" w:leader="dot" w:pos="10456"/>
            </w:tabs>
            <w:rPr>
              <w:rFonts w:eastAsiaTheme="minorEastAsia"/>
              <w:noProof/>
              <w:lang w:eastAsia="pt-BR"/>
            </w:rPr>
          </w:pPr>
          <w:hyperlink w:anchor="_Toc170659040" w:history="1">
            <w:r w:rsidRPr="008C6D7B">
              <w:rPr>
                <w:rStyle w:val="Hyperlink"/>
                <w:noProof/>
                <w:lang w:val="en-US"/>
              </w:rPr>
              <w:t>4. Derivatives Markets</w:t>
            </w:r>
            <w:r>
              <w:rPr>
                <w:noProof/>
                <w:webHidden/>
              </w:rPr>
              <w:tab/>
            </w:r>
            <w:r>
              <w:rPr>
                <w:noProof/>
                <w:webHidden/>
              </w:rPr>
              <w:fldChar w:fldCharType="begin"/>
            </w:r>
            <w:r>
              <w:rPr>
                <w:noProof/>
                <w:webHidden/>
              </w:rPr>
              <w:instrText xml:space="preserve"> PAGEREF _Toc170659040 \h </w:instrText>
            </w:r>
            <w:r>
              <w:rPr>
                <w:noProof/>
                <w:webHidden/>
              </w:rPr>
            </w:r>
            <w:r>
              <w:rPr>
                <w:noProof/>
                <w:webHidden/>
              </w:rPr>
              <w:fldChar w:fldCharType="separate"/>
            </w:r>
            <w:r>
              <w:rPr>
                <w:noProof/>
                <w:webHidden/>
              </w:rPr>
              <w:t>15</w:t>
            </w:r>
            <w:r>
              <w:rPr>
                <w:noProof/>
                <w:webHidden/>
              </w:rPr>
              <w:fldChar w:fldCharType="end"/>
            </w:r>
          </w:hyperlink>
        </w:p>
        <w:p w14:paraId="1CBAD199" w14:textId="00308BC5" w:rsidR="00EE7B3D" w:rsidRDefault="00EE7B3D">
          <w:pPr>
            <w:pStyle w:val="Sumrio2"/>
            <w:tabs>
              <w:tab w:val="right" w:leader="dot" w:pos="10456"/>
            </w:tabs>
            <w:rPr>
              <w:rFonts w:eastAsiaTheme="minorEastAsia"/>
              <w:noProof/>
              <w:lang w:eastAsia="pt-BR"/>
            </w:rPr>
          </w:pPr>
          <w:hyperlink w:anchor="_Toc170659041" w:history="1">
            <w:r w:rsidRPr="008C6D7B">
              <w:rPr>
                <w:rStyle w:val="Hyperlink"/>
                <w:noProof/>
                <w:lang w:val="en-US"/>
              </w:rPr>
              <w:t>5. Bond Markets</w:t>
            </w:r>
            <w:r>
              <w:rPr>
                <w:noProof/>
                <w:webHidden/>
              </w:rPr>
              <w:tab/>
            </w:r>
            <w:r>
              <w:rPr>
                <w:noProof/>
                <w:webHidden/>
              </w:rPr>
              <w:fldChar w:fldCharType="begin"/>
            </w:r>
            <w:r>
              <w:rPr>
                <w:noProof/>
                <w:webHidden/>
              </w:rPr>
              <w:instrText xml:space="preserve"> PAGEREF _Toc170659041 \h </w:instrText>
            </w:r>
            <w:r>
              <w:rPr>
                <w:noProof/>
                <w:webHidden/>
              </w:rPr>
            </w:r>
            <w:r>
              <w:rPr>
                <w:noProof/>
                <w:webHidden/>
              </w:rPr>
              <w:fldChar w:fldCharType="separate"/>
            </w:r>
            <w:r>
              <w:rPr>
                <w:noProof/>
                <w:webHidden/>
              </w:rPr>
              <w:t>16</w:t>
            </w:r>
            <w:r>
              <w:rPr>
                <w:noProof/>
                <w:webHidden/>
              </w:rPr>
              <w:fldChar w:fldCharType="end"/>
            </w:r>
          </w:hyperlink>
        </w:p>
        <w:p w14:paraId="4607A4B0" w14:textId="6FC97E6C" w:rsidR="00EE7B3D" w:rsidRDefault="00EE7B3D">
          <w:pPr>
            <w:pStyle w:val="Sumrio2"/>
            <w:tabs>
              <w:tab w:val="right" w:leader="dot" w:pos="10456"/>
            </w:tabs>
            <w:rPr>
              <w:rFonts w:eastAsiaTheme="minorEastAsia"/>
              <w:noProof/>
              <w:lang w:eastAsia="pt-BR"/>
            </w:rPr>
          </w:pPr>
          <w:hyperlink w:anchor="_Toc170659042" w:history="1">
            <w:r w:rsidRPr="008C6D7B">
              <w:rPr>
                <w:rStyle w:val="Hyperlink"/>
                <w:noProof/>
                <w:lang w:val="en-US"/>
              </w:rPr>
              <w:t>6. Real Estate and Cryptocurrency Markets</w:t>
            </w:r>
            <w:r>
              <w:rPr>
                <w:noProof/>
                <w:webHidden/>
              </w:rPr>
              <w:tab/>
            </w:r>
            <w:r>
              <w:rPr>
                <w:noProof/>
                <w:webHidden/>
              </w:rPr>
              <w:fldChar w:fldCharType="begin"/>
            </w:r>
            <w:r>
              <w:rPr>
                <w:noProof/>
                <w:webHidden/>
              </w:rPr>
              <w:instrText xml:space="preserve"> PAGEREF _Toc170659042 \h </w:instrText>
            </w:r>
            <w:r>
              <w:rPr>
                <w:noProof/>
                <w:webHidden/>
              </w:rPr>
            </w:r>
            <w:r>
              <w:rPr>
                <w:noProof/>
                <w:webHidden/>
              </w:rPr>
              <w:fldChar w:fldCharType="separate"/>
            </w:r>
            <w:r>
              <w:rPr>
                <w:noProof/>
                <w:webHidden/>
              </w:rPr>
              <w:t>16</w:t>
            </w:r>
            <w:r>
              <w:rPr>
                <w:noProof/>
                <w:webHidden/>
              </w:rPr>
              <w:fldChar w:fldCharType="end"/>
            </w:r>
          </w:hyperlink>
        </w:p>
        <w:p w14:paraId="2E45C011" w14:textId="014ABF2C" w:rsidR="00EE7B3D" w:rsidRDefault="00EE7B3D">
          <w:pPr>
            <w:pStyle w:val="Sumrio2"/>
            <w:tabs>
              <w:tab w:val="right" w:leader="dot" w:pos="10456"/>
            </w:tabs>
            <w:rPr>
              <w:rFonts w:eastAsiaTheme="minorEastAsia"/>
              <w:noProof/>
              <w:lang w:eastAsia="pt-BR"/>
            </w:rPr>
          </w:pPr>
          <w:hyperlink w:anchor="_Toc170659043" w:history="1">
            <w:r w:rsidRPr="008C6D7B">
              <w:rPr>
                <w:rStyle w:val="Hyperlink"/>
                <w:noProof/>
                <w:lang w:val="en-US"/>
              </w:rPr>
              <w:t>Key Points to Remember</w:t>
            </w:r>
            <w:r>
              <w:rPr>
                <w:noProof/>
                <w:webHidden/>
              </w:rPr>
              <w:tab/>
            </w:r>
            <w:r>
              <w:rPr>
                <w:noProof/>
                <w:webHidden/>
              </w:rPr>
              <w:fldChar w:fldCharType="begin"/>
            </w:r>
            <w:r>
              <w:rPr>
                <w:noProof/>
                <w:webHidden/>
              </w:rPr>
              <w:instrText xml:space="preserve"> PAGEREF _Toc170659043 \h </w:instrText>
            </w:r>
            <w:r>
              <w:rPr>
                <w:noProof/>
                <w:webHidden/>
              </w:rPr>
            </w:r>
            <w:r>
              <w:rPr>
                <w:noProof/>
                <w:webHidden/>
              </w:rPr>
              <w:fldChar w:fldCharType="separate"/>
            </w:r>
            <w:r>
              <w:rPr>
                <w:noProof/>
                <w:webHidden/>
              </w:rPr>
              <w:t>16</w:t>
            </w:r>
            <w:r>
              <w:rPr>
                <w:noProof/>
                <w:webHidden/>
              </w:rPr>
              <w:fldChar w:fldCharType="end"/>
            </w:r>
          </w:hyperlink>
        </w:p>
        <w:p w14:paraId="44E614A2" w14:textId="0BD8977D" w:rsidR="00EE7B3D" w:rsidRDefault="00EE7B3D">
          <w:pPr>
            <w:pStyle w:val="Sumrio2"/>
            <w:tabs>
              <w:tab w:val="right" w:leader="dot" w:pos="10456"/>
            </w:tabs>
            <w:rPr>
              <w:rFonts w:eastAsiaTheme="minorEastAsia"/>
              <w:noProof/>
              <w:lang w:eastAsia="pt-BR"/>
            </w:rPr>
          </w:pPr>
          <w:hyperlink w:anchor="_Toc170659044" w:history="1">
            <w:r w:rsidRPr="008C6D7B">
              <w:rPr>
                <w:rStyle w:val="Hyperlink"/>
                <w:noProof/>
                <w:lang w:val="en-US"/>
              </w:rPr>
              <w:t>Practical Tips</w:t>
            </w:r>
            <w:r>
              <w:rPr>
                <w:noProof/>
                <w:webHidden/>
              </w:rPr>
              <w:tab/>
            </w:r>
            <w:r>
              <w:rPr>
                <w:noProof/>
                <w:webHidden/>
              </w:rPr>
              <w:fldChar w:fldCharType="begin"/>
            </w:r>
            <w:r>
              <w:rPr>
                <w:noProof/>
                <w:webHidden/>
              </w:rPr>
              <w:instrText xml:space="preserve"> PAGEREF _Toc170659044 \h </w:instrText>
            </w:r>
            <w:r>
              <w:rPr>
                <w:noProof/>
                <w:webHidden/>
              </w:rPr>
            </w:r>
            <w:r>
              <w:rPr>
                <w:noProof/>
                <w:webHidden/>
              </w:rPr>
              <w:fldChar w:fldCharType="separate"/>
            </w:r>
            <w:r>
              <w:rPr>
                <w:noProof/>
                <w:webHidden/>
              </w:rPr>
              <w:t>16</w:t>
            </w:r>
            <w:r>
              <w:rPr>
                <w:noProof/>
                <w:webHidden/>
              </w:rPr>
              <w:fldChar w:fldCharType="end"/>
            </w:r>
          </w:hyperlink>
        </w:p>
        <w:p w14:paraId="49B25721" w14:textId="5F5496D9" w:rsidR="00EE7B3D" w:rsidRDefault="00EE7B3D">
          <w:pPr>
            <w:pStyle w:val="Sumrio1"/>
            <w:tabs>
              <w:tab w:val="right" w:leader="dot" w:pos="10456"/>
            </w:tabs>
            <w:rPr>
              <w:rFonts w:eastAsiaTheme="minorEastAsia"/>
              <w:noProof/>
              <w:lang w:eastAsia="pt-BR"/>
            </w:rPr>
          </w:pPr>
          <w:hyperlink w:anchor="_Toc170659045" w:history="1">
            <w:r w:rsidRPr="008C6D7B">
              <w:rPr>
                <w:rStyle w:val="Hyperlink"/>
                <w:noProof/>
                <w:lang w:val="en-US"/>
              </w:rPr>
              <w:t>Video 16 – Understanding Market Participants in Algorithmic Trading</w:t>
            </w:r>
            <w:r>
              <w:rPr>
                <w:noProof/>
                <w:webHidden/>
              </w:rPr>
              <w:tab/>
            </w:r>
            <w:r>
              <w:rPr>
                <w:noProof/>
                <w:webHidden/>
              </w:rPr>
              <w:fldChar w:fldCharType="begin"/>
            </w:r>
            <w:r>
              <w:rPr>
                <w:noProof/>
                <w:webHidden/>
              </w:rPr>
              <w:instrText xml:space="preserve"> PAGEREF _Toc170659045 \h </w:instrText>
            </w:r>
            <w:r>
              <w:rPr>
                <w:noProof/>
                <w:webHidden/>
              </w:rPr>
            </w:r>
            <w:r>
              <w:rPr>
                <w:noProof/>
                <w:webHidden/>
              </w:rPr>
              <w:fldChar w:fldCharType="separate"/>
            </w:r>
            <w:r>
              <w:rPr>
                <w:noProof/>
                <w:webHidden/>
              </w:rPr>
              <w:t>16</w:t>
            </w:r>
            <w:r>
              <w:rPr>
                <w:noProof/>
                <w:webHidden/>
              </w:rPr>
              <w:fldChar w:fldCharType="end"/>
            </w:r>
          </w:hyperlink>
        </w:p>
        <w:p w14:paraId="59C56361" w14:textId="5AC5D785" w:rsidR="00EE7B3D" w:rsidRDefault="00EE7B3D">
          <w:pPr>
            <w:pStyle w:val="Sumrio2"/>
            <w:tabs>
              <w:tab w:val="right" w:leader="dot" w:pos="10456"/>
            </w:tabs>
            <w:rPr>
              <w:rFonts w:eastAsiaTheme="minorEastAsia"/>
              <w:noProof/>
              <w:lang w:eastAsia="pt-BR"/>
            </w:rPr>
          </w:pPr>
          <w:hyperlink w:anchor="_Toc170659046" w:history="1">
            <w:r w:rsidRPr="008C6D7B">
              <w:rPr>
                <w:rStyle w:val="Hyperlink"/>
                <w:noProof/>
                <w:lang w:val="en-US"/>
              </w:rPr>
              <w:t>1. Retail Traders</w:t>
            </w:r>
            <w:r>
              <w:rPr>
                <w:noProof/>
                <w:webHidden/>
              </w:rPr>
              <w:tab/>
            </w:r>
            <w:r>
              <w:rPr>
                <w:noProof/>
                <w:webHidden/>
              </w:rPr>
              <w:fldChar w:fldCharType="begin"/>
            </w:r>
            <w:r>
              <w:rPr>
                <w:noProof/>
                <w:webHidden/>
              </w:rPr>
              <w:instrText xml:space="preserve"> PAGEREF _Toc170659046 \h </w:instrText>
            </w:r>
            <w:r>
              <w:rPr>
                <w:noProof/>
                <w:webHidden/>
              </w:rPr>
            </w:r>
            <w:r>
              <w:rPr>
                <w:noProof/>
                <w:webHidden/>
              </w:rPr>
              <w:fldChar w:fldCharType="separate"/>
            </w:r>
            <w:r>
              <w:rPr>
                <w:noProof/>
                <w:webHidden/>
              </w:rPr>
              <w:t>17</w:t>
            </w:r>
            <w:r>
              <w:rPr>
                <w:noProof/>
                <w:webHidden/>
              </w:rPr>
              <w:fldChar w:fldCharType="end"/>
            </w:r>
          </w:hyperlink>
        </w:p>
        <w:p w14:paraId="04826AA4" w14:textId="2E1F2E3F" w:rsidR="00EE7B3D" w:rsidRDefault="00EE7B3D">
          <w:pPr>
            <w:pStyle w:val="Sumrio2"/>
            <w:tabs>
              <w:tab w:val="right" w:leader="dot" w:pos="10456"/>
            </w:tabs>
            <w:rPr>
              <w:rFonts w:eastAsiaTheme="minorEastAsia"/>
              <w:noProof/>
              <w:lang w:eastAsia="pt-BR"/>
            </w:rPr>
          </w:pPr>
          <w:hyperlink w:anchor="_Toc170659047" w:history="1">
            <w:r w:rsidRPr="008C6D7B">
              <w:rPr>
                <w:rStyle w:val="Hyperlink"/>
                <w:noProof/>
                <w:lang w:val="en-US"/>
              </w:rPr>
              <w:t>2. Institutional Investors</w:t>
            </w:r>
            <w:r>
              <w:rPr>
                <w:noProof/>
                <w:webHidden/>
              </w:rPr>
              <w:tab/>
            </w:r>
            <w:r>
              <w:rPr>
                <w:noProof/>
                <w:webHidden/>
              </w:rPr>
              <w:fldChar w:fldCharType="begin"/>
            </w:r>
            <w:r>
              <w:rPr>
                <w:noProof/>
                <w:webHidden/>
              </w:rPr>
              <w:instrText xml:space="preserve"> PAGEREF _Toc170659047 \h </w:instrText>
            </w:r>
            <w:r>
              <w:rPr>
                <w:noProof/>
                <w:webHidden/>
              </w:rPr>
            </w:r>
            <w:r>
              <w:rPr>
                <w:noProof/>
                <w:webHidden/>
              </w:rPr>
              <w:fldChar w:fldCharType="separate"/>
            </w:r>
            <w:r>
              <w:rPr>
                <w:noProof/>
                <w:webHidden/>
              </w:rPr>
              <w:t>17</w:t>
            </w:r>
            <w:r>
              <w:rPr>
                <w:noProof/>
                <w:webHidden/>
              </w:rPr>
              <w:fldChar w:fldCharType="end"/>
            </w:r>
          </w:hyperlink>
        </w:p>
        <w:p w14:paraId="1A41C65C" w14:textId="580B35A8" w:rsidR="00EE7B3D" w:rsidRDefault="00EE7B3D">
          <w:pPr>
            <w:pStyle w:val="Sumrio2"/>
            <w:tabs>
              <w:tab w:val="right" w:leader="dot" w:pos="10456"/>
            </w:tabs>
            <w:rPr>
              <w:rFonts w:eastAsiaTheme="minorEastAsia"/>
              <w:noProof/>
              <w:lang w:eastAsia="pt-BR"/>
            </w:rPr>
          </w:pPr>
          <w:hyperlink w:anchor="_Toc170659048" w:history="1">
            <w:r w:rsidRPr="008C6D7B">
              <w:rPr>
                <w:rStyle w:val="Hyperlink"/>
                <w:noProof/>
                <w:lang w:val="en-US"/>
              </w:rPr>
              <w:t>3. Market Makers</w:t>
            </w:r>
            <w:r>
              <w:rPr>
                <w:noProof/>
                <w:webHidden/>
              </w:rPr>
              <w:tab/>
            </w:r>
            <w:r>
              <w:rPr>
                <w:noProof/>
                <w:webHidden/>
              </w:rPr>
              <w:fldChar w:fldCharType="begin"/>
            </w:r>
            <w:r>
              <w:rPr>
                <w:noProof/>
                <w:webHidden/>
              </w:rPr>
              <w:instrText xml:space="preserve"> PAGEREF _Toc170659048 \h </w:instrText>
            </w:r>
            <w:r>
              <w:rPr>
                <w:noProof/>
                <w:webHidden/>
              </w:rPr>
            </w:r>
            <w:r>
              <w:rPr>
                <w:noProof/>
                <w:webHidden/>
              </w:rPr>
              <w:fldChar w:fldCharType="separate"/>
            </w:r>
            <w:r>
              <w:rPr>
                <w:noProof/>
                <w:webHidden/>
              </w:rPr>
              <w:t>17</w:t>
            </w:r>
            <w:r>
              <w:rPr>
                <w:noProof/>
                <w:webHidden/>
              </w:rPr>
              <w:fldChar w:fldCharType="end"/>
            </w:r>
          </w:hyperlink>
        </w:p>
        <w:p w14:paraId="68637469" w14:textId="53A5981C" w:rsidR="00EE7B3D" w:rsidRDefault="00EE7B3D">
          <w:pPr>
            <w:pStyle w:val="Sumrio2"/>
            <w:tabs>
              <w:tab w:val="right" w:leader="dot" w:pos="10456"/>
            </w:tabs>
            <w:rPr>
              <w:rFonts w:eastAsiaTheme="minorEastAsia"/>
              <w:noProof/>
              <w:lang w:eastAsia="pt-BR"/>
            </w:rPr>
          </w:pPr>
          <w:hyperlink w:anchor="_Toc170659049" w:history="1">
            <w:r w:rsidRPr="008C6D7B">
              <w:rPr>
                <w:rStyle w:val="Hyperlink"/>
                <w:noProof/>
                <w:lang w:val="en-US"/>
              </w:rPr>
              <w:t>4. Hedge Funds</w:t>
            </w:r>
            <w:r>
              <w:rPr>
                <w:noProof/>
                <w:webHidden/>
              </w:rPr>
              <w:tab/>
            </w:r>
            <w:r>
              <w:rPr>
                <w:noProof/>
                <w:webHidden/>
              </w:rPr>
              <w:fldChar w:fldCharType="begin"/>
            </w:r>
            <w:r>
              <w:rPr>
                <w:noProof/>
                <w:webHidden/>
              </w:rPr>
              <w:instrText xml:space="preserve"> PAGEREF _Toc170659049 \h </w:instrText>
            </w:r>
            <w:r>
              <w:rPr>
                <w:noProof/>
                <w:webHidden/>
              </w:rPr>
            </w:r>
            <w:r>
              <w:rPr>
                <w:noProof/>
                <w:webHidden/>
              </w:rPr>
              <w:fldChar w:fldCharType="separate"/>
            </w:r>
            <w:r>
              <w:rPr>
                <w:noProof/>
                <w:webHidden/>
              </w:rPr>
              <w:t>17</w:t>
            </w:r>
            <w:r>
              <w:rPr>
                <w:noProof/>
                <w:webHidden/>
              </w:rPr>
              <w:fldChar w:fldCharType="end"/>
            </w:r>
          </w:hyperlink>
        </w:p>
        <w:p w14:paraId="4A75DACD" w14:textId="764227E3" w:rsidR="00EE7B3D" w:rsidRDefault="00EE7B3D">
          <w:pPr>
            <w:pStyle w:val="Sumrio2"/>
            <w:tabs>
              <w:tab w:val="right" w:leader="dot" w:pos="10456"/>
            </w:tabs>
            <w:rPr>
              <w:rFonts w:eastAsiaTheme="minorEastAsia"/>
              <w:noProof/>
              <w:lang w:eastAsia="pt-BR"/>
            </w:rPr>
          </w:pPr>
          <w:hyperlink w:anchor="_Toc170659050" w:history="1">
            <w:r w:rsidRPr="008C6D7B">
              <w:rPr>
                <w:rStyle w:val="Hyperlink"/>
                <w:noProof/>
                <w:lang w:val="en-US"/>
              </w:rPr>
              <w:t>5. Banks and Financial Institutions</w:t>
            </w:r>
            <w:r>
              <w:rPr>
                <w:noProof/>
                <w:webHidden/>
              </w:rPr>
              <w:tab/>
            </w:r>
            <w:r>
              <w:rPr>
                <w:noProof/>
                <w:webHidden/>
              </w:rPr>
              <w:fldChar w:fldCharType="begin"/>
            </w:r>
            <w:r>
              <w:rPr>
                <w:noProof/>
                <w:webHidden/>
              </w:rPr>
              <w:instrText xml:space="preserve"> PAGEREF _Toc170659050 \h </w:instrText>
            </w:r>
            <w:r>
              <w:rPr>
                <w:noProof/>
                <w:webHidden/>
              </w:rPr>
            </w:r>
            <w:r>
              <w:rPr>
                <w:noProof/>
                <w:webHidden/>
              </w:rPr>
              <w:fldChar w:fldCharType="separate"/>
            </w:r>
            <w:r>
              <w:rPr>
                <w:noProof/>
                <w:webHidden/>
              </w:rPr>
              <w:t>17</w:t>
            </w:r>
            <w:r>
              <w:rPr>
                <w:noProof/>
                <w:webHidden/>
              </w:rPr>
              <w:fldChar w:fldCharType="end"/>
            </w:r>
          </w:hyperlink>
        </w:p>
        <w:p w14:paraId="2657D193" w14:textId="73DD0818" w:rsidR="00EE7B3D" w:rsidRDefault="00EE7B3D">
          <w:pPr>
            <w:pStyle w:val="Sumrio2"/>
            <w:tabs>
              <w:tab w:val="right" w:leader="dot" w:pos="10456"/>
            </w:tabs>
            <w:rPr>
              <w:rFonts w:eastAsiaTheme="minorEastAsia"/>
              <w:noProof/>
              <w:lang w:eastAsia="pt-BR"/>
            </w:rPr>
          </w:pPr>
          <w:hyperlink w:anchor="_Toc170659051" w:history="1">
            <w:r w:rsidRPr="008C6D7B">
              <w:rPr>
                <w:rStyle w:val="Hyperlink"/>
                <w:noProof/>
                <w:lang w:val="en-US"/>
              </w:rPr>
              <w:t>6. Central Banks</w:t>
            </w:r>
            <w:r>
              <w:rPr>
                <w:noProof/>
                <w:webHidden/>
              </w:rPr>
              <w:tab/>
            </w:r>
            <w:r>
              <w:rPr>
                <w:noProof/>
                <w:webHidden/>
              </w:rPr>
              <w:fldChar w:fldCharType="begin"/>
            </w:r>
            <w:r>
              <w:rPr>
                <w:noProof/>
                <w:webHidden/>
              </w:rPr>
              <w:instrText xml:space="preserve"> PAGEREF _Toc170659051 \h </w:instrText>
            </w:r>
            <w:r>
              <w:rPr>
                <w:noProof/>
                <w:webHidden/>
              </w:rPr>
            </w:r>
            <w:r>
              <w:rPr>
                <w:noProof/>
                <w:webHidden/>
              </w:rPr>
              <w:fldChar w:fldCharType="separate"/>
            </w:r>
            <w:r>
              <w:rPr>
                <w:noProof/>
                <w:webHidden/>
              </w:rPr>
              <w:t>17</w:t>
            </w:r>
            <w:r>
              <w:rPr>
                <w:noProof/>
                <w:webHidden/>
              </w:rPr>
              <w:fldChar w:fldCharType="end"/>
            </w:r>
          </w:hyperlink>
        </w:p>
        <w:p w14:paraId="120FCBD9" w14:textId="245CB132" w:rsidR="00EE7B3D" w:rsidRDefault="00EE7B3D">
          <w:pPr>
            <w:pStyle w:val="Sumrio2"/>
            <w:tabs>
              <w:tab w:val="right" w:leader="dot" w:pos="10456"/>
            </w:tabs>
            <w:rPr>
              <w:rFonts w:eastAsiaTheme="minorEastAsia"/>
              <w:noProof/>
              <w:lang w:eastAsia="pt-BR"/>
            </w:rPr>
          </w:pPr>
          <w:hyperlink w:anchor="_Toc170659052" w:history="1">
            <w:r w:rsidRPr="008C6D7B">
              <w:rPr>
                <w:rStyle w:val="Hyperlink"/>
                <w:noProof/>
                <w:lang w:val="en-US"/>
              </w:rPr>
              <w:t>7. Corporations</w:t>
            </w:r>
            <w:r>
              <w:rPr>
                <w:noProof/>
                <w:webHidden/>
              </w:rPr>
              <w:tab/>
            </w:r>
            <w:r>
              <w:rPr>
                <w:noProof/>
                <w:webHidden/>
              </w:rPr>
              <w:fldChar w:fldCharType="begin"/>
            </w:r>
            <w:r>
              <w:rPr>
                <w:noProof/>
                <w:webHidden/>
              </w:rPr>
              <w:instrText xml:space="preserve"> PAGEREF _Toc170659052 \h </w:instrText>
            </w:r>
            <w:r>
              <w:rPr>
                <w:noProof/>
                <w:webHidden/>
              </w:rPr>
            </w:r>
            <w:r>
              <w:rPr>
                <w:noProof/>
                <w:webHidden/>
              </w:rPr>
              <w:fldChar w:fldCharType="separate"/>
            </w:r>
            <w:r>
              <w:rPr>
                <w:noProof/>
                <w:webHidden/>
              </w:rPr>
              <w:t>17</w:t>
            </w:r>
            <w:r>
              <w:rPr>
                <w:noProof/>
                <w:webHidden/>
              </w:rPr>
              <w:fldChar w:fldCharType="end"/>
            </w:r>
          </w:hyperlink>
        </w:p>
        <w:p w14:paraId="030BF656" w14:textId="4DBA5C06" w:rsidR="00EE7B3D" w:rsidRDefault="00EE7B3D">
          <w:pPr>
            <w:pStyle w:val="Sumrio2"/>
            <w:tabs>
              <w:tab w:val="right" w:leader="dot" w:pos="10456"/>
            </w:tabs>
            <w:rPr>
              <w:rFonts w:eastAsiaTheme="minorEastAsia"/>
              <w:noProof/>
              <w:lang w:eastAsia="pt-BR"/>
            </w:rPr>
          </w:pPr>
          <w:hyperlink w:anchor="_Toc170659053" w:history="1">
            <w:r w:rsidRPr="008C6D7B">
              <w:rPr>
                <w:rStyle w:val="Hyperlink"/>
                <w:noProof/>
                <w:lang w:val="en-US"/>
              </w:rPr>
              <w:t>8. Algorithmic Traders</w:t>
            </w:r>
            <w:r>
              <w:rPr>
                <w:noProof/>
                <w:webHidden/>
              </w:rPr>
              <w:tab/>
            </w:r>
            <w:r>
              <w:rPr>
                <w:noProof/>
                <w:webHidden/>
              </w:rPr>
              <w:fldChar w:fldCharType="begin"/>
            </w:r>
            <w:r>
              <w:rPr>
                <w:noProof/>
                <w:webHidden/>
              </w:rPr>
              <w:instrText xml:space="preserve"> PAGEREF _Toc170659053 \h </w:instrText>
            </w:r>
            <w:r>
              <w:rPr>
                <w:noProof/>
                <w:webHidden/>
              </w:rPr>
            </w:r>
            <w:r>
              <w:rPr>
                <w:noProof/>
                <w:webHidden/>
              </w:rPr>
              <w:fldChar w:fldCharType="separate"/>
            </w:r>
            <w:r>
              <w:rPr>
                <w:noProof/>
                <w:webHidden/>
              </w:rPr>
              <w:t>18</w:t>
            </w:r>
            <w:r>
              <w:rPr>
                <w:noProof/>
                <w:webHidden/>
              </w:rPr>
              <w:fldChar w:fldCharType="end"/>
            </w:r>
          </w:hyperlink>
        </w:p>
        <w:p w14:paraId="7CF6050D" w14:textId="75FA1F33" w:rsidR="00EE7B3D" w:rsidRDefault="00EE7B3D">
          <w:pPr>
            <w:pStyle w:val="Sumrio2"/>
            <w:tabs>
              <w:tab w:val="right" w:leader="dot" w:pos="10456"/>
            </w:tabs>
            <w:rPr>
              <w:rFonts w:eastAsiaTheme="minorEastAsia"/>
              <w:noProof/>
              <w:lang w:eastAsia="pt-BR"/>
            </w:rPr>
          </w:pPr>
          <w:hyperlink w:anchor="_Toc170659054" w:history="1">
            <w:r w:rsidRPr="008C6D7B">
              <w:rPr>
                <w:rStyle w:val="Hyperlink"/>
                <w:noProof/>
                <w:lang w:val="en-US"/>
              </w:rPr>
              <w:t>Importance of Understanding Market Participants</w:t>
            </w:r>
            <w:r>
              <w:rPr>
                <w:noProof/>
                <w:webHidden/>
              </w:rPr>
              <w:tab/>
            </w:r>
            <w:r>
              <w:rPr>
                <w:noProof/>
                <w:webHidden/>
              </w:rPr>
              <w:fldChar w:fldCharType="begin"/>
            </w:r>
            <w:r>
              <w:rPr>
                <w:noProof/>
                <w:webHidden/>
              </w:rPr>
              <w:instrText xml:space="preserve"> PAGEREF _Toc170659054 \h </w:instrText>
            </w:r>
            <w:r>
              <w:rPr>
                <w:noProof/>
                <w:webHidden/>
              </w:rPr>
            </w:r>
            <w:r>
              <w:rPr>
                <w:noProof/>
                <w:webHidden/>
              </w:rPr>
              <w:fldChar w:fldCharType="separate"/>
            </w:r>
            <w:r>
              <w:rPr>
                <w:noProof/>
                <w:webHidden/>
              </w:rPr>
              <w:t>18</w:t>
            </w:r>
            <w:r>
              <w:rPr>
                <w:noProof/>
                <w:webHidden/>
              </w:rPr>
              <w:fldChar w:fldCharType="end"/>
            </w:r>
          </w:hyperlink>
        </w:p>
        <w:p w14:paraId="052CAC54" w14:textId="22D3FB98" w:rsidR="00EE7B3D" w:rsidRDefault="00EE7B3D">
          <w:pPr>
            <w:pStyle w:val="Sumrio1"/>
            <w:tabs>
              <w:tab w:val="right" w:leader="dot" w:pos="10456"/>
            </w:tabs>
            <w:rPr>
              <w:rFonts w:eastAsiaTheme="minorEastAsia"/>
              <w:noProof/>
              <w:lang w:eastAsia="pt-BR"/>
            </w:rPr>
          </w:pPr>
          <w:hyperlink w:anchor="_Toc170659055" w:history="1">
            <w:r w:rsidRPr="008C6D7B">
              <w:rPr>
                <w:rStyle w:val="Hyperlink"/>
                <w:noProof/>
                <w:lang w:val="en-US"/>
              </w:rPr>
              <w:t>Video 17 – Types of Algorithmic Trading Strategies</w:t>
            </w:r>
            <w:r>
              <w:rPr>
                <w:noProof/>
                <w:webHidden/>
              </w:rPr>
              <w:tab/>
            </w:r>
            <w:r>
              <w:rPr>
                <w:noProof/>
                <w:webHidden/>
              </w:rPr>
              <w:fldChar w:fldCharType="begin"/>
            </w:r>
            <w:r>
              <w:rPr>
                <w:noProof/>
                <w:webHidden/>
              </w:rPr>
              <w:instrText xml:space="preserve"> PAGEREF _Toc170659055 \h </w:instrText>
            </w:r>
            <w:r>
              <w:rPr>
                <w:noProof/>
                <w:webHidden/>
              </w:rPr>
            </w:r>
            <w:r>
              <w:rPr>
                <w:noProof/>
                <w:webHidden/>
              </w:rPr>
              <w:fldChar w:fldCharType="separate"/>
            </w:r>
            <w:r>
              <w:rPr>
                <w:noProof/>
                <w:webHidden/>
              </w:rPr>
              <w:t>19</w:t>
            </w:r>
            <w:r>
              <w:rPr>
                <w:noProof/>
                <w:webHidden/>
              </w:rPr>
              <w:fldChar w:fldCharType="end"/>
            </w:r>
          </w:hyperlink>
        </w:p>
        <w:p w14:paraId="1DDBCC96" w14:textId="1BB774C4" w:rsidR="00EE7B3D" w:rsidRDefault="00EE7B3D">
          <w:pPr>
            <w:pStyle w:val="Sumrio2"/>
            <w:tabs>
              <w:tab w:val="right" w:leader="dot" w:pos="10456"/>
            </w:tabs>
            <w:rPr>
              <w:rFonts w:eastAsiaTheme="minorEastAsia"/>
              <w:noProof/>
              <w:lang w:eastAsia="pt-BR"/>
            </w:rPr>
          </w:pPr>
          <w:hyperlink w:anchor="_Toc170659056" w:history="1">
            <w:r w:rsidRPr="008C6D7B">
              <w:rPr>
                <w:rStyle w:val="Hyperlink"/>
                <w:noProof/>
                <w:lang w:val="en-US"/>
              </w:rPr>
              <w:t>1. Mean Reversion Trading Strategy: Profiting from Price Swings</w:t>
            </w:r>
            <w:r>
              <w:rPr>
                <w:noProof/>
                <w:webHidden/>
              </w:rPr>
              <w:tab/>
            </w:r>
            <w:r>
              <w:rPr>
                <w:noProof/>
                <w:webHidden/>
              </w:rPr>
              <w:fldChar w:fldCharType="begin"/>
            </w:r>
            <w:r>
              <w:rPr>
                <w:noProof/>
                <w:webHidden/>
              </w:rPr>
              <w:instrText xml:space="preserve"> PAGEREF _Toc170659056 \h </w:instrText>
            </w:r>
            <w:r>
              <w:rPr>
                <w:noProof/>
                <w:webHidden/>
              </w:rPr>
            </w:r>
            <w:r>
              <w:rPr>
                <w:noProof/>
                <w:webHidden/>
              </w:rPr>
              <w:fldChar w:fldCharType="separate"/>
            </w:r>
            <w:r>
              <w:rPr>
                <w:noProof/>
                <w:webHidden/>
              </w:rPr>
              <w:t>19</w:t>
            </w:r>
            <w:r>
              <w:rPr>
                <w:noProof/>
                <w:webHidden/>
              </w:rPr>
              <w:fldChar w:fldCharType="end"/>
            </w:r>
          </w:hyperlink>
        </w:p>
        <w:p w14:paraId="14446791" w14:textId="22425212" w:rsidR="00EE7B3D" w:rsidRDefault="00EE7B3D">
          <w:pPr>
            <w:pStyle w:val="Sumrio2"/>
            <w:tabs>
              <w:tab w:val="right" w:leader="dot" w:pos="10456"/>
            </w:tabs>
            <w:rPr>
              <w:rFonts w:eastAsiaTheme="minorEastAsia"/>
              <w:noProof/>
              <w:lang w:eastAsia="pt-BR"/>
            </w:rPr>
          </w:pPr>
          <w:hyperlink w:anchor="_Toc170659057" w:history="1">
            <w:r w:rsidRPr="008C6D7B">
              <w:rPr>
                <w:rStyle w:val="Hyperlink"/>
                <w:noProof/>
                <w:lang w:val="en-US"/>
              </w:rPr>
              <w:t>2. Momentum Trading Strategy: Riding the Wave of Trends</w:t>
            </w:r>
            <w:r>
              <w:rPr>
                <w:noProof/>
                <w:webHidden/>
              </w:rPr>
              <w:tab/>
            </w:r>
            <w:r>
              <w:rPr>
                <w:noProof/>
                <w:webHidden/>
              </w:rPr>
              <w:fldChar w:fldCharType="begin"/>
            </w:r>
            <w:r>
              <w:rPr>
                <w:noProof/>
                <w:webHidden/>
              </w:rPr>
              <w:instrText xml:space="preserve"> PAGEREF _Toc170659057 \h </w:instrText>
            </w:r>
            <w:r>
              <w:rPr>
                <w:noProof/>
                <w:webHidden/>
              </w:rPr>
            </w:r>
            <w:r>
              <w:rPr>
                <w:noProof/>
                <w:webHidden/>
              </w:rPr>
              <w:fldChar w:fldCharType="separate"/>
            </w:r>
            <w:r>
              <w:rPr>
                <w:noProof/>
                <w:webHidden/>
              </w:rPr>
              <w:t>19</w:t>
            </w:r>
            <w:r>
              <w:rPr>
                <w:noProof/>
                <w:webHidden/>
              </w:rPr>
              <w:fldChar w:fldCharType="end"/>
            </w:r>
          </w:hyperlink>
        </w:p>
        <w:p w14:paraId="1F45EDAF" w14:textId="5A3395A8" w:rsidR="00EE7B3D" w:rsidRDefault="00EE7B3D">
          <w:pPr>
            <w:pStyle w:val="Sumrio2"/>
            <w:tabs>
              <w:tab w:val="right" w:leader="dot" w:pos="10456"/>
            </w:tabs>
            <w:rPr>
              <w:rFonts w:eastAsiaTheme="minorEastAsia"/>
              <w:noProof/>
              <w:lang w:eastAsia="pt-BR"/>
            </w:rPr>
          </w:pPr>
          <w:hyperlink w:anchor="_Toc170659058" w:history="1">
            <w:r w:rsidRPr="008C6D7B">
              <w:rPr>
                <w:rStyle w:val="Hyperlink"/>
                <w:noProof/>
                <w:lang w:val="en-US"/>
              </w:rPr>
              <w:t>3. Statistical Arbitrage: Exploiting Price Disparities</w:t>
            </w:r>
            <w:r>
              <w:rPr>
                <w:noProof/>
                <w:webHidden/>
              </w:rPr>
              <w:tab/>
            </w:r>
            <w:r>
              <w:rPr>
                <w:noProof/>
                <w:webHidden/>
              </w:rPr>
              <w:fldChar w:fldCharType="begin"/>
            </w:r>
            <w:r>
              <w:rPr>
                <w:noProof/>
                <w:webHidden/>
              </w:rPr>
              <w:instrText xml:space="preserve"> PAGEREF _Toc170659058 \h </w:instrText>
            </w:r>
            <w:r>
              <w:rPr>
                <w:noProof/>
                <w:webHidden/>
              </w:rPr>
            </w:r>
            <w:r>
              <w:rPr>
                <w:noProof/>
                <w:webHidden/>
              </w:rPr>
              <w:fldChar w:fldCharType="separate"/>
            </w:r>
            <w:r>
              <w:rPr>
                <w:noProof/>
                <w:webHidden/>
              </w:rPr>
              <w:t>19</w:t>
            </w:r>
            <w:r>
              <w:rPr>
                <w:noProof/>
                <w:webHidden/>
              </w:rPr>
              <w:fldChar w:fldCharType="end"/>
            </w:r>
          </w:hyperlink>
        </w:p>
        <w:p w14:paraId="58BC1B67" w14:textId="52B9290A" w:rsidR="00EE7B3D" w:rsidRDefault="00EE7B3D">
          <w:pPr>
            <w:pStyle w:val="Sumrio2"/>
            <w:tabs>
              <w:tab w:val="right" w:leader="dot" w:pos="10456"/>
            </w:tabs>
            <w:rPr>
              <w:rFonts w:eastAsiaTheme="minorEastAsia"/>
              <w:noProof/>
              <w:lang w:eastAsia="pt-BR"/>
            </w:rPr>
          </w:pPr>
          <w:hyperlink w:anchor="_Toc170659059" w:history="1">
            <w:r w:rsidRPr="008C6D7B">
              <w:rPr>
                <w:rStyle w:val="Hyperlink"/>
                <w:noProof/>
                <w:lang w:val="en-US"/>
              </w:rPr>
              <w:t>4. Algorithmic Trading Strategy Implementation: Bridging Theory and Practice</w:t>
            </w:r>
            <w:r>
              <w:rPr>
                <w:noProof/>
                <w:webHidden/>
              </w:rPr>
              <w:tab/>
            </w:r>
            <w:r>
              <w:rPr>
                <w:noProof/>
                <w:webHidden/>
              </w:rPr>
              <w:fldChar w:fldCharType="begin"/>
            </w:r>
            <w:r>
              <w:rPr>
                <w:noProof/>
                <w:webHidden/>
              </w:rPr>
              <w:instrText xml:space="preserve"> PAGEREF _Toc170659059 \h </w:instrText>
            </w:r>
            <w:r>
              <w:rPr>
                <w:noProof/>
                <w:webHidden/>
              </w:rPr>
            </w:r>
            <w:r>
              <w:rPr>
                <w:noProof/>
                <w:webHidden/>
              </w:rPr>
              <w:fldChar w:fldCharType="separate"/>
            </w:r>
            <w:r>
              <w:rPr>
                <w:noProof/>
                <w:webHidden/>
              </w:rPr>
              <w:t>19</w:t>
            </w:r>
            <w:r>
              <w:rPr>
                <w:noProof/>
                <w:webHidden/>
              </w:rPr>
              <w:fldChar w:fldCharType="end"/>
            </w:r>
          </w:hyperlink>
        </w:p>
        <w:p w14:paraId="43742D89" w14:textId="5F1FF138" w:rsidR="00EE7B3D" w:rsidRDefault="00EE7B3D">
          <w:pPr>
            <w:pStyle w:val="Sumrio2"/>
            <w:tabs>
              <w:tab w:val="right" w:leader="dot" w:pos="10456"/>
            </w:tabs>
            <w:rPr>
              <w:rFonts w:eastAsiaTheme="minorEastAsia"/>
              <w:noProof/>
              <w:lang w:eastAsia="pt-BR"/>
            </w:rPr>
          </w:pPr>
          <w:hyperlink w:anchor="_Toc170659060" w:history="1">
            <w:r w:rsidRPr="008C6D7B">
              <w:rPr>
                <w:rStyle w:val="Hyperlink"/>
                <w:noProof/>
                <w:lang w:val="en-US"/>
              </w:rPr>
              <w:t>Summary</w:t>
            </w:r>
            <w:r>
              <w:rPr>
                <w:noProof/>
                <w:webHidden/>
              </w:rPr>
              <w:tab/>
            </w:r>
            <w:r>
              <w:rPr>
                <w:noProof/>
                <w:webHidden/>
              </w:rPr>
              <w:fldChar w:fldCharType="begin"/>
            </w:r>
            <w:r>
              <w:rPr>
                <w:noProof/>
                <w:webHidden/>
              </w:rPr>
              <w:instrText xml:space="preserve"> PAGEREF _Toc170659060 \h </w:instrText>
            </w:r>
            <w:r>
              <w:rPr>
                <w:noProof/>
                <w:webHidden/>
              </w:rPr>
            </w:r>
            <w:r>
              <w:rPr>
                <w:noProof/>
                <w:webHidden/>
              </w:rPr>
              <w:fldChar w:fldCharType="separate"/>
            </w:r>
            <w:r>
              <w:rPr>
                <w:noProof/>
                <w:webHidden/>
              </w:rPr>
              <w:t>20</w:t>
            </w:r>
            <w:r>
              <w:rPr>
                <w:noProof/>
                <w:webHidden/>
              </w:rPr>
              <w:fldChar w:fldCharType="end"/>
            </w:r>
          </w:hyperlink>
        </w:p>
        <w:p w14:paraId="5B03C8EB" w14:textId="67D17E73" w:rsidR="00EE7B3D" w:rsidRDefault="00EE7B3D">
          <w:pPr>
            <w:pStyle w:val="Sumrio1"/>
            <w:tabs>
              <w:tab w:val="right" w:leader="dot" w:pos="10456"/>
            </w:tabs>
            <w:rPr>
              <w:rFonts w:eastAsiaTheme="minorEastAsia"/>
              <w:noProof/>
              <w:lang w:eastAsia="pt-BR"/>
            </w:rPr>
          </w:pPr>
          <w:hyperlink w:anchor="_Toc170659061" w:history="1">
            <w:r w:rsidRPr="008C6D7B">
              <w:rPr>
                <w:rStyle w:val="Hyperlink"/>
                <w:noProof/>
                <w:lang w:val="en-US"/>
              </w:rPr>
              <w:t>Video 18 – Data Retrieval, Visualization, and Exploratory Data Analysis</w:t>
            </w:r>
            <w:r>
              <w:rPr>
                <w:noProof/>
                <w:webHidden/>
              </w:rPr>
              <w:tab/>
            </w:r>
            <w:r>
              <w:rPr>
                <w:noProof/>
                <w:webHidden/>
              </w:rPr>
              <w:fldChar w:fldCharType="begin"/>
            </w:r>
            <w:r>
              <w:rPr>
                <w:noProof/>
                <w:webHidden/>
              </w:rPr>
              <w:instrText xml:space="preserve"> PAGEREF _Toc170659061 \h </w:instrText>
            </w:r>
            <w:r>
              <w:rPr>
                <w:noProof/>
                <w:webHidden/>
              </w:rPr>
            </w:r>
            <w:r>
              <w:rPr>
                <w:noProof/>
                <w:webHidden/>
              </w:rPr>
              <w:fldChar w:fldCharType="separate"/>
            </w:r>
            <w:r>
              <w:rPr>
                <w:noProof/>
                <w:webHidden/>
              </w:rPr>
              <w:t>21</w:t>
            </w:r>
            <w:r>
              <w:rPr>
                <w:noProof/>
                <w:webHidden/>
              </w:rPr>
              <w:fldChar w:fldCharType="end"/>
            </w:r>
          </w:hyperlink>
        </w:p>
        <w:p w14:paraId="3B3FCBA5" w14:textId="22551666" w:rsidR="00EE7B3D" w:rsidRDefault="00EE7B3D">
          <w:pPr>
            <w:pStyle w:val="Sumrio2"/>
            <w:tabs>
              <w:tab w:val="right" w:leader="dot" w:pos="10456"/>
            </w:tabs>
            <w:rPr>
              <w:rFonts w:eastAsiaTheme="minorEastAsia"/>
              <w:noProof/>
              <w:lang w:eastAsia="pt-BR"/>
            </w:rPr>
          </w:pPr>
          <w:hyperlink w:anchor="_Toc170659062" w:history="1">
            <w:r w:rsidRPr="008C6D7B">
              <w:rPr>
                <w:rStyle w:val="Hyperlink"/>
                <w:noProof/>
                <w:lang w:val="en-US"/>
              </w:rPr>
              <w:t>Types of Financial Data</w:t>
            </w:r>
            <w:r>
              <w:rPr>
                <w:noProof/>
                <w:webHidden/>
              </w:rPr>
              <w:tab/>
            </w:r>
            <w:r>
              <w:rPr>
                <w:noProof/>
                <w:webHidden/>
              </w:rPr>
              <w:fldChar w:fldCharType="begin"/>
            </w:r>
            <w:r>
              <w:rPr>
                <w:noProof/>
                <w:webHidden/>
              </w:rPr>
              <w:instrText xml:space="preserve"> PAGEREF _Toc170659062 \h </w:instrText>
            </w:r>
            <w:r>
              <w:rPr>
                <w:noProof/>
                <w:webHidden/>
              </w:rPr>
            </w:r>
            <w:r>
              <w:rPr>
                <w:noProof/>
                <w:webHidden/>
              </w:rPr>
              <w:fldChar w:fldCharType="separate"/>
            </w:r>
            <w:r>
              <w:rPr>
                <w:noProof/>
                <w:webHidden/>
              </w:rPr>
              <w:t>21</w:t>
            </w:r>
            <w:r>
              <w:rPr>
                <w:noProof/>
                <w:webHidden/>
              </w:rPr>
              <w:fldChar w:fldCharType="end"/>
            </w:r>
          </w:hyperlink>
        </w:p>
        <w:p w14:paraId="19743E7A" w14:textId="1DCEF9D8" w:rsidR="00EE7B3D" w:rsidRDefault="00EE7B3D">
          <w:pPr>
            <w:pStyle w:val="Sumrio2"/>
            <w:tabs>
              <w:tab w:val="right" w:leader="dot" w:pos="10456"/>
            </w:tabs>
            <w:rPr>
              <w:rFonts w:eastAsiaTheme="minorEastAsia"/>
              <w:noProof/>
              <w:lang w:eastAsia="pt-BR"/>
            </w:rPr>
          </w:pPr>
          <w:hyperlink w:anchor="_Toc170659063" w:history="1">
            <w:r w:rsidRPr="008C6D7B">
              <w:rPr>
                <w:rStyle w:val="Hyperlink"/>
                <w:noProof/>
                <w:lang w:val="en-US"/>
              </w:rPr>
              <w:t>1. Timeframes and Candlesticks</w:t>
            </w:r>
            <w:r>
              <w:rPr>
                <w:noProof/>
                <w:webHidden/>
              </w:rPr>
              <w:tab/>
            </w:r>
            <w:r>
              <w:rPr>
                <w:noProof/>
                <w:webHidden/>
              </w:rPr>
              <w:fldChar w:fldCharType="begin"/>
            </w:r>
            <w:r>
              <w:rPr>
                <w:noProof/>
                <w:webHidden/>
              </w:rPr>
              <w:instrText xml:space="preserve"> PAGEREF _Toc170659063 \h </w:instrText>
            </w:r>
            <w:r>
              <w:rPr>
                <w:noProof/>
                <w:webHidden/>
              </w:rPr>
            </w:r>
            <w:r>
              <w:rPr>
                <w:noProof/>
                <w:webHidden/>
              </w:rPr>
              <w:fldChar w:fldCharType="separate"/>
            </w:r>
            <w:r>
              <w:rPr>
                <w:noProof/>
                <w:webHidden/>
              </w:rPr>
              <w:t>21</w:t>
            </w:r>
            <w:r>
              <w:rPr>
                <w:noProof/>
                <w:webHidden/>
              </w:rPr>
              <w:fldChar w:fldCharType="end"/>
            </w:r>
          </w:hyperlink>
        </w:p>
        <w:p w14:paraId="1B8D9761" w14:textId="19B746B6" w:rsidR="00EE7B3D" w:rsidRDefault="00EE7B3D">
          <w:pPr>
            <w:pStyle w:val="Sumrio2"/>
            <w:tabs>
              <w:tab w:val="right" w:leader="dot" w:pos="10456"/>
            </w:tabs>
            <w:rPr>
              <w:rFonts w:eastAsiaTheme="minorEastAsia"/>
              <w:noProof/>
              <w:lang w:eastAsia="pt-BR"/>
            </w:rPr>
          </w:pPr>
          <w:hyperlink w:anchor="_Toc170659064" w:history="1">
            <w:r w:rsidRPr="008C6D7B">
              <w:rPr>
                <w:rStyle w:val="Hyperlink"/>
                <w:noProof/>
                <w:lang w:val="en-US"/>
              </w:rPr>
              <w:t>2. Tick Data</w:t>
            </w:r>
            <w:r>
              <w:rPr>
                <w:noProof/>
                <w:webHidden/>
              </w:rPr>
              <w:tab/>
            </w:r>
            <w:r>
              <w:rPr>
                <w:noProof/>
                <w:webHidden/>
              </w:rPr>
              <w:fldChar w:fldCharType="begin"/>
            </w:r>
            <w:r>
              <w:rPr>
                <w:noProof/>
                <w:webHidden/>
              </w:rPr>
              <w:instrText xml:space="preserve"> PAGEREF _Toc170659064 \h </w:instrText>
            </w:r>
            <w:r>
              <w:rPr>
                <w:noProof/>
                <w:webHidden/>
              </w:rPr>
            </w:r>
            <w:r>
              <w:rPr>
                <w:noProof/>
                <w:webHidden/>
              </w:rPr>
              <w:fldChar w:fldCharType="separate"/>
            </w:r>
            <w:r>
              <w:rPr>
                <w:noProof/>
                <w:webHidden/>
              </w:rPr>
              <w:t>21</w:t>
            </w:r>
            <w:r>
              <w:rPr>
                <w:noProof/>
                <w:webHidden/>
              </w:rPr>
              <w:fldChar w:fldCharType="end"/>
            </w:r>
          </w:hyperlink>
        </w:p>
        <w:p w14:paraId="21F51B8A" w14:textId="75A7313E" w:rsidR="00EE7B3D" w:rsidRDefault="00EE7B3D">
          <w:pPr>
            <w:pStyle w:val="Sumrio2"/>
            <w:tabs>
              <w:tab w:val="right" w:leader="dot" w:pos="10456"/>
            </w:tabs>
            <w:rPr>
              <w:rFonts w:eastAsiaTheme="minorEastAsia"/>
              <w:noProof/>
              <w:lang w:eastAsia="pt-BR"/>
            </w:rPr>
          </w:pPr>
          <w:hyperlink w:anchor="_Toc170659065" w:history="1">
            <w:r w:rsidRPr="008C6D7B">
              <w:rPr>
                <w:rStyle w:val="Hyperlink"/>
                <w:noProof/>
                <w:lang w:val="en-US"/>
              </w:rPr>
              <w:t>3. Alternative Visualizations: Violin Plots</w:t>
            </w:r>
            <w:r>
              <w:rPr>
                <w:noProof/>
                <w:webHidden/>
              </w:rPr>
              <w:tab/>
            </w:r>
            <w:r>
              <w:rPr>
                <w:noProof/>
                <w:webHidden/>
              </w:rPr>
              <w:fldChar w:fldCharType="begin"/>
            </w:r>
            <w:r>
              <w:rPr>
                <w:noProof/>
                <w:webHidden/>
              </w:rPr>
              <w:instrText xml:space="preserve"> PAGEREF _Toc170659065 \h </w:instrText>
            </w:r>
            <w:r>
              <w:rPr>
                <w:noProof/>
                <w:webHidden/>
              </w:rPr>
            </w:r>
            <w:r>
              <w:rPr>
                <w:noProof/>
                <w:webHidden/>
              </w:rPr>
              <w:fldChar w:fldCharType="separate"/>
            </w:r>
            <w:r>
              <w:rPr>
                <w:noProof/>
                <w:webHidden/>
              </w:rPr>
              <w:t>22</w:t>
            </w:r>
            <w:r>
              <w:rPr>
                <w:noProof/>
                <w:webHidden/>
              </w:rPr>
              <w:fldChar w:fldCharType="end"/>
            </w:r>
          </w:hyperlink>
        </w:p>
        <w:p w14:paraId="532E328E" w14:textId="6F2E58CF" w:rsidR="00EE7B3D" w:rsidRDefault="00EE7B3D">
          <w:pPr>
            <w:pStyle w:val="Sumrio1"/>
            <w:tabs>
              <w:tab w:val="right" w:leader="dot" w:pos="10456"/>
            </w:tabs>
            <w:rPr>
              <w:rFonts w:eastAsiaTheme="minorEastAsia"/>
              <w:noProof/>
              <w:lang w:eastAsia="pt-BR"/>
            </w:rPr>
          </w:pPr>
          <w:hyperlink w:anchor="_Toc170659066" w:history="1">
            <w:r w:rsidRPr="008C6D7B">
              <w:rPr>
                <w:rStyle w:val="Hyperlink"/>
                <w:noProof/>
                <w:lang w:val="en-US"/>
              </w:rPr>
              <w:t>Video 19 – Data Sources for Algorithmic Trading</w:t>
            </w:r>
            <w:r>
              <w:rPr>
                <w:noProof/>
                <w:webHidden/>
              </w:rPr>
              <w:tab/>
            </w:r>
            <w:r>
              <w:rPr>
                <w:noProof/>
                <w:webHidden/>
              </w:rPr>
              <w:fldChar w:fldCharType="begin"/>
            </w:r>
            <w:r>
              <w:rPr>
                <w:noProof/>
                <w:webHidden/>
              </w:rPr>
              <w:instrText xml:space="preserve"> PAGEREF _Toc170659066 \h </w:instrText>
            </w:r>
            <w:r>
              <w:rPr>
                <w:noProof/>
                <w:webHidden/>
              </w:rPr>
            </w:r>
            <w:r>
              <w:rPr>
                <w:noProof/>
                <w:webHidden/>
              </w:rPr>
              <w:fldChar w:fldCharType="separate"/>
            </w:r>
            <w:r>
              <w:rPr>
                <w:noProof/>
                <w:webHidden/>
              </w:rPr>
              <w:t>23</w:t>
            </w:r>
            <w:r>
              <w:rPr>
                <w:noProof/>
                <w:webHidden/>
              </w:rPr>
              <w:fldChar w:fldCharType="end"/>
            </w:r>
          </w:hyperlink>
        </w:p>
        <w:p w14:paraId="2E565EFC" w14:textId="22B335BF" w:rsidR="00EE7B3D" w:rsidRDefault="00EE7B3D">
          <w:pPr>
            <w:pStyle w:val="Sumrio2"/>
            <w:tabs>
              <w:tab w:val="right" w:leader="dot" w:pos="10456"/>
            </w:tabs>
            <w:rPr>
              <w:rFonts w:eastAsiaTheme="minorEastAsia"/>
              <w:noProof/>
              <w:lang w:eastAsia="pt-BR"/>
            </w:rPr>
          </w:pPr>
          <w:hyperlink w:anchor="_Toc170659067" w:history="1">
            <w:r w:rsidRPr="008C6D7B">
              <w:rPr>
                <w:rStyle w:val="Hyperlink"/>
                <w:noProof/>
                <w:lang w:val="en-US"/>
              </w:rPr>
              <w:t>1. Financial Data Vendors</w:t>
            </w:r>
            <w:r>
              <w:rPr>
                <w:noProof/>
                <w:webHidden/>
              </w:rPr>
              <w:tab/>
            </w:r>
            <w:r>
              <w:rPr>
                <w:noProof/>
                <w:webHidden/>
              </w:rPr>
              <w:fldChar w:fldCharType="begin"/>
            </w:r>
            <w:r>
              <w:rPr>
                <w:noProof/>
                <w:webHidden/>
              </w:rPr>
              <w:instrText xml:space="preserve"> PAGEREF _Toc170659067 \h </w:instrText>
            </w:r>
            <w:r>
              <w:rPr>
                <w:noProof/>
                <w:webHidden/>
              </w:rPr>
            </w:r>
            <w:r>
              <w:rPr>
                <w:noProof/>
                <w:webHidden/>
              </w:rPr>
              <w:fldChar w:fldCharType="separate"/>
            </w:r>
            <w:r>
              <w:rPr>
                <w:noProof/>
                <w:webHidden/>
              </w:rPr>
              <w:t>23</w:t>
            </w:r>
            <w:r>
              <w:rPr>
                <w:noProof/>
                <w:webHidden/>
              </w:rPr>
              <w:fldChar w:fldCharType="end"/>
            </w:r>
          </w:hyperlink>
        </w:p>
        <w:p w14:paraId="4286A484" w14:textId="4A80D9FE" w:rsidR="00EE7B3D" w:rsidRDefault="00EE7B3D">
          <w:pPr>
            <w:pStyle w:val="Sumrio2"/>
            <w:tabs>
              <w:tab w:val="right" w:leader="dot" w:pos="10456"/>
            </w:tabs>
            <w:rPr>
              <w:rFonts w:eastAsiaTheme="minorEastAsia"/>
              <w:noProof/>
              <w:lang w:eastAsia="pt-BR"/>
            </w:rPr>
          </w:pPr>
          <w:hyperlink w:anchor="_Toc170659068" w:history="1">
            <w:r w:rsidRPr="008C6D7B">
              <w:rPr>
                <w:rStyle w:val="Hyperlink"/>
                <w:noProof/>
                <w:lang w:val="en-US"/>
              </w:rPr>
              <w:t>Strengths:</w:t>
            </w:r>
            <w:r>
              <w:rPr>
                <w:noProof/>
                <w:webHidden/>
              </w:rPr>
              <w:tab/>
            </w:r>
            <w:r>
              <w:rPr>
                <w:noProof/>
                <w:webHidden/>
              </w:rPr>
              <w:fldChar w:fldCharType="begin"/>
            </w:r>
            <w:r>
              <w:rPr>
                <w:noProof/>
                <w:webHidden/>
              </w:rPr>
              <w:instrText xml:space="preserve"> PAGEREF _Toc170659068 \h </w:instrText>
            </w:r>
            <w:r>
              <w:rPr>
                <w:noProof/>
                <w:webHidden/>
              </w:rPr>
            </w:r>
            <w:r>
              <w:rPr>
                <w:noProof/>
                <w:webHidden/>
              </w:rPr>
              <w:fldChar w:fldCharType="separate"/>
            </w:r>
            <w:r>
              <w:rPr>
                <w:noProof/>
                <w:webHidden/>
              </w:rPr>
              <w:t>23</w:t>
            </w:r>
            <w:r>
              <w:rPr>
                <w:noProof/>
                <w:webHidden/>
              </w:rPr>
              <w:fldChar w:fldCharType="end"/>
            </w:r>
          </w:hyperlink>
        </w:p>
        <w:p w14:paraId="426233EB" w14:textId="3E295892" w:rsidR="00EE7B3D" w:rsidRDefault="00EE7B3D">
          <w:pPr>
            <w:pStyle w:val="Sumrio2"/>
            <w:tabs>
              <w:tab w:val="right" w:leader="dot" w:pos="10456"/>
            </w:tabs>
            <w:rPr>
              <w:rFonts w:eastAsiaTheme="minorEastAsia"/>
              <w:noProof/>
              <w:lang w:eastAsia="pt-BR"/>
            </w:rPr>
          </w:pPr>
          <w:hyperlink w:anchor="_Toc170659069" w:history="1">
            <w:r w:rsidRPr="008C6D7B">
              <w:rPr>
                <w:rStyle w:val="Hyperlink"/>
                <w:noProof/>
                <w:lang w:val="en-US"/>
              </w:rPr>
              <w:t>Limitations:</w:t>
            </w:r>
            <w:r>
              <w:rPr>
                <w:noProof/>
                <w:webHidden/>
              </w:rPr>
              <w:tab/>
            </w:r>
            <w:r>
              <w:rPr>
                <w:noProof/>
                <w:webHidden/>
              </w:rPr>
              <w:fldChar w:fldCharType="begin"/>
            </w:r>
            <w:r>
              <w:rPr>
                <w:noProof/>
                <w:webHidden/>
              </w:rPr>
              <w:instrText xml:space="preserve"> PAGEREF _Toc170659069 \h </w:instrText>
            </w:r>
            <w:r>
              <w:rPr>
                <w:noProof/>
                <w:webHidden/>
              </w:rPr>
            </w:r>
            <w:r>
              <w:rPr>
                <w:noProof/>
                <w:webHidden/>
              </w:rPr>
              <w:fldChar w:fldCharType="separate"/>
            </w:r>
            <w:r>
              <w:rPr>
                <w:noProof/>
                <w:webHidden/>
              </w:rPr>
              <w:t>23</w:t>
            </w:r>
            <w:r>
              <w:rPr>
                <w:noProof/>
                <w:webHidden/>
              </w:rPr>
              <w:fldChar w:fldCharType="end"/>
            </w:r>
          </w:hyperlink>
        </w:p>
        <w:p w14:paraId="4C6EA1A7" w14:textId="192EE017" w:rsidR="00EE7B3D" w:rsidRDefault="00EE7B3D">
          <w:pPr>
            <w:pStyle w:val="Sumrio2"/>
            <w:tabs>
              <w:tab w:val="right" w:leader="dot" w:pos="10456"/>
            </w:tabs>
            <w:rPr>
              <w:rFonts w:eastAsiaTheme="minorEastAsia"/>
              <w:noProof/>
              <w:lang w:eastAsia="pt-BR"/>
            </w:rPr>
          </w:pPr>
          <w:hyperlink w:anchor="_Toc170659070" w:history="1">
            <w:r w:rsidRPr="008C6D7B">
              <w:rPr>
                <w:rStyle w:val="Hyperlink"/>
                <w:noProof/>
                <w:lang w:val="en-US"/>
              </w:rPr>
              <w:t>2. Broker APIs</w:t>
            </w:r>
            <w:r>
              <w:rPr>
                <w:noProof/>
                <w:webHidden/>
              </w:rPr>
              <w:tab/>
            </w:r>
            <w:r>
              <w:rPr>
                <w:noProof/>
                <w:webHidden/>
              </w:rPr>
              <w:fldChar w:fldCharType="begin"/>
            </w:r>
            <w:r>
              <w:rPr>
                <w:noProof/>
                <w:webHidden/>
              </w:rPr>
              <w:instrText xml:space="preserve"> PAGEREF _Toc170659070 \h </w:instrText>
            </w:r>
            <w:r>
              <w:rPr>
                <w:noProof/>
                <w:webHidden/>
              </w:rPr>
            </w:r>
            <w:r>
              <w:rPr>
                <w:noProof/>
                <w:webHidden/>
              </w:rPr>
              <w:fldChar w:fldCharType="separate"/>
            </w:r>
            <w:r>
              <w:rPr>
                <w:noProof/>
                <w:webHidden/>
              </w:rPr>
              <w:t>23</w:t>
            </w:r>
            <w:r>
              <w:rPr>
                <w:noProof/>
                <w:webHidden/>
              </w:rPr>
              <w:fldChar w:fldCharType="end"/>
            </w:r>
          </w:hyperlink>
        </w:p>
        <w:p w14:paraId="4B3C50FE" w14:textId="408DEEE2" w:rsidR="00EE7B3D" w:rsidRDefault="00EE7B3D">
          <w:pPr>
            <w:pStyle w:val="Sumrio2"/>
            <w:tabs>
              <w:tab w:val="right" w:leader="dot" w:pos="10456"/>
            </w:tabs>
            <w:rPr>
              <w:rFonts w:eastAsiaTheme="minorEastAsia"/>
              <w:noProof/>
              <w:lang w:eastAsia="pt-BR"/>
            </w:rPr>
          </w:pPr>
          <w:hyperlink w:anchor="_Toc170659071" w:history="1">
            <w:r w:rsidRPr="008C6D7B">
              <w:rPr>
                <w:rStyle w:val="Hyperlink"/>
                <w:noProof/>
                <w:lang w:val="en-US"/>
              </w:rPr>
              <w:t>Strengths:</w:t>
            </w:r>
            <w:r>
              <w:rPr>
                <w:noProof/>
                <w:webHidden/>
              </w:rPr>
              <w:tab/>
            </w:r>
            <w:r>
              <w:rPr>
                <w:noProof/>
                <w:webHidden/>
              </w:rPr>
              <w:fldChar w:fldCharType="begin"/>
            </w:r>
            <w:r>
              <w:rPr>
                <w:noProof/>
                <w:webHidden/>
              </w:rPr>
              <w:instrText xml:space="preserve"> PAGEREF _Toc170659071 \h </w:instrText>
            </w:r>
            <w:r>
              <w:rPr>
                <w:noProof/>
                <w:webHidden/>
              </w:rPr>
            </w:r>
            <w:r>
              <w:rPr>
                <w:noProof/>
                <w:webHidden/>
              </w:rPr>
              <w:fldChar w:fldCharType="separate"/>
            </w:r>
            <w:r>
              <w:rPr>
                <w:noProof/>
                <w:webHidden/>
              </w:rPr>
              <w:t>23</w:t>
            </w:r>
            <w:r>
              <w:rPr>
                <w:noProof/>
                <w:webHidden/>
              </w:rPr>
              <w:fldChar w:fldCharType="end"/>
            </w:r>
          </w:hyperlink>
        </w:p>
        <w:p w14:paraId="63FC0B7E" w14:textId="36C6E6E0" w:rsidR="00EE7B3D" w:rsidRDefault="00EE7B3D">
          <w:pPr>
            <w:pStyle w:val="Sumrio2"/>
            <w:tabs>
              <w:tab w:val="right" w:leader="dot" w:pos="10456"/>
            </w:tabs>
            <w:rPr>
              <w:rFonts w:eastAsiaTheme="minorEastAsia"/>
              <w:noProof/>
              <w:lang w:eastAsia="pt-BR"/>
            </w:rPr>
          </w:pPr>
          <w:hyperlink w:anchor="_Toc170659072" w:history="1">
            <w:r w:rsidRPr="008C6D7B">
              <w:rPr>
                <w:rStyle w:val="Hyperlink"/>
                <w:noProof/>
                <w:lang w:val="en-US"/>
              </w:rPr>
              <w:t>Limitations:</w:t>
            </w:r>
            <w:r>
              <w:rPr>
                <w:noProof/>
                <w:webHidden/>
              </w:rPr>
              <w:tab/>
            </w:r>
            <w:r>
              <w:rPr>
                <w:noProof/>
                <w:webHidden/>
              </w:rPr>
              <w:fldChar w:fldCharType="begin"/>
            </w:r>
            <w:r>
              <w:rPr>
                <w:noProof/>
                <w:webHidden/>
              </w:rPr>
              <w:instrText xml:space="preserve"> PAGEREF _Toc170659072 \h </w:instrText>
            </w:r>
            <w:r>
              <w:rPr>
                <w:noProof/>
                <w:webHidden/>
              </w:rPr>
            </w:r>
            <w:r>
              <w:rPr>
                <w:noProof/>
                <w:webHidden/>
              </w:rPr>
              <w:fldChar w:fldCharType="separate"/>
            </w:r>
            <w:r>
              <w:rPr>
                <w:noProof/>
                <w:webHidden/>
              </w:rPr>
              <w:t>23</w:t>
            </w:r>
            <w:r>
              <w:rPr>
                <w:noProof/>
                <w:webHidden/>
              </w:rPr>
              <w:fldChar w:fldCharType="end"/>
            </w:r>
          </w:hyperlink>
        </w:p>
        <w:p w14:paraId="5751DE34" w14:textId="383DAECF" w:rsidR="00EE7B3D" w:rsidRDefault="00EE7B3D">
          <w:pPr>
            <w:pStyle w:val="Sumrio1"/>
            <w:tabs>
              <w:tab w:val="right" w:leader="dot" w:pos="10456"/>
            </w:tabs>
            <w:rPr>
              <w:rFonts w:eastAsiaTheme="minorEastAsia"/>
              <w:noProof/>
              <w:lang w:eastAsia="pt-BR"/>
            </w:rPr>
          </w:pPr>
          <w:hyperlink w:anchor="_Toc170659073" w:history="1">
            <w:r w:rsidRPr="008C6D7B">
              <w:rPr>
                <w:rStyle w:val="Hyperlink"/>
                <w:noProof/>
                <w:lang w:val="en-US"/>
              </w:rPr>
              <w:t>3. Exchanges</w:t>
            </w:r>
            <w:r>
              <w:rPr>
                <w:noProof/>
                <w:webHidden/>
              </w:rPr>
              <w:tab/>
            </w:r>
            <w:r>
              <w:rPr>
                <w:noProof/>
                <w:webHidden/>
              </w:rPr>
              <w:fldChar w:fldCharType="begin"/>
            </w:r>
            <w:r>
              <w:rPr>
                <w:noProof/>
                <w:webHidden/>
              </w:rPr>
              <w:instrText xml:space="preserve"> PAGEREF _Toc170659073 \h </w:instrText>
            </w:r>
            <w:r>
              <w:rPr>
                <w:noProof/>
                <w:webHidden/>
              </w:rPr>
            </w:r>
            <w:r>
              <w:rPr>
                <w:noProof/>
                <w:webHidden/>
              </w:rPr>
              <w:fldChar w:fldCharType="separate"/>
            </w:r>
            <w:r>
              <w:rPr>
                <w:noProof/>
                <w:webHidden/>
              </w:rPr>
              <w:t>24</w:t>
            </w:r>
            <w:r>
              <w:rPr>
                <w:noProof/>
                <w:webHidden/>
              </w:rPr>
              <w:fldChar w:fldCharType="end"/>
            </w:r>
          </w:hyperlink>
        </w:p>
        <w:p w14:paraId="7AC64D46" w14:textId="79EC9C6E" w:rsidR="00EE7B3D" w:rsidRDefault="00EE7B3D">
          <w:pPr>
            <w:pStyle w:val="Sumrio2"/>
            <w:tabs>
              <w:tab w:val="right" w:leader="dot" w:pos="10456"/>
            </w:tabs>
            <w:rPr>
              <w:rFonts w:eastAsiaTheme="minorEastAsia"/>
              <w:noProof/>
              <w:lang w:eastAsia="pt-BR"/>
            </w:rPr>
          </w:pPr>
          <w:hyperlink w:anchor="_Toc170659074" w:history="1">
            <w:r w:rsidRPr="008C6D7B">
              <w:rPr>
                <w:rStyle w:val="Hyperlink"/>
                <w:noProof/>
                <w:lang w:val="en-US"/>
              </w:rPr>
              <w:t>4. Alternative Data Providers</w:t>
            </w:r>
            <w:r>
              <w:rPr>
                <w:noProof/>
                <w:webHidden/>
              </w:rPr>
              <w:tab/>
            </w:r>
            <w:r>
              <w:rPr>
                <w:noProof/>
                <w:webHidden/>
              </w:rPr>
              <w:fldChar w:fldCharType="begin"/>
            </w:r>
            <w:r>
              <w:rPr>
                <w:noProof/>
                <w:webHidden/>
              </w:rPr>
              <w:instrText xml:space="preserve"> PAGEREF _Toc170659074 \h </w:instrText>
            </w:r>
            <w:r>
              <w:rPr>
                <w:noProof/>
                <w:webHidden/>
              </w:rPr>
            </w:r>
            <w:r>
              <w:rPr>
                <w:noProof/>
                <w:webHidden/>
              </w:rPr>
              <w:fldChar w:fldCharType="separate"/>
            </w:r>
            <w:r>
              <w:rPr>
                <w:noProof/>
                <w:webHidden/>
              </w:rPr>
              <w:t>24</w:t>
            </w:r>
            <w:r>
              <w:rPr>
                <w:noProof/>
                <w:webHidden/>
              </w:rPr>
              <w:fldChar w:fldCharType="end"/>
            </w:r>
          </w:hyperlink>
        </w:p>
        <w:p w14:paraId="248F7536" w14:textId="6E5D769B" w:rsidR="00EE7B3D" w:rsidRDefault="00EE7B3D">
          <w:pPr>
            <w:pStyle w:val="Sumrio1"/>
            <w:tabs>
              <w:tab w:val="right" w:leader="dot" w:pos="10456"/>
            </w:tabs>
            <w:rPr>
              <w:rFonts w:eastAsiaTheme="minorEastAsia"/>
              <w:noProof/>
              <w:lang w:eastAsia="pt-BR"/>
            </w:rPr>
          </w:pPr>
          <w:hyperlink w:anchor="_Toc170659075" w:history="1">
            <w:r w:rsidRPr="008C6D7B">
              <w:rPr>
                <w:rStyle w:val="Hyperlink"/>
                <w:noProof/>
                <w:lang w:val="en-US"/>
              </w:rPr>
              <w:t>Video 23 – Testing the Relevance of Technical Indicators for a Trading Strategy</w:t>
            </w:r>
            <w:r>
              <w:rPr>
                <w:noProof/>
                <w:webHidden/>
              </w:rPr>
              <w:tab/>
            </w:r>
            <w:r>
              <w:rPr>
                <w:noProof/>
                <w:webHidden/>
              </w:rPr>
              <w:fldChar w:fldCharType="begin"/>
            </w:r>
            <w:r>
              <w:rPr>
                <w:noProof/>
                <w:webHidden/>
              </w:rPr>
              <w:instrText xml:space="preserve"> PAGEREF _Toc170659075 \h </w:instrText>
            </w:r>
            <w:r>
              <w:rPr>
                <w:noProof/>
                <w:webHidden/>
              </w:rPr>
            </w:r>
            <w:r>
              <w:rPr>
                <w:noProof/>
                <w:webHidden/>
              </w:rPr>
              <w:fldChar w:fldCharType="separate"/>
            </w:r>
            <w:r>
              <w:rPr>
                <w:noProof/>
                <w:webHidden/>
              </w:rPr>
              <w:t>25</w:t>
            </w:r>
            <w:r>
              <w:rPr>
                <w:noProof/>
                <w:webHidden/>
              </w:rPr>
              <w:fldChar w:fldCharType="end"/>
            </w:r>
          </w:hyperlink>
        </w:p>
        <w:p w14:paraId="2E9058FB" w14:textId="6277E2AE" w:rsidR="00EE7B3D" w:rsidRDefault="00EE7B3D">
          <w:pPr>
            <w:pStyle w:val="Sumrio2"/>
            <w:tabs>
              <w:tab w:val="right" w:leader="dot" w:pos="10456"/>
            </w:tabs>
            <w:rPr>
              <w:rFonts w:eastAsiaTheme="minorEastAsia"/>
              <w:noProof/>
              <w:lang w:eastAsia="pt-BR"/>
            </w:rPr>
          </w:pPr>
          <w:hyperlink w:anchor="_Toc170659076" w:history="1">
            <w:r w:rsidRPr="008C6D7B">
              <w:rPr>
                <w:rStyle w:val="Hyperlink"/>
                <w:noProof/>
                <w:lang w:val="en-US"/>
              </w:rPr>
              <w:t>Types of Technical Indicators</w:t>
            </w:r>
            <w:r>
              <w:rPr>
                <w:noProof/>
                <w:webHidden/>
              </w:rPr>
              <w:tab/>
            </w:r>
            <w:r>
              <w:rPr>
                <w:noProof/>
                <w:webHidden/>
              </w:rPr>
              <w:fldChar w:fldCharType="begin"/>
            </w:r>
            <w:r>
              <w:rPr>
                <w:noProof/>
                <w:webHidden/>
              </w:rPr>
              <w:instrText xml:space="preserve"> PAGEREF _Toc170659076 \h </w:instrText>
            </w:r>
            <w:r>
              <w:rPr>
                <w:noProof/>
                <w:webHidden/>
              </w:rPr>
            </w:r>
            <w:r>
              <w:rPr>
                <w:noProof/>
                <w:webHidden/>
              </w:rPr>
              <w:fldChar w:fldCharType="separate"/>
            </w:r>
            <w:r>
              <w:rPr>
                <w:noProof/>
                <w:webHidden/>
              </w:rPr>
              <w:t>25</w:t>
            </w:r>
            <w:r>
              <w:rPr>
                <w:noProof/>
                <w:webHidden/>
              </w:rPr>
              <w:fldChar w:fldCharType="end"/>
            </w:r>
          </w:hyperlink>
        </w:p>
        <w:p w14:paraId="72B27025" w14:textId="58B77286" w:rsidR="00EE7B3D" w:rsidRDefault="00EE7B3D">
          <w:pPr>
            <w:pStyle w:val="Sumrio3"/>
            <w:tabs>
              <w:tab w:val="right" w:leader="dot" w:pos="10456"/>
            </w:tabs>
            <w:rPr>
              <w:rFonts w:eastAsiaTheme="minorEastAsia"/>
              <w:noProof/>
              <w:lang w:eastAsia="pt-BR"/>
            </w:rPr>
          </w:pPr>
          <w:hyperlink w:anchor="_Toc170659077" w:history="1">
            <w:r w:rsidRPr="008C6D7B">
              <w:rPr>
                <w:rStyle w:val="Hyperlink"/>
                <w:noProof/>
                <w:lang w:val="en-US"/>
              </w:rPr>
              <w:t>1. Trend Indicators</w:t>
            </w:r>
            <w:r>
              <w:rPr>
                <w:noProof/>
                <w:webHidden/>
              </w:rPr>
              <w:tab/>
            </w:r>
            <w:r>
              <w:rPr>
                <w:noProof/>
                <w:webHidden/>
              </w:rPr>
              <w:fldChar w:fldCharType="begin"/>
            </w:r>
            <w:r>
              <w:rPr>
                <w:noProof/>
                <w:webHidden/>
              </w:rPr>
              <w:instrText xml:space="preserve"> PAGEREF _Toc170659077 \h </w:instrText>
            </w:r>
            <w:r>
              <w:rPr>
                <w:noProof/>
                <w:webHidden/>
              </w:rPr>
            </w:r>
            <w:r>
              <w:rPr>
                <w:noProof/>
                <w:webHidden/>
              </w:rPr>
              <w:fldChar w:fldCharType="separate"/>
            </w:r>
            <w:r>
              <w:rPr>
                <w:noProof/>
                <w:webHidden/>
              </w:rPr>
              <w:t>25</w:t>
            </w:r>
            <w:r>
              <w:rPr>
                <w:noProof/>
                <w:webHidden/>
              </w:rPr>
              <w:fldChar w:fldCharType="end"/>
            </w:r>
          </w:hyperlink>
        </w:p>
        <w:p w14:paraId="428528E9" w14:textId="1CBF2A74" w:rsidR="00EE7B3D" w:rsidRDefault="00EE7B3D">
          <w:pPr>
            <w:pStyle w:val="Sumrio3"/>
            <w:tabs>
              <w:tab w:val="right" w:leader="dot" w:pos="10456"/>
            </w:tabs>
            <w:rPr>
              <w:rFonts w:eastAsiaTheme="minorEastAsia"/>
              <w:noProof/>
              <w:lang w:eastAsia="pt-BR"/>
            </w:rPr>
          </w:pPr>
          <w:hyperlink w:anchor="_Toc170659078" w:history="1">
            <w:r w:rsidRPr="008C6D7B">
              <w:rPr>
                <w:rStyle w:val="Hyperlink"/>
                <w:noProof/>
                <w:lang w:val="en-US"/>
              </w:rPr>
              <w:t>2. Momentum Indicators</w:t>
            </w:r>
            <w:r>
              <w:rPr>
                <w:noProof/>
                <w:webHidden/>
              </w:rPr>
              <w:tab/>
            </w:r>
            <w:r>
              <w:rPr>
                <w:noProof/>
                <w:webHidden/>
              </w:rPr>
              <w:fldChar w:fldCharType="begin"/>
            </w:r>
            <w:r>
              <w:rPr>
                <w:noProof/>
                <w:webHidden/>
              </w:rPr>
              <w:instrText xml:space="preserve"> PAGEREF _Toc170659078 \h </w:instrText>
            </w:r>
            <w:r>
              <w:rPr>
                <w:noProof/>
                <w:webHidden/>
              </w:rPr>
            </w:r>
            <w:r>
              <w:rPr>
                <w:noProof/>
                <w:webHidden/>
              </w:rPr>
              <w:fldChar w:fldCharType="separate"/>
            </w:r>
            <w:r>
              <w:rPr>
                <w:noProof/>
                <w:webHidden/>
              </w:rPr>
              <w:t>25</w:t>
            </w:r>
            <w:r>
              <w:rPr>
                <w:noProof/>
                <w:webHidden/>
              </w:rPr>
              <w:fldChar w:fldCharType="end"/>
            </w:r>
          </w:hyperlink>
        </w:p>
        <w:p w14:paraId="097F5B06" w14:textId="367265F7" w:rsidR="00EE7B3D" w:rsidRDefault="00EE7B3D">
          <w:pPr>
            <w:pStyle w:val="Sumrio3"/>
            <w:tabs>
              <w:tab w:val="right" w:leader="dot" w:pos="10456"/>
            </w:tabs>
            <w:rPr>
              <w:rFonts w:eastAsiaTheme="minorEastAsia"/>
              <w:noProof/>
              <w:lang w:eastAsia="pt-BR"/>
            </w:rPr>
          </w:pPr>
          <w:hyperlink w:anchor="_Toc170659079" w:history="1">
            <w:r w:rsidRPr="008C6D7B">
              <w:rPr>
                <w:rStyle w:val="Hyperlink"/>
                <w:noProof/>
                <w:lang w:val="en-US"/>
              </w:rPr>
              <w:t>3. Volatility Indicators</w:t>
            </w:r>
            <w:r>
              <w:rPr>
                <w:noProof/>
                <w:webHidden/>
              </w:rPr>
              <w:tab/>
            </w:r>
            <w:r>
              <w:rPr>
                <w:noProof/>
                <w:webHidden/>
              </w:rPr>
              <w:fldChar w:fldCharType="begin"/>
            </w:r>
            <w:r>
              <w:rPr>
                <w:noProof/>
                <w:webHidden/>
              </w:rPr>
              <w:instrText xml:space="preserve"> PAGEREF _Toc170659079 \h </w:instrText>
            </w:r>
            <w:r>
              <w:rPr>
                <w:noProof/>
                <w:webHidden/>
              </w:rPr>
            </w:r>
            <w:r>
              <w:rPr>
                <w:noProof/>
                <w:webHidden/>
              </w:rPr>
              <w:fldChar w:fldCharType="separate"/>
            </w:r>
            <w:r>
              <w:rPr>
                <w:noProof/>
                <w:webHidden/>
              </w:rPr>
              <w:t>25</w:t>
            </w:r>
            <w:r>
              <w:rPr>
                <w:noProof/>
                <w:webHidden/>
              </w:rPr>
              <w:fldChar w:fldCharType="end"/>
            </w:r>
          </w:hyperlink>
        </w:p>
        <w:p w14:paraId="75D3A9A0" w14:textId="5106B740" w:rsidR="00EE7B3D" w:rsidRDefault="00EE7B3D">
          <w:pPr>
            <w:pStyle w:val="Sumrio3"/>
            <w:tabs>
              <w:tab w:val="right" w:leader="dot" w:pos="10456"/>
            </w:tabs>
            <w:rPr>
              <w:rFonts w:eastAsiaTheme="minorEastAsia"/>
              <w:noProof/>
              <w:lang w:eastAsia="pt-BR"/>
            </w:rPr>
          </w:pPr>
          <w:hyperlink w:anchor="_Toc170659080" w:history="1">
            <w:r w:rsidRPr="008C6D7B">
              <w:rPr>
                <w:rStyle w:val="Hyperlink"/>
                <w:noProof/>
                <w:lang w:val="en-US"/>
              </w:rPr>
              <w:t>4. Volume Indicators</w:t>
            </w:r>
            <w:r>
              <w:rPr>
                <w:noProof/>
                <w:webHidden/>
              </w:rPr>
              <w:tab/>
            </w:r>
            <w:r>
              <w:rPr>
                <w:noProof/>
                <w:webHidden/>
              </w:rPr>
              <w:fldChar w:fldCharType="begin"/>
            </w:r>
            <w:r>
              <w:rPr>
                <w:noProof/>
                <w:webHidden/>
              </w:rPr>
              <w:instrText xml:space="preserve"> PAGEREF _Toc170659080 \h </w:instrText>
            </w:r>
            <w:r>
              <w:rPr>
                <w:noProof/>
                <w:webHidden/>
              </w:rPr>
            </w:r>
            <w:r>
              <w:rPr>
                <w:noProof/>
                <w:webHidden/>
              </w:rPr>
              <w:fldChar w:fldCharType="separate"/>
            </w:r>
            <w:r>
              <w:rPr>
                <w:noProof/>
                <w:webHidden/>
              </w:rPr>
              <w:t>25</w:t>
            </w:r>
            <w:r>
              <w:rPr>
                <w:noProof/>
                <w:webHidden/>
              </w:rPr>
              <w:fldChar w:fldCharType="end"/>
            </w:r>
          </w:hyperlink>
        </w:p>
        <w:p w14:paraId="541F6505" w14:textId="4575F188" w:rsidR="00EE7B3D" w:rsidRDefault="00EE7B3D">
          <w:pPr>
            <w:pStyle w:val="Sumrio2"/>
            <w:tabs>
              <w:tab w:val="right" w:leader="dot" w:pos="10456"/>
            </w:tabs>
            <w:rPr>
              <w:rFonts w:eastAsiaTheme="minorEastAsia"/>
              <w:noProof/>
              <w:lang w:eastAsia="pt-BR"/>
            </w:rPr>
          </w:pPr>
          <w:hyperlink w:anchor="_Toc170659081" w:history="1">
            <w:r w:rsidRPr="008C6D7B">
              <w:rPr>
                <w:rStyle w:val="Hyperlink"/>
                <w:noProof/>
                <w:lang w:val="en-US"/>
              </w:rPr>
              <w:t>Practical Use and Testing</w:t>
            </w:r>
            <w:r>
              <w:rPr>
                <w:noProof/>
                <w:webHidden/>
              </w:rPr>
              <w:tab/>
            </w:r>
            <w:r>
              <w:rPr>
                <w:noProof/>
                <w:webHidden/>
              </w:rPr>
              <w:fldChar w:fldCharType="begin"/>
            </w:r>
            <w:r>
              <w:rPr>
                <w:noProof/>
                <w:webHidden/>
              </w:rPr>
              <w:instrText xml:space="preserve"> PAGEREF _Toc170659081 \h </w:instrText>
            </w:r>
            <w:r>
              <w:rPr>
                <w:noProof/>
                <w:webHidden/>
              </w:rPr>
            </w:r>
            <w:r>
              <w:rPr>
                <w:noProof/>
                <w:webHidden/>
              </w:rPr>
              <w:fldChar w:fldCharType="separate"/>
            </w:r>
            <w:r>
              <w:rPr>
                <w:noProof/>
                <w:webHidden/>
              </w:rPr>
              <w:t>25</w:t>
            </w:r>
            <w:r>
              <w:rPr>
                <w:noProof/>
                <w:webHidden/>
              </w:rPr>
              <w:fldChar w:fldCharType="end"/>
            </w:r>
          </w:hyperlink>
        </w:p>
        <w:p w14:paraId="5373616F" w14:textId="7E149E43" w:rsidR="00EE7B3D" w:rsidRDefault="00EE7B3D">
          <w:pPr>
            <w:pStyle w:val="Sumrio1"/>
            <w:tabs>
              <w:tab w:val="right" w:leader="dot" w:pos="10456"/>
            </w:tabs>
            <w:rPr>
              <w:rFonts w:eastAsiaTheme="minorEastAsia"/>
              <w:noProof/>
              <w:lang w:eastAsia="pt-BR"/>
            </w:rPr>
          </w:pPr>
          <w:hyperlink w:anchor="_Toc170659082" w:history="1">
            <w:r w:rsidRPr="008C6D7B">
              <w:rPr>
                <w:rStyle w:val="Hyperlink"/>
                <w:noProof/>
                <w:lang w:val="en-US"/>
              </w:rPr>
              <w:t>Video 24 – Trend Indicators in Trading</w:t>
            </w:r>
            <w:r>
              <w:rPr>
                <w:noProof/>
                <w:webHidden/>
              </w:rPr>
              <w:tab/>
            </w:r>
            <w:r>
              <w:rPr>
                <w:noProof/>
                <w:webHidden/>
              </w:rPr>
              <w:fldChar w:fldCharType="begin"/>
            </w:r>
            <w:r>
              <w:rPr>
                <w:noProof/>
                <w:webHidden/>
              </w:rPr>
              <w:instrText xml:space="preserve"> PAGEREF _Toc170659082 \h </w:instrText>
            </w:r>
            <w:r>
              <w:rPr>
                <w:noProof/>
                <w:webHidden/>
              </w:rPr>
            </w:r>
            <w:r>
              <w:rPr>
                <w:noProof/>
                <w:webHidden/>
              </w:rPr>
              <w:fldChar w:fldCharType="separate"/>
            </w:r>
            <w:r>
              <w:rPr>
                <w:noProof/>
                <w:webHidden/>
              </w:rPr>
              <w:t>26</w:t>
            </w:r>
            <w:r>
              <w:rPr>
                <w:noProof/>
                <w:webHidden/>
              </w:rPr>
              <w:fldChar w:fldCharType="end"/>
            </w:r>
          </w:hyperlink>
        </w:p>
        <w:p w14:paraId="0C6DB964" w14:textId="70F32C82" w:rsidR="00EE7B3D" w:rsidRDefault="00EE7B3D">
          <w:pPr>
            <w:pStyle w:val="Sumrio2"/>
            <w:tabs>
              <w:tab w:val="right" w:leader="dot" w:pos="10456"/>
            </w:tabs>
            <w:rPr>
              <w:rFonts w:eastAsiaTheme="minorEastAsia"/>
              <w:noProof/>
              <w:lang w:eastAsia="pt-BR"/>
            </w:rPr>
          </w:pPr>
          <w:hyperlink w:anchor="_Toc170659083" w:history="1">
            <w:r w:rsidRPr="008C6D7B">
              <w:rPr>
                <w:rStyle w:val="Hyperlink"/>
                <w:noProof/>
                <w:lang w:val="en-US"/>
              </w:rPr>
              <w:t>Understanding Market Trends</w:t>
            </w:r>
            <w:r>
              <w:rPr>
                <w:noProof/>
                <w:webHidden/>
              </w:rPr>
              <w:tab/>
            </w:r>
            <w:r>
              <w:rPr>
                <w:noProof/>
                <w:webHidden/>
              </w:rPr>
              <w:fldChar w:fldCharType="begin"/>
            </w:r>
            <w:r>
              <w:rPr>
                <w:noProof/>
                <w:webHidden/>
              </w:rPr>
              <w:instrText xml:space="preserve"> PAGEREF _Toc170659083 \h </w:instrText>
            </w:r>
            <w:r>
              <w:rPr>
                <w:noProof/>
                <w:webHidden/>
              </w:rPr>
            </w:r>
            <w:r>
              <w:rPr>
                <w:noProof/>
                <w:webHidden/>
              </w:rPr>
              <w:fldChar w:fldCharType="separate"/>
            </w:r>
            <w:r>
              <w:rPr>
                <w:noProof/>
                <w:webHidden/>
              </w:rPr>
              <w:t>26</w:t>
            </w:r>
            <w:r>
              <w:rPr>
                <w:noProof/>
                <w:webHidden/>
              </w:rPr>
              <w:fldChar w:fldCharType="end"/>
            </w:r>
          </w:hyperlink>
        </w:p>
        <w:p w14:paraId="686DF18A" w14:textId="2CD8CE9A" w:rsidR="00EE7B3D" w:rsidRDefault="00EE7B3D">
          <w:pPr>
            <w:pStyle w:val="Sumrio2"/>
            <w:tabs>
              <w:tab w:val="right" w:leader="dot" w:pos="10456"/>
            </w:tabs>
            <w:rPr>
              <w:rFonts w:eastAsiaTheme="minorEastAsia"/>
              <w:noProof/>
              <w:lang w:eastAsia="pt-BR"/>
            </w:rPr>
          </w:pPr>
          <w:hyperlink w:anchor="_Toc170659084" w:history="1">
            <w:r w:rsidRPr="008C6D7B">
              <w:rPr>
                <w:rStyle w:val="Hyperlink"/>
                <w:noProof/>
                <w:lang w:val="en-US"/>
              </w:rPr>
              <w:t>Importance of Trend Indicators</w:t>
            </w:r>
            <w:r>
              <w:rPr>
                <w:noProof/>
                <w:webHidden/>
              </w:rPr>
              <w:tab/>
            </w:r>
            <w:r>
              <w:rPr>
                <w:noProof/>
                <w:webHidden/>
              </w:rPr>
              <w:fldChar w:fldCharType="begin"/>
            </w:r>
            <w:r>
              <w:rPr>
                <w:noProof/>
                <w:webHidden/>
              </w:rPr>
              <w:instrText xml:space="preserve"> PAGEREF _Toc170659084 \h </w:instrText>
            </w:r>
            <w:r>
              <w:rPr>
                <w:noProof/>
                <w:webHidden/>
              </w:rPr>
            </w:r>
            <w:r>
              <w:rPr>
                <w:noProof/>
                <w:webHidden/>
              </w:rPr>
              <w:fldChar w:fldCharType="separate"/>
            </w:r>
            <w:r>
              <w:rPr>
                <w:noProof/>
                <w:webHidden/>
              </w:rPr>
              <w:t>26</w:t>
            </w:r>
            <w:r>
              <w:rPr>
                <w:noProof/>
                <w:webHidden/>
              </w:rPr>
              <w:fldChar w:fldCharType="end"/>
            </w:r>
          </w:hyperlink>
        </w:p>
        <w:p w14:paraId="5CD82E85" w14:textId="195B2625" w:rsidR="00EE7B3D" w:rsidRDefault="00EE7B3D">
          <w:pPr>
            <w:pStyle w:val="Sumrio1"/>
            <w:tabs>
              <w:tab w:val="right" w:leader="dot" w:pos="10456"/>
            </w:tabs>
            <w:rPr>
              <w:rFonts w:eastAsiaTheme="minorEastAsia"/>
              <w:noProof/>
              <w:lang w:eastAsia="pt-BR"/>
            </w:rPr>
          </w:pPr>
          <w:hyperlink w:anchor="_Toc170659085" w:history="1">
            <w:r w:rsidRPr="008C6D7B">
              <w:rPr>
                <w:rStyle w:val="Hyperlink"/>
                <w:noProof/>
                <w:lang w:val="en-US"/>
              </w:rPr>
              <w:t>Detecting T</w:t>
            </w:r>
            <w:r w:rsidRPr="008C6D7B">
              <w:rPr>
                <w:rStyle w:val="Hyperlink"/>
                <w:noProof/>
                <w:lang w:val="en-US"/>
              </w:rPr>
              <w:t>r</w:t>
            </w:r>
            <w:r w:rsidRPr="008C6D7B">
              <w:rPr>
                <w:rStyle w:val="Hyperlink"/>
                <w:noProof/>
                <w:lang w:val="en-US"/>
              </w:rPr>
              <w:t>ends in Algorithmic Trading</w:t>
            </w:r>
            <w:r>
              <w:rPr>
                <w:noProof/>
                <w:webHidden/>
              </w:rPr>
              <w:tab/>
            </w:r>
            <w:r>
              <w:rPr>
                <w:noProof/>
                <w:webHidden/>
              </w:rPr>
              <w:fldChar w:fldCharType="begin"/>
            </w:r>
            <w:r>
              <w:rPr>
                <w:noProof/>
                <w:webHidden/>
              </w:rPr>
              <w:instrText xml:space="preserve"> PAGEREF _Toc170659085 \h </w:instrText>
            </w:r>
            <w:r>
              <w:rPr>
                <w:noProof/>
                <w:webHidden/>
              </w:rPr>
            </w:r>
            <w:r>
              <w:rPr>
                <w:noProof/>
                <w:webHidden/>
              </w:rPr>
              <w:fldChar w:fldCharType="separate"/>
            </w:r>
            <w:r>
              <w:rPr>
                <w:noProof/>
                <w:webHidden/>
              </w:rPr>
              <w:t>27</w:t>
            </w:r>
            <w:r>
              <w:rPr>
                <w:noProof/>
                <w:webHidden/>
              </w:rPr>
              <w:fldChar w:fldCharType="end"/>
            </w:r>
          </w:hyperlink>
        </w:p>
        <w:p w14:paraId="6C7D9A07" w14:textId="590B64B1" w:rsidR="00EE7B3D" w:rsidRDefault="00EE7B3D">
          <w:pPr>
            <w:pStyle w:val="Sumrio2"/>
            <w:tabs>
              <w:tab w:val="right" w:leader="dot" w:pos="10456"/>
            </w:tabs>
            <w:rPr>
              <w:rFonts w:eastAsiaTheme="minorEastAsia"/>
              <w:noProof/>
              <w:lang w:eastAsia="pt-BR"/>
            </w:rPr>
          </w:pPr>
          <w:hyperlink w:anchor="_Toc170659086" w:history="1">
            <w:r w:rsidRPr="008C6D7B">
              <w:rPr>
                <w:rStyle w:val="Hyperlink"/>
                <w:noProof/>
                <w:lang w:val="en-US"/>
              </w:rPr>
              <w:t>Technical Indicators for Trend Detection</w:t>
            </w:r>
            <w:r>
              <w:rPr>
                <w:noProof/>
                <w:webHidden/>
              </w:rPr>
              <w:tab/>
            </w:r>
            <w:r>
              <w:rPr>
                <w:noProof/>
                <w:webHidden/>
              </w:rPr>
              <w:fldChar w:fldCharType="begin"/>
            </w:r>
            <w:r>
              <w:rPr>
                <w:noProof/>
                <w:webHidden/>
              </w:rPr>
              <w:instrText xml:space="preserve"> PAGEREF _Toc170659086 \h </w:instrText>
            </w:r>
            <w:r>
              <w:rPr>
                <w:noProof/>
                <w:webHidden/>
              </w:rPr>
            </w:r>
            <w:r>
              <w:rPr>
                <w:noProof/>
                <w:webHidden/>
              </w:rPr>
              <w:fldChar w:fldCharType="separate"/>
            </w:r>
            <w:r>
              <w:rPr>
                <w:noProof/>
                <w:webHidden/>
              </w:rPr>
              <w:t>27</w:t>
            </w:r>
            <w:r>
              <w:rPr>
                <w:noProof/>
                <w:webHidden/>
              </w:rPr>
              <w:fldChar w:fldCharType="end"/>
            </w:r>
          </w:hyperlink>
        </w:p>
        <w:p w14:paraId="298AE618" w14:textId="7ED4E993" w:rsidR="00EE7B3D" w:rsidRDefault="00EE7B3D">
          <w:pPr>
            <w:pStyle w:val="Sumrio3"/>
            <w:tabs>
              <w:tab w:val="right" w:leader="dot" w:pos="10456"/>
            </w:tabs>
            <w:rPr>
              <w:rFonts w:eastAsiaTheme="minorEastAsia"/>
              <w:noProof/>
              <w:lang w:eastAsia="pt-BR"/>
            </w:rPr>
          </w:pPr>
          <w:hyperlink w:anchor="_Toc170659087" w:history="1">
            <w:r w:rsidRPr="008C6D7B">
              <w:rPr>
                <w:rStyle w:val="Hyperlink"/>
                <w:noProof/>
                <w:lang w:val="en-US"/>
              </w:rPr>
              <w:t>1. Simple Moving Averages (SMA)</w:t>
            </w:r>
            <w:r>
              <w:rPr>
                <w:noProof/>
                <w:webHidden/>
              </w:rPr>
              <w:tab/>
            </w:r>
            <w:r>
              <w:rPr>
                <w:noProof/>
                <w:webHidden/>
              </w:rPr>
              <w:fldChar w:fldCharType="begin"/>
            </w:r>
            <w:r>
              <w:rPr>
                <w:noProof/>
                <w:webHidden/>
              </w:rPr>
              <w:instrText xml:space="preserve"> PAGEREF _Toc170659087 \h </w:instrText>
            </w:r>
            <w:r>
              <w:rPr>
                <w:noProof/>
                <w:webHidden/>
              </w:rPr>
            </w:r>
            <w:r>
              <w:rPr>
                <w:noProof/>
                <w:webHidden/>
              </w:rPr>
              <w:fldChar w:fldCharType="separate"/>
            </w:r>
            <w:r>
              <w:rPr>
                <w:noProof/>
                <w:webHidden/>
              </w:rPr>
              <w:t>27</w:t>
            </w:r>
            <w:r>
              <w:rPr>
                <w:noProof/>
                <w:webHidden/>
              </w:rPr>
              <w:fldChar w:fldCharType="end"/>
            </w:r>
          </w:hyperlink>
        </w:p>
        <w:p w14:paraId="50AA01C2" w14:textId="2DA61EB5" w:rsidR="00EE7B3D" w:rsidRDefault="00EE7B3D">
          <w:pPr>
            <w:pStyle w:val="Sumrio3"/>
            <w:tabs>
              <w:tab w:val="right" w:leader="dot" w:pos="10456"/>
            </w:tabs>
            <w:rPr>
              <w:rFonts w:eastAsiaTheme="minorEastAsia"/>
              <w:noProof/>
              <w:lang w:eastAsia="pt-BR"/>
            </w:rPr>
          </w:pPr>
          <w:hyperlink w:anchor="_Toc170659088" w:history="1">
            <w:r w:rsidRPr="008C6D7B">
              <w:rPr>
                <w:rStyle w:val="Hyperlink"/>
                <w:noProof/>
                <w:lang w:val="en-US"/>
              </w:rPr>
              <w:t>2. Exponential Moving Averages (EMA)</w:t>
            </w:r>
            <w:r>
              <w:rPr>
                <w:noProof/>
                <w:webHidden/>
              </w:rPr>
              <w:tab/>
            </w:r>
            <w:r>
              <w:rPr>
                <w:noProof/>
                <w:webHidden/>
              </w:rPr>
              <w:fldChar w:fldCharType="begin"/>
            </w:r>
            <w:r>
              <w:rPr>
                <w:noProof/>
                <w:webHidden/>
              </w:rPr>
              <w:instrText xml:space="preserve"> PAGEREF _Toc170659088 \h </w:instrText>
            </w:r>
            <w:r>
              <w:rPr>
                <w:noProof/>
                <w:webHidden/>
              </w:rPr>
            </w:r>
            <w:r>
              <w:rPr>
                <w:noProof/>
                <w:webHidden/>
              </w:rPr>
              <w:fldChar w:fldCharType="separate"/>
            </w:r>
            <w:r>
              <w:rPr>
                <w:noProof/>
                <w:webHidden/>
              </w:rPr>
              <w:t>27</w:t>
            </w:r>
            <w:r>
              <w:rPr>
                <w:noProof/>
                <w:webHidden/>
              </w:rPr>
              <w:fldChar w:fldCharType="end"/>
            </w:r>
          </w:hyperlink>
        </w:p>
        <w:p w14:paraId="25123D8E" w14:textId="2BECD7E0" w:rsidR="00EE7B3D" w:rsidRDefault="00EE7B3D">
          <w:pPr>
            <w:pStyle w:val="Sumrio3"/>
            <w:tabs>
              <w:tab w:val="right" w:leader="dot" w:pos="10456"/>
            </w:tabs>
            <w:rPr>
              <w:rFonts w:eastAsiaTheme="minorEastAsia"/>
              <w:noProof/>
              <w:lang w:eastAsia="pt-BR"/>
            </w:rPr>
          </w:pPr>
          <w:hyperlink w:anchor="_Toc170659089" w:history="1">
            <w:r w:rsidRPr="008C6D7B">
              <w:rPr>
                <w:rStyle w:val="Hyperlink"/>
                <w:noProof/>
                <w:lang w:val="en-US"/>
              </w:rPr>
              <w:t>3. Average Directional Index (ADX)</w:t>
            </w:r>
            <w:r>
              <w:rPr>
                <w:noProof/>
                <w:webHidden/>
              </w:rPr>
              <w:tab/>
            </w:r>
            <w:r>
              <w:rPr>
                <w:noProof/>
                <w:webHidden/>
              </w:rPr>
              <w:fldChar w:fldCharType="begin"/>
            </w:r>
            <w:r>
              <w:rPr>
                <w:noProof/>
                <w:webHidden/>
              </w:rPr>
              <w:instrText xml:space="preserve"> PAGEREF _Toc170659089 \h </w:instrText>
            </w:r>
            <w:r>
              <w:rPr>
                <w:noProof/>
                <w:webHidden/>
              </w:rPr>
            </w:r>
            <w:r>
              <w:rPr>
                <w:noProof/>
                <w:webHidden/>
              </w:rPr>
              <w:fldChar w:fldCharType="separate"/>
            </w:r>
            <w:r>
              <w:rPr>
                <w:noProof/>
                <w:webHidden/>
              </w:rPr>
              <w:t>27</w:t>
            </w:r>
            <w:r>
              <w:rPr>
                <w:noProof/>
                <w:webHidden/>
              </w:rPr>
              <w:fldChar w:fldCharType="end"/>
            </w:r>
          </w:hyperlink>
        </w:p>
        <w:p w14:paraId="47D02E67" w14:textId="6B2D0348" w:rsidR="00EE7B3D" w:rsidRDefault="00EE7B3D">
          <w:pPr>
            <w:pStyle w:val="Sumrio3"/>
            <w:tabs>
              <w:tab w:val="right" w:leader="dot" w:pos="10456"/>
            </w:tabs>
            <w:rPr>
              <w:rFonts w:eastAsiaTheme="minorEastAsia"/>
              <w:noProof/>
              <w:lang w:eastAsia="pt-BR"/>
            </w:rPr>
          </w:pPr>
          <w:hyperlink w:anchor="_Toc170659090" w:history="1">
            <w:r w:rsidRPr="008C6D7B">
              <w:rPr>
                <w:rStyle w:val="Hyperlink"/>
                <w:noProof/>
                <w:lang w:val="en-US"/>
              </w:rPr>
              <w:t>Additional Insights</w:t>
            </w:r>
            <w:r>
              <w:rPr>
                <w:noProof/>
                <w:webHidden/>
              </w:rPr>
              <w:tab/>
            </w:r>
            <w:r>
              <w:rPr>
                <w:noProof/>
                <w:webHidden/>
              </w:rPr>
              <w:fldChar w:fldCharType="begin"/>
            </w:r>
            <w:r>
              <w:rPr>
                <w:noProof/>
                <w:webHidden/>
              </w:rPr>
              <w:instrText xml:space="preserve"> PAGEREF _Toc170659090 \h </w:instrText>
            </w:r>
            <w:r>
              <w:rPr>
                <w:noProof/>
                <w:webHidden/>
              </w:rPr>
            </w:r>
            <w:r>
              <w:rPr>
                <w:noProof/>
                <w:webHidden/>
              </w:rPr>
              <w:fldChar w:fldCharType="separate"/>
            </w:r>
            <w:r>
              <w:rPr>
                <w:noProof/>
                <w:webHidden/>
              </w:rPr>
              <w:t>28</w:t>
            </w:r>
            <w:r>
              <w:rPr>
                <w:noProof/>
                <w:webHidden/>
              </w:rPr>
              <w:fldChar w:fldCharType="end"/>
            </w:r>
          </w:hyperlink>
        </w:p>
        <w:p w14:paraId="1890F9A4" w14:textId="0E61201B" w:rsidR="00EE7B3D" w:rsidRDefault="00EE7B3D">
          <w:pPr>
            <w:pStyle w:val="Sumrio3"/>
            <w:tabs>
              <w:tab w:val="right" w:leader="dot" w:pos="10456"/>
            </w:tabs>
            <w:rPr>
              <w:rFonts w:eastAsiaTheme="minorEastAsia"/>
              <w:noProof/>
              <w:lang w:eastAsia="pt-BR"/>
            </w:rPr>
          </w:pPr>
          <w:hyperlink w:anchor="_Toc170659091" w:history="1">
            <w:r w:rsidRPr="008C6D7B">
              <w:rPr>
                <w:rStyle w:val="Hyperlink"/>
                <w:noProof/>
                <w:lang w:val="en-US"/>
              </w:rPr>
              <w:t>Conclusion</w:t>
            </w:r>
            <w:r>
              <w:rPr>
                <w:noProof/>
                <w:webHidden/>
              </w:rPr>
              <w:tab/>
            </w:r>
            <w:r>
              <w:rPr>
                <w:noProof/>
                <w:webHidden/>
              </w:rPr>
              <w:fldChar w:fldCharType="begin"/>
            </w:r>
            <w:r>
              <w:rPr>
                <w:noProof/>
                <w:webHidden/>
              </w:rPr>
              <w:instrText xml:space="preserve"> PAGEREF _Toc170659091 \h </w:instrText>
            </w:r>
            <w:r>
              <w:rPr>
                <w:noProof/>
                <w:webHidden/>
              </w:rPr>
            </w:r>
            <w:r>
              <w:rPr>
                <w:noProof/>
                <w:webHidden/>
              </w:rPr>
              <w:fldChar w:fldCharType="separate"/>
            </w:r>
            <w:r>
              <w:rPr>
                <w:noProof/>
                <w:webHidden/>
              </w:rPr>
              <w:t>28</w:t>
            </w:r>
            <w:r>
              <w:rPr>
                <w:noProof/>
                <w:webHidden/>
              </w:rPr>
              <w:fldChar w:fldCharType="end"/>
            </w:r>
          </w:hyperlink>
        </w:p>
        <w:p w14:paraId="4B024728" w14:textId="0CC5C25A" w:rsidR="009E6FF4" w:rsidRDefault="009E6FF4">
          <w:r>
            <w:rPr>
              <w:b/>
              <w:bCs/>
            </w:rPr>
            <w:fldChar w:fldCharType="end"/>
          </w:r>
        </w:p>
      </w:sdtContent>
    </w:sdt>
    <w:p w14:paraId="79959DA1" w14:textId="271C6ED2" w:rsidR="009E6FF4" w:rsidRDefault="009E6FF4">
      <w:pPr>
        <w:rPr>
          <w:rFonts w:asciiTheme="majorHAnsi" w:eastAsiaTheme="majorEastAsia" w:hAnsiTheme="majorHAnsi" w:cstheme="majorBidi"/>
          <w:color w:val="0F4761" w:themeColor="accent1" w:themeShade="BF"/>
          <w:sz w:val="56"/>
          <w:szCs w:val="56"/>
          <w:lang w:val="en-US"/>
        </w:rPr>
      </w:pPr>
      <w:r>
        <w:rPr>
          <w:sz w:val="56"/>
          <w:szCs w:val="56"/>
          <w:lang w:val="en-US"/>
        </w:rPr>
        <w:br w:type="page"/>
      </w:r>
    </w:p>
    <w:p w14:paraId="2EF3A729" w14:textId="7BCD2CFC" w:rsidR="00604CF0" w:rsidRPr="00604CF0" w:rsidRDefault="00604CF0" w:rsidP="00604CF0">
      <w:pPr>
        <w:pStyle w:val="Ttulo1"/>
        <w:jc w:val="center"/>
        <w:rPr>
          <w:sz w:val="56"/>
          <w:szCs w:val="56"/>
          <w:lang w:val="en-US"/>
        </w:rPr>
      </w:pPr>
      <w:bookmarkStart w:id="0" w:name="_Toc170659012"/>
      <w:r w:rsidRPr="00604CF0">
        <w:rPr>
          <w:sz w:val="56"/>
          <w:szCs w:val="56"/>
          <w:lang w:val="en-US"/>
        </w:rPr>
        <w:lastRenderedPageBreak/>
        <w:t>Introduction to Algorithmic Trading</w:t>
      </w:r>
      <w:bookmarkEnd w:id="0"/>
    </w:p>
    <w:p w14:paraId="61F47ECE" w14:textId="069A5C2E" w:rsidR="00604CF0" w:rsidRPr="00512492" w:rsidRDefault="00512492" w:rsidP="00512492">
      <w:pPr>
        <w:pStyle w:val="Ttulo1"/>
        <w:rPr>
          <w:sz w:val="44"/>
          <w:szCs w:val="44"/>
          <w:lang w:val="en-US"/>
        </w:rPr>
      </w:pPr>
      <w:bookmarkStart w:id="1" w:name="_Toc170659013"/>
      <w:r w:rsidRPr="00512492">
        <w:rPr>
          <w:sz w:val="44"/>
          <w:szCs w:val="44"/>
          <w:lang w:val="en-US"/>
        </w:rPr>
        <w:t>Video 5 – E</w:t>
      </w:r>
      <w:r w:rsidR="00604CF0" w:rsidRPr="00512492">
        <w:rPr>
          <w:sz w:val="44"/>
          <w:szCs w:val="44"/>
          <w:lang w:val="en-US"/>
        </w:rPr>
        <w:t>motions and Biases in Trading</w:t>
      </w:r>
      <w:bookmarkEnd w:id="1"/>
    </w:p>
    <w:p w14:paraId="64DF52CD" w14:textId="44E0C1F9" w:rsidR="00604CF0" w:rsidRPr="00604CF0" w:rsidRDefault="00604CF0" w:rsidP="00604CF0">
      <w:pPr>
        <w:ind w:firstLine="708"/>
        <w:rPr>
          <w:lang w:val="en-US"/>
        </w:rPr>
      </w:pPr>
      <w:r w:rsidRPr="00604CF0">
        <w:rPr>
          <w:lang w:val="en-US"/>
        </w:rPr>
        <w:t>In reality, trading is not easy and can be a stressful activity, so traders need to manage their stress and anxiety levels to make rational decisions. Algorithmic trading can help reduce stress and anxiety levels by automating a part of the trading process or trading decisions and eliminating emotional biases that usually occur during the waiting process.</w:t>
      </w:r>
    </w:p>
    <w:p w14:paraId="340CA8A1" w14:textId="7D7E38AC" w:rsidR="00604CF0" w:rsidRPr="00604CF0" w:rsidRDefault="00604CF0" w:rsidP="00604CF0">
      <w:pPr>
        <w:ind w:firstLine="708"/>
        <w:rPr>
          <w:lang w:val="en-US"/>
        </w:rPr>
      </w:pPr>
      <w:r w:rsidRPr="00604CF0">
        <w:rPr>
          <w:lang w:val="en-US"/>
        </w:rPr>
        <w:t>For instance, if you're waiting for a certain setup in the market and it takes a long time to appear, trading can become tedious. We may get bored and frustrated gradually without even noticing it. This frustration can sometimes lead us to make trades that deviate from the system we are trying to follow.</w:t>
      </w:r>
    </w:p>
    <w:p w14:paraId="31516BA0" w14:textId="559DEA14" w:rsidR="00604CF0" w:rsidRDefault="00604CF0" w:rsidP="00604CF0">
      <w:pPr>
        <w:ind w:firstLine="708"/>
        <w:rPr>
          <w:lang w:val="en-US"/>
        </w:rPr>
      </w:pPr>
      <w:r w:rsidRPr="00604CF0">
        <w:rPr>
          <w:lang w:val="en-US"/>
        </w:rPr>
        <w:t>For example, a trader may feel anxious about missing out on a potential profit opportunity, leading to impulsive trading decisions. An algorithmic trading system, on the other hand, follows a predetermined set of rules and executes trades based solely on data analysis, without the interference of emotions.</w:t>
      </w:r>
    </w:p>
    <w:p w14:paraId="2629DEEE" w14:textId="0757420D" w:rsidR="00604CF0" w:rsidRDefault="00604CF0">
      <w:pPr>
        <w:rPr>
          <w:lang w:val="en-US"/>
        </w:rPr>
      </w:pPr>
    </w:p>
    <w:p w14:paraId="2C4E3078" w14:textId="77777777" w:rsidR="00512492" w:rsidRDefault="00512492">
      <w:pPr>
        <w:rPr>
          <w:rFonts w:asciiTheme="majorHAnsi" w:eastAsiaTheme="majorEastAsia" w:hAnsiTheme="majorHAnsi" w:cstheme="majorBidi"/>
          <w:color w:val="0F4761" w:themeColor="accent1" w:themeShade="BF"/>
          <w:sz w:val="40"/>
          <w:szCs w:val="40"/>
          <w:lang w:val="en-US"/>
        </w:rPr>
      </w:pPr>
      <w:r>
        <w:rPr>
          <w:lang w:val="en-US"/>
        </w:rPr>
        <w:br w:type="page"/>
      </w:r>
    </w:p>
    <w:p w14:paraId="78B79595" w14:textId="5030B89E" w:rsidR="00604CF0" w:rsidRPr="00512492" w:rsidRDefault="00512492" w:rsidP="00512492">
      <w:pPr>
        <w:pStyle w:val="Ttulo1"/>
        <w:rPr>
          <w:sz w:val="44"/>
          <w:szCs w:val="44"/>
          <w:lang w:val="en-US"/>
        </w:rPr>
      </w:pPr>
      <w:bookmarkStart w:id="2" w:name="_Toc170659014"/>
      <w:r w:rsidRPr="00512492">
        <w:rPr>
          <w:sz w:val="44"/>
          <w:szCs w:val="44"/>
          <w:lang w:val="en-US"/>
        </w:rPr>
        <w:lastRenderedPageBreak/>
        <w:t xml:space="preserve">Video 6 – </w:t>
      </w:r>
      <w:r w:rsidR="00604CF0" w:rsidRPr="00512492">
        <w:rPr>
          <w:sz w:val="44"/>
          <w:szCs w:val="44"/>
          <w:lang w:val="en-US"/>
        </w:rPr>
        <w:t>Developing a Trading Mindset</w:t>
      </w:r>
      <w:bookmarkEnd w:id="2"/>
    </w:p>
    <w:p w14:paraId="314712BB" w14:textId="6ECD924F" w:rsidR="00604CF0" w:rsidRPr="00604CF0" w:rsidRDefault="00604CF0" w:rsidP="00604CF0">
      <w:pPr>
        <w:ind w:firstLine="708"/>
        <w:rPr>
          <w:lang w:val="en-US"/>
        </w:rPr>
      </w:pPr>
      <w:r w:rsidRPr="00604CF0">
        <w:rPr>
          <w:lang w:val="en-US"/>
        </w:rPr>
        <w:t>Now let's talk about developing a trading mindset. A trading mindset is essential for successful trading and involves developing discipline, patience, and emotional control. Traders need to have a clear understanding of their trading goals, risk tolerance, and trading strategy to cultivate a successful trading mindset.</w:t>
      </w:r>
    </w:p>
    <w:p w14:paraId="1FC1D349" w14:textId="5F72CCBF" w:rsidR="00604CF0" w:rsidRPr="00604CF0" w:rsidRDefault="00604CF0" w:rsidP="00604CF0">
      <w:pPr>
        <w:ind w:firstLine="708"/>
        <w:rPr>
          <w:lang w:val="en-US"/>
        </w:rPr>
      </w:pPr>
      <w:r w:rsidRPr="00604CF0">
        <w:rPr>
          <w:lang w:val="en-US"/>
        </w:rPr>
        <w:t>For example, a trader may have a goal of earning a specific profit target over a specific period. To achieve this goal, they need to have a well-defined trading strategy, which includes risk management, entry and exit criteria, and money management. If the goal is unrealistic or unachievable, it won't work. Therefore, it is crucial to set realistic goals and specific profit targets.</w:t>
      </w:r>
    </w:p>
    <w:p w14:paraId="22509B8F" w14:textId="4BA09578" w:rsidR="00604CF0" w:rsidRDefault="00604CF0" w:rsidP="00604CF0">
      <w:pPr>
        <w:ind w:firstLine="708"/>
        <w:rPr>
          <w:lang w:val="en-US"/>
        </w:rPr>
      </w:pPr>
      <w:r w:rsidRPr="00604CF0">
        <w:rPr>
          <w:lang w:val="en-US"/>
        </w:rPr>
        <w:t>Before we continue, it's important to highlight that algorithmic trading is not to be confused with automated trading. While both use software and technology to aid in the trading process, algorithmic trading serves as a support tool for the trader. In contrast, automated trading involves the use of a bot to execute trades autonomously. In algorithmic trading, the trader remains in control of the decision-making process, using algorithms to streamline and optimize their trading strategies.</w:t>
      </w:r>
    </w:p>
    <w:p w14:paraId="6A92F48F" w14:textId="77777777" w:rsidR="00604CF0" w:rsidRDefault="00604CF0">
      <w:pPr>
        <w:rPr>
          <w:lang w:val="en-US"/>
        </w:rPr>
      </w:pPr>
      <w:r>
        <w:rPr>
          <w:lang w:val="en-US"/>
        </w:rPr>
        <w:br w:type="page"/>
      </w:r>
    </w:p>
    <w:p w14:paraId="1046390B" w14:textId="142CCFA1" w:rsidR="00604CF0" w:rsidRPr="00512492" w:rsidRDefault="00512492" w:rsidP="00512492">
      <w:pPr>
        <w:pStyle w:val="Ttulo1"/>
        <w:rPr>
          <w:sz w:val="44"/>
          <w:szCs w:val="44"/>
          <w:lang w:val="en-US"/>
        </w:rPr>
      </w:pPr>
      <w:bookmarkStart w:id="3" w:name="_Toc170659015"/>
      <w:r w:rsidRPr="00512492">
        <w:rPr>
          <w:sz w:val="44"/>
          <w:szCs w:val="44"/>
          <w:lang w:val="en-US"/>
        </w:rPr>
        <w:lastRenderedPageBreak/>
        <w:t xml:space="preserve">Video 7 – </w:t>
      </w:r>
      <w:r w:rsidR="00604CF0" w:rsidRPr="00512492">
        <w:rPr>
          <w:sz w:val="44"/>
          <w:szCs w:val="44"/>
          <w:lang w:val="en-US"/>
        </w:rPr>
        <w:t>Why Use Algorithms in Trading?</w:t>
      </w:r>
      <w:bookmarkEnd w:id="3"/>
    </w:p>
    <w:p w14:paraId="36F6C74D" w14:textId="55F3EB57" w:rsidR="00604CF0" w:rsidRPr="00604CF0" w:rsidRDefault="00604CF0" w:rsidP="00604CF0">
      <w:pPr>
        <w:ind w:firstLine="708"/>
        <w:rPr>
          <w:lang w:val="en-US"/>
        </w:rPr>
      </w:pPr>
      <w:r w:rsidRPr="00604CF0">
        <w:rPr>
          <w:lang w:val="en-US"/>
        </w:rPr>
        <w:t>Algorithms are used in trading to identify opportunities, execute trades, and manage risk. They can automate trading decisions. For example, an algorithmic trading system can scan the market for specific patterns, such as moving averages or support and resistance levels, and execute trades based on these predefined patterns.</w:t>
      </w:r>
    </w:p>
    <w:p w14:paraId="63B7AF9D" w14:textId="3195DCF3" w:rsidR="00604CF0" w:rsidRPr="00604CF0" w:rsidRDefault="00604CF0" w:rsidP="00604CF0">
      <w:pPr>
        <w:ind w:firstLine="708"/>
        <w:rPr>
          <w:lang w:val="en-US"/>
        </w:rPr>
      </w:pPr>
      <w:r w:rsidRPr="00604CF0">
        <w:rPr>
          <w:lang w:val="en-US"/>
        </w:rPr>
        <w:t>Additionally, algorithms can manage risk by setting stop-loss orders or trailing stops, which limit potential losses on a trade. A simple example of algorithmic trading is the trailing stop, which adjusts with price movements. While not a fully automated system, it still demonstrates how algorithms can benefit trading.</w:t>
      </w:r>
      <w:r>
        <w:rPr>
          <w:lang w:val="en-US"/>
        </w:rPr>
        <w:tab/>
      </w:r>
    </w:p>
    <w:p w14:paraId="7CC84B11" w14:textId="3A9BEEB3" w:rsidR="00604CF0" w:rsidRDefault="00604CF0" w:rsidP="00604CF0">
      <w:pPr>
        <w:ind w:firstLine="708"/>
        <w:rPr>
          <w:lang w:val="en-US"/>
        </w:rPr>
      </w:pPr>
      <w:r w:rsidRPr="00604CF0">
        <w:rPr>
          <w:lang w:val="en-US"/>
        </w:rPr>
        <w:t>If you're wondering whether algorithmic trading works, consider the trailing stop. This is a form of algorithmic trading, showing how algorithms can enhance trading strategies.</w:t>
      </w:r>
    </w:p>
    <w:p w14:paraId="0B212019" w14:textId="398D8FF1" w:rsidR="00604CF0" w:rsidRDefault="00604CF0">
      <w:pPr>
        <w:rPr>
          <w:lang w:val="en-US"/>
        </w:rPr>
      </w:pPr>
    </w:p>
    <w:p w14:paraId="3922A326" w14:textId="77777777" w:rsidR="00512492" w:rsidRDefault="00512492">
      <w:pPr>
        <w:rPr>
          <w:rFonts w:asciiTheme="majorHAnsi" w:eastAsiaTheme="majorEastAsia" w:hAnsiTheme="majorHAnsi" w:cstheme="majorBidi"/>
          <w:color w:val="0F4761" w:themeColor="accent1" w:themeShade="BF"/>
          <w:sz w:val="44"/>
          <w:szCs w:val="44"/>
          <w:lang w:val="en-US"/>
        </w:rPr>
      </w:pPr>
      <w:r>
        <w:rPr>
          <w:sz w:val="44"/>
          <w:szCs w:val="44"/>
          <w:lang w:val="en-US"/>
        </w:rPr>
        <w:br w:type="page"/>
      </w:r>
    </w:p>
    <w:p w14:paraId="5F36DE20" w14:textId="7D90DAB1" w:rsidR="00604CF0" w:rsidRPr="00512492" w:rsidRDefault="00512492" w:rsidP="00512492">
      <w:pPr>
        <w:pStyle w:val="Ttulo1"/>
        <w:rPr>
          <w:sz w:val="44"/>
          <w:szCs w:val="44"/>
          <w:lang w:val="en-US"/>
        </w:rPr>
      </w:pPr>
      <w:bookmarkStart w:id="4" w:name="_Toc170659016"/>
      <w:r w:rsidRPr="00512492">
        <w:rPr>
          <w:sz w:val="44"/>
          <w:szCs w:val="44"/>
          <w:lang w:val="en-US"/>
        </w:rPr>
        <w:lastRenderedPageBreak/>
        <w:t xml:space="preserve">Video 8 – </w:t>
      </w:r>
      <w:r w:rsidR="00604CF0" w:rsidRPr="00512492">
        <w:rPr>
          <w:sz w:val="44"/>
          <w:szCs w:val="44"/>
          <w:lang w:val="en-US"/>
        </w:rPr>
        <w:t>Emotions in Trading</w:t>
      </w:r>
      <w:bookmarkEnd w:id="4"/>
    </w:p>
    <w:p w14:paraId="76FF8EE1" w14:textId="3DD7FEA1" w:rsidR="00604CF0" w:rsidRPr="00604CF0" w:rsidRDefault="00604CF0" w:rsidP="00604CF0">
      <w:pPr>
        <w:ind w:firstLine="708"/>
        <w:rPr>
          <w:lang w:val="en-US"/>
        </w:rPr>
      </w:pPr>
      <w:r w:rsidRPr="00604CF0">
        <w:rPr>
          <w:lang w:val="en-US"/>
        </w:rPr>
        <w:t>Human emotions play a significant role in trading decisions, and traders often make choices based on emotions rather than logic and analysis, especially in the beginning stages. This is a surefire way to lose in trading. You've probably heard of revenge trading, where traders, after experiencing a loss, impulsively take trades to recover quickly, often disregarding sound trading principles. This is when traders deviate from their systems and go rogue, leading to potential account wipeouts.</w:t>
      </w:r>
    </w:p>
    <w:p w14:paraId="451948D8" w14:textId="77777777" w:rsidR="00604CF0" w:rsidRPr="00604CF0" w:rsidRDefault="00604CF0" w:rsidP="00604CF0">
      <w:pPr>
        <w:ind w:firstLine="708"/>
        <w:rPr>
          <w:lang w:val="en-US"/>
        </w:rPr>
      </w:pPr>
      <w:r w:rsidRPr="00604CF0">
        <w:rPr>
          <w:lang w:val="en-US"/>
        </w:rPr>
        <w:t>This behavior is driven by emotions such as anger, frustration, or fear, rather than rational thinking. Typically, trading anxiety increases with the amount of money at risk. When risking too little money or trading on a paper account (not real money), results tend to be better compared to trading with larger amounts on the same account. Smaller position sizes often lead to better trading performance, but increasing the trading size can trigger emotional responses, negatively impacting results.</w:t>
      </w:r>
    </w:p>
    <w:p w14:paraId="565B6B67" w14:textId="77777777" w:rsidR="00604CF0" w:rsidRPr="00604CF0" w:rsidRDefault="00604CF0" w:rsidP="00604CF0">
      <w:pPr>
        <w:ind w:firstLine="708"/>
        <w:rPr>
          <w:lang w:val="en-US"/>
        </w:rPr>
      </w:pPr>
      <w:r w:rsidRPr="00604CF0">
        <w:rPr>
          <w:lang w:val="en-US"/>
        </w:rPr>
        <w:t>This is where algorithmic trading becomes beneficial. It eliminates emotional biases and improves the quality of trading decisions. Algorithmic trading also allows you to backtest a strategy you believe is profitable. Before trading manually, it's crucial to backtest to ensure the strategy's profitability under various circumstances and over different times.</w:t>
      </w:r>
    </w:p>
    <w:p w14:paraId="38618DA0" w14:textId="1C02C270" w:rsidR="00604CF0" w:rsidRDefault="00604CF0" w:rsidP="00604CF0">
      <w:pPr>
        <w:ind w:firstLine="708"/>
        <w:rPr>
          <w:lang w:val="en-US"/>
        </w:rPr>
      </w:pPr>
      <w:r w:rsidRPr="00604CF0">
        <w:rPr>
          <w:lang w:val="en-US"/>
        </w:rPr>
        <w:t>Unlike human behavior, an algorithmic trading system follows predetermined rules consistently. It sticks to these rules and executes trades based on data analysis and logic, thereby reducing the impact of emotions on trading decisions.</w:t>
      </w:r>
    </w:p>
    <w:p w14:paraId="30E9F75D" w14:textId="77777777" w:rsidR="00604CF0" w:rsidRDefault="00604CF0">
      <w:pPr>
        <w:rPr>
          <w:lang w:val="en-US"/>
        </w:rPr>
      </w:pPr>
      <w:r>
        <w:rPr>
          <w:lang w:val="en-US"/>
        </w:rPr>
        <w:br w:type="page"/>
      </w:r>
    </w:p>
    <w:p w14:paraId="408E7530" w14:textId="588E64AF" w:rsidR="00604CF0" w:rsidRPr="00512492" w:rsidRDefault="00512492" w:rsidP="00512492">
      <w:pPr>
        <w:pStyle w:val="Ttulo1"/>
        <w:rPr>
          <w:sz w:val="44"/>
          <w:szCs w:val="44"/>
          <w:lang w:val="en-US"/>
        </w:rPr>
      </w:pPr>
      <w:bookmarkStart w:id="5" w:name="_Toc170659017"/>
      <w:r w:rsidRPr="00512492">
        <w:rPr>
          <w:sz w:val="44"/>
          <w:szCs w:val="44"/>
          <w:lang w:val="en-US"/>
        </w:rPr>
        <w:lastRenderedPageBreak/>
        <w:t xml:space="preserve">Video 9 – </w:t>
      </w:r>
      <w:r w:rsidR="00604CF0" w:rsidRPr="00512492">
        <w:rPr>
          <w:sz w:val="44"/>
          <w:szCs w:val="44"/>
          <w:lang w:val="en-US"/>
        </w:rPr>
        <w:t>Defining Algorithmic Trading</w:t>
      </w:r>
      <w:bookmarkEnd w:id="5"/>
    </w:p>
    <w:p w14:paraId="343279FF" w14:textId="77777777" w:rsidR="00604CF0" w:rsidRPr="00604CF0" w:rsidRDefault="00604CF0" w:rsidP="00604CF0">
      <w:pPr>
        <w:ind w:firstLine="708"/>
        <w:rPr>
          <w:lang w:val="en-US"/>
        </w:rPr>
      </w:pPr>
      <w:r w:rsidRPr="00604CF0">
        <w:rPr>
          <w:lang w:val="en-US"/>
        </w:rPr>
        <w:t>So, what is algorithmic trading? It's a type of trading where decisions are made by computer programs using predefined rules. These rules are based on statistical analysis, technical analysis, and other mathematical models to identify trading opportunities. Before applying these rules to real trading situations, they are thoroughly tested.</w:t>
      </w:r>
    </w:p>
    <w:p w14:paraId="13F12E4D" w14:textId="77777777" w:rsidR="00604CF0" w:rsidRPr="00604CF0" w:rsidRDefault="00604CF0" w:rsidP="00604CF0">
      <w:pPr>
        <w:ind w:firstLine="708"/>
        <w:rPr>
          <w:lang w:val="en-US"/>
        </w:rPr>
      </w:pPr>
      <w:r w:rsidRPr="00604CF0">
        <w:rPr>
          <w:lang w:val="en-US"/>
        </w:rPr>
        <w:t>Algorithmic trading can be used in various financial markets, including equities, derivatives, forex, currencies, and commodities, among others. There are no restrictions in this regard. I often get asked if a strategy works in a specific market. After some tuning, the answer is usually yes. Any strategy can be optimized for different markets.</w:t>
      </w:r>
    </w:p>
    <w:p w14:paraId="171C1FA1" w14:textId="2472DDAB" w:rsidR="00604CF0" w:rsidRDefault="00604CF0" w:rsidP="00604CF0">
      <w:pPr>
        <w:ind w:firstLine="708"/>
        <w:rPr>
          <w:lang w:val="en-US"/>
        </w:rPr>
      </w:pPr>
      <w:r w:rsidRPr="00604CF0">
        <w:rPr>
          <w:lang w:val="en-US"/>
        </w:rPr>
        <w:t>Some examples of basic algorithmic trading strategies include trend following, mean reversion, and statistical arbitrage. We will delve into more details about these topics later in this course.</w:t>
      </w:r>
    </w:p>
    <w:p w14:paraId="65AEA2E4" w14:textId="1E1A0186" w:rsidR="00604CF0" w:rsidRDefault="00604CF0">
      <w:pPr>
        <w:rPr>
          <w:lang w:val="en-US"/>
        </w:rPr>
      </w:pPr>
    </w:p>
    <w:p w14:paraId="5EC35388" w14:textId="77777777" w:rsidR="00512492" w:rsidRDefault="00512492">
      <w:pPr>
        <w:rPr>
          <w:rFonts w:asciiTheme="majorHAnsi" w:eastAsiaTheme="majorEastAsia" w:hAnsiTheme="majorHAnsi" w:cstheme="majorBidi"/>
          <w:color w:val="0F4761" w:themeColor="accent1" w:themeShade="BF"/>
          <w:sz w:val="40"/>
          <w:szCs w:val="40"/>
          <w:lang w:val="en-US"/>
        </w:rPr>
      </w:pPr>
      <w:r>
        <w:rPr>
          <w:lang w:val="en-US"/>
        </w:rPr>
        <w:br w:type="page"/>
      </w:r>
    </w:p>
    <w:p w14:paraId="7BD8457D" w14:textId="22D0C12F" w:rsidR="00604CF0" w:rsidRPr="00512492" w:rsidRDefault="00512492" w:rsidP="00512492">
      <w:pPr>
        <w:pStyle w:val="Ttulo1"/>
        <w:rPr>
          <w:sz w:val="44"/>
          <w:szCs w:val="44"/>
          <w:lang w:val="en-US"/>
        </w:rPr>
      </w:pPr>
      <w:bookmarkStart w:id="6" w:name="_Toc170659018"/>
      <w:r w:rsidRPr="00512492">
        <w:rPr>
          <w:sz w:val="44"/>
          <w:szCs w:val="44"/>
          <w:lang w:val="en-US"/>
        </w:rPr>
        <w:lastRenderedPageBreak/>
        <w:t xml:space="preserve">Video 10 – </w:t>
      </w:r>
      <w:r w:rsidR="00604CF0" w:rsidRPr="00512492">
        <w:rPr>
          <w:sz w:val="44"/>
          <w:szCs w:val="44"/>
          <w:lang w:val="en-US"/>
        </w:rPr>
        <w:t>Revisiting Emotions and a Real-Life Case in Trading</w:t>
      </w:r>
      <w:bookmarkEnd w:id="6"/>
    </w:p>
    <w:p w14:paraId="32EEC6FE" w14:textId="77777777" w:rsidR="00604CF0" w:rsidRPr="00604CF0" w:rsidRDefault="00604CF0" w:rsidP="00604CF0">
      <w:pPr>
        <w:ind w:firstLine="708"/>
        <w:rPr>
          <w:lang w:val="en-US"/>
        </w:rPr>
      </w:pPr>
      <w:r w:rsidRPr="00604CF0">
        <w:rPr>
          <w:lang w:val="en-US"/>
        </w:rPr>
        <w:t>Let's talk about the role of emotions in trading. Before we dive in, let me share a personal story from about ten years ago. I was consistently wiping out my trading account every 3 to 4 months. In the midst of my frustration, I was discussing this with a fellow trader who was in the same situation. Both of us were eager to succeed in trading, not for the money, as we had good lives, but out of curiosity and the desire to beat the market.</w:t>
      </w:r>
    </w:p>
    <w:p w14:paraId="0BE51759" w14:textId="77777777" w:rsidR="00604CF0" w:rsidRPr="00604CF0" w:rsidRDefault="00604CF0" w:rsidP="00604CF0">
      <w:pPr>
        <w:ind w:firstLine="708"/>
        <w:rPr>
          <w:lang w:val="en-US"/>
        </w:rPr>
      </w:pPr>
      <w:r w:rsidRPr="00604CF0">
        <w:rPr>
          <w:lang w:val="en-US"/>
        </w:rPr>
        <w:t>We decided on a small experiment. Whenever I went long on an asset, he would go short, and whenever I went short, he would go long on the same asset. This way, if I lost, he would win, and vice versa. At the end of the day, one of us would have a winning position. Surprisingly, both of us still wiped out our accounts. The reason? No matter how good your trend prediction or technical analysis is, you still have to manage your trades, risk-reward ratio, and, most importantly, your emotions. Knowing when and where to exit a part or the entirety of your trade is crucial.</w:t>
      </w:r>
    </w:p>
    <w:p w14:paraId="729D6D32" w14:textId="77777777" w:rsidR="00604CF0" w:rsidRPr="00604CF0" w:rsidRDefault="00604CF0" w:rsidP="00604CF0">
      <w:pPr>
        <w:ind w:firstLine="708"/>
        <w:rPr>
          <w:lang w:val="en-US"/>
        </w:rPr>
      </w:pPr>
      <w:r w:rsidRPr="00604CF0">
        <w:rPr>
          <w:lang w:val="en-US"/>
        </w:rPr>
        <w:t>Think of it this way: trading truly starts after a trade is opened. The pre-trade analysis is the easy part. You check your indicators, assess the trend, find your entry point, and enter the trade. But what happens after the trade is opened influences the trading outcome about 70% of the time.</w:t>
      </w:r>
    </w:p>
    <w:p w14:paraId="05E14812" w14:textId="77777777" w:rsidR="00604CF0" w:rsidRPr="00604CF0" w:rsidRDefault="00604CF0" w:rsidP="00604CF0">
      <w:pPr>
        <w:ind w:firstLine="708"/>
        <w:rPr>
          <w:lang w:val="en-US"/>
        </w:rPr>
      </w:pPr>
      <w:r w:rsidRPr="00604CF0">
        <w:rPr>
          <w:lang w:val="en-US"/>
        </w:rPr>
        <w:t>Algorithmic trading has several advantages, including the ability to process large amounts of data quickly, the elimination of emotional biases, and the automatic execution of trades. If you're trying to follow many assets, such as forex, equities, or the stock market, and don't want to be glued to multiple screens all day, algorithmic trading can help. The algorithm looks for patterns on your behalf.</w:t>
      </w:r>
    </w:p>
    <w:p w14:paraId="63820237" w14:textId="77777777" w:rsidR="00604CF0" w:rsidRPr="00604CF0" w:rsidRDefault="00604CF0" w:rsidP="00604CF0">
      <w:pPr>
        <w:ind w:firstLine="708"/>
        <w:rPr>
          <w:lang w:val="en-US"/>
        </w:rPr>
      </w:pPr>
      <w:r w:rsidRPr="00604CF0">
        <w:rPr>
          <w:lang w:val="en-US"/>
        </w:rPr>
        <w:t>However, there are also disadvantages. Technical errors can occur, necessitating continuous monitoring. Another risk is over-optimizing trading strategies. When you backtest and fine-tune parameters for the best historical results, these optimizations might not perform well in real-time market conditions. This is similar to overfitting in machine learning, where a model performs well on historical data but poorly on future data.</w:t>
      </w:r>
    </w:p>
    <w:p w14:paraId="17CC34D2" w14:textId="5743C25E" w:rsidR="00604CF0" w:rsidRPr="00604CF0" w:rsidRDefault="00604CF0" w:rsidP="00604CF0">
      <w:pPr>
        <w:ind w:firstLine="708"/>
        <w:rPr>
          <w:lang w:val="en-US"/>
        </w:rPr>
      </w:pPr>
      <w:r w:rsidRPr="00604CF0">
        <w:rPr>
          <w:lang w:val="en-US"/>
        </w:rPr>
        <w:t>If you're using fully automated trading, remember you're putting your money in the hands of software. Any technical error in the system can lead to significant losses if not promptly addressed. Over-optimizing a trading strategy can also lead to poor performance in real market conditions. These are the two most important disadvantages to keep in mind when using algorithmic and automated trading.</w:t>
      </w:r>
    </w:p>
    <w:p w14:paraId="0F0AED28" w14:textId="77777777" w:rsidR="00604CF0" w:rsidRPr="00604CF0" w:rsidRDefault="00604CF0" w:rsidP="00604CF0">
      <w:pPr>
        <w:rPr>
          <w:lang w:val="en-US"/>
        </w:rPr>
      </w:pPr>
    </w:p>
    <w:p w14:paraId="056B7FAC" w14:textId="77777777" w:rsidR="00512492" w:rsidRDefault="00512492">
      <w:pPr>
        <w:rPr>
          <w:rFonts w:asciiTheme="majorHAnsi" w:eastAsiaTheme="majorEastAsia" w:hAnsiTheme="majorHAnsi" w:cstheme="majorBidi"/>
          <w:color w:val="0F4761" w:themeColor="accent1" w:themeShade="BF"/>
          <w:sz w:val="40"/>
          <w:szCs w:val="40"/>
          <w:lang w:val="en-US"/>
        </w:rPr>
      </w:pPr>
      <w:r>
        <w:rPr>
          <w:lang w:val="en-US"/>
        </w:rPr>
        <w:br w:type="page"/>
      </w:r>
    </w:p>
    <w:p w14:paraId="3138D559" w14:textId="079C730C" w:rsidR="00604CF0" w:rsidRPr="00512492" w:rsidRDefault="00512492" w:rsidP="00512492">
      <w:pPr>
        <w:pStyle w:val="Ttulo1"/>
        <w:rPr>
          <w:sz w:val="44"/>
          <w:szCs w:val="44"/>
          <w:lang w:val="en-US"/>
        </w:rPr>
      </w:pPr>
      <w:bookmarkStart w:id="7" w:name="_Toc170659019"/>
      <w:r w:rsidRPr="00512492">
        <w:rPr>
          <w:sz w:val="44"/>
          <w:szCs w:val="44"/>
          <w:lang w:val="en-US"/>
        </w:rPr>
        <w:lastRenderedPageBreak/>
        <w:t xml:space="preserve">Video 11 – </w:t>
      </w:r>
      <w:r w:rsidR="00604CF0" w:rsidRPr="00512492">
        <w:rPr>
          <w:sz w:val="44"/>
          <w:szCs w:val="44"/>
          <w:lang w:val="en-US"/>
        </w:rPr>
        <w:t>Broad Categories of Trading Strategies</w:t>
      </w:r>
      <w:bookmarkEnd w:id="7"/>
    </w:p>
    <w:p w14:paraId="6C5D8B8D" w14:textId="77777777" w:rsidR="00604CF0" w:rsidRDefault="00604CF0" w:rsidP="00604CF0">
      <w:pPr>
        <w:rPr>
          <w:lang w:val="en-US"/>
        </w:rPr>
      </w:pPr>
      <w:r w:rsidRPr="00604CF0">
        <w:rPr>
          <w:lang w:val="en-US"/>
        </w:rPr>
        <w:t>Trading strategies can be broadly categorized into three main types: trend following, mean reversion, and statistical arbitrage (or grid systems).</w:t>
      </w:r>
    </w:p>
    <w:p w14:paraId="4F1A166B" w14:textId="77777777" w:rsidR="00604CF0" w:rsidRPr="00604CF0" w:rsidRDefault="00604CF0" w:rsidP="00604CF0">
      <w:pPr>
        <w:rPr>
          <w:lang w:val="en-US"/>
        </w:rPr>
      </w:pPr>
    </w:p>
    <w:p w14:paraId="5CABFEB2" w14:textId="77777777" w:rsidR="00604CF0" w:rsidRPr="00604CF0" w:rsidRDefault="00604CF0" w:rsidP="00604CF0">
      <w:pPr>
        <w:pStyle w:val="Ttulo2"/>
        <w:rPr>
          <w:lang w:val="en-US"/>
        </w:rPr>
      </w:pPr>
      <w:bookmarkStart w:id="8" w:name="_Toc170659020"/>
      <w:r w:rsidRPr="00604CF0">
        <w:rPr>
          <w:lang w:val="en-US"/>
        </w:rPr>
        <w:t>Trend Following Strategies</w:t>
      </w:r>
      <w:bookmarkEnd w:id="8"/>
    </w:p>
    <w:p w14:paraId="4D56D21F" w14:textId="77777777" w:rsidR="00604CF0" w:rsidRPr="00604CF0" w:rsidRDefault="00604CF0" w:rsidP="00604CF0">
      <w:pPr>
        <w:ind w:firstLine="708"/>
        <w:rPr>
          <w:lang w:val="en-US"/>
        </w:rPr>
      </w:pPr>
      <w:r w:rsidRPr="00604CF0">
        <w:rPr>
          <w:lang w:val="en-US"/>
        </w:rPr>
        <w:t>Trend following strategies involve identifying the direction of the market trend and taking positions in the same direction. These strategies work well in trending markets and can generate significant profits. However, they are less effective in ranging markets where prices do not exhibit a clear direction.</w:t>
      </w:r>
    </w:p>
    <w:p w14:paraId="16C7D8D7" w14:textId="77777777" w:rsidR="00604CF0" w:rsidRPr="00604CF0" w:rsidRDefault="00604CF0" w:rsidP="00604CF0">
      <w:pPr>
        <w:rPr>
          <w:lang w:val="en-US"/>
        </w:rPr>
      </w:pPr>
    </w:p>
    <w:p w14:paraId="0BD660F6" w14:textId="77777777" w:rsidR="00604CF0" w:rsidRPr="00604CF0" w:rsidRDefault="00604CF0" w:rsidP="00604CF0">
      <w:pPr>
        <w:pStyle w:val="Ttulo2"/>
        <w:rPr>
          <w:lang w:val="en-US"/>
        </w:rPr>
      </w:pPr>
      <w:bookmarkStart w:id="9" w:name="_Toc170659021"/>
      <w:r w:rsidRPr="00604CF0">
        <w:rPr>
          <w:lang w:val="en-US"/>
        </w:rPr>
        <w:t>Mean Reversion Strategies</w:t>
      </w:r>
      <w:bookmarkEnd w:id="9"/>
    </w:p>
    <w:p w14:paraId="3A528154" w14:textId="77777777" w:rsidR="00604CF0" w:rsidRPr="00604CF0" w:rsidRDefault="00604CF0" w:rsidP="00604CF0">
      <w:pPr>
        <w:ind w:firstLine="708"/>
        <w:rPr>
          <w:lang w:val="en-US"/>
        </w:rPr>
      </w:pPr>
      <w:r w:rsidRPr="00604CF0">
        <w:rPr>
          <w:lang w:val="en-US"/>
        </w:rPr>
        <w:t>Mean reversion strategies involve identifying deviations from the mean or average price of an asset and taking positions to profit from the price correction, assuming that the price will revert to the mean. These strategies are effective in range-bound markets where prices tend to return to their mean values.</w:t>
      </w:r>
    </w:p>
    <w:p w14:paraId="0A3843B1" w14:textId="77777777" w:rsidR="00604CF0" w:rsidRPr="00604CF0" w:rsidRDefault="00604CF0" w:rsidP="00604CF0">
      <w:pPr>
        <w:rPr>
          <w:lang w:val="en-US"/>
        </w:rPr>
      </w:pPr>
    </w:p>
    <w:p w14:paraId="2B899E6A" w14:textId="77777777" w:rsidR="00604CF0" w:rsidRPr="00604CF0" w:rsidRDefault="00604CF0" w:rsidP="00604CF0">
      <w:pPr>
        <w:pStyle w:val="Ttulo2"/>
        <w:rPr>
          <w:lang w:val="en-US"/>
        </w:rPr>
      </w:pPr>
      <w:bookmarkStart w:id="10" w:name="_Toc170659022"/>
      <w:r w:rsidRPr="00604CF0">
        <w:rPr>
          <w:lang w:val="en-US"/>
        </w:rPr>
        <w:t>Statistical Arbitrage Strategies</w:t>
      </w:r>
      <w:bookmarkEnd w:id="10"/>
    </w:p>
    <w:p w14:paraId="62426C38" w14:textId="7EE27B78" w:rsidR="00604CF0" w:rsidRPr="00604CF0" w:rsidRDefault="00604CF0" w:rsidP="00604CF0">
      <w:pPr>
        <w:ind w:firstLine="708"/>
        <w:rPr>
          <w:lang w:val="en-US"/>
        </w:rPr>
      </w:pPr>
      <w:r w:rsidRPr="00604CF0">
        <w:rPr>
          <w:lang w:val="en-US"/>
        </w:rPr>
        <w:t>Statistical arbitrage strategies involve identifying mispricings in related or correlated assets and taking positions to profit from these price differences. These strategies require sophisticated mathematical models and algorithms to accurately identify mispricings.</w:t>
      </w:r>
    </w:p>
    <w:p w14:paraId="293E8C64" w14:textId="08DBD1DF" w:rsidR="00604CF0" w:rsidRDefault="00604CF0" w:rsidP="00604CF0">
      <w:pPr>
        <w:ind w:firstLine="708"/>
        <w:rPr>
          <w:lang w:val="en-US"/>
        </w:rPr>
      </w:pPr>
      <w:r w:rsidRPr="00604CF0">
        <w:rPr>
          <w:lang w:val="en-US"/>
        </w:rPr>
        <w:t>For beginners, it is advisable to start with either trend following or mean reversion strategies. Both are well-suited for algorithmic trading and can be easier to implement and understand compared to the more complex statistical arbitrage strategies.</w:t>
      </w:r>
    </w:p>
    <w:p w14:paraId="740F0291" w14:textId="77777777" w:rsidR="00604CF0" w:rsidRDefault="00604CF0">
      <w:pPr>
        <w:rPr>
          <w:lang w:val="en-US"/>
        </w:rPr>
      </w:pPr>
      <w:r>
        <w:rPr>
          <w:lang w:val="en-US"/>
        </w:rPr>
        <w:br w:type="page"/>
      </w:r>
    </w:p>
    <w:p w14:paraId="18FEB236" w14:textId="043B5DFC" w:rsidR="00604CF0" w:rsidRPr="00512492" w:rsidRDefault="00512492" w:rsidP="00512492">
      <w:pPr>
        <w:pStyle w:val="Ttulo1"/>
        <w:rPr>
          <w:sz w:val="44"/>
          <w:szCs w:val="44"/>
          <w:lang w:val="en-US"/>
        </w:rPr>
      </w:pPr>
      <w:bookmarkStart w:id="11" w:name="_Toc170659023"/>
      <w:r w:rsidRPr="00512492">
        <w:rPr>
          <w:sz w:val="44"/>
          <w:szCs w:val="44"/>
          <w:lang w:val="en-US"/>
        </w:rPr>
        <w:lastRenderedPageBreak/>
        <w:t xml:space="preserve">Video 12 – </w:t>
      </w:r>
      <w:r w:rsidR="00604CF0" w:rsidRPr="00512492">
        <w:rPr>
          <w:sz w:val="44"/>
          <w:szCs w:val="44"/>
          <w:lang w:val="en-US"/>
        </w:rPr>
        <w:t>The Importance of Python in Algorithmic Trading</w:t>
      </w:r>
      <w:bookmarkEnd w:id="11"/>
    </w:p>
    <w:p w14:paraId="7E0777C9" w14:textId="77777777" w:rsidR="00604CF0" w:rsidRPr="00604CF0" w:rsidRDefault="00604CF0" w:rsidP="00604CF0">
      <w:pPr>
        <w:ind w:firstLine="708"/>
        <w:rPr>
          <w:lang w:val="en-US"/>
        </w:rPr>
      </w:pPr>
      <w:r w:rsidRPr="00604CF0">
        <w:rPr>
          <w:lang w:val="en-US"/>
        </w:rPr>
        <w:t>Let's talk about Python, a popular programming language widely used in algorithmic trading because of its simplicity, flexibility, and rich set of libraries and tools. Python allows you to handle various tasks, such as backend and frontend development, machine learning, neural networks, trading, calling APIs, and connecting to your broker's website to manage trades.</w:t>
      </w:r>
    </w:p>
    <w:p w14:paraId="21F118EF" w14:textId="77777777" w:rsidR="00604CF0" w:rsidRPr="00604CF0" w:rsidRDefault="00604CF0" w:rsidP="00604CF0">
      <w:pPr>
        <w:ind w:firstLine="708"/>
        <w:rPr>
          <w:lang w:val="en-US"/>
        </w:rPr>
      </w:pPr>
      <w:r w:rsidRPr="00604CF0">
        <w:rPr>
          <w:lang w:val="en-US"/>
        </w:rPr>
        <w:t>Python is a prerequisite for this course. You should be familiar with Python basics, including data types, variables, operators, and control structures. In this course, we will explore how Python can be used to develop trading strategies by implementing mathematical models, technical indicators, and risk management algorithms.</w:t>
      </w:r>
    </w:p>
    <w:p w14:paraId="7DBD714B" w14:textId="68801960" w:rsidR="001837BA" w:rsidRDefault="00604CF0" w:rsidP="00604CF0">
      <w:pPr>
        <w:ind w:firstLine="708"/>
        <w:rPr>
          <w:lang w:val="en-US"/>
        </w:rPr>
      </w:pPr>
      <w:r w:rsidRPr="00604CF0">
        <w:rPr>
          <w:lang w:val="en-US"/>
        </w:rPr>
        <w:t>We will also learn how to access and analyze financial data from various sources such as APIs, databases, and web scraping. So, get your Python environment ready, and see you in the next lesson!</w:t>
      </w:r>
    </w:p>
    <w:p w14:paraId="155A6C17" w14:textId="77777777" w:rsidR="001837BA" w:rsidRDefault="001837BA">
      <w:pPr>
        <w:rPr>
          <w:lang w:val="en-US"/>
        </w:rPr>
      </w:pPr>
      <w:r>
        <w:rPr>
          <w:lang w:val="en-US"/>
        </w:rPr>
        <w:br w:type="page"/>
      </w:r>
    </w:p>
    <w:p w14:paraId="3D79C7FD" w14:textId="36DF1F03" w:rsidR="001837BA" w:rsidRPr="00604CF0" w:rsidRDefault="001837BA" w:rsidP="001837BA">
      <w:pPr>
        <w:pStyle w:val="Ttulo1"/>
        <w:jc w:val="center"/>
        <w:rPr>
          <w:sz w:val="56"/>
          <w:szCs w:val="56"/>
          <w:lang w:val="en-US"/>
        </w:rPr>
      </w:pPr>
      <w:bookmarkStart w:id="12" w:name="_Toc170659024"/>
      <w:r>
        <w:rPr>
          <w:sz w:val="56"/>
          <w:szCs w:val="56"/>
          <w:lang w:val="en-US"/>
        </w:rPr>
        <w:lastRenderedPageBreak/>
        <w:t>Trading Concepts</w:t>
      </w:r>
      <w:bookmarkEnd w:id="12"/>
    </w:p>
    <w:p w14:paraId="74EBE1D3" w14:textId="6FE7CA92" w:rsidR="001837BA" w:rsidRPr="00BB7E27" w:rsidRDefault="00BB7E27" w:rsidP="00BB7E27">
      <w:pPr>
        <w:pStyle w:val="Ttulo1"/>
        <w:rPr>
          <w:sz w:val="44"/>
          <w:szCs w:val="44"/>
          <w:u w:val="single"/>
          <w:lang w:val="en-US"/>
        </w:rPr>
      </w:pPr>
      <w:bookmarkStart w:id="13" w:name="_Toc170659025"/>
      <w:r w:rsidRPr="00BB7E27">
        <w:rPr>
          <w:sz w:val="44"/>
          <w:szCs w:val="44"/>
          <w:u w:val="single"/>
          <w:lang w:val="en-US"/>
        </w:rPr>
        <w:t xml:space="preserve">Video 13 – </w:t>
      </w:r>
      <w:r w:rsidR="001837BA" w:rsidRPr="00BB7E27">
        <w:rPr>
          <w:sz w:val="44"/>
          <w:szCs w:val="44"/>
          <w:u w:val="single"/>
          <w:lang w:val="en-US"/>
        </w:rPr>
        <w:t>Key Trading Concepts: Technical vs. Fundamental Analysis</w:t>
      </w:r>
      <w:bookmarkEnd w:id="13"/>
    </w:p>
    <w:p w14:paraId="18435DE1" w14:textId="77777777" w:rsidR="001837BA" w:rsidRPr="001837BA" w:rsidRDefault="001837BA" w:rsidP="001837BA">
      <w:pPr>
        <w:rPr>
          <w:lang w:val="en-US"/>
        </w:rPr>
      </w:pPr>
      <w:r w:rsidRPr="001837BA">
        <w:rPr>
          <w:lang w:val="en-US"/>
        </w:rPr>
        <w:t>Now we will discuss some essential trading concepts that are crucial for building our trading systems. Understanding these concepts will help us grasp what happens under the hood, why the market moves, and how we can develop our custom strategies.</w:t>
      </w:r>
    </w:p>
    <w:p w14:paraId="6B754EE3" w14:textId="77777777" w:rsidR="001837BA" w:rsidRPr="001837BA" w:rsidRDefault="001837BA" w:rsidP="001837BA">
      <w:pPr>
        <w:rPr>
          <w:lang w:val="en-US"/>
        </w:rPr>
      </w:pPr>
    </w:p>
    <w:p w14:paraId="0E60459E" w14:textId="77777777" w:rsidR="001837BA" w:rsidRPr="001837BA" w:rsidRDefault="001837BA" w:rsidP="001837BA">
      <w:pPr>
        <w:pStyle w:val="Ttulo2"/>
        <w:rPr>
          <w:lang w:val="en-US"/>
        </w:rPr>
      </w:pPr>
      <w:bookmarkStart w:id="14" w:name="_Toc170659026"/>
      <w:r w:rsidRPr="001837BA">
        <w:rPr>
          <w:lang w:val="en-US"/>
        </w:rPr>
        <w:t>Technical vs. Fundamental Trading</w:t>
      </w:r>
      <w:bookmarkEnd w:id="14"/>
    </w:p>
    <w:p w14:paraId="33BC809A" w14:textId="47636BDF" w:rsidR="001837BA" w:rsidRPr="001837BA" w:rsidRDefault="001837BA" w:rsidP="001251EE">
      <w:pPr>
        <w:ind w:firstLine="708"/>
        <w:rPr>
          <w:lang w:val="en-US"/>
        </w:rPr>
      </w:pPr>
      <w:r w:rsidRPr="001837BA">
        <w:rPr>
          <w:lang w:val="en-US"/>
        </w:rPr>
        <w:t>Trading approaches can be broadly divided into two methodologies: technical and fundamental analysis.</w:t>
      </w:r>
    </w:p>
    <w:p w14:paraId="619E63BE" w14:textId="77777777" w:rsidR="001837BA" w:rsidRPr="001837BA" w:rsidRDefault="001837BA" w:rsidP="001837BA">
      <w:pPr>
        <w:pStyle w:val="Ttulo2"/>
        <w:rPr>
          <w:lang w:val="en-US"/>
        </w:rPr>
      </w:pPr>
      <w:bookmarkStart w:id="15" w:name="_Toc170659027"/>
      <w:r w:rsidRPr="001837BA">
        <w:rPr>
          <w:lang w:val="en-US"/>
        </w:rPr>
        <w:t>Technical Analysis</w:t>
      </w:r>
      <w:bookmarkEnd w:id="15"/>
    </w:p>
    <w:p w14:paraId="0F61B758" w14:textId="6DC205BF" w:rsidR="001837BA" w:rsidRPr="001837BA" w:rsidRDefault="001837BA" w:rsidP="001251EE">
      <w:pPr>
        <w:ind w:firstLine="708"/>
        <w:rPr>
          <w:lang w:val="en-US"/>
        </w:rPr>
      </w:pPr>
      <w:r w:rsidRPr="001837BA">
        <w:rPr>
          <w:lang w:val="en-US"/>
        </w:rPr>
        <w:t>Technical analysis relies on historical price patterns, trends, and indicators to forecast future price movements. Traders using technical analysis believe that historical data can help predict future trends. This approach is purely numerical, relying solely on the charts and numerical data, without considering news or other external information.</w:t>
      </w:r>
    </w:p>
    <w:p w14:paraId="32C36D5B" w14:textId="77777777" w:rsidR="001837BA" w:rsidRPr="001837BA" w:rsidRDefault="001837BA" w:rsidP="001837BA">
      <w:pPr>
        <w:pStyle w:val="Ttulo2"/>
        <w:rPr>
          <w:lang w:val="en-US"/>
        </w:rPr>
      </w:pPr>
      <w:bookmarkStart w:id="16" w:name="_Toc170659028"/>
      <w:r w:rsidRPr="001837BA">
        <w:rPr>
          <w:lang w:val="en-US"/>
        </w:rPr>
        <w:t>Fundamental Analysis</w:t>
      </w:r>
      <w:bookmarkEnd w:id="16"/>
    </w:p>
    <w:p w14:paraId="57BE2E9F" w14:textId="029D75EF" w:rsidR="001837BA" w:rsidRPr="001837BA" w:rsidRDefault="001837BA" w:rsidP="001251EE">
      <w:pPr>
        <w:ind w:firstLine="708"/>
        <w:rPr>
          <w:lang w:val="en-US"/>
        </w:rPr>
      </w:pPr>
      <w:r w:rsidRPr="001837BA">
        <w:rPr>
          <w:lang w:val="en-US"/>
        </w:rPr>
        <w:t>Fundamental traders focus on analyzing economic indicators, company financials, and other relevant data to assess the intrinsic value of an asset. They believe that market prices will eventually align with the company's true value. This approach requires access to accurate data on the company's financial performance and economic conditions.</w:t>
      </w:r>
    </w:p>
    <w:p w14:paraId="360F7C2E" w14:textId="77777777" w:rsidR="001837BA" w:rsidRPr="001837BA" w:rsidRDefault="001837BA" w:rsidP="001837BA">
      <w:pPr>
        <w:pStyle w:val="Ttulo2"/>
        <w:rPr>
          <w:lang w:val="en-US"/>
        </w:rPr>
      </w:pPr>
      <w:bookmarkStart w:id="17" w:name="_Toc170659029"/>
      <w:r w:rsidRPr="001837BA">
        <w:rPr>
          <w:lang w:val="en-US"/>
        </w:rPr>
        <w:t>Combining Both Approaches</w:t>
      </w:r>
      <w:bookmarkEnd w:id="17"/>
    </w:p>
    <w:p w14:paraId="0B1BB234" w14:textId="281E3502" w:rsidR="001837BA" w:rsidRPr="00604CF0" w:rsidRDefault="001837BA" w:rsidP="001837BA">
      <w:pPr>
        <w:ind w:firstLine="708"/>
        <w:rPr>
          <w:lang w:val="en-US"/>
        </w:rPr>
      </w:pPr>
      <w:r w:rsidRPr="001837BA">
        <w:rPr>
          <w:lang w:val="en-US"/>
        </w:rPr>
        <w:t>While technical analysis might seem easier due to its reliance on numerical data, incorporating both approaches can enhance a trading strategy. For example, using technical indicators along with text and sentiment analysis from news sources can provide a comprehensive view. This way, we can leverage technical analysis and confirm our insights with fundamental analysis.</w:t>
      </w:r>
    </w:p>
    <w:p w14:paraId="7864461F" w14:textId="77777777" w:rsidR="00441838" w:rsidRDefault="00441838">
      <w:pPr>
        <w:rPr>
          <w:rFonts w:asciiTheme="majorHAnsi" w:eastAsiaTheme="majorEastAsia" w:hAnsiTheme="majorHAnsi" w:cstheme="majorBidi"/>
          <w:color w:val="0F4761" w:themeColor="accent1" w:themeShade="BF"/>
          <w:sz w:val="40"/>
          <w:szCs w:val="40"/>
          <w:lang w:val="en-US"/>
        </w:rPr>
      </w:pPr>
      <w:r>
        <w:rPr>
          <w:lang w:val="en-US"/>
        </w:rPr>
        <w:br w:type="page"/>
      </w:r>
    </w:p>
    <w:p w14:paraId="74317067" w14:textId="007E2D60" w:rsidR="00441838" w:rsidRPr="00BB7E27" w:rsidRDefault="00BB7E27" w:rsidP="00BB7E27">
      <w:pPr>
        <w:pStyle w:val="Ttulo1"/>
        <w:rPr>
          <w:sz w:val="44"/>
          <w:szCs w:val="44"/>
          <w:lang w:val="en-US"/>
        </w:rPr>
      </w:pPr>
      <w:bookmarkStart w:id="18" w:name="_Toc170659030"/>
      <w:r w:rsidRPr="00BB7E27">
        <w:rPr>
          <w:sz w:val="44"/>
          <w:szCs w:val="44"/>
          <w:lang w:val="en-US"/>
        </w:rPr>
        <w:lastRenderedPageBreak/>
        <w:t xml:space="preserve">Video 14 – </w:t>
      </w:r>
      <w:r w:rsidR="00441838" w:rsidRPr="00BB7E27">
        <w:rPr>
          <w:sz w:val="44"/>
          <w:szCs w:val="44"/>
          <w:lang w:val="en-US"/>
        </w:rPr>
        <w:t>Understanding Bid and Ask Spread, Trading Volume, and Market Dynamics</w:t>
      </w:r>
      <w:bookmarkEnd w:id="18"/>
    </w:p>
    <w:p w14:paraId="27B207A5" w14:textId="77777777" w:rsidR="00441838" w:rsidRPr="00441838" w:rsidRDefault="00441838" w:rsidP="00441838">
      <w:pPr>
        <w:ind w:firstLine="360"/>
        <w:rPr>
          <w:lang w:val="en-US"/>
        </w:rPr>
      </w:pPr>
      <w:r w:rsidRPr="00441838">
        <w:rPr>
          <w:lang w:val="en-US"/>
        </w:rPr>
        <w:t>At the heart of market data lies the bid and ask spread, a fundamental concept that underpins pricing dynamics. The bid price represents the maximum price a buyer is willing to pay for an asset, while the ask price signifies the lowest price a seller is willing to accept. The difference between these two prices is the bid-ask spread, which acts as an indicator of market liquidity and the ease of executing trades.</w:t>
      </w:r>
    </w:p>
    <w:p w14:paraId="73DC11E4" w14:textId="77777777" w:rsidR="00441838" w:rsidRPr="00441838" w:rsidRDefault="00441838" w:rsidP="00441838">
      <w:pPr>
        <w:rPr>
          <w:lang w:val="en-US"/>
        </w:rPr>
      </w:pPr>
    </w:p>
    <w:p w14:paraId="5CA74692" w14:textId="77777777" w:rsidR="00441838" w:rsidRPr="00441838" w:rsidRDefault="00441838" w:rsidP="00441838">
      <w:pPr>
        <w:pStyle w:val="Ttulo2"/>
        <w:rPr>
          <w:lang w:val="en-US"/>
        </w:rPr>
      </w:pPr>
      <w:bookmarkStart w:id="19" w:name="_Toc170659031"/>
      <w:r w:rsidRPr="00441838">
        <w:rPr>
          <w:lang w:val="en-US"/>
        </w:rPr>
        <w:t>Importance of the Bid-Ask Spread</w:t>
      </w:r>
      <w:bookmarkEnd w:id="19"/>
    </w:p>
    <w:p w14:paraId="184B3ADD" w14:textId="77777777" w:rsidR="00441838" w:rsidRPr="00441838" w:rsidRDefault="00441838" w:rsidP="00441838">
      <w:pPr>
        <w:ind w:firstLine="708"/>
        <w:rPr>
          <w:lang w:val="en-US"/>
        </w:rPr>
      </w:pPr>
      <w:r w:rsidRPr="00441838">
        <w:rPr>
          <w:lang w:val="en-US"/>
        </w:rPr>
        <w:t>Understanding the bid-ask spread equips traders with the ability to gauge supply and demand. Viewing the spread merely as a fee to be paid when buying or selling is insufficient. The bid-ask spread also serves as an indicator of market conditions. For instance, the spread tends to widen at the end of the trading day due to decreasing liquidity as traders close their positions. Conversely, during active sessions like the New York session, the spread on popular assets like EUR/USD is very thin, indicating high liquidity.</w:t>
      </w:r>
    </w:p>
    <w:p w14:paraId="2CE8084B" w14:textId="77777777" w:rsidR="00441838" w:rsidRPr="00441838" w:rsidRDefault="00441838" w:rsidP="00441838">
      <w:pPr>
        <w:pStyle w:val="Ttulo2"/>
        <w:rPr>
          <w:lang w:val="en-US"/>
        </w:rPr>
      </w:pPr>
      <w:bookmarkStart w:id="20" w:name="_Toc170659032"/>
      <w:r w:rsidRPr="00441838">
        <w:rPr>
          <w:lang w:val="en-US"/>
        </w:rPr>
        <w:t>Trading Volumes</w:t>
      </w:r>
      <w:bookmarkEnd w:id="20"/>
    </w:p>
    <w:p w14:paraId="5C9300A8" w14:textId="77777777" w:rsidR="00441838" w:rsidRPr="00441838" w:rsidRDefault="00441838" w:rsidP="00441838">
      <w:pPr>
        <w:ind w:firstLine="708"/>
        <w:rPr>
          <w:lang w:val="en-US"/>
        </w:rPr>
      </w:pPr>
      <w:r w:rsidRPr="00441838">
        <w:rPr>
          <w:lang w:val="en-US"/>
        </w:rPr>
        <w:t>Trading volumes provide insights into the intensity of market activity, reflecting the enthusiasm or caution of market participants. Candlestick charts display price movements over specific time periods (time frames), enabling traders to discern patterns and trends. These patterns, combined with technical indicators, guide trading strategies and decisions.</w:t>
      </w:r>
    </w:p>
    <w:p w14:paraId="56C2C2DA" w14:textId="77777777" w:rsidR="00441838" w:rsidRPr="00441838" w:rsidRDefault="00441838" w:rsidP="00441838">
      <w:pPr>
        <w:pStyle w:val="Ttulo2"/>
        <w:rPr>
          <w:lang w:val="en-US"/>
        </w:rPr>
      </w:pPr>
      <w:bookmarkStart w:id="21" w:name="_Toc170659033"/>
      <w:r w:rsidRPr="00441838">
        <w:rPr>
          <w:lang w:val="en-US"/>
        </w:rPr>
        <w:t>Narrow vs. Wide Spread</w:t>
      </w:r>
      <w:bookmarkEnd w:id="21"/>
    </w:p>
    <w:p w14:paraId="08B9FB4B" w14:textId="77777777" w:rsidR="00441838" w:rsidRPr="00441838" w:rsidRDefault="00441838" w:rsidP="00441838">
      <w:pPr>
        <w:ind w:firstLine="708"/>
        <w:rPr>
          <w:lang w:val="en-US"/>
        </w:rPr>
      </w:pPr>
      <w:r w:rsidRPr="00441838">
        <w:rPr>
          <w:b/>
          <w:bCs/>
          <w:lang w:val="en-US"/>
        </w:rPr>
        <w:t>Narrow Spread</w:t>
      </w:r>
      <w:r w:rsidRPr="00441838">
        <w:rPr>
          <w:lang w:val="en-US"/>
        </w:rPr>
        <w:t>: Indicates high liquidity, with a significant number of buyers and sellers actively participating, leading to tighter pricing. This is a favorable condition for trading.</w:t>
      </w:r>
    </w:p>
    <w:p w14:paraId="61EA1468" w14:textId="77777777" w:rsidR="00441838" w:rsidRPr="00441838" w:rsidRDefault="00441838" w:rsidP="00441838">
      <w:pPr>
        <w:ind w:firstLine="708"/>
        <w:rPr>
          <w:lang w:val="en-US"/>
        </w:rPr>
      </w:pPr>
      <w:r w:rsidRPr="00441838">
        <w:rPr>
          <w:b/>
          <w:bCs/>
          <w:lang w:val="en-US"/>
        </w:rPr>
        <w:t>Wide Spread</w:t>
      </w:r>
      <w:r w:rsidRPr="00441838">
        <w:rPr>
          <w:lang w:val="en-US"/>
        </w:rPr>
        <w:t>: Suggests lower liquidity, with fewer market participants, leading to a less active trading environment. Trading during wide spread periods can increase losses and is often indicative of a bad trading time.</w:t>
      </w:r>
    </w:p>
    <w:p w14:paraId="6C1DC168" w14:textId="77777777" w:rsidR="00441838" w:rsidRPr="00441838" w:rsidRDefault="00441838" w:rsidP="001251EE">
      <w:pPr>
        <w:ind w:firstLine="708"/>
        <w:rPr>
          <w:lang w:val="en-US"/>
        </w:rPr>
      </w:pPr>
      <w:r w:rsidRPr="00441838">
        <w:rPr>
          <w:lang w:val="en-US"/>
        </w:rPr>
        <w:t>To avoid trading during bad periods, observe the spread and trading volume. A high trading volume coupled with a narrow spread indicates robust market liquidity. Conversely, low volume paired with a wide spread signals reduced market activity and potentially higher trading costs.</w:t>
      </w:r>
    </w:p>
    <w:p w14:paraId="080013C0" w14:textId="77777777" w:rsidR="00441838" w:rsidRPr="00441838" w:rsidRDefault="00441838" w:rsidP="001251EE">
      <w:pPr>
        <w:pStyle w:val="Ttulo2"/>
        <w:rPr>
          <w:lang w:val="en-US"/>
        </w:rPr>
      </w:pPr>
      <w:bookmarkStart w:id="22" w:name="_Toc170659034"/>
      <w:r w:rsidRPr="00441838">
        <w:rPr>
          <w:lang w:val="en-US"/>
        </w:rPr>
        <w:t>Observing Spread Trends</w:t>
      </w:r>
      <w:bookmarkEnd w:id="22"/>
    </w:p>
    <w:p w14:paraId="06025AC3" w14:textId="77777777" w:rsidR="00441838" w:rsidRPr="00441838" w:rsidRDefault="00441838" w:rsidP="00441838">
      <w:pPr>
        <w:rPr>
          <w:lang w:val="en-US"/>
        </w:rPr>
      </w:pPr>
      <w:r w:rsidRPr="00441838">
        <w:rPr>
          <w:lang w:val="en-US"/>
        </w:rPr>
        <w:t>Monitoring the changes in the spread over time can indicate liquidity trends. If the spread is widening, liquidity is decreasing. If the spread is getting thinner, liquidity is increasing, suggesting more market participants and money entering the market. This trend observation helps forecast market conditions in the coming hours.</w:t>
      </w:r>
    </w:p>
    <w:p w14:paraId="49EEBA65" w14:textId="77777777" w:rsidR="00441838" w:rsidRPr="00441838" w:rsidRDefault="00441838" w:rsidP="001251EE">
      <w:pPr>
        <w:pStyle w:val="Ttulo2"/>
        <w:rPr>
          <w:lang w:val="en-US"/>
        </w:rPr>
      </w:pPr>
      <w:bookmarkStart w:id="23" w:name="_Toc170659035"/>
      <w:r w:rsidRPr="00441838">
        <w:rPr>
          <w:lang w:val="en-US"/>
        </w:rPr>
        <w:lastRenderedPageBreak/>
        <w:t>Asset Type and Liquidity</w:t>
      </w:r>
      <w:bookmarkEnd w:id="23"/>
    </w:p>
    <w:p w14:paraId="3214F176" w14:textId="36CAB7DA" w:rsidR="00604CF0" w:rsidRDefault="00441838" w:rsidP="00441838">
      <w:pPr>
        <w:rPr>
          <w:lang w:val="en-US"/>
        </w:rPr>
      </w:pPr>
      <w:r w:rsidRPr="00441838">
        <w:rPr>
          <w:lang w:val="en-US"/>
        </w:rPr>
        <w:t>Different asset classes have varying levels of liquidity. Major currency pairs like EUR/USD have narrower spreads due to high trading volume and liquidity, while less commonly traded assets like EUR/PLN have wider spreads.</w:t>
      </w:r>
    </w:p>
    <w:p w14:paraId="03D2ECD6" w14:textId="77777777" w:rsidR="001251EE" w:rsidRDefault="001251EE" w:rsidP="00441838">
      <w:pPr>
        <w:rPr>
          <w:lang w:val="en-US"/>
        </w:rPr>
      </w:pPr>
    </w:p>
    <w:p w14:paraId="0BBA9445" w14:textId="77777777" w:rsidR="00BB7E27" w:rsidRDefault="00BB7E27">
      <w:pPr>
        <w:rPr>
          <w:rFonts w:asciiTheme="majorHAnsi" w:eastAsiaTheme="majorEastAsia" w:hAnsiTheme="majorHAnsi" w:cstheme="majorBidi"/>
          <w:color w:val="0F4761" w:themeColor="accent1" w:themeShade="BF"/>
          <w:sz w:val="40"/>
          <w:szCs w:val="40"/>
          <w:lang w:val="en-US"/>
        </w:rPr>
      </w:pPr>
      <w:r>
        <w:rPr>
          <w:lang w:val="en-US"/>
        </w:rPr>
        <w:br w:type="page"/>
      </w:r>
    </w:p>
    <w:p w14:paraId="35CD6659" w14:textId="778671FB" w:rsidR="001251EE" w:rsidRPr="00BB7E27" w:rsidRDefault="00BB7E27" w:rsidP="00BB7E27">
      <w:pPr>
        <w:pStyle w:val="Ttulo1"/>
        <w:rPr>
          <w:sz w:val="44"/>
          <w:szCs w:val="44"/>
          <w:lang w:val="en-US"/>
        </w:rPr>
      </w:pPr>
      <w:bookmarkStart w:id="24" w:name="_Toc170659036"/>
      <w:r w:rsidRPr="00BB7E27">
        <w:rPr>
          <w:sz w:val="44"/>
          <w:szCs w:val="44"/>
          <w:lang w:val="en-US"/>
        </w:rPr>
        <w:lastRenderedPageBreak/>
        <w:t xml:space="preserve">Video 15 – </w:t>
      </w:r>
      <w:r w:rsidR="001251EE" w:rsidRPr="00BB7E27">
        <w:rPr>
          <w:sz w:val="44"/>
          <w:szCs w:val="44"/>
          <w:lang w:val="en-US"/>
        </w:rPr>
        <w:t>Understanding Financial Markets Before Building a Trading Strategy</w:t>
      </w:r>
      <w:bookmarkEnd w:id="24"/>
    </w:p>
    <w:p w14:paraId="23DC22F9" w14:textId="77777777" w:rsidR="001251EE" w:rsidRPr="001251EE" w:rsidRDefault="001251EE" w:rsidP="001251EE">
      <w:pPr>
        <w:rPr>
          <w:lang w:val="en-US"/>
        </w:rPr>
      </w:pPr>
      <w:r w:rsidRPr="001251EE">
        <w:rPr>
          <w:lang w:val="en-US"/>
        </w:rPr>
        <w:t>Before you build your trading system and incorporate it into an algorithm, it's essential to understand the different types of financial markets. Financial markets are the lifeblood of economic activity, facilitating the exchange of assets and capital globally. Let's explore the main types of financial markets.</w:t>
      </w:r>
    </w:p>
    <w:p w14:paraId="4F367E9A" w14:textId="77777777" w:rsidR="001251EE" w:rsidRPr="001251EE" w:rsidRDefault="001251EE" w:rsidP="001251EE">
      <w:pPr>
        <w:rPr>
          <w:lang w:val="en-US"/>
        </w:rPr>
      </w:pPr>
    </w:p>
    <w:p w14:paraId="78A3B31B" w14:textId="77777777" w:rsidR="001251EE" w:rsidRPr="001251EE" w:rsidRDefault="001251EE" w:rsidP="001251EE">
      <w:pPr>
        <w:pStyle w:val="Ttulo2"/>
        <w:rPr>
          <w:lang w:val="en-US"/>
        </w:rPr>
      </w:pPr>
      <w:bookmarkStart w:id="25" w:name="_Toc170659037"/>
      <w:r w:rsidRPr="001251EE">
        <w:rPr>
          <w:lang w:val="en-US"/>
        </w:rPr>
        <w:t>1. Equity Markets</w:t>
      </w:r>
      <w:bookmarkEnd w:id="25"/>
    </w:p>
    <w:p w14:paraId="3B1B18DB" w14:textId="77777777" w:rsidR="001251EE" w:rsidRPr="001251EE" w:rsidRDefault="001251EE" w:rsidP="001251EE">
      <w:pPr>
        <w:rPr>
          <w:lang w:val="en-US"/>
        </w:rPr>
      </w:pPr>
      <w:r w:rsidRPr="001251EE">
        <w:rPr>
          <w:lang w:val="en-US"/>
        </w:rPr>
        <w:t>Equity markets involve trading stocks or shares, representing ownership in a company. Investors buy and sell these shares in the stock market, providing companies with access to capital for growth and expansion. Traders and investors can engage in long-term investments or capitalize on short-term price movements through active trading.</w:t>
      </w:r>
    </w:p>
    <w:p w14:paraId="199561C0" w14:textId="77777777" w:rsidR="001251EE" w:rsidRPr="001251EE" w:rsidRDefault="001251EE" w:rsidP="001251EE">
      <w:pPr>
        <w:rPr>
          <w:lang w:val="en-US"/>
        </w:rPr>
      </w:pPr>
    </w:p>
    <w:p w14:paraId="12D3D493" w14:textId="77777777" w:rsidR="001251EE" w:rsidRPr="001251EE" w:rsidRDefault="001251EE" w:rsidP="001251EE">
      <w:pPr>
        <w:pStyle w:val="Ttulo2"/>
        <w:rPr>
          <w:lang w:val="en-US"/>
        </w:rPr>
      </w:pPr>
      <w:bookmarkStart w:id="26" w:name="_Toc170659038"/>
      <w:r w:rsidRPr="001251EE">
        <w:rPr>
          <w:lang w:val="en-US"/>
        </w:rPr>
        <w:t>2. Forex Markets</w:t>
      </w:r>
      <w:bookmarkEnd w:id="26"/>
    </w:p>
    <w:p w14:paraId="638ECC5D" w14:textId="77777777" w:rsidR="001251EE" w:rsidRPr="001251EE" w:rsidRDefault="001251EE" w:rsidP="001251EE">
      <w:pPr>
        <w:rPr>
          <w:lang w:val="en-US"/>
        </w:rPr>
      </w:pPr>
      <w:r w:rsidRPr="001251EE">
        <w:rPr>
          <w:lang w:val="en-US"/>
        </w:rPr>
        <w:t>The foreign exchange (forex) market is the world's largest and most liquid market. Currencies are bought and sold in pairs, reflecting the relative value of one currency against another. Forex trading offers opportunities for speculation and risk management and caters to a diverse range of participants, including individual traders, institutional investors, corporations, and central banks. Forex markets are highly volatile, offering quick trading opportunities but also posing significant risks.</w:t>
      </w:r>
    </w:p>
    <w:p w14:paraId="7842F821" w14:textId="77777777" w:rsidR="001251EE" w:rsidRPr="001251EE" w:rsidRDefault="001251EE" w:rsidP="001251EE">
      <w:pPr>
        <w:rPr>
          <w:lang w:val="en-US"/>
        </w:rPr>
      </w:pPr>
    </w:p>
    <w:p w14:paraId="3C35FCDB" w14:textId="77777777" w:rsidR="001251EE" w:rsidRPr="001251EE" w:rsidRDefault="001251EE" w:rsidP="001251EE">
      <w:pPr>
        <w:pStyle w:val="Ttulo2"/>
        <w:rPr>
          <w:lang w:val="en-US"/>
        </w:rPr>
      </w:pPr>
      <w:bookmarkStart w:id="27" w:name="_Toc170659039"/>
      <w:r w:rsidRPr="001251EE">
        <w:rPr>
          <w:lang w:val="en-US"/>
        </w:rPr>
        <w:t>3. Commodity Markets</w:t>
      </w:r>
      <w:bookmarkEnd w:id="27"/>
    </w:p>
    <w:p w14:paraId="7E322290" w14:textId="77777777" w:rsidR="001251EE" w:rsidRPr="001251EE" w:rsidRDefault="001251EE" w:rsidP="001251EE">
      <w:pPr>
        <w:rPr>
          <w:lang w:val="en-US"/>
        </w:rPr>
      </w:pPr>
      <w:r w:rsidRPr="001251EE">
        <w:rPr>
          <w:lang w:val="en-US"/>
        </w:rPr>
        <w:t>Commodity markets revolve around trading raw materials such as metals, energy sources, and agricultural products. These markets play a critical role in global trade and supply chains. Commodities are classified into:</w:t>
      </w:r>
    </w:p>
    <w:p w14:paraId="10CB5C5C" w14:textId="77777777" w:rsidR="001251EE" w:rsidRPr="001251EE" w:rsidRDefault="001251EE" w:rsidP="001251EE">
      <w:pPr>
        <w:pStyle w:val="PargrafodaLista"/>
        <w:numPr>
          <w:ilvl w:val="0"/>
          <w:numId w:val="5"/>
        </w:numPr>
        <w:rPr>
          <w:lang w:val="en-US"/>
        </w:rPr>
      </w:pPr>
      <w:r w:rsidRPr="001251EE">
        <w:rPr>
          <w:lang w:val="en-US"/>
        </w:rPr>
        <w:t>Hard Commodities: Such as gold, oil, and metals.</w:t>
      </w:r>
    </w:p>
    <w:p w14:paraId="64A2E839" w14:textId="77777777" w:rsidR="001251EE" w:rsidRPr="001251EE" w:rsidRDefault="001251EE" w:rsidP="001251EE">
      <w:pPr>
        <w:pStyle w:val="PargrafodaLista"/>
        <w:numPr>
          <w:ilvl w:val="0"/>
          <w:numId w:val="5"/>
        </w:numPr>
        <w:rPr>
          <w:lang w:val="en-US"/>
        </w:rPr>
      </w:pPr>
      <w:r w:rsidRPr="001251EE">
        <w:rPr>
          <w:lang w:val="en-US"/>
        </w:rPr>
        <w:t>Soft Commodities: Such as wheat, coffee, and cotton.</w:t>
      </w:r>
    </w:p>
    <w:p w14:paraId="58B3B264" w14:textId="77777777" w:rsidR="001251EE" w:rsidRPr="001251EE" w:rsidRDefault="001251EE" w:rsidP="001251EE">
      <w:pPr>
        <w:pStyle w:val="PargrafodaLista"/>
        <w:numPr>
          <w:ilvl w:val="0"/>
          <w:numId w:val="5"/>
        </w:numPr>
        <w:rPr>
          <w:lang w:val="en-US"/>
        </w:rPr>
      </w:pPr>
      <w:r w:rsidRPr="001251EE">
        <w:rPr>
          <w:lang w:val="en-US"/>
        </w:rPr>
        <w:t>Traders can speculate on price movements or use commodities to hedge against risks.</w:t>
      </w:r>
    </w:p>
    <w:p w14:paraId="09B831A5" w14:textId="77777777" w:rsidR="001251EE" w:rsidRDefault="001251EE" w:rsidP="001251EE">
      <w:pPr>
        <w:pStyle w:val="Ttulo2"/>
        <w:rPr>
          <w:lang w:val="en-US"/>
        </w:rPr>
      </w:pPr>
    </w:p>
    <w:p w14:paraId="00CF7E73" w14:textId="21425B60" w:rsidR="001251EE" w:rsidRPr="001251EE" w:rsidRDefault="001251EE" w:rsidP="001251EE">
      <w:pPr>
        <w:pStyle w:val="Ttulo2"/>
        <w:rPr>
          <w:lang w:val="en-US"/>
        </w:rPr>
      </w:pPr>
      <w:bookmarkStart w:id="28" w:name="_Toc170659040"/>
      <w:r w:rsidRPr="001251EE">
        <w:rPr>
          <w:lang w:val="en-US"/>
        </w:rPr>
        <w:t>4. Derivatives Markets</w:t>
      </w:r>
      <w:bookmarkEnd w:id="28"/>
    </w:p>
    <w:p w14:paraId="3332A645" w14:textId="77777777" w:rsidR="001251EE" w:rsidRPr="001251EE" w:rsidRDefault="001251EE" w:rsidP="001251EE">
      <w:pPr>
        <w:rPr>
          <w:lang w:val="en-US"/>
        </w:rPr>
      </w:pPr>
      <w:r w:rsidRPr="001251EE">
        <w:rPr>
          <w:lang w:val="en-US"/>
        </w:rPr>
        <w:t>Derivatives markets offer instruments whose value is derived from an underlying asset, including options, futures, and swaps. Derivatives provide opportunities for hedging, risk management, and speculation. For example, options allow traders to buy the right, but not the obligation, to purchase or sell an asset at a predetermined price in the future.</w:t>
      </w:r>
    </w:p>
    <w:p w14:paraId="39216A27" w14:textId="77777777" w:rsidR="001251EE" w:rsidRPr="001251EE" w:rsidRDefault="001251EE" w:rsidP="001251EE">
      <w:pPr>
        <w:rPr>
          <w:lang w:val="en-US"/>
        </w:rPr>
      </w:pPr>
    </w:p>
    <w:p w14:paraId="51F22B47" w14:textId="77777777" w:rsidR="001251EE" w:rsidRPr="001251EE" w:rsidRDefault="001251EE" w:rsidP="001251EE">
      <w:pPr>
        <w:pStyle w:val="Ttulo2"/>
        <w:rPr>
          <w:lang w:val="en-US"/>
        </w:rPr>
      </w:pPr>
      <w:bookmarkStart w:id="29" w:name="_Toc170659041"/>
      <w:r w:rsidRPr="001251EE">
        <w:rPr>
          <w:lang w:val="en-US"/>
        </w:rPr>
        <w:lastRenderedPageBreak/>
        <w:t>5. Bond Markets</w:t>
      </w:r>
      <w:bookmarkEnd w:id="29"/>
    </w:p>
    <w:p w14:paraId="52732180" w14:textId="77777777" w:rsidR="001251EE" w:rsidRPr="001251EE" w:rsidRDefault="001251EE" w:rsidP="001251EE">
      <w:pPr>
        <w:rPr>
          <w:lang w:val="en-US"/>
        </w:rPr>
      </w:pPr>
      <w:r w:rsidRPr="001251EE">
        <w:rPr>
          <w:lang w:val="en-US"/>
        </w:rPr>
        <w:t>Bond markets deal with debt securities issued by governments, municipalities, and corporations. Bonds represent loans made by investors to these entities, who promise to pay back the principal amount along with interest. Bond markets offer relatively stable investments and serve as benchmarks for interest rates and economic conditions.</w:t>
      </w:r>
    </w:p>
    <w:p w14:paraId="25D91C1F" w14:textId="77777777" w:rsidR="001251EE" w:rsidRPr="001251EE" w:rsidRDefault="001251EE" w:rsidP="001251EE">
      <w:pPr>
        <w:rPr>
          <w:lang w:val="en-US"/>
        </w:rPr>
      </w:pPr>
    </w:p>
    <w:p w14:paraId="151884F7" w14:textId="77777777" w:rsidR="001251EE" w:rsidRPr="001251EE" w:rsidRDefault="001251EE" w:rsidP="001251EE">
      <w:pPr>
        <w:pStyle w:val="Ttulo2"/>
        <w:rPr>
          <w:lang w:val="en-US"/>
        </w:rPr>
      </w:pPr>
      <w:bookmarkStart w:id="30" w:name="_Toc170659042"/>
      <w:r w:rsidRPr="001251EE">
        <w:rPr>
          <w:lang w:val="en-US"/>
        </w:rPr>
        <w:t>6. Real Estate and Cryptocurrency Markets</w:t>
      </w:r>
      <w:bookmarkEnd w:id="30"/>
    </w:p>
    <w:p w14:paraId="68B1B7F1" w14:textId="77777777" w:rsidR="001251EE" w:rsidRPr="001251EE" w:rsidRDefault="001251EE" w:rsidP="001251EE">
      <w:pPr>
        <w:pStyle w:val="PargrafodaLista"/>
        <w:numPr>
          <w:ilvl w:val="0"/>
          <w:numId w:val="6"/>
        </w:numPr>
        <w:rPr>
          <w:lang w:val="en-US"/>
        </w:rPr>
      </w:pPr>
      <w:r w:rsidRPr="001251EE">
        <w:rPr>
          <w:lang w:val="en-US"/>
        </w:rPr>
        <w:t>Real Estate Markets: Involve buying, selling, and investing in properties.</w:t>
      </w:r>
    </w:p>
    <w:p w14:paraId="04EA8BF2" w14:textId="77777777" w:rsidR="001251EE" w:rsidRPr="001251EE" w:rsidRDefault="001251EE" w:rsidP="001251EE">
      <w:pPr>
        <w:pStyle w:val="PargrafodaLista"/>
        <w:numPr>
          <w:ilvl w:val="0"/>
          <w:numId w:val="6"/>
        </w:numPr>
        <w:rPr>
          <w:lang w:val="en-US"/>
        </w:rPr>
      </w:pPr>
      <w:r w:rsidRPr="001251EE">
        <w:rPr>
          <w:lang w:val="en-US"/>
        </w:rPr>
        <w:t>Cryptocurrency Markets: Involve trading digital currencies like Bitcoin and Ethereum. Cryptocurrency markets are highly volatile and have attracted traders due to their potential for substantial gains and exposure to innovative financial technologies.</w:t>
      </w:r>
    </w:p>
    <w:p w14:paraId="35076BE7" w14:textId="77777777" w:rsidR="001251EE" w:rsidRPr="001251EE" w:rsidRDefault="001251EE" w:rsidP="001251EE">
      <w:pPr>
        <w:pStyle w:val="Ttulo2"/>
        <w:rPr>
          <w:lang w:val="en-US"/>
        </w:rPr>
      </w:pPr>
      <w:bookmarkStart w:id="31" w:name="_Toc170659043"/>
      <w:r w:rsidRPr="001251EE">
        <w:rPr>
          <w:lang w:val="en-US"/>
        </w:rPr>
        <w:t>Key Points to Remember</w:t>
      </w:r>
      <w:bookmarkEnd w:id="31"/>
    </w:p>
    <w:p w14:paraId="78C33E1A" w14:textId="77777777" w:rsidR="001251EE" w:rsidRPr="001251EE" w:rsidRDefault="001251EE" w:rsidP="001251EE">
      <w:pPr>
        <w:pStyle w:val="PargrafodaLista"/>
        <w:numPr>
          <w:ilvl w:val="0"/>
          <w:numId w:val="7"/>
        </w:numPr>
        <w:rPr>
          <w:lang w:val="en-US"/>
        </w:rPr>
      </w:pPr>
      <w:r w:rsidRPr="001251EE">
        <w:rPr>
          <w:b/>
          <w:bCs/>
          <w:lang w:val="en-US"/>
        </w:rPr>
        <w:t>Liquidity and Volatility</w:t>
      </w:r>
      <w:r w:rsidRPr="001251EE">
        <w:rPr>
          <w:lang w:val="en-US"/>
        </w:rPr>
        <w:t>: Different markets have varying levels of liquidity and volatility. For example, forex markets are highly liquid and volatile, while bond markets are relatively stable.</w:t>
      </w:r>
    </w:p>
    <w:p w14:paraId="75326CB2" w14:textId="77777777" w:rsidR="001251EE" w:rsidRPr="001251EE" w:rsidRDefault="001251EE" w:rsidP="001251EE">
      <w:pPr>
        <w:pStyle w:val="PargrafodaLista"/>
        <w:numPr>
          <w:ilvl w:val="0"/>
          <w:numId w:val="7"/>
        </w:numPr>
        <w:rPr>
          <w:lang w:val="en-US"/>
        </w:rPr>
      </w:pPr>
      <w:r w:rsidRPr="001251EE">
        <w:rPr>
          <w:b/>
          <w:bCs/>
          <w:lang w:val="en-US"/>
        </w:rPr>
        <w:t>Market Knowledge</w:t>
      </w:r>
      <w:r w:rsidRPr="001251EE">
        <w:rPr>
          <w:lang w:val="en-US"/>
        </w:rPr>
        <w:t>: It's crucial to be familiar with the market you intend to trade. Trading in markets you don't understand increases risk.</w:t>
      </w:r>
    </w:p>
    <w:p w14:paraId="2A80CF3E" w14:textId="77777777" w:rsidR="001251EE" w:rsidRPr="001251EE" w:rsidRDefault="001251EE" w:rsidP="001251EE">
      <w:pPr>
        <w:pStyle w:val="PargrafodaLista"/>
        <w:numPr>
          <w:ilvl w:val="0"/>
          <w:numId w:val="7"/>
        </w:numPr>
        <w:rPr>
          <w:lang w:val="en-US"/>
        </w:rPr>
      </w:pPr>
      <w:r w:rsidRPr="001251EE">
        <w:rPr>
          <w:b/>
          <w:bCs/>
          <w:lang w:val="en-US"/>
        </w:rPr>
        <w:t>Strategy Compatibility</w:t>
      </w:r>
      <w:r w:rsidRPr="001251EE">
        <w:rPr>
          <w:lang w:val="en-US"/>
        </w:rPr>
        <w:t>: A trading strategy that works in one market might not work in another. It’s essential to tailor your strategy to the specific market characteristics.</w:t>
      </w:r>
    </w:p>
    <w:p w14:paraId="2A9B4AA0" w14:textId="77777777" w:rsidR="001251EE" w:rsidRPr="001251EE" w:rsidRDefault="001251EE" w:rsidP="0080407D">
      <w:pPr>
        <w:pStyle w:val="Ttulo2"/>
        <w:rPr>
          <w:lang w:val="en-US"/>
        </w:rPr>
      </w:pPr>
      <w:bookmarkStart w:id="32" w:name="_Toc170659044"/>
      <w:r w:rsidRPr="001251EE">
        <w:rPr>
          <w:lang w:val="en-US"/>
        </w:rPr>
        <w:t>Practical Tips</w:t>
      </w:r>
      <w:bookmarkEnd w:id="32"/>
    </w:p>
    <w:p w14:paraId="228AB272" w14:textId="77777777" w:rsidR="001251EE" w:rsidRPr="001251EE" w:rsidRDefault="001251EE" w:rsidP="001251EE">
      <w:pPr>
        <w:pStyle w:val="PargrafodaLista"/>
        <w:numPr>
          <w:ilvl w:val="0"/>
          <w:numId w:val="7"/>
        </w:numPr>
        <w:rPr>
          <w:lang w:val="en-US"/>
        </w:rPr>
      </w:pPr>
      <w:r w:rsidRPr="001251EE">
        <w:rPr>
          <w:b/>
          <w:bCs/>
          <w:lang w:val="en-US"/>
        </w:rPr>
        <w:t>Focus on Familiar Markets</w:t>
      </w:r>
      <w:r w:rsidRPr="001251EE">
        <w:rPr>
          <w:lang w:val="en-US"/>
        </w:rPr>
        <w:t>: Start with markets you are familiar with to reduce risk.</w:t>
      </w:r>
    </w:p>
    <w:p w14:paraId="3DEC7C7B" w14:textId="77777777" w:rsidR="001251EE" w:rsidRPr="001251EE" w:rsidRDefault="001251EE" w:rsidP="001251EE">
      <w:pPr>
        <w:pStyle w:val="PargrafodaLista"/>
        <w:numPr>
          <w:ilvl w:val="0"/>
          <w:numId w:val="7"/>
        </w:numPr>
        <w:rPr>
          <w:lang w:val="en-US"/>
        </w:rPr>
      </w:pPr>
      <w:r w:rsidRPr="001251EE">
        <w:rPr>
          <w:b/>
          <w:bCs/>
          <w:lang w:val="en-US"/>
        </w:rPr>
        <w:t>Observe Market Trends</w:t>
      </w:r>
      <w:r w:rsidRPr="001251EE">
        <w:rPr>
          <w:lang w:val="en-US"/>
        </w:rPr>
        <w:t>: Monitor the bid-ask spread and trading volume to gauge market liquidity and activity.</w:t>
      </w:r>
    </w:p>
    <w:p w14:paraId="6AB646CD" w14:textId="7E6F2E4F" w:rsidR="001251EE" w:rsidRDefault="001251EE" w:rsidP="001251EE">
      <w:pPr>
        <w:pStyle w:val="PargrafodaLista"/>
        <w:numPr>
          <w:ilvl w:val="0"/>
          <w:numId w:val="7"/>
        </w:numPr>
        <w:rPr>
          <w:lang w:val="en-US"/>
        </w:rPr>
      </w:pPr>
      <w:r w:rsidRPr="001251EE">
        <w:rPr>
          <w:b/>
          <w:bCs/>
          <w:lang w:val="en-US"/>
        </w:rPr>
        <w:t>Account for News and Events</w:t>
      </w:r>
      <w:r w:rsidRPr="001251EE">
        <w:rPr>
          <w:lang w:val="en-US"/>
        </w:rPr>
        <w:t>: Significant news releases can impact market conditions, so incorporate this into your strategy.</w:t>
      </w:r>
    </w:p>
    <w:p w14:paraId="50DE072B" w14:textId="77777777" w:rsidR="0080407D" w:rsidRDefault="0080407D" w:rsidP="0080407D">
      <w:pPr>
        <w:pStyle w:val="PargrafodaLista"/>
        <w:rPr>
          <w:b/>
          <w:bCs/>
          <w:lang w:val="en-US"/>
        </w:rPr>
      </w:pPr>
    </w:p>
    <w:p w14:paraId="72D5069C" w14:textId="77777777" w:rsidR="0080407D" w:rsidRDefault="0080407D" w:rsidP="0080407D">
      <w:pPr>
        <w:pStyle w:val="PargrafodaLista"/>
        <w:rPr>
          <w:lang w:val="en-US"/>
        </w:rPr>
      </w:pPr>
    </w:p>
    <w:p w14:paraId="7D28F56F" w14:textId="3B319C52" w:rsidR="0080407D" w:rsidRPr="00BB7E27" w:rsidRDefault="00BB7E27" w:rsidP="00BB7E27">
      <w:pPr>
        <w:pStyle w:val="Ttulo1"/>
        <w:rPr>
          <w:sz w:val="44"/>
          <w:szCs w:val="44"/>
          <w:lang w:val="en-US"/>
        </w:rPr>
      </w:pPr>
      <w:bookmarkStart w:id="33" w:name="_Toc170659045"/>
      <w:r w:rsidRPr="00BB7E27">
        <w:rPr>
          <w:sz w:val="44"/>
          <w:szCs w:val="44"/>
          <w:lang w:val="en-US"/>
        </w:rPr>
        <w:t xml:space="preserve">Video 16 – </w:t>
      </w:r>
      <w:r w:rsidR="0080407D" w:rsidRPr="00BB7E27">
        <w:rPr>
          <w:sz w:val="44"/>
          <w:szCs w:val="44"/>
          <w:lang w:val="en-US"/>
        </w:rPr>
        <w:t>Understanding Market Participants in Algorithmic Trading</w:t>
      </w:r>
      <w:bookmarkEnd w:id="33"/>
    </w:p>
    <w:p w14:paraId="275C9DC2" w14:textId="77777777" w:rsidR="0080407D" w:rsidRPr="0080407D" w:rsidRDefault="0080407D" w:rsidP="0080407D">
      <w:pPr>
        <w:rPr>
          <w:lang w:val="en-US"/>
        </w:rPr>
      </w:pPr>
      <w:r w:rsidRPr="0080407D">
        <w:rPr>
          <w:lang w:val="en-US"/>
        </w:rPr>
        <w:t>In the financial markets, various participants interact, each contributing to the movements of supply and demand. Recognizing these participants and their motivations is crucial for interpreting market trends and making informed decisions in algorithmic trading. When looking at candlestick patterns like the bullish engulfing pattern, the shooting star, or the doji candle, it's essential to consider who is behind these trades. Here is a breakdown of the key market participants:</w:t>
      </w:r>
    </w:p>
    <w:p w14:paraId="271CEDD3" w14:textId="77777777" w:rsidR="0080407D" w:rsidRPr="0080407D" w:rsidRDefault="0080407D" w:rsidP="0080407D">
      <w:pPr>
        <w:rPr>
          <w:lang w:val="en-US"/>
        </w:rPr>
      </w:pPr>
    </w:p>
    <w:p w14:paraId="1BDC8308" w14:textId="77777777" w:rsidR="0080407D" w:rsidRPr="0080407D" w:rsidRDefault="0080407D" w:rsidP="0080407D">
      <w:pPr>
        <w:pStyle w:val="Ttulo2"/>
        <w:rPr>
          <w:lang w:val="en-US"/>
        </w:rPr>
      </w:pPr>
      <w:bookmarkStart w:id="34" w:name="_Toc170659046"/>
      <w:r w:rsidRPr="0080407D">
        <w:rPr>
          <w:lang w:val="en-US"/>
        </w:rPr>
        <w:lastRenderedPageBreak/>
        <w:t>1. Retail Traders</w:t>
      </w:r>
      <w:bookmarkEnd w:id="34"/>
    </w:p>
    <w:p w14:paraId="759B9967" w14:textId="77777777" w:rsidR="0080407D" w:rsidRPr="0080407D" w:rsidRDefault="0080407D" w:rsidP="0080407D">
      <w:pPr>
        <w:rPr>
          <w:lang w:val="en-US"/>
        </w:rPr>
      </w:pPr>
      <w:r w:rsidRPr="0080407D">
        <w:rPr>
          <w:lang w:val="en-US"/>
        </w:rPr>
        <w:t>Retail traders are individuals who trade for personal investment through online platforms, brokers, and applications. They seek profit opportunities across various asset classes and can range from beginners to experienced individuals implementing sophisticated strategies.</w:t>
      </w:r>
    </w:p>
    <w:p w14:paraId="6D58F9E7" w14:textId="77777777" w:rsidR="0080407D" w:rsidRPr="0080407D" w:rsidRDefault="0080407D" w:rsidP="0080407D">
      <w:pPr>
        <w:rPr>
          <w:lang w:val="en-US"/>
        </w:rPr>
      </w:pPr>
    </w:p>
    <w:p w14:paraId="09780BEE" w14:textId="77777777" w:rsidR="0080407D" w:rsidRPr="0080407D" w:rsidRDefault="0080407D" w:rsidP="0080407D">
      <w:pPr>
        <w:pStyle w:val="Ttulo2"/>
        <w:rPr>
          <w:lang w:val="en-US"/>
        </w:rPr>
      </w:pPr>
      <w:bookmarkStart w:id="35" w:name="_Toc170659047"/>
      <w:r w:rsidRPr="0080407D">
        <w:rPr>
          <w:lang w:val="en-US"/>
        </w:rPr>
        <w:t>2. Institutional Investors</w:t>
      </w:r>
      <w:bookmarkEnd w:id="35"/>
    </w:p>
    <w:p w14:paraId="5D6E6A6C" w14:textId="77777777" w:rsidR="0080407D" w:rsidRPr="0080407D" w:rsidRDefault="0080407D" w:rsidP="0080407D">
      <w:pPr>
        <w:rPr>
          <w:lang w:val="en-US"/>
        </w:rPr>
      </w:pPr>
      <w:r w:rsidRPr="0080407D">
        <w:rPr>
          <w:lang w:val="en-US"/>
        </w:rPr>
        <w:t>Institutional investors manage substantial amounts of capital on behalf of others. This group includes mutual funds, pension funds, hedge funds, and asset management companies. Due to the size of their trades, institutional investors significantly impact the market and can influence asset prices.</w:t>
      </w:r>
    </w:p>
    <w:p w14:paraId="6FF59D94" w14:textId="77777777" w:rsidR="0080407D" w:rsidRPr="0080407D" w:rsidRDefault="0080407D" w:rsidP="0080407D">
      <w:pPr>
        <w:rPr>
          <w:lang w:val="en-US"/>
        </w:rPr>
      </w:pPr>
    </w:p>
    <w:p w14:paraId="3CAB29A2" w14:textId="77777777" w:rsidR="0080407D" w:rsidRPr="0080407D" w:rsidRDefault="0080407D" w:rsidP="0080407D">
      <w:pPr>
        <w:pStyle w:val="Ttulo2"/>
        <w:rPr>
          <w:lang w:val="en-US"/>
        </w:rPr>
      </w:pPr>
      <w:bookmarkStart w:id="36" w:name="_Toc170659048"/>
      <w:r w:rsidRPr="0080407D">
        <w:rPr>
          <w:lang w:val="en-US"/>
        </w:rPr>
        <w:t>3. Market Makers</w:t>
      </w:r>
      <w:bookmarkEnd w:id="36"/>
    </w:p>
    <w:p w14:paraId="0D68F0DD" w14:textId="77777777" w:rsidR="0080407D" w:rsidRPr="0080407D" w:rsidRDefault="0080407D" w:rsidP="0080407D">
      <w:pPr>
        <w:rPr>
          <w:lang w:val="en-US"/>
        </w:rPr>
      </w:pPr>
      <w:r w:rsidRPr="0080407D">
        <w:rPr>
          <w:lang w:val="en-US"/>
        </w:rPr>
        <w:t>Market makers maintain liquidity by continuously providing buy and sell quotes for specific assets. They profit from the bid-ask spread, contributing to efficient price discovery and ensuring that trades can be executed promptly. Market makers include brokerage firms and financial institutions.</w:t>
      </w:r>
    </w:p>
    <w:p w14:paraId="0DED0CEE" w14:textId="77777777" w:rsidR="0080407D" w:rsidRPr="0080407D" w:rsidRDefault="0080407D" w:rsidP="0080407D">
      <w:pPr>
        <w:rPr>
          <w:lang w:val="en-US"/>
        </w:rPr>
      </w:pPr>
    </w:p>
    <w:p w14:paraId="5A15B43E" w14:textId="77777777" w:rsidR="0080407D" w:rsidRPr="0080407D" w:rsidRDefault="0080407D" w:rsidP="0080407D">
      <w:pPr>
        <w:pStyle w:val="Ttulo2"/>
        <w:rPr>
          <w:lang w:val="en-US"/>
        </w:rPr>
      </w:pPr>
      <w:bookmarkStart w:id="37" w:name="_Toc170659049"/>
      <w:r w:rsidRPr="0080407D">
        <w:rPr>
          <w:lang w:val="en-US"/>
        </w:rPr>
        <w:t>4. Hedge Funds</w:t>
      </w:r>
      <w:bookmarkEnd w:id="37"/>
    </w:p>
    <w:p w14:paraId="0DB087B1" w14:textId="77777777" w:rsidR="0080407D" w:rsidRPr="0080407D" w:rsidRDefault="0080407D" w:rsidP="0080407D">
      <w:pPr>
        <w:rPr>
          <w:lang w:val="en-US"/>
        </w:rPr>
      </w:pPr>
      <w:r w:rsidRPr="0080407D">
        <w:rPr>
          <w:lang w:val="en-US"/>
        </w:rPr>
        <w:t>Hedge funds are pooled investment funds managed by professional portfolio managers. They employ a wide range of strategies, including long-short equity, quantitative trading, and algorithmic trading. Hedge funds can invest in advanced algorithms and trading systems.</w:t>
      </w:r>
    </w:p>
    <w:p w14:paraId="48524A9F" w14:textId="77777777" w:rsidR="0080407D" w:rsidRPr="0080407D" w:rsidRDefault="0080407D" w:rsidP="0080407D">
      <w:pPr>
        <w:rPr>
          <w:lang w:val="en-US"/>
        </w:rPr>
      </w:pPr>
    </w:p>
    <w:p w14:paraId="18058DE1" w14:textId="77777777" w:rsidR="0080407D" w:rsidRPr="0080407D" w:rsidRDefault="0080407D" w:rsidP="0080407D">
      <w:pPr>
        <w:pStyle w:val="Ttulo2"/>
        <w:rPr>
          <w:lang w:val="en-US"/>
        </w:rPr>
      </w:pPr>
      <w:bookmarkStart w:id="38" w:name="_Toc170659050"/>
      <w:r w:rsidRPr="0080407D">
        <w:rPr>
          <w:lang w:val="en-US"/>
        </w:rPr>
        <w:t>5. Banks and Financial Institutions</w:t>
      </w:r>
      <w:bookmarkEnd w:id="38"/>
    </w:p>
    <w:p w14:paraId="2820BB98" w14:textId="77777777" w:rsidR="0080407D" w:rsidRPr="0080407D" w:rsidRDefault="0080407D" w:rsidP="0080407D">
      <w:pPr>
        <w:rPr>
          <w:lang w:val="en-US"/>
        </w:rPr>
      </w:pPr>
      <w:r w:rsidRPr="0080407D">
        <w:rPr>
          <w:lang w:val="en-US"/>
        </w:rPr>
        <w:t>Banks and financial institutions trade for their own accounts and on behalf of clients. They facilitate transactions, offer credit, provide investment services, and manage risk. Investment banks, in particular, engage in trading activities that can significantly impact market movements.</w:t>
      </w:r>
    </w:p>
    <w:p w14:paraId="0AC97B4E" w14:textId="77777777" w:rsidR="0080407D" w:rsidRPr="0080407D" w:rsidRDefault="0080407D" w:rsidP="0080407D">
      <w:pPr>
        <w:rPr>
          <w:lang w:val="en-US"/>
        </w:rPr>
      </w:pPr>
    </w:p>
    <w:p w14:paraId="6E8C24F1" w14:textId="77777777" w:rsidR="0080407D" w:rsidRPr="0080407D" w:rsidRDefault="0080407D" w:rsidP="0080407D">
      <w:pPr>
        <w:pStyle w:val="Ttulo2"/>
        <w:rPr>
          <w:lang w:val="en-US"/>
        </w:rPr>
      </w:pPr>
      <w:bookmarkStart w:id="39" w:name="_Toc170659051"/>
      <w:r w:rsidRPr="0080407D">
        <w:rPr>
          <w:lang w:val="en-US"/>
        </w:rPr>
        <w:t>6. Central Banks</w:t>
      </w:r>
      <w:bookmarkEnd w:id="39"/>
    </w:p>
    <w:p w14:paraId="117227F1" w14:textId="77777777" w:rsidR="0080407D" w:rsidRPr="0080407D" w:rsidRDefault="0080407D" w:rsidP="0080407D">
      <w:pPr>
        <w:rPr>
          <w:lang w:val="en-US"/>
        </w:rPr>
      </w:pPr>
      <w:r w:rsidRPr="0080407D">
        <w:rPr>
          <w:lang w:val="en-US"/>
        </w:rPr>
        <w:t>Central banks are the monetary authorities of countries, and their trading activities can have substantial effects on the market due to their significant financial resources.</w:t>
      </w:r>
    </w:p>
    <w:p w14:paraId="6372FBBA" w14:textId="77777777" w:rsidR="0080407D" w:rsidRPr="0080407D" w:rsidRDefault="0080407D" w:rsidP="0080407D">
      <w:pPr>
        <w:rPr>
          <w:lang w:val="en-US"/>
        </w:rPr>
      </w:pPr>
    </w:p>
    <w:p w14:paraId="4D2FEABB" w14:textId="77777777" w:rsidR="0080407D" w:rsidRPr="0080407D" w:rsidRDefault="0080407D" w:rsidP="0080407D">
      <w:pPr>
        <w:pStyle w:val="Ttulo2"/>
        <w:rPr>
          <w:lang w:val="en-US"/>
        </w:rPr>
      </w:pPr>
      <w:bookmarkStart w:id="40" w:name="_Toc170659052"/>
      <w:r w:rsidRPr="0080407D">
        <w:rPr>
          <w:lang w:val="en-US"/>
        </w:rPr>
        <w:t>7. Corporations</w:t>
      </w:r>
      <w:bookmarkEnd w:id="40"/>
    </w:p>
    <w:p w14:paraId="424CF1CF" w14:textId="77777777" w:rsidR="0080407D" w:rsidRPr="0080407D" w:rsidRDefault="0080407D" w:rsidP="0080407D">
      <w:pPr>
        <w:rPr>
          <w:lang w:val="en-US"/>
        </w:rPr>
      </w:pPr>
      <w:r w:rsidRPr="0080407D">
        <w:rPr>
          <w:lang w:val="en-US"/>
        </w:rPr>
        <w:t>Publicly traded companies issue shares to raise capital and may engage in share buybacks to enhance shareholder value. These corporations are active participants in the financial markets.</w:t>
      </w:r>
    </w:p>
    <w:p w14:paraId="1CE55EEE" w14:textId="77777777" w:rsidR="0080407D" w:rsidRPr="0080407D" w:rsidRDefault="0080407D" w:rsidP="0080407D">
      <w:pPr>
        <w:rPr>
          <w:lang w:val="en-US"/>
        </w:rPr>
      </w:pPr>
    </w:p>
    <w:p w14:paraId="267783F0" w14:textId="77777777" w:rsidR="0080407D" w:rsidRPr="0080407D" w:rsidRDefault="0080407D" w:rsidP="0080407D">
      <w:pPr>
        <w:pStyle w:val="Ttulo2"/>
        <w:rPr>
          <w:lang w:val="en-US"/>
        </w:rPr>
      </w:pPr>
      <w:bookmarkStart w:id="41" w:name="_Toc170659053"/>
      <w:r w:rsidRPr="0080407D">
        <w:rPr>
          <w:lang w:val="en-US"/>
        </w:rPr>
        <w:lastRenderedPageBreak/>
        <w:t>8. Algorithmic Traders</w:t>
      </w:r>
      <w:bookmarkEnd w:id="41"/>
    </w:p>
    <w:p w14:paraId="520D5FDC" w14:textId="77777777" w:rsidR="0080407D" w:rsidRPr="0080407D" w:rsidRDefault="0080407D" w:rsidP="0080407D">
      <w:pPr>
        <w:rPr>
          <w:lang w:val="en-US"/>
        </w:rPr>
      </w:pPr>
      <w:r w:rsidRPr="0080407D">
        <w:rPr>
          <w:lang w:val="en-US"/>
        </w:rPr>
        <w:t>Algorithmic traders, ranging from individual traders like you and me to larger trading companies, use algorithms to automate trading decisions. These participants leverage technology to execute trades based on predefined strategies, aiming for efficiency and consistency.</w:t>
      </w:r>
    </w:p>
    <w:p w14:paraId="6623544F" w14:textId="77777777" w:rsidR="0080407D" w:rsidRPr="0080407D" w:rsidRDefault="0080407D" w:rsidP="0080407D">
      <w:pPr>
        <w:rPr>
          <w:lang w:val="en-US"/>
        </w:rPr>
      </w:pPr>
    </w:p>
    <w:p w14:paraId="74664F49" w14:textId="77777777" w:rsidR="0080407D" w:rsidRPr="0080407D" w:rsidRDefault="0080407D" w:rsidP="0080407D">
      <w:pPr>
        <w:pStyle w:val="Ttulo2"/>
        <w:rPr>
          <w:lang w:val="en-US"/>
        </w:rPr>
      </w:pPr>
      <w:bookmarkStart w:id="42" w:name="_Toc170659054"/>
      <w:r w:rsidRPr="0080407D">
        <w:rPr>
          <w:lang w:val="en-US"/>
        </w:rPr>
        <w:t>Importance of Understanding Market Participants</w:t>
      </w:r>
      <w:bookmarkEnd w:id="42"/>
    </w:p>
    <w:p w14:paraId="13FC95A3" w14:textId="77777777" w:rsidR="0080407D" w:rsidRPr="0080407D" w:rsidRDefault="0080407D" w:rsidP="0080407D">
      <w:pPr>
        <w:rPr>
          <w:lang w:val="en-US"/>
        </w:rPr>
      </w:pPr>
      <w:r w:rsidRPr="0080407D">
        <w:rPr>
          <w:lang w:val="en-US"/>
        </w:rPr>
        <w:t>Understanding the motivations and actions of these participants is essential for interpreting market trends and making informed trading decisions. For example:</w:t>
      </w:r>
    </w:p>
    <w:p w14:paraId="5464CA8E" w14:textId="77777777" w:rsidR="0080407D" w:rsidRPr="0080407D" w:rsidRDefault="0080407D" w:rsidP="0080407D">
      <w:pPr>
        <w:pStyle w:val="PargrafodaLista"/>
        <w:numPr>
          <w:ilvl w:val="0"/>
          <w:numId w:val="8"/>
        </w:numPr>
        <w:rPr>
          <w:lang w:val="en-US"/>
        </w:rPr>
      </w:pPr>
      <w:r w:rsidRPr="0080407D">
        <w:rPr>
          <w:lang w:val="en-US"/>
        </w:rPr>
        <w:t>Retail Traders: Often influenced by market sentiment and news, leading to short-term volatility.</w:t>
      </w:r>
    </w:p>
    <w:p w14:paraId="39BB79FC" w14:textId="77777777" w:rsidR="0080407D" w:rsidRPr="0080407D" w:rsidRDefault="0080407D" w:rsidP="0080407D">
      <w:pPr>
        <w:pStyle w:val="PargrafodaLista"/>
        <w:numPr>
          <w:ilvl w:val="0"/>
          <w:numId w:val="8"/>
        </w:numPr>
        <w:rPr>
          <w:lang w:val="en-US"/>
        </w:rPr>
      </w:pPr>
      <w:r w:rsidRPr="0080407D">
        <w:rPr>
          <w:lang w:val="en-US"/>
        </w:rPr>
        <w:t>Institutional Investors: Their large trades can create significant price movements.</w:t>
      </w:r>
    </w:p>
    <w:p w14:paraId="68438E90" w14:textId="77777777" w:rsidR="0080407D" w:rsidRPr="0080407D" w:rsidRDefault="0080407D" w:rsidP="0080407D">
      <w:pPr>
        <w:pStyle w:val="PargrafodaLista"/>
        <w:numPr>
          <w:ilvl w:val="0"/>
          <w:numId w:val="8"/>
        </w:numPr>
        <w:rPr>
          <w:lang w:val="en-US"/>
        </w:rPr>
      </w:pPr>
      <w:r w:rsidRPr="0080407D">
        <w:rPr>
          <w:lang w:val="en-US"/>
        </w:rPr>
        <w:t>Market Makers: Ensure liquidity, affecting the bid-ask spread.</w:t>
      </w:r>
    </w:p>
    <w:p w14:paraId="02C1183D" w14:textId="77777777" w:rsidR="0080407D" w:rsidRPr="0080407D" w:rsidRDefault="0080407D" w:rsidP="0080407D">
      <w:pPr>
        <w:pStyle w:val="PargrafodaLista"/>
        <w:numPr>
          <w:ilvl w:val="0"/>
          <w:numId w:val="8"/>
        </w:numPr>
        <w:rPr>
          <w:lang w:val="en-US"/>
        </w:rPr>
      </w:pPr>
      <w:r w:rsidRPr="0080407D">
        <w:rPr>
          <w:lang w:val="en-US"/>
        </w:rPr>
        <w:t>Hedge Funds: Use complex strategies that can influence market dynamics.</w:t>
      </w:r>
    </w:p>
    <w:p w14:paraId="44CB7B2E" w14:textId="77777777" w:rsidR="0080407D" w:rsidRPr="0080407D" w:rsidRDefault="0080407D" w:rsidP="0080407D">
      <w:pPr>
        <w:pStyle w:val="PargrafodaLista"/>
        <w:numPr>
          <w:ilvl w:val="0"/>
          <w:numId w:val="8"/>
        </w:numPr>
        <w:rPr>
          <w:lang w:val="en-US"/>
        </w:rPr>
      </w:pPr>
      <w:r w:rsidRPr="0080407D">
        <w:rPr>
          <w:lang w:val="en-US"/>
        </w:rPr>
        <w:t>Banks and Financial Institutions: Their activities can impact overall market conditions.</w:t>
      </w:r>
    </w:p>
    <w:p w14:paraId="4D417532" w14:textId="77777777" w:rsidR="0080407D" w:rsidRPr="0080407D" w:rsidRDefault="0080407D" w:rsidP="0080407D">
      <w:pPr>
        <w:pStyle w:val="PargrafodaLista"/>
        <w:numPr>
          <w:ilvl w:val="0"/>
          <w:numId w:val="8"/>
        </w:numPr>
        <w:rPr>
          <w:lang w:val="en-US"/>
        </w:rPr>
      </w:pPr>
      <w:r w:rsidRPr="0080407D">
        <w:rPr>
          <w:lang w:val="en-US"/>
        </w:rPr>
        <w:t>Central Banks: Their interventions can stabilize or destabilize markets.</w:t>
      </w:r>
    </w:p>
    <w:p w14:paraId="6339D5B4" w14:textId="77777777" w:rsidR="0080407D" w:rsidRPr="0080407D" w:rsidRDefault="0080407D" w:rsidP="0080407D">
      <w:pPr>
        <w:pStyle w:val="PargrafodaLista"/>
        <w:numPr>
          <w:ilvl w:val="0"/>
          <w:numId w:val="8"/>
        </w:numPr>
        <w:rPr>
          <w:lang w:val="en-US"/>
        </w:rPr>
      </w:pPr>
      <w:r w:rsidRPr="0080407D">
        <w:rPr>
          <w:lang w:val="en-US"/>
        </w:rPr>
        <w:t>Corporations: Their actions, like buybacks, can affect stock prices.</w:t>
      </w:r>
    </w:p>
    <w:p w14:paraId="3CC852BA" w14:textId="77777777" w:rsidR="0080407D" w:rsidRPr="0080407D" w:rsidRDefault="0080407D" w:rsidP="0080407D">
      <w:pPr>
        <w:pStyle w:val="PargrafodaLista"/>
        <w:numPr>
          <w:ilvl w:val="0"/>
          <w:numId w:val="8"/>
        </w:numPr>
        <w:rPr>
          <w:lang w:val="en-US"/>
        </w:rPr>
      </w:pPr>
      <w:r w:rsidRPr="0080407D">
        <w:rPr>
          <w:lang w:val="en-US"/>
        </w:rPr>
        <w:t>Algorithmic Traders: Their automated trades can lead to rapid market changes.</w:t>
      </w:r>
    </w:p>
    <w:p w14:paraId="08C8A726" w14:textId="261947EA" w:rsidR="00F44C24" w:rsidRDefault="0080407D" w:rsidP="0080407D">
      <w:pPr>
        <w:rPr>
          <w:lang w:val="en-US"/>
        </w:rPr>
      </w:pPr>
      <w:r w:rsidRPr="0080407D">
        <w:rPr>
          <w:lang w:val="en-US"/>
        </w:rPr>
        <w:t>By analyzing candlestick charts and recognizing the activity of these market players, traders can better understand market trends. For instance, if the charts indicate that most players are buying, it might signal an uptrend. Conversely, if selling predominates, a downtrend may follow. Recognizing these patterns and aligning with the actions of major market participants can enhance trading strategies.</w:t>
      </w:r>
    </w:p>
    <w:p w14:paraId="32E8B3AD" w14:textId="77777777" w:rsidR="00F44C24" w:rsidRDefault="00F44C24">
      <w:pPr>
        <w:rPr>
          <w:lang w:val="en-US"/>
        </w:rPr>
      </w:pPr>
      <w:r>
        <w:rPr>
          <w:lang w:val="en-US"/>
        </w:rPr>
        <w:br w:type="page"/>
      </w:r>
    </w:p>
    <w:p w14:paraId="34F094A7" w14:textId="38ADBEDE" w:rsidR="00F44C24" w:rsidRPr="00BB7E27" w:rsidRDefault="00BB7E27" w:rsidP="00BB7E27">
      <w:pPr>
        <w:pStyle w:val="Ttulo1"/>
        <w:rPr>
          <w:sz w:val="44"/>
          <w:szCs w:val="44"/>
          <w:lang w:val="en-US"/>
        </w:rPr>
      </w:pPr>
      <w:bookmarkStart w:id="43" w:name="_Toc170659055"/>
      <w:r w:rsidRPr="00BB7E27">
        <w:rPr>
          <w:sz w:val="44"/>
          <w:szCs w:val="44"/>
          <w:lang w:val="en-US"/>
        </w:rPr>
        <w:lastRenderedPageBreak/>
        <w:t xml:space="preserve">Video 17 – </w:t>
      </w:r>
      <w:r w:rsidR="00F44C24" w:rsidRPr="00BB7E27">
        <w:rPr>
          <w:sz w:val="44"/>
          <w:szCs w:val="44"/>
          <w:lang w:val="en-US"/>
        </w:rPr>
        <w:t>Types of Algorithmic Trading Strategies</w:t>
      </w:r>
      <w:bookmarkEnd w:id="43"/>
    </w:p>
    <w:p w14:paraId="0C839E24" w14:textId="77777777" w:rsidR="00F44C24" w:rsidRPr="00F44C24" w:rsidRDefault="00F44C24" w:rsidP="00F44C24">
      <w:pPr>
        <w:rPr>
          <w:lang w:val="en-US"/>
        </w:rPr>
      </w:pPr>
      <w:r w:rsidRPr="00F44C24">
        <w:rPr>
          <w:lang w:val="en-US"/>
        </w:rPr>
        <w:t>Now, let's discuss some types of algorithmic trading strategies. These strategies leverage algorithms to automate trading decisions, aiming to enhance efficiency and effectiveness in trading. Here are three popular types of algorithmic trading strategies:</w:t>
      </w:r>
    </w:p>
    <w:p w14:paraId="30568BE4" w14:textId="77777777" w:rsidR="00F44C24" w:rsidRPr="00F44C24" w:rsidRDefault="00F44C24" w:rsidP="00F44C24">
      <w:pPr>
        <w:rPr>
          <w:lang w:val="en-US"/>
        </w:rPr>
      </w:pPr>
    </w:p>
    <w:p w14:paraId="0341883E" w14:textId="77777777" w:rsidR="00F44C24" w:rsidRPr="00F44C24" w:rsidRDefault="00F44C24" w:rsidP="00F44C24">
      <w:pPr>
        <w:pStyle w:val="Ttulo2"/>
        <w:rPr>
          <w:lang w:val="en-US"/>
        </w:rPr>
      </w:pPr>
      <w:bookmarkStart w:id="44" w:name="_Toc170659056"/>
      <w:r w:rsidRPr="00F44C24">
        <w:rPr>
          <w:lang w:val="en-US"/>
        </w:rPr>
        <w:t>1. Mean Reversion Trading Strategy: Profiting from Price Swings</w:t>
      </w:r>
      <w:bookmarkEnd w:id="44"/>
    </w:p>
    <w:p w14:paraId="041460E8" w14:textId="77777777" w:rsidR="00F44C24" w:rsidRPr="00F44C24" w:rsidRDefault="00F44C24" w:rsidP="00F44C24">
      <w:pPr>
        <w:rPr>
          <w:lang w:val="en-US"/>
        </w:rPr>
      </w:pPr>
      <w:r w:rsidRPr="00F44C24">
        <w:rPr>
          <w:lang w:val="en-US"/>
        </w:rPr>
        <w:t>Mean reversion strategies operate under the premise that asset prices tend to revert to their historical averages over time. These strategies identify instances where an asset price has deviated significantly from its average, anticipating a subsequent correction. Traders using mean reversion strategies aim to capitalize on these price swings by taking positions that align with the anticipated reversion.</w:t>
      </w:r>
    </w:p>
    <w:p w14:paraId="6872994D" w14:textId="77777777" w:rsidR="00F44C24" w:rsidRPr="00F44C24" w:rsidRDefault="00F44C24" w:rsidP="00F44C24">
      <w:pPr>
        <w:pStyle w:val="PargrafodaLista"/>
        <w:numPr>
          <w:ilvl w:val="0"/>
          <w:numId w:val="9"/>
        </w:numPr>
        <w:rPr>
          <w:lang w:val="en-US"/>
        </w:rPr>
      </w:pPr>
      <w:r w:rsidRPr="00F44C24">
        <w:rPr>
          <w:lang w:val="en-US"/>
        </w:rPr>
        <w:t>Key Concept: Identify overbought and oversold conditions.</w:t>
      </w:r>
    </w:p>
    <w:p w14:paraId="0F700823" w14:textId="77777777" w:rsidR="00F44C24" w:rsidRDefault="00F44C24" w:rsidP="00F44C24">
      <w:pPr>
        <w:pStyle w:val="PargrafodaLista"/>
        <w:numPr>
          <w:ilvl w:val="0"/>
          <w:numId w:val="9"/>
        </w:numPr>
        <w:rPr>
          <w:lang w:val="en-US"/>
        </w:rPr>
      </w:pPr>
      <w:r w:rsidRPr="00F44C24">
        <w:rPr>
          <w:lang w:val="en-US"/>
        </w:rPr>
        <w:t>Execution: Enter and exit trades based on the expectation that the price will revert to its historical average.</w:t>
      </w:r>
    </w:p>
    <w:p w14:paraId="43D2E733" w14:textId="77777777" w:rsidR="00F44C24" w:rsidRPr="00F44C24" w:rsidRDefault="00F44C24" w:rsidP="00F44C24">
      <w:pPr>
        <w:pStyle w:val="PargrafodaLista"/>
        <w:rPr>
          <w:lang w:val="en-US"/>
        </w:rPr>
      </w:pPr>
    </w:p>
    <w:p w14:paraId="57F4EAC0" w14:textId="77777777" w:rsidR="00F44C24" w:rsidRPr="00F44C24" w:rsidRDefault="00F44C24" w:rsidP="00F44C24">
      <w:pPr>
        <w:pStyle w:val="Ttulo2"/>
        <w:rPr>
          <w:lang w:val="en-US"/>
        </w:rPr>
      </w:pPr>
      <w:bookmarkStart w:id="45" w:name="_Toc170659057"/>
      <w:r w:rsidRPr="00F44C24">
        <w:rPr>
          <w:lang w:val="en-US"/>
        </w:rPr>
        <w:t>2. Momentum Trading Strategy: Riding the Wave of Trends</w:t>
      </w:r>
      <w:bookmarkEnd w:id="45"/>
    </w:p>
    <w:p w14:paraId="69DE9EE4" w14:textId="77777777" w:rsidR="00F44C24" w:rsidRPr="00F44C24" w:rsidRDefault="00F44C24" w:rsidP="00F44C24">
      <w:pPr>
        <w:rPr>
          <w:lang w:val="en-US"/>
        </w:rPr>
      </w:pPr>
      <w:r w:rsidRPr="00F44C24">
        <w:rPr>
          <w:lang w:val="en-US"/>
        </w:rPr>
        <w:t>Momentum trading strategies operate on the belief that assets in motion tend to stay in motion. These strategies identify assets with strong price trends and aim to capitalize on their continued momentum. Traders employing momentum strategies seek to ride the wave of existing trends, entering positions that align with the current market direction.</w:t>
      </w:r>
    </w:p>
    <w:p w14:paraId="53B0035E" w14:textId="77777777" w:rsidR="00F44C24" w:rsidRPr="00F44C24" w:rsidRDefault="00F44C24" w:rsidP="00F44C24">
      <w:pPr>
        <w:pStyle w:val="PargrafodaLista"/>
        <w:numPr>
          <w:ilvl w:val="0"/>
          <w:numId w:val="10"/>
        </w:numPr>
        <w:rPr>
          <w:lang w:val="en-US"/>
        </w:rPr>
      </w:pPr>
      <w:r w:rsidRPr="00F44C24">
        <w:rPr>
          <w:lang w:val="en-US"/>
        </w:rPr>
        <w:t>Key Concept: Identify and follow trends using momentum indicators.</w:t>
      </w:r>
    </w:p>
    <w:p w14:paraId="227E1440" w14:textId="77777777" w:rsidR="00F44C24" w:rsidRDefault="00F44C24" w:rsidP="00F44C24">
      <w:pPr>
        <w:pStyle w:val="PargrafodaLista"/>
        <w:numPr>
          <w:ilvl w:val="0"/>
          <w:numId w:val="10"/>
        </w:numPr>
        <w:rPr>
          <w:lang w:val="en-US"/>
        </w:rPr>
      </w:pPr>
      <w:r w:rsidRPr="00F44C24">
        <w:rPr>
          <w:lang w:val="en-US"/>
        </w:rPr>
        <w:t>Execution: Trade in the direction of the trend, capturing potential gains by entering positions early in the trend and exiting before the trend reverses.</w:t>
      </w:r>
    </w:p>
    <w:p w14:paraId="4EB50906" w14:textId="77777777" w:rsidR="00F44C24" w:rsidRPr="00F44C24" w:rsidRDefault="00F44C24" w:rsidP="00F44C24">
      <w:pPr>
        <w:pStyle w:val="PargrafodaLista"/>
        <w:rPr>
          <w:lang w:val="en-US"/>
        </w:rPr>
      </w:pPr>
    </w:p>
    <w:p w14:paraId="59DBB2B1" w14:textId="77777777" w:rsidR="00F44C24" w:rsidRPr="00F44C24" w:rsidRDefault="00F44C24" w:rsidP="00F44C24">
      <w:pPr>
        <w:pStyle w:val="Ttulo2"/>
        <w:rPr>
          <w:lang w:val="en-US"/>
        </w:rPr>
      </w:pPr>
      <w:bookmarkStart w:id="46" w:name="_Toc170659058"/>
      <w:r w:rsidRPr="00F44C24">
        <w:rPr>
          <w:lang w:val="en-US"/>
        </w:rPr>
        <w:t>3. Statistical Arbitrage: Exploiting Price Disparities</w:t>
      </w:r>
      <w:bookmarkEnd w:id="46"/>
    </w:p>
    <w:p w14:paraId="5C63092A" w14:textId="77777777" w:rsidR="00F44C24" w:rsidRPr="00F44C24" w:rsidRDefault="00F44C24" w:rsidP="00F44C24">
      <w:pPr>
        <w:rPr>
          <w:lang w:val="en-US"/>
        </w:rPr>
      </w:pPr>
      <w:r w:rsidRPr="00F44C24">
        <w:rPr>
          <w:lang w:val="en-US"/>
        </w:rPr>
        <w:t>Statistical arbitrage strategies rely on quantitative analysis to identify price disparities between correlated assets. Traders take long and short positions simultaneously in correlated assets, aiming to profit from the convergence of their prices. These strategies require a deep understanding of asset correlations and market conditions.</w:t>
      </w:r>
    </w:p>
    <w:p w14:paraId="295CB690" w14:textId="77777777" w:rsidR="00F44C24" w:rsidRPr="00F44C24" w:rsidRDefault="00F44C24" w:rsidP="00F44C24">
      <w:pPr>
        <w:pStyle w:val="PargrafodaLista"/>
        <w:numPr>
          <w:ilvl w:val="0"/>
          <w:numId w:val="11"/>
        </w:numPr>
        <w:rPr>
          <w:lang w:val="en-US"/>
        </w:rPr>
      </w:pPr>
      <w:r w:rsidRPr="00F44C24">
        <w:rPr>
          <w:lang w:val="en-US"/>
        </w:rPr>
        <w:t>Key Concept: Identify and exploit price disparities between correlated assets.</w:t>
      </w:r>
    </w:p>
    <w:p w14:paraId="64D47BAA" w14:textId="77777777" w:rsidR="00F44C24" w:rsidRPr="00F44C24" w:rsidRDefault="00F44C24" w:rsidP="00F44C24">
      <w:pPr>
        <w:pStyle w:val="PargrafodaLista"/>
        <w:numPr>
          <w:ilvl w:val="0"/>
          <w:numId w:val="11"/>
        </w:numPr>
        <w:rPr>
          <w:lang w:val="en-US"/>
        </w:rPr>
      </w:pPr>
      <w:r w:rsidRPr="00F44C24">
        <w:rPr>
          <w:lang w:val="en-US"/>
        </w:rPr>
        <w:t>Execution: Trade based on the expectation that the price disparity will correct over time, taking advantage of the convergence of correlated asset prices.</w:t>
      </w:r>
    </w:p>
    <w:p w14:paraId="26B6C713" w14:textId="77777777" w:rsidR="00F44C24" w:rsidRPr="00F44C24" w:rsidRDefault="00F44C24" w:rsidP="00F44C24">
      <w:pPr>
        <w:rPr>
          <w:lang w:val="en-US"/>
        </w:rPr>
      </w:pPr>
    </w:p>
    <w:p w14:paraId="4699224B" w14:textId="77777777" w:rsidR="00F44C24" w:rsidRPr="00F44C24" w:rsidRDefault="00F44C24" w:rsidP="00F44C24">
      <w:pPr>
        <w:pStyle w:val="Ttulo2"/>
        <w:rPr>
          <w:lang w:val="en-US"/>
        </w:rPr>
      </w:pPr>
      <w:bookmarkStart w:id="47" w:name="_Toc170659059"/>
      <w:r w:rsidRPr="00F44C24">
        <w:rPr>
          <w:lang w:val="en-US"/>
        </w:rPr>
        <w:t>4. Algorithmic Trading Strategy Implementation: Bridging Theory and Practice</w:t>
      </w:r>
      <w:bookmarkEnd w:id="47"/>
    </w:p>
    <w:p w14:paraId="7BC5628C" w14:textId="77777777" w:rsidR="00F44C24" w:rsidRPr="00F44C24" w:rsidRDefault="00F44C24" w:rsidP="00F44C24">
      <w:pPr>
        <w:rPr>
          <w:lang w:val="en-US"/>
        </w:rPr>
      </w:pPr>
      <w:r w:rsidRPr="00F44C24">
        <w:rPr>
          <w:lang w:val="en-US"/>
        </w:rPr>
        <w:t>In the next section, we will bridge theory and practice by guiding you through the implementation of algorithmic trading strategies. We will learn how to translate strategy concepts into code, automate trade execution, and perform backtesting to validate the strategy's effectiveness.</w:t>
      </w:r>
    </w:p>
    <w:p w14:paraId="5E6283C0" w14:textId="77777777" w:rsidR="00F44C24" w:rsidRPr="00F44C24" w:rsidRDefault="00F44C24" w:rsidP="00F44C24">
      <w:pPr>
        <w:rPr>
          <w:lang w:val="en-US"/>
        </w:rPr>
      </w:pPr>
    </w:p>
    <w:p w14:paraId="0465565D" w14:textId="77777777" w:rsidR="00F44C24" w:rsidRPr="00F44C24" w:rsidRDefault="00F44C24" w:rsidP="00F44C24">
      <w:pPr>
        <w:pStyle w:val="Ttulo2"/>
        <w:rPr>
          <w:lang w:val="en-US"/>
        </w:rPr>
      </w:pPr>
      <w:bookmarkStart w:id="48" w:name="_Toc170659060"/>
      <w:r w:rsidRPr="00F44C24">
        <w:rPr>
          <w:lang w:val="en-US"/>
        </w:rPr>
        <w:lastRenderedPageBreak/>
        <w:t>Summary</w:t>
      </w:r>
      <w:bookmarkEnd w:id="48"/>
    </w:p>
    <w:p w14:paraId="3EAED9B2" w14:textId="77777777" w:rsidR="00F44C24" w:rsidRPr="00F44C24" w:rsidRDefault="00F44C24" w:rsidP="00F44C24">
      <w:pPr>
        <w:pStyle w:val="PargrafodaLista"/>
        <w:numPr>
          <w:ilvl w:val="0"/>
          <w:numId w:val="12"/>
        </w:numPr>
        <w:rPr>
          <w:lang w:val="en-US"/>
        </w:rPr>
      </w:pPr>
      <w:r w:rsidRPr="00F44C24">
        <w:rPr>
          <w:lang w:val="en-US"/>
        </w:rPr>
        <w:t>Mean Reversion: Focuses on profiting from price swings by expecting prices to revert to their historical averages.</w:t>
      </w:r>
    </w:p>
    <w:p w14:paraId="54E24613" w14:textId="77777777" w:rsidR="00F44C24" w:rsidRPr="00F44C24" w:rsidRDefault="00F44C24" w:rsidP="00F44C24">
      <w:pPr>
        <w:pStyle w:val="PargrafodaLista"/>
        <w:numPr>
          <w:ilvl w:val="0"/>
          <w:numId w:val="12"/>
        </w:numPr>
        <w:rPr>
          <w:lang w:val="en-US"/>
        </w:rPr>
      </w:pPr>
      <w:r w:rsidRPr="00F44C24">
        <w:rPr>
          <w:lang w:val="en-US"/>
        </w:rPr>
        <w:t>Momentum Trading: Capitalizes on strong price trends, trading in the direction of the trend.</w:t>
      </w:r>
    </w:p>
    <w:p w14:paraId="07A71A87" w14:textId="77777777" w:rsidR="00F44C24" w:rsidRPr="00F44C24" w:rsidRDefault="00F44C24" w:rsidP="00F44C24">
      <w:pPr>
        <w:pStyle w:val="PargrafodaLista"/>
        <w:numPr>
          <w:ilvl w:val="0"/>
          <w:numId w:val="12"/>
        </w:numPr>
        <w:rPr>
          <w:lang w:val="en-US"/>
        </w:rPr>
      </w:pPr>
      <w:r w:rsidRPr="00F44C24">
        <w:rPr>
          <w:lang w:val="en-US"/>
        </w:rPr>
        <w:t>Statistical Arbitrage: Exploits price disparities between correlated assets, requiring quantitative analysis.</w:t>
      </w:r>
    </w:p>
    <w:p w14:paraId="30B1556E" w14:textId="77777777" w:rsidR="00F44C24" w:rsidRPr="00F44C24" w:rsidRDefault="00F44C24" w:rsidP="00F44C24">
      <w:pPr>
        <w:pStyle w:val="PargrafodaLista"/>
        <w:numPr>
          <w:ilvl w:val="0"/>
          <w:numId w:val="12"/>
        </w:numPr>
        <w:rPr>
          <w:lang w:val="en-US"/>
        </w:rPr>
      </w:pPr>
      <w:r w:rsidRPr="00F44C24">
        <w:rPr>
          <w:lang w:val="en-US"/>
        </w:rPr>
        <w:t>Implementation: We will move into the technical aspects, learning to build and implement these strategies in Python.</w:t>
      </w:r>
    </w:p>
    <w:p w14:paraId="1E273322" w14:textId="77777777" w:rsidR="00F44C24" w:rsidRPr="00F44C24" w:rsidRDefault="00F44C24" w:rsidP="00F44C24">
      <w:pPr>
        <w:pStyle w:val="PargrafodaLista"/>
        <w:numPr>
          <w:ilvl w:val="0"/>
          <w:numId w:val="12"/>
        </w:numPr>
        <w:rPr>
          <w:lang w:val="en-US"/>
        </w:rPr>
      </w:pPr>
      <w:r w:rsidRPr="00F44C24">
        <w:rPr>
          <w:lang w:val="en-US"/>
        </w:rPr>
        <w:t>This foundational understanding of algorithmic trading strategies sets the stage for practical implementation. In the following sections, we will delve into the technical details, providing you with the tools and knowledge to develop and execute these strategies effectively.</w:t>
      </w:r>
    </w:p>
    <w:p w14:paraId="60E14E7B" w14:textId="77777777" w:rsidR="00F44C24" w:rsidRPr="00F44C24" w:rsidRDefault="00F44C24" w:rsidP="00F44C24">
      <w:pPr>
        <w:rPr>
          <w:lang w:val="en-US"/>
        </w:rPr>
      </w:pPr>
    </w:p>
    <w:p w14:paraId="3763D909" w14:textId="77777777" w:rsidR="00BB7E27" w:rsidRDefault="00BB7E27">
      <w:pPr>
        <w:rPr>
          <w:rFonts w:asciiTheme="majorHAnsi" w:eastAsiaTheme="majorEastAsia" w:hAnsiTheme="majorHAnsi" w:cstheme="majorBidi"/>
          <w:color w:val="0F4761" w:themeColor="accent1" w:themeShade="BF"/>
          <w:sz w:val="40"/>
          <w:szCs w:val="40"/>
          <w:lang w:val="en-US"/>
        </w:rPr>
      </w:pPr>
      <w:r>
        <w:rPr>
          <w:lang w:val="en-US"/>
        </w:rPr>
        <w:br w:type="page"/>
      </w:r>
    </w:p>
    <w:p w14:paraId="13564CD5" w14:textId="3319FD60" w:rsidR="00F44C24" w:rsidRPr="00F44C24" w:rsidRDefault="00BB7E27" w:rsidP="00BB7E27">
      <w:pPr>
        <w:pStyle w:val="Ttulo1"/>
        <w:rPr>
          <w:lang w:val="en-US"/>
        </w:rPr>
      </w:pPr>
      <w:bookmarkStart w:id="49" w:name="_Toc170659061"/>
      <w:r>
        <w:rPr>
          <w:lang w:val="en-US"/>
        </w:rPr>
        <w:lastRenderedPageBreak/>
        <w:t xml:space="preserve">Video 18 – </w:t>
      </w:r>
      <w:r w:rsidR="00F44C24" w:rsidRPr="00F44C24">
        <w:rPr>
          <w:lang w:val="en-US"/>
        </w:rPr>
        <w:t>Data Retrieval, Visualization, and Exploratory Data Analysis</w:t>
      </w:r>
      <w:bookmarkEnd w:id="49"/>
    </w:p>
    <w:p w14:paraId="70CE3A07" w14:textId="77777777" w:rsidR="00F44C24" w:rsidRPr="00F44C24" w:rsidRDefault="00F44C24" w:rsidP="00F44C24">
      <w:pPr>
        <w:pStyle w:val="Ttulo2"/>
        <w:rPr>
          <w:lang w:val="en-US"/>
        </w:rPr>
      </w:pPr>
      <w:bookmarkStart w:id="50" w:name="_Toc170659062"/>
      <w:r w:rsidRPr="00F44C24">
        <w:rPr>
          <w:lang w:val="en-US"/>
        </w:rPr>
        <w:t>Types of Financial Data</w:t>
      </w:r>
      <w:bookmarkEnd w:id="50"/>
    </w:p>
    <w:p w14:paraId="329516A7" w14:textId="77777777" w:rsidR="00F44C24" w:rsidRPr="00F44C24" w:rsidRDefault="00F44C24" w:rsidP="00F44C24">
      <w:pPr>
        <w:rPr>
          <w:lang w:val="en-US"/>
        </w:rPr>
      </w:pPr>
      <w:r w:rsidRPr="00F44C24">
        <w:rPr>
          <w:lang w:val="en-US"/>
        </w:rPr>
        <w:t>Understanding the types of financial data is crucial for algorithmic trading. Here we focus on two primary data types: candlestick data and tick data, each serving different purposes in trading strategies.</w:t>
      </w:r>
    </w:p>
    <w:p w14:paraId="1C92E51A" w14:textId="77777777" w:rsidR="00F44C24" w:rsidRPr="00F44C24" w:rsidRDefault="00F44C24" w:rsidP="00F44C24">
      <w:pPr>
        <w:rPr>
          <w:lang w:val="en-US"/>
        </w:rPr>
      </w:pPr>
    </w:p>
    <w:p w14:paraId="4A6BE784" w14:textId="77777777" w:rsidR="00F44C24" w:rsidRPr="00F44C24" w:rsidRDefault="00F44C24" w:rsidP="00F44C24">
      <w:pPr>
        <w:pStyle w:val="Ttulo2"/>
        <w:rPr>
          <w:lang w:val="en-US"/>
        </w:rPr>
      </w:pPr>
      <w:bookmarkStart w:id="51" w:name="_Toc170659063"/>
      <w:r w:rsidRPr="00F44C24">
        <w:rPr>
          <w:lang w:val="en-US"/>
        </w:rPr>
        <w:t>1. Timeframes and Candlesticks</w:t>
      </w:r>
      <w:bookmarkEnd w:id="51"/>
    </w:p>
    <w:p w14:paraId="289DA153" w14:textId="77777777" w:rsidR="00F44C24" w:rsidRPr="00F44C24" w:rsidRDefault="00F44C24" w:rsidP="00F44C24">
      <w:pPr>
        <w:rPr>
          <w:lang w:val="en-US"/>
        </w:rPr>
      </w:pPr>
      <w:r w:rsidRPr="00F44C24">
        <w:rPr>
          <w:lang w:val="en-US"/>
        </w:rPr>
        <w:t>Candlestick Data: One of the most commonly used data types in algorithmic trading. Timeframes refer to the intervals at which data points are recorded, such as minutes, hours, days, weeks, and months. Candlestick charts visualize this data by representing each interval as a candle with an open, close, high, and low price.</w:t>
      </w:r>
    </w:p>
    <w:p w14:paraId="4E3E6B1F" w14:textId="60A2AF4E" w:rsidR="00F44C24" w:rsidRPr="00F44C24" w:rsidRDefault="00F44C24" w:rsidP="00F44C24">
      <w:pPr>
        <w:rPr>
          <w:b/>
          <w:bCs/>
          <w:lang w:val="en-US"/>
        </w:rPr>
      </w:pPr>
      <w:r w:rsidRPr="00F44C24">
        <w:rPr>
          <w:b/>
          <w:bCs/>
          <w:lang w:val="en-US"/>
        </w:rPr>
        <w:t>Pros of Candlesticks:</w:t>
      </w:r>
    </w:p>
    <w:p w14:paraId="4BA07088" w14:textId="77777777" w:rsidR="00F44C24" w:rsidRPr="00F44C24" w:rsidRDefault="00F44C24" w:rsidP="00F44C24">
      <w:pPr>
        <w:pStyle w:val="PargrafodaLista"/>
        <w:numPr>
          <w:ilvl w:val="0"/>
          <w:numId w:val="13"/>
        </w:numPr>
        <w:rPr>
          <w:lang w:val="en-US"/>
        </w:rPr>
      </w:pPr>
      <w:r w:rsidRPr="00F44C24">
        <w:rPr>
          <w:lang w:val="en-US"/>
        </w:rPr>
        <w:t>Compressed View: Offers a concise view of price movements over time, aiding in identifying patterns and trends.</w:t>
      </w:r>
    </w:p>
    <w:p w14:paraId="6509FD4D" w14:textId="77777777" w:rsidR="00F44C24" w:rsidRPr="00F44C24" w:rsidRDefault="00F44C24" w:rsidP="00F44C24">
      <w:pPr>
        <w:pStyle w:val="PargrafodaLista"/>
        <w:numPr>
          <w:ilvl w:val="0"/>
          <w:numId w:val="13"/>
        </w:numPr>
        <w:rPr>
          <w:lang w:val="en-US"/>
        </w:rPr>
      </w:pPr>
      <w:r w:rsidRPr="00F44C24">
        <w:rPr>
          <w:lang w:val="en-US"/>
        </w:rPr>
        <w:t>Noise Reduction: Condenses detailed tick data into more interpretable rectangles, reducing the noise in the data.</w:t>
      </w:r>
    </w:p>
    <w:p w14:paraId="4B476264" w14:textId="77777777" w:rsidR="00F44C24" w:rsidRPr="00F44C24" w:rsidRDefault="00F44C24" w:rsidP="00F44C24">
      <w:pPr>
        <w:pStyle w:val="PargrafodaLista"/>
        <w:numPr>
          <w:ilvl w:val="0"/>
          <w:numId w:val="13"/>
        </w:numPr>
        <w:rPr>
          <w:lang w:val="en-US"/>
        </w:rPr>
      </w:pPr>
      <w:r w:rsidRPr="00F44C24">
        <w:rPr>
          <w:lang w:val="en-US"/>
        </w:rPr>
        <w:t>Space Efficiency: Requires less storage compared to tick data.</w:t>
      </w:r>
    </w:p>
    <w:p w14:paraId="0C9673FE" w14:textId="77777777" w:rsidR="00F44C24" w:rsidRPr="00F44C24" w:rsidRDefault="00F44C24" w:rsidP="00F44C24">
      <w:pPr>
        <w:pStyle w:val="PargrafodaLista"/>
        <w:numPr>
          <w:ilvl w:val="0"/>
          <w:numId w:val="13"/>
        </w:numPr>
        <w:rPr>
          <w:lang w:val="en-US"/>
        </w:rPr>
      </w:pPr>
      <w:r w:rsidRPr="00F44C24">
        <w:rPr>
          <w:lang w:val="en-US"/>
        </w:rPr>
        <w:t>Ease of Use: Simplifies the task of algorithmic trading.</w:t>
      </w:r>
    </w:p>
    <w:p w14:paraId="02EC8CB4" w14:textId="77777777" w:rsidR="00F44C24" w:rsidRPr="00F44C24" w:rsidRDefault="00F44C24" w:rsidP="00F44C24">
      <w:pPr>
        <w:rPr>
          <w:b/>
          <w:bCs/>
          <w:lang w:val="en-US"/>
        </w:rPr>
      </w:pPr>
      <w:r w:rsidRPr="00F44C24">
        <w:rPr>
          <w:b/>
          <w:bCs/>
          <w:lang w:val="en-US"/>
        </w:rPr>
        <w:t>Cons of Candlesticks:</w:t>
      </w:r>
    </w:p>
    <w:p w14:paraId="3C63FEC9" w14:textId="77777777" w:rsidR="00F44C24" w:rsidRPr="00F44C24" w:rsidRDefault="00F44C24" w:rsidP="00F44C24">
      <w:pPr>
        <w:pStyle w:val="PargrafodaLista"/>
        <w:numPr>
          <w:ilvl w:val="0"/>
          <w:numId w:val="14"/>
        </w:numPr>
        <w:rPr>
          <w:lang w:val="en-US"/>
        </w:rPr>
      </w:pPr>
      <w:r w:rsidRPr="00F44C24">
        <w:rPr>
          <w:lang w:val="en-US"/>
        </w:rPr>
        <w:t>Loss of Detail: Aggregated data may miss finer intraday movements, which are critical for high-frequency trading strategies.</w:t>
      </w:r>
    </w:p>
    <w:p w14:paraId="63322DA0" w14:textId="77777777" w:rsidR="00F44C24" w:rsidRPr="00F44C24" w:rsidRDefault="00F44C24" w:rsidP="00F44C24">
      <w:pPr>
        <w:pStyle w:val="PargrafodaLista"/>
        <w:numPr>
          <w:ilvl w:val="0"/>
          <w:numId w:val="14"/>
        </w:numPr>
        <w:rPr>
          <w:lang w:val="en-US"/>
        </w:rPr>
      </w:pPr>
      <w:r w:rsidRPr="00F44C24">
        <w:rPr>
          <w:lang w:val="en-US"/>
        </w:rPr>
        <w:t>Example: A one-hour candlestick represents the open, close, high, and low prices during that hour, offering a summarized view of all trades in that period.</w:t>
      </w:r>
    </w:p>
    <w:p w14:paraId="170D2D57" w14:textId="77777777" w:rsidR="00F44C24" w:rsidRPr="00F44C24" w:rsidRDefault="00F44C24" w:rsidP="00F44C24">
      <w:pPr>
        <w:rPr>
          <w:lang w:val="en-US"/>
        </w:rPr>
      </w:pPr>
    </w:p>
    <w:p w14:paraId="6F9130C1" w14:textId="77777777" w:rsidR="00F44C24" w:rsidRPr="00F44C24" w:rsidRDefault="00F44C24" w:rsidP="00F44C24">
      <w:pPr>
        <w:pStyle w:val="Ttulo2"/>
        <w:rPr>
          <w:lang w:val="en-US"/>
        </w:rPr>
      </w:pPr>
      <w:bookmarkStart w:id="52" w:name="_Toc170659064"/>
      <w:r w:rsidRPr="00F44C24">
        <w:rPr>
          <w:lang w:val="en-US"/>
        </w:rPr>
        <w:t>2. Tick Data</w:t>
      </w:r>
      <w:bookmarkEnd w:id="52"/>
    </w:p>
    <w:p w14:paraId="30084743" w14:textId="77777777" w:rsidR="00F44C24" w:rsidRPr="00F44C24" w:rsidRDefault="00F44C24" w:rsidP="00F44C24">
      <w:pPr>
        <w:rPr>
          <w:lang w:val="en-US"/>
        </w:rPr>
      </w:pPr>
      <w:r w:rsidRPr="00F44C24">
        <w:rPr>
          <w:lang w:val="en-US"/>
        </w:rPr>
        <w:t>Tick Data: Records every individual trade executed in the market, capturing price changes at the most fundamental level. This granularity offers the highest precision for short-term and high-frequency trading strategies.</w:t>
      </w:r>
    </w:p>
    <w:p w14:paraId="48A2A596" w14:textId="77777777" w:rsidR="00F44C24" w:rsidRPr="00F44C24" w:rsidRDefault="00F44C24" w:rsidP="00F44C24">
      <w:pPr>
        <w:rPr>
          <w:lang w:val="en-US"/>
        </w:rPr>
      </w:pPr>
    </w:p>
    <w:p w14:paraId="22B759F0" w14:textId="77777777" w:rsidR="00F44C24" w:rsidRPr="00F44C24" w:rsidRDefault="00F44C24" w:rsidP="00F44C24">
      <w:pPr>
        <w:rPr>
          <w:lang w:val="en-US"/>
        </w:rPr>
      </w:pPr>
      <w:r w:rsidRPr="00F44C24">
        <w:rPr>
          <w:lang w:val="en-US"/>
        </w:rPr>
        <w:t>Pros of Tick Data:</w:t>
      </w:r>
    </w:p>
    <w:p w14:paraId="3EF87D8B" w14:textId="77777777" w:rsidR="00F44C24" w:rsidRPr="00F44C24" w:rsidRDefault="00F44C24" w:rsidP="00F44C24">
      <w:pPr>
        <w:pStyle w:val="PargrafodaLista"/>
        <w:numPr>
          <w:ilvl w:val="0"/>
          <w:numId w:val="16"/>
        </w:numPr>
        <w:rPr>
          <w:lang w:val="en-US"/>
        </w:rPr>
      </w:pPr>
      <w:r w:rsidRPr="00F44C24">
        <w:rPr>
          <w:lang w:val="en-US"/>
        </w:rPr>
        <w:t>Accuracy: Provides deep insights into market dynamics, order flow, and liquidity issues.</w:t>
      </w:r>
    </w:p>
    <w:p w14:paraId="5DF52605" w14:textId="77777777" w:rsidR="00F44C24" w:rsidRPr="00F44C24" w:rsidRDefault="00F44C24" w:rsidP="00F44C24">
      <w:pPr>
        <w:pStyle w:val="PargrafodaLista"/>
        <w:numPr>
          <w:ilvl w:val="0"/>
          <w:numId w:val="16"/>
        </w:numPr>
        <w:rPr>
          <w:lang w:val="en-US"/>
        </w:rPr>
      </w:pPr>
      <w:r w:rsidRPr="00F44C24">
        <w:rPr>
          <w:lang w:val="en-US"/>
        </w:rPr>
        <w:t>Precision: Essential for exploiting rapid market movements and fleeting opportunities.</w:t>
      </w:r>
    </w:p>
    <w:p w14:paraId="20C07692" w14:textId="77777777" w:rsidR="00F44C24" w:rsidRPr="00F44C24" w:rsidRDefault="00F44C24" w:rsidP="00F44C24">
      <w:pPr>
        <w:rPr>
          <w:lang w:val="en-US"/>
        </w:rPr>
      </w:pPr>
      <w:r w:rsidRPr="00F44C24">
        <w:rPr>
          <w:lang w:val="en-US"/>
        </w:rPr>
        <w:t>Cons of Tick Data:</w:t>
      </w:r>
    </w:p>
    <w:p w14:paraId="70814805" w14:textId="77777777" w:rsidR="00F44C24" w:rsidRPr="00F44C24" w:rsidRDefault="00F44C24" w:rsidP="00F44C24">
      <w:pPr>
        <w:pStyle w:val="PargrafodaLista"/>
        <w:numPr>
          <w:ilvl w:val="0"/>
          <w:numId w:val="15"/>
        </w:numPr>
        <w:rPr>
          <w:lang w:val="en-US"/>
        </w:rPr>
      </w:pPr>
      <w:r w:rsidRPr="00F44C24">
        <w:rPr>
          <w:lang w:val="en-US"/>
        </w:rPr>
        <w:t>Resource Intensive: Requires high computational power and storage space.</w:t>
      </w:r>
    </w:p>
    <w:p w14:paraId="2AB4DA3C" w14:textId="77777777" w:rsidR="00F44C24" w:rsidRPr="00F44C24" w:rsidRDefault="00F44C24" w:rsidP="00F44C24">
      <w:pPr>
        <w:pStyle w:val="PargrafodaLista"/>
        <w:numPr>
          <w:ilvl w:val="0"/>
          <w:numId w:val="15"/>
        </w:numPr>
        <w:rPr>
          <w:lang w:val="en-US"/>
        </w:rPr>
      </w:pPr>
      <w:r w:rsidRPr="00F44C24">
        <w:rPr>
          <w:lang w:val="en-US"/>
        </w:rPr>
        <w:lastRenderedPageBreak/>
        <w:t>Complex Management: Needs advanced techniques to manage and analyze efficiently.</w:t>
      </w:r>
    </w:p>
    <w:p w14:paraId="7724F15B" w14:textId="77777777" w:rsidR="00F44C24" w:rsidRPr="00F44C24" w:rsidRDefault="00F44C24" w:rsidP="00F44C24">
      <w:pPr>
        <w:pStyle w:val="PargrafodaLista"/>
        <w:numPr>
          <w:ilvl w:val="0"/>
          <w:numId w:val="15"/>
        </w:numPr>
        <w:rPr>
          <w:lang w:val="en-US"/>
        </w:rPr>
      </w:pPr>
      <w:r w:rsidRPr="00F44C24">
        <w:rPr>
          <w:lang w:val="en-US"/>
        </w:rPr>
        <w:t>Use Case: While valuable for high-frequency trading, tick data may be excessive for personal algorithmic traders focusing on longer timeframes (hours or days).</w:t>
      </w:r>
    </w:p>
    <w:p w14:paraId="5F4C2DC9" w14:textId="77777777" w:rsidR="00F44C24" w:rsidRPr="00F44C24" w:rsidRDefault="00F44C24" w:rsidP="00F44C24">
      <w:pPr>
        <w:rPr>
          <w:lang w:val="en-US"/>
        </w:rPr>
      </w:pPr>
    </w:p>
    <w:p w14:paraId="0885706F" w14:textId="77777777" w:rsidR="00F44C24" w:rsidRPr="00F44C24" w:rsidRDefault="00F44C24" w:rsidP="00F44C24">
      <w:pPr>
        <w:pStyle w:val="Ttulo2"/>
        <w:rPr>
          <w:lang w:val="en-US"/>
        </w:rPr>
      </w:pPr>
      <w:bookmarkStart w:id="53" w:name="_Toc170659065"/>
      <w:r w:rsidRPr="00F44C24">
        <w:rPr>
          <w:lang w:val="en-US"/>
        </w:rPr>
        <w:t>3. Alternative Visualizations: Violin Plots</w:t>
      </w:r>
      <w:bookmarkEnd w:id="53"/>
    </w:p>
    <w:p w14:paraId="023701D5" w14:textId="77777777" w:rsidR="00F44C24" w:rsidRPr="00F44C24" w:rsidRDefault="00F44C24" w:rsidP="00F44C24">
      <w:pPr>
        <w:rPr>
          <w:lang w:val="en-US"/>
        </w:rPr>
      </w:pPr>
      <w:r w:rsidRPr="00F44C24">
        <w:rPr>
          <w:lang w:val="en-US"/>
        </w:rPr>
        <w:t>Violin Plots: An innovative way to visualize price movements by showing the price distribution within a timeframe. This can reveal where the price spent most of its time.</w:t>
      </w:r>
    </w:p>
    <w:p w14:paraId="134E0200" w14:textId="77777777" w:rsidR="00F44C24" w:rsidRPr="00F44C24" w:rsidRDefault="00F44C24" w:rsidP="00F44C24">
      <w:pPr>
        <w:rPr>
          <w:lang w:val="en-US"/>
        </w:rPr>
      </w:pPr>
    </w:p>
    <w:p w14:paraId="32AF87A1" w14:textId="77777777" w:rsidR="00F44C24" w:rsidRPr="00F44C24" w:rsidRDefault="00F44C24" w:rsidP="00F44C24">
      <w:pPr>
        <w:rPr>
          <w:lang w:val="en-US"/>
        </w:rPr>
      </w:pPr>
      <w:r w:rsidRPr="00F44C24">
        <w:rPr>
          <w:lang w:val="en-US"/>
        </w:rPr>
        <w:t>Advantages:</w:t>
      </w:r>
    </w:p>
    <w:p w14:paraId="0EDB67CE" w14:textId="77777777" w:rsidR="00F44C24" w:rsidRPr="00F44C24" w:rsidRDefault="00F44C24" w:rsidP="00F44C24">
      <w:pPr>
        <w:pStyle w:val="PargrafodaLista"/>
        <w:numPr>
          <w:ilvl w:val="0"/>
          <w:numId w:val="18"/>
        </w:numPr>
        <w:rPr>
          <w:lang w:val="en-US"/>
        </w:rPr>
      </w:pPr>
      <w:r w:rsidRPr="00F44C24">
        <w:rPr>
          <w:lang w:val="en-US"/>
        </w:rPr>
        <w:t>Enhanced Detail: Shows where the price traded most frequently, adding depth to the data.</w:t>
      </w:r>
    </w:p>
    <w:p w14:paraId="122A022F" w14:textId="77777777" w:rsidR="00F44C24" w:rsidRPr="00F44C24" w:rsidRDefault="00F44C24" w:rsidP="00F44C24">
      <w:pPr>
        <w:pStyle w:val="PargrafodaLista"/>
        <w:numPr>
          <w:ilvl w:val="0"/>
          <w:numId w:val="18"/>
        </w:numPr>
        <w:rPr>
          <w:lang w:val="en-US"/>
        </w:rPr>
      </w:pPr>
      <w:r w:rsidRPr="00F44C24">
        <w:rPr>
          <w:lang w:val="en-US"/>
        </w:rPr>
        <w:t>Distribution Insight: Provides a fuller picture of price activity within the timeframe.</w:t>
      </w:r>
    </w:p>
    <w:p w14:paraId="70A28F53" w14:textId="77777777" w:rsidR="00F44C24" w:rsidRPr="00F44C24" w:rsidRDefault="00F44C24" w:rsidP="00F44C24">
      <w:pPr>
        <w:rPr>
          <w:lang w:val="en-US"/>
        </w:rPr>
      </w:pPr>
      <w:r w:rsidRPr="00F44C24">
        <w:rPr>
          <w:lang w:val="en-US"/>
        </w:rPr>
        <w:t>Challenges:</w:t>
      </w:r>
    </w:p>
    <w:p w14:paraId="5E360B7E" w14:textId="77777777" w:rsidR="00F44C24" w:rsidRPr="00F44C24" w:rsidRDefault="00F44C24" w:rsidP="00F44C24">
      <w:pPr>
        <w:pStyle w:val="PargrafodaLista"/>
        <w:numPr>
          <w:ilvl w:val="0"/>
          <w:numId w:val="17"/>
        </w:numPr>
        <w:rPr>
          <w:lang w:val="en-US"/>
        </w:rPr>
      </w:pPr>
      <w:r w:rsidRPr="00F44C24">
        <w:rPr>
          <w:lang w:val="en-US"/>
        </w:rPr>
        <w:t>Complexity: Requires understanding how to interpret violin plots.</w:t>
      </w:r>
    </w:p>
    <w:p w14:paraId="5A63BBBC" w14:textId="77777777" w:rsidR="00F44C24" w:rsidRPr="00F44C24" w:rsidRDefault="00F44C24" w:rsidP="00F44C24">
      <w:pPr>
        <w:pStyle w:val="PargrafodaLista"/>
        <w:numPr>
          <w:ilvl w:val="0"/>
          <w:numId w:val="17"/>
        </w:numPr>
        <w:rPr>
          <w:lang w:val="en-US"/>
        </w:rPr>
      </w:pPr>
      <w:r w:rsidRPr="00F44C24">
        <w:rPr>
          <w:lang w:val="en-US"/>
        </w:rPr>
        <w:t>Data Requirements: Needs tick data to construct, making it resource-intensive.</w:t>
      </w:r>
    </w:p>
    <w:p w14:paraId="38BB4DFB" w14:textId="19BFE7C0" w:rsidR="00F44C24" w:rsidRDefault="00F44C24" w:rsidP="00F44C24">
      <w:pPr>
        <w:rPr>
          <w:lang w:val="en-US"/>
        </w:rPr>
      </w:pPr>
      <w:r w:rsidRPr="00F44C24">
        <w:rPr>
          <w:lang w:val="en-US"/>
        </w:rPr>
        <w:t>Example: A violin plot for a daily timeframe can reveal that while the high and low prices are represented, the majority of trading activity might have occurred at a specific price level.</w:t>
      </w:r>
    </w:p>
    <w:p w14:paraId="19BB227D" w14:textId="69486D76" w:rsidR="00BB7E27" w:rsidRDefault="00BB7E27">
      <w:pPr>
        <w:rPr>
          <w:lang w:val="en-US"/>
        </w:rPr>
      </w:pPr>
      <w:r>
        <w:rPr>
          <w:lang w:val="en-US"/>
        </w:rPr>
        <w:br w:type="page"/>
      </w:r>
    </w:p>
    <w:p w14:paraId="0AEEFD01" w14:textId="07204517" w:rsidR="004F5DF8" w:rsidRPr="004F5DF8" w:rsidRDefault="00BB7E27" w:rsidP="00BB7E27">
      <w:pPr>
        <w:pStyle w:val="Ttulo1"/>
        <w:rPr>
          <w:lang w:val="en-US"/>
        </w:rPr>
      </w:pPr>
      <w:bookmarkStart w:id="54" w:name="_Toc170659066"/>
      <w:r>
        <w:rPr>
          <w:lang w:val="en-US"/>
        </w:rPr>
        <w:lastRenderedPageBreak/>
        <w:t xml:space="preserve">Video 19 – </w:t>
      </w:r>
      <w:r w:rsidR="004F5DF8" w:rsidRPr="004F5DF8">
        <w:rPr>
          <w:lang w:val="en-US"/>
        </w:rPr>
        <w:t>Data Sources for Algorithmic Trading</w:t>
      </w:r>
      <w:bookmarkEnd w:id="54"/>
    </w:p>
    <w:p w14:paraId="0D6CC3BE" w14:textId="77777777" w:rsidR="004F5DF8" w:rsidRPr="004F5DF8" w:rsidRDefault="004F5DF8" w:rsidP="004F5DF8">
      <w:pPr>
        <w:rPr>
          <w:lang w:val="en-US"/>
        </w:rPr>
      </w:pPr>
      <w:r w:rsidRPr="004F5DF8">
        <w:rPr>
          <w:lang w:val="en-US"/>
        </w:rPr>
        <w:t>When building an algorithmic trading system, the choice of data source is crucial as it impacts the quality and effectiveness of your trading strategies. Here's a breakdown of the various data sources available to algorithmic traders, along with their strengths and limitations.</w:t>
      </w:r>
    </w:p>
    <w:p w14:paraId="209E023A" w14:textId="77777777" w:rsidR="004F5DF8" w:rsidRPr="004F5DF8" w:rsidRDefault="004F5DF8" w:rsidP="004F5DF8">
      <w:pPr>
        <w:rPr>
          <w:lang w:val="en-US"/>
        </w:rPr>
      </w:pPr>
    </w:p>
    <w:p w14:paraId="68C8395E" w14:textId="77777777" w:rsidR="004F5DF8" w:rsidRPr="004F5DF8" w:rsidRDefault="004F5DF8" w:rsidP="004F5DF8">
      <w:pPr>
        <w:pStyle w:val="Ttulo2"/>
        <w:rPr>
          <w:lang w:val="en-US"/>
        </w:rPr>
      </w:pPr>
      <w:bookmarkStart w:id="55" w:name="_Toc170659067"/>
      <w:r w:rsidRPr="004F5DF8">
        <w:rPr>
          <w:lang w:val="en-US"/>
        </w:rPr>
        <w:t>1. Financial Data Vendors</w:t>
      </w:r>
      <w:bookmarkEnd w:id="55"/>
    </w:p>
    <w:p w14:paraId="644DC43B" w14:textId="77777777" w:rsidR="004F5DF8" w:rsidRPr="004F5DF8" w:rsidRDefault="004F5DF8" w:rsidP="004F5DF8">
      <w:pPr>
        <w:rPr>
          <w:lang w:val="en-US"/>
        </w:rPr>
      </w:pPr>
      <w:r w:rsidRPr="004F5DF8">
        <w:rPr>
          <w:lang w:val="en-US"/>
        </w:rPr>
        <w:t>Description: Established financial data vendors offer structured and reliable data, making them ideal for backtesting and historical analysis.</w:t>
      </w:r>
    </w:p>
    <w:p w14:paraId="166DF9A8" w14:textId="77777777" w:rsidR="004F5DF8" w:rsidRPr="004F5DF8" w:rsidRDefault="004F5DF8" w:rsidP="004F5DF8">
      <w:pPr>
        <w:rPr>
          <w:lang w:val="en-US"/>
        </w:rPr>
      </w:pPr>
    </w:p>
    <w:p w14:paraId="140F5CEE" w14:textId="77777777" w:rsidR="004F5DF8" w:rsidRPr="004F5DF8" w:rsidRDefault="004F5DF8" w:rsidP="004F5DF8">
      <w:pPr>
        <w:pStyle w:val="Ttulo2"/>
        <w:rPr>
          <w:lang w:val="en-US"/>
        </w:rPr>
      </w:pPr>
      <w:bookmarkStart w:id="56" w:name="_Toc170659068"/>
      <w:r w:rsidRPr="004F5DF8">
        <w:rPr>
          <w:lang w:val="en-US"/>
        </w:rPr>
        <w:t>Strengths:</w:t>
      </w:r>
      <w:bookmarkEnd w:id="56"/>
    </w:p>
    <w:p w14:paraId="2C6CC119" w14:textId="77777777" w:rsidR="004F5DF8" w:rsidRPr="004F5DF8" w:rsidRDefault="004F5DF8" w:rsidP="004F5DF8">
      <w:pPr>
        <w:pStyle w:val="PargrafodaLista"/>
        <w:numPr>
          <w:ilvl w:val="0"/>
          <w:numId w:val="21"/>
        </w:numPr>
        <w:rPr>
          <w:lang w:val="en-US"/>
        </w:rPr>
      </w:pPr>
      <w:r w:rsidRPr="004F5DF8">
        <w:rPr>
          <w:lang w:val="en-US"/>
        </w:rPr>
        <w:t>High reliability and accuracy.</w:t>
      </w:r>
    </w:p>
    <w:p w14:paraId="63389D1E" w14:textId="77777777" w:rsidR="004F5DF8" w:rsidRPr="004F5DF8" w:rsidRDefault="004F5DF8" w:rsidP="004F5DF8">
      <w:pPr>
        <w:pStyle w:val="PargrafodaLista"/>
        <w:numPr>
          <w:ilvl w:val="0"/>
          <w:numId w:val="21"/>
        </w:numPr>
        <w:rPr>
          <w:lang w:val="en-US"/>
        </w:rPr>
      </w:pPr>
      <w:r w:rsidRPr="004F5DF8">
        <w:rPr>
          <w:lang w:val="en-US"/>
        </w:rPr>
        <w:t>Comprehensive historical data coverage.</w:t>
      </w:r>
    </w:p>
    <w:p w14:paraId="0DF07B37" w14:textId="77777777" w:rsidR="004F5DF8" w:rsidRPr="004F5DF8" w:rsidRDefault="004F5DF8" w:rsidP="004F5DF8">
      <w:pPr>
        <w:pStyle w:val="PargrafodaLista"/>
        <w:numPr>
          <w:ilvl w:val="0"/>
          <w:numId w:val="21"/>
        </w:numPr>
        <w:rPr>
          <w:lang w:val="en-US"/>
        </w:rPr>
      </w:pPr>
      <w:r w:rsidRPr="004F5DF8">
        <w:rPr>
          <w:lang w:val="en-US"/>
        </w:rPr>
        <w:t>Often includes various asset classes.</w:t>
      </w:r>
    </w:p>
    <w:p w14:paraId="5DB3B55C" w14:textId="77777777" w:rsidR="004F5DF8" w:rsidRPr="004F5DF8" w:rsidRDefault="004F5DF8" w:rsidP="004F5DF8">
      <w:pPr>
        <w:pStyle w:val="Ttulo2"/>
        <w:rPr>
          <w:lang w:val="en-US"/>
        </w:rPr>
      </w:pPr>
      <w:bookmarkStart w:id="57" w:name="_Toc170659069"/>
      <w:r w:rsidRPr="004F5DF8">
        <w:rPr>
          <w:lang w:val="en-US"/>
        </w:rPr>
        <w:t>Limitations:</w:t>
      </w:r>
      <w:bookmarkEnd w:id="57"/>
    </w:p>
    <w:p w14:paraId="52417618" w14:textId="77777777" w:rsidR="004F5DF8" w:rsidRPr="004F5DF8" w:rsidRDefault="004F5DF8" w:rsidP="004F5DF8">
      <w:pPr>
        <w:pStyle w:val="PargrafodaLista"/>
        <w:numPr>
          <w:ilvl w:val="0"/>
          <w:numId w:val="21"/>
        </w:numPr>
        <w:rPr>
          <w:lang w:val="en-US"/>
        </w:rPr>
      </w:pPr>
      <w:r w:rsidRPr="004F5DF8">
        <w:rPr>
          <w:lang w:val="en-US"/>
        </w:rPr>
        <w:t>Can be expensive.</w:t>
      </w:r>
    </w:p>
    <w:p w14:paraId="345C513C" w14:textId="77777777" w:rsidR="004F5DF8" w:rsidRPr="004F5DF8" w:rsidRDefault="004F5DF8" w:rsidP="004F5DF8">
      <w:pPr>
        <w:pStyle w:val="PargrafodaLista"/>
        <w:numPr>
          <w:ilvl w:val="0"/>
          <w:numId w:val="21"/>
        </w:numPr>
        <w:rPr>
          <w:lang w:val="en-US"/>
        </w:rPr>
      </w:pPr>
      <w:r w:rsidRPr="004F5DF8">
        <w:rPr>
          <w:lang w:val="en-US"/>
        </w:rPr>
        <w:t>May have limitations on real-time data access.</w:t>
      </w:r>
    </w:p>
    <w:p w14:paraId="54A52E75" w14:textId="77777777" w:rsidR="004F5DF8" w:rsidRPr="004F5DF8" w:rsidRDefault="004F5DF8" w:rsidP="004F5DF8">
      <w:pPr>
        <w:pStyle w:val="PargrafodaLista"/>
        <w:numPr>
          <w:ilvl w:val="0"/>
          <w:numId w:val="21"/>
        </w:numPr>
        <w:rPr>
          <w:lang w:val="en-US"/>
        </w:rPr>
      </w:pPr>
      <w:r w:rsidRPr="004F5DF8">
        <w:rPr>
          <w:lang w:val="en-US"/>
        </w:rPr>
        <w:t>Examples: Bloomberg, Reuters, Quandl.</w:t>
      </w:r>
    </w:p>
    <w:p w14:paraId="5FF4192A" w14:textId="77777777" w:rsidR="004F5DF8" w:rsidRPr="004F5DF8" w:rsidRDefault="004F5DF8" w:rsidP="004F5DF8">
      <w:pPr>
        <w:rPr>
          <w:lang w:val="en-US"/>
        </w:rPr>
      </w:pPr>
    </w:p>
    <w:p w14:paraId="32765838" w14:textId="77777777" w:rsidR="004F5DF8" w:rsidRPr="004F5DF8" w:rsidRDefault="004F5DF8" w:rsidP="004F5DF8">
      <w:pPr>
        <w:pStyle w:val="Ttulo2"/>
        <w:rPr>
          <w:lang w:val="en-US"/>
        </w:rPr>
      </w:pPr>
      <w:bookmarkStart w:id="58" w:name="_Toc170659070"/>
      <w:r w:rsidRPr="004F5DF8">
        <w:rPr>
          <w:lang w:val="en-US"/>
        </w:rPr>
        <w:t>2. Broker APIs</w:t>
      </w:r>
      <w:bookmarkEnd w:id="58"/>
    </w:p>
    <w:p w14:paraId="01232EC5" w14:textId="77777777" w:rsidR="004F5DF8" w:rsidRPr="004F5DF8" w:rsidRDefault="004F5DF8" w:rsidP="004F5DF8">
      <w:pPr>
        <w:rPr>
          <w:lang w:val="en-US"/>
        </w:rPr>
      </w:pPr>
      <w:r w:rsidRPr="004F5DF8">
        <w:rPr>
          <w:lang w:val="en-US"/>
        </w:rPr>
        <w:t>Description: APIs provided by brokers allow you to download market data and execute trades directly through the broker’s platform.</w:t>
      </w:r>
    </w:p>
    <w:p w14:paraId="3DC5E78D" w14:textId="77777777" w:rsidR="004F5DF8" w:rsidRPr="004F5DF8" w:rsidRDefault="004F5DF8" w:rsidP="004F5DF8">
      <w:pPr>
        <w:rPr>
          <w:lang w:val="en-US"/>
        </w:rPr>
      </w:pPr>
    </w:p>
    <w:p w14:paraId="6C50D799" w14:textId="77777777" w:rsidR="004F5DF8" w:rsidRPr="004F5DF8" w:rsidRDefault="004F5DF8" w:rsidP="004F5DF8">
      <w:pPr>
        <w:pStyle w:val="Ttulo2"/>
        <w:rPr>
          <w:lang w:val="en-US"/>
        </w:rPr>
      </w:pPr>
      <w:bookmarkStart w:id="59" w:name="_Toc170659071"/>
      <w:r w:rsidRPr="004F5DF8">
        <w:rPr>
          <w:lang w:val="en-US"/>
        </w:rPr>
        <w:t>Strengths:</w:t>
      </w:r>
      <w:bookmarkEnd w:id="59"/>
    </w:p>
    <w:p w14:paraId="746C09E8" w14:textId="77777777" w:rsidR="004F5DF8" w:rsidRPr="004F5DF8" w:rsidRDefault="004F5DF8" w:rsidP="004F5DF8">
      <w:pPr>
        <w:pStyle w:val="PargrafodaLista"/>
        <w:numPr>
          <w:ilvl w:val="0"/>
          <w:numId w:val="22"/>
        </w:numPr>
        <w:rPr>
          <w:lang w:val="en-US"/>
        </w:rPr>
      </w:pPr>
      <w:r w:rsidRPr="004F5DF8">
        <w:rPr>
          <w:lang w:val="en-US"/>
        </w:rPr>
        <w:t>Direct integration with trading accounts.</w:t>
      </w:r>
    </w:p>
    <w:p w14:paraId="6FC4F6E6" w14:textId="77777777" w:rsidR="004F5DF8" w:rsidRPr="004F5DF8" w:rsidRDefault="004F5DF8" w:rsidP="004F5DF8">
      <w:pPr>
        <w:pStyle w:val="PargrafodaLista"/>
        <w:numPr>
          <w:ilvl w:val="0"/>
          <w:numId w:val="22"/>
        </w:numPr>
        <w:rPr>
          <w:lang w:val="en-US"/>
        </w:rPr>
      </w:pPr>
      <w:r w:rsidRPr="004F5DF8">
        <w:rPr>
          <w:lang w:val="en-US"/>
        </w:rPr>
        <w:t>Real-time data access.</w:t>
      </w:r>
    </w:p>
    <w:p w14:paraId="7240CBDD" w14:textId="77777777" w:rsidR="004F5DF8" w:rsidRPr="004F5DF8" w:rsidRDefault="004F5DF8" w:rsidP="004F5DF8">
      <w:pPr>
        <w:pStyle w:val="PargrafodaLista"/>
        <w:numPr>
          <w:ilvl w:val="0"/>
          <w:numId w:val="22"/>
        </w:numPr>
        <w:rPr>
          <w:lang w:val="en-US"/>
        </w:rPr>
      </w:pPr>
      <w:r w:rsidRPr="004F5DF8">
        <w:rPr>
          <w:lang w:val="en-US"/>
        </w:rPr>
        <w:t>Cost-effective compared to some financial data vendors.</w:t>
      </w:r>
    </w:p>
    <w:p w14:paraId="3AD9D64C" w14:textId="77777777" w:rsidR="004F5DF8" w:rsidRPr="004F5DF8" w:rsidRDefault="004F5DF8" w:rsidP="004F5DF8">
      <w:pPr>
        <w:pStyle w:val="Ttulo2"/>
        <w:rPr>
          <w:lang w:val="en-US"/>
        </w:rPr>
      </w:pPr>
      <w:bookmarkStart w:id="60" w:name="_Toc170659072"/>
      <w:r w:rsidRPr="004F5DF8">
        <w:rPr>
          <w:lang w:val="en-US"/>
        </w:rPr>
        <w:t>Limitations:</w:t>
      </w:r>
      <w:bookmarkEnd w:id="60"/>
    </w:p>
    <w:p w14:paraId="51FEE292" w14:textId="77777777" w:rsidR="004F5DF8" w:rsidRPr="004F5DF8" w:rsidRDefault="004F5DF8" w:rsidP="004F5DF8">
      <w:pPr>
        <w:pStyle w:val="PargrafodaLista"/>
        <w:numPr>
          <w:ilvl w:val="0"/>
          <w:numId w:val="23"/>
        </w:numPr>
        <w:rPr>
          <w:lang w:val="en-US"/>
        </w:rPr>
      </w:pPr>
      <w:r w:rsidRPr="004F5DF8">
        <w:rPr>
          <w:lang w:val="en-US"/>
        </w:rPr>
        <w:t>Data quality may vary depending on the broker.</w:t>
      </w:r>
    </w:p>
    <w:p w14:paraId="3A46E763" w14:textId="77777777" w:rsidR="004F5DF8" w:rsidRPr="004F5DF8" w:rsidRDefault="004F5DF8" w:rsidP="004F5DF8">
      <w:pPr>
        <w:pStyle w:val="PargrafodaLista"/>
        <w:numPr>
          <w:ilvl w:val="0"/>
          <w:numId w:val="23"/>
        </w:numPr>
        <w:rPr>
          <w:lang w:val="en-US"/>
        </w:rPr>
      </w:pPr>
      <w:r w:rsidRPr="004F5DF8">
        <w:rPr>
          <w:lang w:val="en-US"/>
        </w:rPr>
        <w:t>API rate limits can be a constraint for high-frequency trading.</w:t>
      </w:r>
    </w:p>
    <w:p w14:paraId="4D278D77" w14:textId="77777777" w:rsidR="004F5DF8" w:rsidRPr="004F5DF8" w:rsidRDefault="004F5DF8" w:rsidP="004F5DF8">
      <w:pPr>
        <w:pStyle w:val="PargrafodaLista"/>
        <w:numPr>
          <w:ilvl w:val="0"/>
          <w:numId w:val="23"/>
        </w:numPr>
        <w:rPr>
          <w:lang w:val="en-US"/>
        </w:rPr>
      </w:pPr>
      <w:r w:rsidRPr="004F5DF8">
        <w:rPr>
          <w:lang w:val="en-US"/>
        </w:rPr>
        <w:t>Examples: Interactive Brokers API, Alpaca, OANDA.</w:t>
      </w:r>
    </w:p>
    <w:p w14:paraId="016AF988" w14:textId="77777777" w:rsidR="004F5DF8" w:rsidRPr="004F5DF8" w:rsidRDefault="004F5DF8" w:rsidP="004F5DF8">
      <w:pPr>
        <w:rPr>
          <w:lang w:val="en-US"/>
        </w:rPr>
      </w:pPr>
    </w:p>
    <w:p w14:paraId="7FF38E13" w14:textId="77777777" w:rsidR="004F5DF8" w:rsidRPr="004F5DF8" w:rsidRDefault="004F5DF8" w:rsidP="004F5DF8">
      <w:pPr>
        <w:pStyle w:val="Ttulo1"/>
        <w:rPr>
          <w:lang w:val="en-US"/>
        </w:rPr>
      </w:pPr>
      <w:bookmarkStart w:id="61" w:name="_Toc170659073"/>
      <w:r w:rsidRPr="004F5DF8">
        <w:rPr>
          <w:lang w:val="en-US"/>
        </w:rPr>
        <w:lastRenderedPageBreak/>
        <w:t>3. Exchanges</w:t>
      </w:r>
      <w:bookmarkEnd w:id="61"/>
    </w:p>
    <w:p w14:paraId="3D9E6D88" w14:textId="77777777" w:rsidR="004F5DF8" w:rsidRPr="004F5DF8" w:rsidRDefault="004F5DF8" w:rsidP="004F5DF8">
      <w:pPr>
        <w:rPr>
          <w:lang w:val="en-US"/>
        </w:rPr>
      </w:pPr>
      <w:r w:rsidRPr="004F5DF8">
        <w:rPr>
          <w:lang w:val="en-US"/>
        </w:rPr>
        <w:t>Description: Data provided directly from exchanges offers real-time and high-quality market data, making it suitable for live trading and forward testing.</w:t>
      </w:r>
    </w:p>
    <w:p w14:paraId="01DCDEBD" w14:textId="77777777" w:rsidR="004F5DF8" w:rsidRPr="004F5DF8" w:rsidRDefault="004F5DF8" w:rsidP="004F5DF8">
      <w:pPr>
        <w:rPr>
          <w:lang w:val="en-US"/>
        </w:rPr>
      </w:pPr>
    </w:p>
    <w:p w14:paraId="1159B475" w14:textId="77777777" w:rsidR="004F5DF8" w:rsidRPr="004F5DF8" w:rsidRDefault="004F5DF8" w:rsidP="004F5DF8">
      <w:pPr>
        <w:rPr>
          <w:lang w:val="en-US"/>
        </w:rPr>
      </w:pPr>
      <w:r w:rsidRPr="004F5DF8">
        <w:rPr>
          <w:lang w:val="en-US"/>
        </w:rPr>
        <w:t>Strengths:</w:t>
      </w:r>
    </w:p>
    <w:p w14:paraId="396C9E09" w14:textId="77777777" w:rsidR="004F5DF8" w:rsidRPr="004F5DF8" w:rsidRDefault="004F5DF8" w:rsidP="004F5DF8">
      <w:pPr>
        <w:pStyle w:val="PargrafodaLista"/>
        <w:numPr>
          <w:ilvl w:val="0"/>
          <w:numId w:val="24"/>
        </w:numPr>
        <w:rPr>
          <w:lang w:val="en-US"/>
        </w:rPr>
      </w:pPr>
      <w:r w:rsidRPr="004F5DF8">
        <w:rPr>
          <w:lang w:val="en-US"/>
        </w:rPr>
        <w:t>Highest quality and real-time data.</w:t>
      </w:r>
    </w:p>
    <w:p w14:paraId="16F78C39" w14:textId="77777777" w:rsidR="004F5DF8" w:rsidRPr="004F5DF8" w:rsidRDefault="004F5DF8" w:rsidP="004F5DF8">
      <w:pPr>
        <w:pStyle w:val="PargrafodaLista"/>
        <w:numPr>
          <w:ilvl w:val="0"/>
          <w:numId w:val="24"/>
        </w:numPr>
        <w:rPr>
          <w:lang w:val="en-US"/>
        </w:rPr>
      </w:pPr>
      <w:r w:rsidRPr="004F5DF8">
        <w:rPr>
          <w:lang w:val="en-US"/>
        </w:rPr>
        <w:t>Direct source of market data.</w:t>
      </w:r>
    </w:p>
    <w:p w14:paraId="31CB2F17" w14:textId="77777777" w:rsidR="004F5DF8" w:rsidRPr="004F5DF8" w:rsidRDefault="004F5DF8" w:rsidP="004F5DF8">
      <w:pPr>
        <w:rPr>
          <w:lang w:val="en-US"/>
        </w:rPr>
      </w:pPr>
      <w:r w:rsidRPr="004F5DF8">
        <w:rPr>
          <w:lang w:val="en-US"/>
        </w:rPr>
        <w:t>Limitations:</w:t>
      </w:r>
    </w:p>
    <w:p w14:paraId="5ADA4AAA" w14:textId="77777777" w:rsidR="004F5DF8" w:rsidRPr="004F5DF8" w:rsidRDefault="004F5DF8" w:rsidP="004F5DF8">
      <w:pPr>
        <w:pStyle w:val="PargrafodaLista"/>
        <w:numPr>
          <w:ilvl w:val="0"/>
          <w:numId w:val="25"/>
        </w:numPr>
        <w:rPr>
          <w:lang w:val="en-US"/>
        </w:rPr>
      </w:pPr>
      <w:r w:rsidRPr="004F5DF8">
        <w:rPr>
          <w:lang w:val="en-US"/>
        </w:rPr>
        <w:t>Can be expensive, especially for real-time feeds.</w:t>
      </w:r>
    </w:p>
    <w:p w14:paraId="036F3646" w14:textId="77777777" w:rsidR="004F5DF8" w:rsidRPr="004F5DF8" w:rsidRDefault="004F5DF8" w:rsidP="004F5DF8">
      <w:pPr>
        <w:pStyle w:val="PargrafodaLista"/>
        <w:numPr>
          <w:ilvl w:val="0"/>
          <w:numId w:val="25"/>
        </w:numPr>
        <w:rPr>
          <w:lang w:val="en-US"/>
        </w:rPr>
      </w:pPr>
      <w:r w:rsidRPr="004F5DF8">
        <w:rPr>
          <w:lang w:val="en-US"/>
        </w:rPr>
        <w:t>May require complex integration.</w:t>
      </w:r>
    </w:p>
    <w:p w14:paraId="5C81DF17" w14:textId="77777777" w:rsidR="004F5DF8" w:rsidRPr="004F5DF8" w:rsidRDefault="004F5DF8" w:rsidP="004F5DF8">
      <w:pPr>
        <w:pStyle w:val="PargrafodaLista"/>
        <w:numPr>
          <w:ilvl w:val="0"/>
          <w:numId w:val="25"/>
        </w:numPr>
        <w:rPr>
          <w:lang w:val="en-US"/>
        </w:rPr>
      </w:pPr>
      <w:r w:rsidRPr="004F5DF8">
        <w:rPr>
          <w:lang w:val="en-US"/>
        </w:rPr>
        <w:t>Examples: NYSE, NASDAQ, CME Group.</w:t>
      </w:r>
    </w:p>
    <w:p w14:paraId="7D585004" w14:textId="77777777" w:rsidR="004F5DF8" w:rsidRPr="004F5DF8" w:rsidRDefault="004F5DF8" w:rsidP="004F5DF8">
      <w:pPr>
        <w:rPr>
          <w:lang w:val="en-US"/>
        </w:rPr>
      </w:pPr>
    </w:p>
    <w:p w14:paraId="4002A16A" w14:textId="77777777" w:rsidR="004F5DF8" w:rsidRPr="004F5DF8" w:rsidRDefault="004F5DF8" w:rsidP="004F5DF8">
      <w:pPr>
        <w:pStyle w:val="Ttulo2"/>
        <w:rPr>
          <w:lang w:val="en-US"/>
        </w:rPr>
      </w:pPr>
      <w:bookmarkStart w:id="62" w:name="_Toc170659074"/>
      <w:r w:rsidRPr="004F5DF8">
        <w:rPr>
          <w:lang w:val="en-US"/>
        </w:rPr>
        <w:t>4. Alternative Data Providers</w:t>
      </w:r>
      <w:bookmarkEnd w:id="62"/>
    </w:p>
    <w:p w14:paraId="3FF73201" w14:textId="77777777" w:rsidR="004F5DF8" w:rsidRPr="004F5DF8" w:rsidRDefault="004F5DF8" w:rsidP="004F5DF8">
      <w:pPr>
        <w:rPr>
          <w:lang w:val="en-US"/>
        </w:rPr>
      </w:pPr>
      <w:r w:rsidRPr="004F5DF8">
        <w:rPr>
          <w:lang w:val="en-US"/>
        </w:rPr>
        <w:t>Description: These providers offer unique data sources such as social media sentiment, satellite imagery, and other unconventional datasets.</w:t>
      </w:r>
    </w:p>
    <w:p w14:paraId="094629AE" w14:textId="77777777" w:rsidR="004F5DF8" w:rsidRPr="004F5DF8" w:rsidRDefault="004F5DF8" w:rsidP="004F5DF8">
      <w:pPr>
        <w:rPr>
          <w:lang w:val="en-US"/>
        </w:rPr>
      </w:pPr>
    </w:p>
    <w:p w14:paraId="63B9BF77" w14:textId="77777777" w:rsidR="004F5DF8" w:rsidRPr="004F5DF8" w:rsidRDefault="004F5DF8" w:rsidP="004F5DF8">
      <w:pPr>
        <w:rPr>
          <w:lang w:val="en-US"/>
        </w:rPr>
      </w:pPr>
      <w:r w:rsidRPr="004F5DF8">
        <w:rPr>
          <w:lang w:val="en-US"/>
        </w:rPr>
        <w:t>Strengths:</w:t>
      </w:r>
    </w:p>
    <w:p w14:paraId="67F32E77" w14:textId="77777777" w:rsidR="004F5DF8" w:rsidRPr="004F5DF8" w:rsidRDefault="004F5DF8" w:rsidP="004F5DF8">
      <w:pPr>
        <w:pStyle w:val="PargrafodaLista"/>
        <w:numPr>
          <w:ilvl w:val="0"/>
          <w:numId w:val="26"/>
        </w:numPr>
        <w:rPr>
          <w:lang w:val="en-US"/>
        </w:rPr>
      </w:pPr>
      <w:r w:rsidRPr="004F5DF8">
        <w:rPr>
          <w:lang w:val="en-US"/>
        </w:rPr>
        <w:t>Provides unique insights that are not available from traditional data sources.</w:t>
      </w:r>
    </w:p>
    <w:p w14:paraId="774A7D31" w14:textId="77777777" w:rsidR="004F5DF8" w:rsidRPr="004F5DF8" w:rsidRDefault="004F5DF8" w:rsidP="004F5DF8">
      <w:pPr>
        <w:pStyle w:val="PargrafodaLista"/>
        <w:numPr>
          <w:ilvl w:val="0"/>
          <w:numId w:val="26"/>
        </w:numPr>
        <w:rPr>
          <w:lang w:val="en-US"/>
        </w:rPr>
      </w:pPr>
      <w:r w:rsidRPr="004F5DF8">
        <w:rPr>
          <w:lang w:val="en-US"/>
        </w:rPr>
        <w:t>Can enhance trading strategies with additional context.</w:t>
      </w:r>
    </w:p>
    <w:p w14:paraId="7FB1CB90" w14:textId="77777777" w:rsidR="004F5DF8" w:rsidRPr="004F5DF8" w:rsidRDefault="004F5DF8" w:rsidP="004F5DF8">
      <w:pPr>
        <w:rPr>
          <w:lang w:val="en-US"/>
        </w:rPr>
      </w:pPr>
      <w:r w:rsidRPr="004F5DF8">
        <w:rPr>
          <w:lang w:val="en-US"/>
        </w:rPr>
        <w:t>Limitations:</w:t>
      </w:r>
    </w:p>
    <w:p w14:paraId="62DB62CC" w14:textId="77777777" w:rsidR="004F5DF8" w:rsidRPr="004F5DF8" w:rsidRDefault="004F5DF8" w:rsidP="004F5DF8">
      <w:pPr>
        <w:pStyle w:val="PargrafodaLista"/>
        <w:numPr>
          <w:ilvl w:val="0"/>
          <w:numId w:val="27"/>
        </w:numPr>
        <w:rPr>
          <w:lang w:val="en-US"/>
        </w:rPr>
      </w:pPr>
      <w:r w:rsidRPr="004F5DF8">
        <w:rPr>
          <w:lang w:val="en-US"/>
        </w:rPr>
        <w:t>Less standardized and harder to integrate.</w:t>
      </w:r>
    </w:p>
    <w:p w14:paraId="156A2652" w14:textId="77777777" w:rsidR="004F5DF8" w:rsidRPr="004F5DF8" w:rsidRDefault="004F5DF8" w:rsidP="004F5DF8">
      <w:pPr>
        <w:pStyle w:val="PargrafodaLista"/>
        <w:numPr>
          <w:ilvl w:val="0"/>
          <w:numId w:val="27"/>
        </w:numPr>
        <w:rPr>
          <w:lang w:val="en-US"/>
        </w:rPr>
      </w:pPr>
      <w:r w:rsidRPr="004F5DF8">
        <w:rPr>
          <w:lang w:val="en-US"/>
        </w:rPr>
        <w:t>Data quality and reliability can vary.</w:t>
      </w:r>
    </w:p>
    <w:p w14:paraId="6C38ACA2" w14:textId="5543B710" w:rsidR="004F5DF8" w:rsidRDefault="004F5DF8" w:rsidP="004F5DF8">
      <w:pPr>
        <w:rPr>
          <w:lang w:val="en-US"/>
        </w:rPr>
      </w:pPr>
      <w:r w:rsidRPr="004F5DF8">
        <w:rPr>
          <w:lang w:val="en-US"/>
        </w:rPr>
        <w:t>Examples: Sentimentrader, SpaceKnow (satellite imagery), Dataminr.</w:t>
      </w:r>
    </w:p>
    <w:p w14:paraId="307CBA3B" w14:textId="77777777" w:rsidR="004F5DF8" w:rsidRDefault="004F5DF8" w:rsidP="004F5DF8">
      <w:pPr>
        <w:rPr>
          <w:lang w:val="en-US"/>
        </w:rPr>
      </w:pPr>
    </w:p>
    <w:p w14:paraId="35198217" w14:textId="77777777" w:rsidR="00BB7E27" w:rsidRDefault="00BB7E27">
      <w:pPr>
        <w:rPr>
          <w:rFonts w:asciiTheme="majorHAnsi" w:eastAsiaTheme="majorEastAsia" w:hAnsiTheme="majorHAnsi" w:cstheme="majorBidi"/>
          <w:color w:val="0F4761" w:themeColor="accent1" w:themeShade="BF"/>
          <w:sz w:val="40"/>
          <w:szCs w:val="40"/>
          <w:lang w:val="en-US"/>
        </w:rPr>
      </w:pPr>
      <w:r>
        <w:rPr>
          <w:lang w:val="en-US"/>
        </w:rPr>
        <w:br w:type="page"/>
      </w:r>
    </w:p>
    <w:p w14:paraId="4DA0B2D0" w14:textId="10856A37" w:rsidR="00C05E9E" w:rsidRPr="00BB7E27" w:rsidRDefault="00C05E9E" w:rsidP="00C05E9E">
      <w:pPr>
        <w:pStyle w:val="Ttulo1"/>
        <w:rPr>
          <w:sz w:val="44"/>
          <w:szCs w:val="44"/>
          <w:lang w:val="en-US"/>
        </w:rPr>
      </w:pPr>
      <w:bookmarkStart w:id="63" w:name="_Toc170659075"/>
      <w:r w:rsidRPr="00BB7E27">
        <w:rPr>
          <w:sz w:val="44"/>
          <w:szCs w:val="44"/>
          <w:lang w:val="en-US"/>
        </w:rPr>
        <w:lastRenderedPageBreak/>
        <w:t xml:space="preserve">Video 23 </w:t>
      </w:r>
      <w:r w:rsidR="00BB7E27">
        <w:rPr>
          <w:sz w:val="44"/>
          <w:szCs w:val="44"/>
          <w:lang w:val="en-US"/>
        </w:rPr>
        <w:t>–</w:t>
      </w:r>
      <w:r w:rsidRPr="00BB7E27">
        <w:rPr>
          <w:sz w:val="44"/>
          <w:szCs w:val="44"/>
          <w:lang w:val="en-US"/>
        </w:rPr>
        <w:t xml:space="preserve"> Testing the Relevance of Technical Indicators for a Trading Strategy</w:t>
      </w:r>
      <w:bookmarkEnd w:id="63"/>
    </w:p>
    <w:p w14:paraId="28F8B6F9" w14:textId="77777777" w:rsidR="00C05E9E" w:rsidRPr="00C05E9E" w:rsidRDefault="00C05E9E" w:rsidP="00C05E9E">
      <w:pPr>
        <w:ind w:firstLine="708"/>
        <w:rPr>
          <w:lang w:val="en-US"/>
        </w:rPr>
      </w:pPr>
      <w:r w:rsidRPr="00C05E9E">
        <w:rPr>
          <w:lang w:val="en-US"/>
        </w:rPr>
        <w:t>If you intend to use a technical indicator, you can test the goodness and efficiency of a specific formula or indicator just by using simple statistics in Python. You don't have to backtest a full strategy or write a long, complex backtesting code. You can rely on simple statistics and simple counts, and I'll show you how in this section.</w:t>
      </w:r>
    </w:p>
    <w:p w14:paraId="7D3616B3" w14:textId="77777777" w:rsidR="00C05E9E" w:rsidRPr="00C05E9E" w:rsidRDefault="00C05E9E" w:rsidP="00C05E9E">
      <w:pPr>
        <w:ind w:firstLine="708"/>
        <w:rPr>
          <w:lang w:val="en-US"/>
        </w:rPr>
      </w:pPr>
      <w:r w:rsidRPr="00C05E9E">
        <w:rPr>
          <w:lang w:val="en-US"/>
        </w:rPr>
        <w:t>This is useful and handy because it's an easy way to test the components of your strategy, each on its own, so you can build it with small building blocks. In this section, we're going to focus on technical indicators, as these are a big part of our trading strategy or trading systems.</w:t>
      </w:r>
    </w:p>
    <w:p w14:paraId="07C2EB23" w14:textId="77777777" w:rsidR="00C05E9E" w:rsidRPr="00C05E9E" w:rsidRDefault="00C05E9E" w:rsidP="00C05E9E">
      <w:pPr>
        <w:ind w:firstLine="708"/>
        <w:rPr>
          <w:lang w:val="en-US"/>
        </w:rPr>
      </w:pPr>
      <w:r w:rsidRPr="00C05E9E">
        <w:rPr>
          <w:lang w:val="en-US"/>
        </w:rPr>
        <w:t>If you have a simple idea, like testing whether an RSI is a good indicator of future trends, or if an engulfing candle is a good forecasting tool, you can easily and quickly test these classic indicators to see if they hold any value for a specific market using Python.</w:t>
      </w:r>
    </w:p>
    <w:p w14:paraId="6C9912CB" w14:textId="77777777" w:rsidR="00C05E9E" w:rsidRPr="00C05E9E" w:rsidRDefault="00C05E9E" w:rsidP="00C05E9E">
      <w:pPr>
        <w:ind w:firstLine="708"/>
        <w:rPr>
          <w:lang w:val="en-US"/>
        </w:rPr>
      </w:pPr>
      <w:r w:rsidRPr="00C05E9E">
        <w:rPr>
          <w:lang w:val="en-US"/>
        </w:rPr>
        <w:t>In the following videos, we will detail some of these indicators and provide examples of how you can test the relevance of each indicator for your strategy.</w:t>
      </w:r>
    </w:p>
    <w:p w14:paraId="1D867D4E" w14:textId="77777777" w:rsidR="00C05E9E" w:rsidRPr="00C05E9E" w:rsidRDefault="00C05E9E" w:rsidP="00C05E9E">
      <w:pPr>
        <w:pStyle w:val="Ttulo2"/>
        <w:rPr>
          <w:lang w:val="en-US"/>
        </w:rPr>
      </w:pPr>
      <w:bookmarkStart w:id="64" w:name="_Toc170659076"/>
      <w:r w:rsidRPr="00C05E9E">
        <w:rPr>
          <w:lang w:val="en-US"/>
        </w:rPr>
        <w:t>Types of Technical Indicators</w:t>
      </w:r>
      <w:bookmarkEnd w:id="64"/>
    </w:p>
    <w:p w14:paraId="4B81D0A2" w14:textId="77777777" w:rsidR="00C05E9E" w:rsidRPr="00C05E9E" w:rsidRDefault="00C05E9E" w:rsidP="00C05E9E">
      <w:pPr>
        <w:pStyle w:val="Ttulo3"/>
        <w:rPr>
          <w:lang w:val="en-US"/>
        </w:rPr>
      </w:pPr>
      <w:bookmarkStart w:id="65" w:name="_Toc170659077"/>
      <w:r w:rsidRPr="00C05E9E">
        <w:rPr>
          <w:lang w:val="en-US"/>
        </w:rPr>
        <w:t>1. Trend Indicators</w:t>
      </w:r>
      <w:bookmarkEnd w:id="65"/>
    </w:p>
    <w:p w14:paraId="4E2DB2A3" w14:textId="77777777" w:rsidR="00C05E9E" w:rsidRPr="00C05E9E" w:rsidRDefault="00C05E9E" w:rsidP="00C05E9E">
      <w:pPr>
        <w:rPr>
          <w:lang w:val="en-US"/>
        </w:rPr>
      </w:pPr>
      <w:r w:rsidRPr="00C05E9E">
        <w:rPr>
          <w:lang w:val="en-US"/>
        </w:rPr>
        <w:t>These indicators help identify the direction of the market trend. Examples include moving averages (such as SMA and EMA) and MACD (Moving Average Convergence Divergence).</w:t>
      </w:r>
    </w:p>
    <w:p w14:paraId="6F5CB600" w14:textId="77777777" w:rsidR="00C05E9E" w:rsidRPr="00C05E9E" w:rsidRDefault="00C05E9E" w:rsidP="00C05E9E">
      <w:pPr>
        <w:pStyle w:val="Ttulo3"/>
        <w:rPr>
          <w:lang w:val="en-US"/>
        </w:rPr>
      </w:pPr>
      <w:bookmarkStart w:id="66" w:name="_Toc170659078"/>
      <w:r w:rsidRPr="00C05E9E">
        <w:rPr>
          <w:lang w:val="en-US"/>
        </w:rPr>
        <w:t>2. Momentum Indicators</w:t>
      </w:r>
      <w:bookmarkEnd w:id="66"/>
    </w:p>
    <w:p w14:paraId="52BF1C54" w14:textId="77777777" w:rsidR="00C05E9E" w:rsidRPr="00C05E9E" w:rsidRDefault="00C05E9E" w:rsidP="00C05E9E">
      <w:pPr>
        <w:rPr>
          <w:lang w:val="en-US"/>
        </w:rPr>
      </w:pPr>
      <w:r w:rsidRPr="00C05E9E">
        <w:rPr>
          <w:lang w:val="en-US"/>
        </w:rPr>
        <w:t>These indicators measure the speed and strength of a price movement. Examples include RSI (Relative Strength Index) and the stochastic oscillator.</w:t>
      </w:r>
    </w:p>
    <w:p w14:paraId="2F21102E" w14:textId="77777777" w:rsidR="00C05E9E" w:rsidRPr="00C05E9E" w:rsidRDefault="00C05E9E" w:rsidP="00C05E9E">
      <w:pPr>
        <w:pStyle w:val="Ttulo3"/>
        <w:rPr>
          <w:lang w:val="en-US"/>
        </w:rPr>
      </w:pPr>
      <w:bookmarkStart w:id="67" w:name="_Toc170659079"/>
      <w:r w:rsidRPr="00C05E9E">
        <w:rPr>
          <w:lang w:val="en-US"/>
        </w:rPr>
        <w:t>3. Volatility Indicators</w:t>
      </w:r>
      <w:bookmarkEnd w:id="67"/>
    </w:p>
    <w:p w14:paraId="22767154" w14:textId="77777777" w:rsidR="00C05E9E" w:rsidRPr="00C05E9E" w:rsidRDefault="00C05E9E" w:rsidP="00C05E9E">
      <w:pPr>
        <w:rPr>
          <w:lang w:val="en-US"/>
        </w:rPr>
      </w:pPr>
      <w:r w:rsidRPr="00C05E9E">
        <w:rPr>
          <w:lang w:val="en-US"/>
        </w:rPr>
        <w:t>These indicators assess the rate of price changes to gauge market volatility. Examples include Bollinger Bands and ATR (Average True Range).</w:t>
      </w:r>
    </w:p>
    <w:p w14:paraId="0916413A" w14:textId="77777777" w:rsidR="00C05E9E" w:rsidRPr="00C05E9E" w:rsidRDefault="00C05E9E" w:rsidP="00C05E9E">
      <w:pPr>
        <w:pStyle w:val="Ttulo3"/>
        <w:rPr>
          <w:lang w:val="en-US"/>
        </w:rPr>
      </w:pPr>
      <w:bookmarkStart w:id="68" w:name="_Toc170659080"/>
      <w:r w:rsidRPr="00C05E9E">
        <w:rPr>
          <w:lang w:val="en-US"/>
        </w:rPr>
        <w:t>4. Volume Indicators</w:t>
      </w:r>
      <w:bookmarkEnd w:id="68"/>
    </w:p>
    <w:p w14:paraId="35D0FD47" w14:textId="77777777" w:rsidR="00C05E9E" w:rsidRPr="00C05E9E" w:rsidRDefault="00C05E9E" w:rsidP="00C05E9E">
      <w:pPr>
        <w:rPr>
          <w:lang w:val="en-US"/>
        </w:rPr>
      </w:pPr>
      <w:r w:rsidRPr="00C05E9E">
        <w:rPr>
          <w:lang w:val="en-US"/>
        </w:rPr>
        <w:t>These indicators analyze the volume of traded assets to understand the strength of a price movement. Examples include OBV (On-Balance Volume) and VROC (Volume Rate of Change).</w:t>
      </w:r>
    </w:p>
    <w:p w14:paraId="2D9150E7" w14:textId="77777777" w:rsidR="00C05E9E" w:rsidRPr="00C05E9E" w:rsidRDefault="00C05E9E" w:rsidP="00C05E9E">
      <w:pPr>
        <w:rPr>
          <w:lang w:val="en-US"/>
        </w:rPr>
      </w:pPr>
    </w:p>
    <w:p w14:paraId="3AD98C07" w14:textId="77777777" w:rsidR="00C05E9E" w:rsidRPr="00C05E9E" w:rsidRDefault="00C05E9E" w:rsidP="00C05E9E">
      <w:pPr>
        <w:pStyle w:val="Ttulo2"/>
        <w:rPr>
          <w:lang w:val="en-US"/>
        </w:rPr>
      </w:pPr>
      <w:bookmarkStart w:id="69" w:name="_Toc170659081"/>
      <w:r w:rsidRPr="00C05E9E">
        <w:rPr>
          <w:lang w:val="en-US"/>
        </w:rPr>
        <w:t>Practical Use and Testing</w:t>
      </w:r>
      <w:bookmarkEnd w:id="69"/>
    </w:p>
    <w:p w14:paraId="17A6E44B" w14:textId="5C6C1EF8" w:rsidR="00C05E9E" w:rsidRDefault="00C05E9E" w:rsidP="00C05E9E">
      <w:pPr>
        <w:rPr>
          <w:lang w:val="en-US"/>
        </w:rPr>
      </w:pPr>
      <w:r w:rsidRPr="00C05E9E">
        <w:rPr>
          <w:lang w:val="en-US"/>
        </w:rPr>
        <w:t>If you want to see if an RSI is a good indicator for future trends, or if an engulfing candle is a reliable forecasting tool, you can test these classic indicators easily with Python. By applying simple statistics and counts, you can quickly assess the effectiveness of these indicators without the need for complex backtesting code.</w:t>
      </w:r>
    </w:p>
    <w:p w14:paraId="3AECEE6E" w14:textId="77777777" w:rsidR="00C05E9E" w:rsidRDefault="00C05E9E">
      <w:pPr>
        <w:rPr>
          <w:lang w:val="en-US"/>
        </w:rPr>
      </w:pPr>
      <w:r>
        <w:rPr>
          <w:lang w:val="en-US"/>
        </w:rPr>
        <w:br w:type="page"/>
      </w:r>
    </w:p>
    <w:p w14:paraId="42F784A3" w14:textId="237713E4" w:rsidR="00C05E9E" w:rsidRPr="00BB7E27" w:rsidRDefault="00BB7E27" w:rsidP="00C05E9E">
      <w:pPr>
        <w:pStyle w:val="Ttulo1"/>
        <w:rPr>
          <w:sz w:val="44"/>
          <w:szCs w:val="44"/>
          <w:lang w:val="en-US"/>
        </w:rPr>
      </w:pPr>
      <w:bookmarkStart w:id="70" w:name="_Toc170659082"/>
      <w:r w:rsidRPr="00BB7E27">
        <w:rPr>
          <w:sz w:val="44"/>
          <w:szCs w:val="44"/>
          <w:lang w:val="en-US"/>
        </w:rPr>
        <w:lastRenderedPageBreak/>
        <w:t xml:space="preserve">Video 24 – </w:t>
      </w:r>
      <w:r w:rsidR="00C05E9E" w:rsidRPr="00BB7E27">
        <w:rPr>
          <w:sz w:val="44"/>
          <w:szCs w:val="44"/>
          <w:lang w:val="en-US"/>
        </w:rPr>
        <w:t>Trend Indicators in Trading</w:t>
      </w:r>
      <w:bookmarkEnd w:id="70"/>
    </w:p>
    <w:p w14:paraId="2CA8306B" w14:textId="77777777" w:rsidR="00C05E9E" w:rsidRPr="00C05E9E" w:rsidRDefault="00C05E9E" w:rsidP="00C05E9E">
      <w:pPr>
        <w:rPr>
          <w:lang w:val="en-US"/>
        </w:rPr>
      </w:pPr>
      <w:r w:rsidRPr="00C05E9E">
        <w:rPr>
          <w:lang w:val="en-US"/>
        </w:rPr>
        <w:t>In this part, we will talk about trend indicators. These tools help traders identify the direction and strength of market trends. I particularly like to use these tools because my preferred way of trading is to trade with the trend, following the saying, "the trend is your friend." I use many of these indicators in my day-to-day trading.</w:t>
      </w:r>
    </w:p>
    <w:p w14:paraId="4B564320" w14:textId="77777777" w:rsidR="00C05E9E" w:rsidRPr="00C05E9E" w:rsidRDefault="00C05E9E" w:rsidP="00C05E9E">
      <w:pPr>
        <w:rPr>
          <w:lang w:val="en-US"/>
        </w:rPr>
      </w:pPr>
    </w:p>
    <w:p w14:paraId="4759FCB0" w14:textId="77777777" w:rsidR="00C05E9E" w:rsidRPr="00C05E9E" w:rsidRDefault="00C05E9E" w:rsidP="00C05E9E">
      <w:pPr>
        <w:pStyle w:val="Ttulo2"/>
        <w:rPr>
          <w:lang w:val="en-US"/>
        </w:rPr>
      </w:pPr>
      <w:bookmarkStart w:id="71" w:name="_Toc170659083"/>
      <w:r w:rsidRPr="00C05E9E">
        <w:rPr>
          <w:lang w:val="en-US"/>
        </w:rPr>
        <w:t>Understanding Market Trends</w:t>
      </w:r>
      <w:bookmarkEnd w:id="71"/>
    </w:p>
    <w:p w14:paraId="623FD283" w14:textId="77777777" w:rsidR="00C05E9E" w:rsidRPr="00C05E9E" w:rsidRDefault="00C05E9E" w:rsidP="00C05E9E">
      <w:pPr>
        <w:ind w:firstLine="360"/>
        <w:rPr>
          <w:lang w:val="en-US"/>
        </w:rPr>
      </w:pPr>
      <w:r w:rsidRPr="00C05E9E">
        <w:rPr>
          <w:lang w:val="en-US"/>
        </w:rPr>
        <w:t>Before we explore trend indicators, let's clarify what market trends are and why they are crucial to traders. A market trend is essentially the general direction in which the price of a financial asset is moving over a period of time. This direction can be either:</w:t>
      </w:r>
    </w:p>
    <w:p w14:paraId="3C261289" w14:textId="77777777" w:rsidR="00C05E9E" w:rsidRPr="00C05E9E" w:rsidRDefault="00C05E9E" w:rsidP="00C05E9E">
      <w:pPr>
        <w:pStyle w:val="PargrafodaLista"/>
        <w:numPr>
          <w:ilvl w:val="0"/>
          <w:numId w:val="28"/>
        </w:numPr>
        <w:rPr>
          <w:lang w:val="en-US"/>
        </w:rPr>
      </w:pPr>
      <w:r w:rsidRPr="00C05E9E">
        <w:rPr>
          <w:lang w:val="en-US"/>
        </w:rPr>
        <w:t>Upward: Known as a bullish trend.</w:t>
      </w:r>
    </w:p>
    <w:p w14:paraId="1BA1D2F6" w14:textId="77777777" w:rsidR="00C05E9E" w:rsidRPr="00C05E9E" w:rsidRDefault="00C05E9E" w:rsidP="00C05E9E">
      <w:pPr>
        <w:pStyle w:val="PargrafodaLista"/>
        <w:numPr>
          <w:ilvl w:val="0"/>
          <w:numId w:val="28"/>
        </w:numPr>
        <w:rPr>
          <w:lang w:val="en-US"/>
        </w:rPr>
      </w:pPr>
      <w:r w:rsidRPr="00C05E9E">
        <w:rPr>
          <w:lang w:val="en-US"/>
        </w:rPr>
        <w:t>Downward: Known as a bearish trend.</w:t>
      </w:r>
    </w:p>
    <w:p w14:paraId="2A26DBE5" w14:textId="77777777" w:rsidR="00C05E9E" w:rsidRPr="00C05E9E" w:rsidRDefault="00C05E9E" w:rsidP="00C05E9E">
      <w:pPr>
        <w:ind w:firstLine="360"/>
        <w:rPr>
          <w:lang w:val="en-US"/>
        </w:rPr>
      </w:pPr>
      <w:r w:rsidRPr="00C05E9E">
        <w:rPr>
          <w:lang w:val="en-US"/>
        </w:rPr>
        <w:t>Identifying these trends is a crucial step in building trading algorithms. It is also essential for manual traders because trends provide valuable insights into the potential future movement of asset prices, which can guide trading decisions.</w:t>
      </w:r>
    </w:p>
    <w:p w14:paraId="2FCEA055" w14:textId="77777777" w:rsidR="00C05E9E" w:rsidRPr="00C05E9E" w:rsidRDefault="00C05E9E" w:rsidP="00C05E9E">
      <w:pPr>
        <w:rPr>
          <w:lang w:val="en-US"/>
        </w:rPr>
      </w:pPr>
    </w:p>
    <w:p w14:paraId="24E9A2F0" w14:textId="77777777" w:rsidR="00C05E9E" w:rsidRPr="00C05E9E" w:rsidRDefault="00C05E9E" w:rsidP="00C05E9E">
      <w:pPr>
        <w:pStyle w:val="Ttulo2"/>
        <w:rPr>
          <w:lang w:val="en-US"/>
        </w:rPr>
      </w:pPr>
      <w:bookmarkStart w:id="72" w:name="_Toc170659084"/>
      <w:r w:rsidRPr="00C05E9E">
        <w:rPr>
          <w:lang w:val="en-US"/>
        </w:rPr>
        <w:t>Importance of Trend Indicators</w:t>
      </w:r>
      <w:bookmarkEnd w:id="72"/>
    </w:p>
    <w:p w14:paraId="321CA4A9" w14:textId="77777777" w:rsidR="00C05E9E" w:rsidRPr="00C05E9E" w:rsidRDefault="00C05E9E" w:rsidP="00C05E9E">
      <w:pPr>
        <w:rPr>
          <w:lang w:val="en-US"/>
        </w:rPr>
      </w:pPr>
      <w:r w:rsidRPr="00C05E9E">
        <w:rPr>
          <w:lang w:val="en-US"/>
        </w:rPr>
        <w:t>While it is true that all indicators lag and provide information based on past data, in trading, we count on the fact that the trend will continue for at least a few hours or days after we detect it. When we identify an uptrend, we bet that the trend will persist for a short period, allowing us to profit from it. This is the basis of trend-following strategies.</w:t>
      </w:r>
    </w:p>
    <w:p w14:paraId="7A8BB358" w14:textId="5AC3BB59" w:rsidR="00512492" w:rsidRDefault="00C05E9E" w:rsidP="00C05E9E">
      <w:pPr>
        <w:ind w:firstLine="708"/>
        <w:rPr>
          <w:lang w:val="en-US"/>
        </w:rPr>
      </w:pPr>
      <w:r w:rsidRPr="00C05E9E">
        <w:rPr>
          <w:lang w:val="en-US"/>
        </w:rPr>
        <w:t>Even though classic indicators are lagging and do not predict the future, they can still be used smartly to our benefit. By understanding and leveraging these indicators, traders can make informed decisions that align with the ongoing market trends.</w:t>
      </w:r>
    </w:p>
    <w:p w14:paraId="21F73E91" w14:textId="77777777" w:rsidR="00512492" w:rsidRDefault="00512492">
      <w:pPr>
        <w:rPr>
          <w:lang w:val="en-US"/>
        </w:rPr>
      </w:pPr>
      <w:r>
        <w:rPr>
          <w:lang w:val="en-US"/>
        </w:rPr>
        <w:br w:type="page"/>
      </w:r>
    </w:p>
    <w:p w14:paraId="5CA187DB" w14:textId="1F40CD47" w:rsidR="00A675B6" w:rsidRPr="00A675B6" w:rsidRDefault="00EE7B3D" w:rsidP="00A675B6">
      <w:pPr>
        <w:pStyle w:val="Ttulo1"/>
        <w:rPr>
          <w:lang w:val="en-US"/>
        </w:rPr>
      </w:pPr>
      <w:bookmarkStart w:id="73" w:name="_Toc170659085"/>
      <w:r>
        <w:rPr>
          <w:lang w:val="en-US"/>
        </w:rPr>
        <w:lastRenderedPageBreak/>
        <w:t xml:space="preserve">Video 25 – </w:t>
      </w:r>
      <w:r w:rsidR="00A675B6" w:rsidRPr="00A675B6">
        <w:rPr>
          <w:lang w:val="en-US"/>
        </w:rPr>
        <w:t>Detecting Trends in Algorithmic Trading</w:t>
      </w:r>
      <w:bookmarkEnd w:id="73"/>
    </w:p>
    <w:p w14:paraId="3BE5BDBE" w14:textId="77777777" w:rsidR="00A675B6" w:rsidRPr="00A675B6" w:rsidRDefault="00A675B6" w:rsidP="00A675B6">
      <w:pPr>
        <w:ind w:firstLine="708"/>
        <w:rPr>
          <w:lang w:val="en-US"/>
        </w:rPr>
      </w:pPr>
      <w:r w:rsidRPr="00A675B6">
        <w:rPr>
          <w:lang w:val="en-US"/>
        </w:rPr>
        <w:t>In algorithmic trading, one of the first challenges you'll face when building a trading strategy is detecting the trend as soon as possible, before it's too late. Sometimes you might detect a trend only to find it's already near its end, rendering your strategy ineffective.</w:t>
      </w:r>
    </w:p>
    <w:p w14:paraId="3FE89A3F" w14:textId="77777777" w:rsidR="00A675B6" w:rsidRPr="00A675B6" w:rsidRDefault="00A675B6" w:rsidP="00A675B6">
      <w:pPr>
        <w:ind w:firstLine="708"/>
        <w:rPr>
          <w:lang w:val="en-US"/>
        </w:rPr>
      </w:pPr>
      <w:r w:rsidRPr="00A675B6">
        <w:rPr>
          <w:lang w:val="en-US"/>
        </w:rPr>
        <w:t>We’ll delve deeper into this topic in the coming sections, but for now, let’s focus on technical indicators related to trend detection.</w:t>
      </w:r>
    </w:p>
    <w:p w14:paraId="59722F8A" w14:textId="77777777" w:rsidR="00A675B6" w:rsidRPr="00A675B6" w:rsidRDefault="00A675B6" w:rsidP="00A675B6">
      <w:pPr>
        <w:rPr>
          <w:lang w:val="en-US"/>
        </w:rPr>
      </w:pPr>
    </w:p>
    <w:p w14:paraId="0C969402" w14:textId="77777777" w:rsidR="00A675B6" w:rsidRPr="00A675B6" w:rsidRDefault="00A675B6" w:rsidP="00A675B6">
      <w:pPr>
        <w:pStyle w:val="Ttulo2"/>
        <w:rPr>
          <w:lang w:val="en-US"/>
        </w:rPr>
      </w:pPr>
      <w:bookmarkStart w:id="74" w:name="_Toc170659086"/>
      <w:r w:rsidRPr="00A675B6">
        <w:rPr>
          <w:lang w:val="en-US"/>
        </w:rPr>
        <w:t>Technical Indicators for Trend Detection</w:t>
      </w:r>
      <w:bookmarkEnd w:id="74"/>
    </w:p>
    <w:p w14:paraId="07B8C029" w14:textId="77777777" w:rsidR="00A675B6" w:rsidRPr="00A675B6" w:rsidRDefault="00A675B6" w:rsidP="00A675B6">
      <w:pPr>
        <w:pStyle w:val="Ttulo3"/>
        <w:rPr>
          <w:lang w:val="en-US"/>
        </w:rPr>
      </w:pPr>
      <w:bookmarkStart w:id="75" w:name="_Toc170659087"/>
      <w:r w:rsidRPr="00A675B6">
        <w:rPr>
          <w:lang w:val="en-US"/>
        </w:rPr>
        <w:t>1. Simple Moving Averages (SMA)</w:t>
      </w:r>
      <w:bookmarkEnd w:id="75"/>
    </w:p>
    <w:p w14:paraId="55B0978C" w14:textId="77777777" w:rsidR="00A675B6" w:rsidRPr="00A675B6" w:rsidRDefault="00A675B6" w:rsidP="00A675B6">
      <w:pPr>
        <w:rPr>
          <w:lang w:val="en-US"/>
        </w:rPr>
      </w:pPr>
      <w:r w:rsidRPr="00A675B6">
        <w:rPr>
          <w:lang w:val="en-US"/>
        </w:rPr>
        <w:t>The first example is a very widely used indicator: the simple moving average (SMA). These are fundamental trend indicators that are still used today to smooth out price data and identify trends over a specified period. SMAs provide a reliable way to identify trends and filter out noise in price data.</w:t>
      </w:r>
    </w:p>
    <w:p w14:paraId="5FAFFB60" w14:textId="77777777" w:rsidR="00A675B6" w:rsidRPr="00A675B6" w:rsidRDefault="00A675B6" w:rsidP="00A675B6">
      <w:pPr>
        <w:rPr>
          <w:lang w:val="en-US"/>
        </w:rPr>
      </w:pPr>
      <w:r w:rsidRPr="00A675B6">
        <w:rPr>
          <w:lang w:val="en-US"/>
        </w:rPr>
        <w:t>Calculation and Interpretation: We'll use a 50-day SMA to illustrate its application. I will show you how to use this in Python by adding the SMA into our trading system and using the candles to detect an uptrend or downtrend.</w:t>
      </w:r>
    </w:p>
    <w:p w14:paraId="7D4B6BEF" w14:textId="77777777" w:rsidR="00A675B6" w:rsidRPr="00A675B6" w:rsidRDefault="00A675B6" w:rsidP="00A675B6">
      <w:pPr>
        <w:pStyle w:val="Ttulo3"/>
        <w:rPr>
          <w:lang w:val="en-US"/>
        </w:rPr>
      </w:pPr>
      <w:bookmarkStart w:id="76" w:name="_Toc170659088"/>
      <w:r w:rsidRPr="00A675B6">
        <w:rPr>
          <w:lang w:val="en-US"/>
        </w:rPr>
        <w:t>2. Exponential Moving Averages (EMA)</w:t>
      </w:r>
      <w:bookmarkEnd w:id="76"/>
    </w:p>
    <w:p w14:paraId="5178BCC3" w14:textId="77777777" w:rsidR="00A675B6" w:rsidRPr="00A675B6" w:rsidRDefault="00A675B6" w:rsidP="00A675B6">
      <w:pPr>
        <w:rPr>
          <w:lang w:val="en-US"/>
        </w:rPr>
      </w:pPr>
      <w:r w:rsidRPr="00A675B6">
        <w:rPr>
          <w:lang w:val="en-US"/>
        </w:rPr>
        <w:t>The second example is the exponential moving average (EMA), which is a variation of the SMA. EMAs place greater emphasis on recent price data, giving more importance to recent candles rather than older ones, making them more responsive to trend changes.</w:t>
      </w:r>
    </w:p>
    <w:p w14:paraId="3FC6D019" w14:textId="77777777" w:rsidR="00A675B6" w:rsidRPr="00A675B6" w:rsidRDefault="00A675B6" w:rsidP="00A675B6">
      <w:pPr>
        <w:rPr>
          <w:lang w:val="en-US"/>
        </w:rPr>
      </w:pPr>
      <w:r w:rsidRPr="00A675B6">
        <w:rPr>
          <w:lang w:val="en-US"/>
        </w:rPr>
        <w:t>Calculation and Interpretation: We'll focus on a 20-day EMA in the coding example. EMAs can help detect changes in trends faster than SMAs.</w:t>
      </w:r>
    </w:p>
    <w:p w14:paraId="492A2A58" w14:textId="77777777" w:rsidR="00A675B6" w:rsidRPr="00A675B6" w:rsidRDefault="00A675B6" w:rsidP="00A675B6">
      <w:pPr>
        <w:pStyle w:val="Ttulo3"/>
        <w:rPr>
          <w:lang w:val="en-US"/>
        </w:rPr>
      </w:pPr>
      <w:bookmarkStart w:id="77" w:name="_Toc170659089"/>
      <w:r w:rsidRPr="00A675B6">
        <w:rPr>
          <w:lang w:val="en-US"/>
        </w:rPr>
        <w:t>3. Average Directional Index (ADX)</w:t>
      </w:r>
      <w:bookmarkEnd w:id="77"/>
    </w:p>
    <w:p w14:paraId="71A754F2" w14:textId="77777777" w:rsidR="00A675B6" w:rsidRPr="00A675B6" w:rsidRDefault="00A675B6" w:rsidP="00A675B6">
      <w:pPr>
        <w:rPr>
          <w:lang w:val="en-US"/>
        </w:rPr>
      </w:pPr>
      <w:r w:rsidRPr="00A675B6">
        <w:rPr>
          <w:lang w:val="en-US"/>
        </w:rPr>
        <w:t>The third example is the average directional index (ADX). This indicator helps traders determine the strength of a trend.</w:t>
      </w:r>
    </w:p>
    <w:p w14:paraId="3D265C10" w14:textId="77777777" w:rsidR="00A675B6" w:rsidRPr="00A675B6" w:rsidRDefault="00A675B6" w:rsidP="00A675B6">
      <w:pPr>
        <w:rPr>
          <w:lang w:val="en-US"/>
        </w:rPr>
      </w:pPr>
      <w:r w:rsidRPr="00A675B6">
        <w:rPr>
          <w:lang w:val="en-US"/>
        </w:rPr>
        <w:t>Calculation:</w:t>
      </w:r>
    </w:p>
    <w:p w14:paraId="03A6A762" w14:textId="77777777" w:rsidR="00A675B6" w:rsidRPr="00A675B6" w:rsidRDefault="00A675B6" w:rsidP="00A675B6">
      <w:pPr>
        <w:rPr>
          <w:lang w:val="en-US"/>
        </w:rPr>
      </w:pPr>
      <w:r w:rsidRPr="00A675B6">
        <w:rPr>
          <w:lang w:val="en-US"/>
        </w:rPr>
        <w:t>Step 1: Compute the Directional Movement Index (DMI) by calculating two components: the positive directional index (+DI) and the negative directional index (-DI).</w:t>
      </w:r>
    </w:p>
    <w:p w14:paraId="07570A3B" w14:textId="77777777" w:rsidR="00A675B6" w:rsidRPr="00A675B6" w:rsidRDefault="00A675B6" w:rsidP="00A675B6">
      <w:pPr>
        <w:pStyle w:val="PargrafodaLista"/>
        <w:numPr>
          <w:ilvl w:val="0"/>
          <w:numId w:val="32"/>
        </w:numPr>
        <w:rPr>
          <w:lang w:val="en-US"/>
        </w:rPr>
      </w:pPr>
      <w:r w:rsidRPr="00A675B6">
        <w:rPr>
          <w:lang w:val="en-US"/>
        </w:rPr>
        <w:t>+DI Calculation: Difference between the current high and the previous high.</w:t>
      </w:r>
    </w:p>
    <w:p w14:paraId="3130324E" w14:textId="77777777" w:rsidR="00A675B6" w:rsidRPr="00A675B6" w:rsidRDefault="00A675B6" w:rsidP="00A675B6">
      <w:pPr>
        <w:pStyle w:val="PargrafodaLista"/>
        <w:numPr>
          <w:ilvl w:val="0"/>
          <w:numId w:val="32"/>
        </w:numPr>
        <w:rPr>
          <w:lang w:val="en-US"/>
        </w:rPr>
      </w:pPr>
      <w:r w:rsidRPr="00A675B6">
        <w:rPr>
          <w:lang w:val="en-US"/>
        </w:rPr>
        <w:t>-DI Calculation: Difference between the current low and the previous low.</w:t>
      </w:r>
    </w:p>
    <w:p w14:paraId="2106AF02" w14:textId="77777777" w:rsidR="00A675B6" w:rsidRPr="00A675B6" w:rsidRDefault="00A675B6" w:rsidP="00A675B6">
      <w:pPr>
        <w:rPr>
          <w:lang w:val="en-US"/>
        </w:rPr>
      </w:pPr>
      <w:r w:rsidRPr="00A675B6">
        <w:rPr>
          <w:lang w:val="en-US"/>
        </w:rPr>
        <w:t>Step 2: Smooth these values over a specific period, typically 14 periods, using an exponential moving average (EMA).</w:t>
      </w:r>
    </w:p>
    <w:p w14:paraId="4CB5B2C0" w14:textId="77777777" w:rsidR="00A675B6" w:rsidRPr="00A675B6" w:rsidRDefault="00A675B6" w:rsidP="00A675B6">
      <w:pPr>
        <w:rPr>
          <w:lang w:val="en-US"/>
        </w:rPr>
      </w:pPr>
      <w:r w:rsidRPr="00A675B6">
        <w:rPr>
          <w:lang w:val="en-US"/>
        </w:rPr>
        <w:t>Step 3: Calculate the ADX using the formula:</w:t>
      </w:r>
    </w:p>
    <w:p w14:paraId="5DFC5E7C" w14:textId="015D463F" w:rsidR="00A675B6" w:rsidRDefault="00A675B6" w:rsidP="00A675B6">
      <w:pPr>
        <w:pStyle w:val="NormalWeb"/>
      </w:pPr>
      <w:r>
        <w:rPr>
          <w:noProof/>
        </w:rPr>
        <w:drawing>
          <wp:inline distT="0" distB="0" distL="0" distR="0" wp14:anchorId="3469E82A" wp14:editId="0C06BAF0">
            <wp:extent cx="3116580" cy="807720"/>
            <wp:effectExtent l="0" t="0" r="7620" b="0"/>
            <wp:docPr id="1827519035"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19035" name="Imagem 1" descr="Uma imagem contendo 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807720"/>
                    </a:xfrm>
                    <a:prstGeom prst="rect">
                      <a:avLst/>
                    </a:prstGeom>
                    <a:noFill/>
                    <a:ln>
                      <a:noFill/>
                    </a:ln>
                  </pic:spPr>
                </pic:pic>
              </a:graphicData>
            </a:graphic>
          </wp:inline>
        </w:drawing>
      </w:r>
    </w:p>
    <w:p w14:paraId="127B56D7" w14:textId="77777777" w:rsidR="00A675B6" w:rsidRPr="00A675B6" w:rsidRDefault="00A675B6" w:rsidP="00A675B6">
      <w:pPr>
        <w:rPr>
          <w:lang w:val="en-US"/>
        </w:rPr>
      </w:pPr>
      <w:r w:rsidRPr="00A675B6">
        <w:rPr>
          <w:lang w:val="en-US"/>
        </w:rPr>
        <w:lastRenderedPageBreak/>
        <w:t>Step 4: Smooth the ADX values over a specific period, typically 14 periods, using an EMA.</w:t>
      </w:r>
    </w:p>
    <w:p w14:paraId="12AC2E03" w14:textId="61E9AB9A" w:rsidR="00A675B6" w:rsidRPr="00A675B6" w:rsidRDefault="00A675B6" w:rsidP="00A675B6">
      <w:pPr>
        <w:rPr>
          <w:lang w:val="en-US"/>
        </w:rPr>
      </w:pPr>
      <w:r>
        <w:rPr>
          <w:lang w:val="en-US"/>
        </w:rPr>
        <w:t>A</w:t>
      </w:r>
      <w:r w:rsidRPr="00A675B6">
        <w:rPr>
          <w:lang w:val="en-US"/>
        </w:rPr>
        <w:t>DX Values:</w:t>
      </w:r>
    </w:p>
    <w:p w14:paraId="726DE0E9" w14:textId="77777777" w:rsidR="00A675B6" w:rsidRPr="00A675B6" w:rsidRDefault="00A675B6" w:rsidP="00A675B6">
      <w:pPr>
        <w:pStyle w:val="PargrafodaLista"/>
        <w:numPr>
          <w:ilvl w:val="0"/>
          <w:numId w:val="33"/>
        </w:numPr>
        <w:rPr>
          <w:lang w:val="en-US"/>
        </w:rPr>
      </w:pPr>
      <w:r w:rsidRPr="00A675B6">
        <w:rPr>
          <w:lang w:val="en-US"/>
        </w:rPr>
        <w:t>0 to 20: Weak or non-existent trend. Traders might avoid trading in such conditions.</w:t>
      </w:r>
    </w:p>
    <w:p w14:paraId="7C5A30D8" w14:textId="77777777" w:rsidR="00A675B6" w:rsidRPr="00A675B6" w:rsidRDefault="00A675B6" w:rsidP="00A675B6">
      <w:pPr>
        <w:pStyle w:val="PargrafodaLista"/>
        <w:numPr>
          <w:ilvl w:val="0"/>
          <w:numId w:val="33"/>
        </w:numPr>
        <w:rPr>
          <w:lang w:val="en-US"/>
        </w:rPr>
      </w:pPr>
      <w:r w:rsidRPr="00A675B6">
        <w:rPr>
          <w:lang w:val="en-US"/>
        </w:rPr>
        <w:t>20 to 40: Developing trend. Caution is advised, and confirmation from other indicators is needed.</w:t>
      </w:r>
    </w:p>
    <w:p w14:paraId="2B10C562" w14:textId="77777777" w:rsidR="00A675B6" w:rsidRPr="00A675B6" w:rsidRDefault="00A675B6" w:rsidP="00A675B6">
      <w:pPr>
        <w:pStyle w:val="PargrafodaLista"/>
        <w:numPr>
          <w:ilvl w:val="0"/>
          <w:numId w:val="33"/>
        </w:numPr>
        <w:rPr>
          <w:lang w:val="en-US"/>
        </w:rPr>
      </w:pPr>
      <w:r w:rsidRPr="00A675B6">
        <w:rPr>
          <w:lang w:val="en-US"/>
        </w:rPr>
        <w:t>40 to 60: Relatively strong trend. Traders might consider entering or holding positions in the direction of the trend.</w:t>
      </w:r>
    </w:p>
    <w:p w14:paraId="3D70FE45" w14:textId="77777777" w:rsidR="00A675B6" w:rsidRPr="00A675B6" w:rsidRDefault="00A675B6" w:rsidP="00A675B6">
      <w:pPr>
        <w:pStyle w:val="PargrafodaLista"/>
        <w:numPr>
          <w:ilvl w:val="0"/>
          <w:numId w:val="33"/>
        </w:numPr>
        <w:rPr>
          <w:lang w:val="en-US"/>
        </w:rPr>
      </w:pPr>
      <w:r w:rsidRPr="00A675B6">
        <w:rPr>
          <w:lang w:val="en-US"/>
        </w:rPr>
        <w:t>60 to 100: Extremely strong trend. Be cautious, as high volatility might be present.</w:t>
      </w:r>
    </w:p>
    <w:p w14:paraId="32D7635A" w14:textId="77777777" w:rsidR="00A675B6" w:rsidRPr="00A675B6" w:rsidRDefault="00A675B6" w:rsidP="00A675B6">
      <w:pPr>
        <w:pStyle w:val="PargrafodaLista"/>
        <w:numPr>
          <w:ilvl w:val="0"/>
          <w:numId w:val="33"/>
        </w:numPr>
        <w:rPr>
          <w:lang w:val="en-US"/>
        </w:rPr>
      </w:pPr>
      <w:r w:rsidRPr="00A675B6">
        <w:rPr>
          <w:lang w:val="en-US"/>
        </w:rPr>
        <w:t>It's important to note that the ADX does not provide information about the direction of the trend; it only quantifies the strength of the trend.</w:t>
      </w:r>
    </w:p>
    <w:p w14:paraId="0C0B35B6" w14:textId="77777777" w:rsidR="00A675B6" w:rsidRPr="00A675B6" w:rsidRDefault="00A675B6" w:rsidP="00A675B6">
      <w:pPr>
        <w:rPr>
          <w:lang w:val="en-US"/>
        </w:rPr>
      </w:pPr>
    </w:p>
    <w:p w14:paraId="25183B92" w14:textId="3311A406" w:rsidR="00A675B6" w:rsidRPr="00A675B6" w:rsidRDefault="00A675B6" w:rsidP="00A675B6">
      <w:pPr>
        <w:pStyle w:val="Ttulo3"/>
        <w:rPr>
          <w:lang w:val="en-US"/>
        </w:rPr>
      </w:pPr>
      <w:bookmarkStart w:id="78" w:name="_Toc170659090"/>
      <w:r w:rsidRPr="00A675B6">
        <w:rPr>
          <w:lang w:val="en-US"/>
        </w:rPr>
        <w:t>Additional Insights</w:t>
      </w:r>
      <w:bookmarkEnd w:id="78"/>
    </w:p>
    <w:p w14:paraId="2DB20936" w14:textId="77777777" w:rsidR="00A675B6" w:rsidRPr="00A675B6" w:rsidRDefault="00A675B6" w:rsidP="00A675B6">
      <w:pPr>
        <w:rPr>
          <w:lang w:val="en-US"/>
        </w:rPr>
      </w:pPr>
      <w:r w:rsidRPr="00A675B6">
        <w:rPr>
          <w:lang w:val="en-US"/>
        </w:rPr>
        <w:t>+DI and -DI Lines:</w:t>
      </w:r>
    </w:p>
    <w:p w14:paraId="221826CC" w14:textId="77777777" w:rsidR="00A675B6" w:rsidRPr="00A675B6" w:rsidRDefault="00A675B6" w:rsidP="00A675B6">
      <w:pPr>
        <w:rPr>
          <w:lang w:val="en-US"/>
        </w:rPr>
      </w:pPr>
      <w:r w:rsidRPr="00A675B6">
        <w:rPr>
          <w:lang w:val="en-US"/>
        </w:rPr>
        <w:t>+DI Above -DI: Indicates a strong uptrend.</w:t>
      </w:r>
    </w:p>
    <w:p w14:paraId="71DC6D86" w14:textId="77777777" w:rsidR="00A675B6" w:rsidRDefault="00A675B6" w:rsidP="00A675B6">
      <w:pPr>
        <w:rPr>
          <w:lang w:val="en-US"/>
        </w:rPr>
      </w:pPr>
      <w:r w:rsidRPr="00A675B6">
        <w:rPr>
          <w:lang w:val="en-US"/>
        </w:rPr>
        <w:t>-DI Above +DI: Indicates a strong downtrend.</w:t>
      </w:r>
    </w:p>
    <w:p w14:paraId="53767721" w14:textId="77777777" w:rsidR="00A675B6" w:rsidRDefault="00A675B6" w:rsidP="00A675B6">
      <w:pPr>
        <w:rPr>
          <w:lang w:val="en-US"/>
        </w:rPr>
      </w:pPr>
    </w:p>
    <w:p w14:paraId="5DDA3C96" w14:textId="3062A591" w:rsidR="00A675B6" w:rsidRPr="00A675B6" w:rsidRDefault="00A675B6" w:rsidP="00A675B6">
      <w:pPr>
        <w:pStyle w:val="Ttulo3"/>
        <w:rPr>
          <w:lang w:val="en-US"/>
        </w:rPr>
      </w:pPr>
      <w:bookmarkStart w:id="79" w:name="_Toc170659091"/>
      <w:r w:rsidRPr="00A675B6">
        <w:rPr>
          <w:lang w:val="en-US"/>
        </w:rPr>
        <w:t>Conclusion</w:t>
      </w:r>
      <w:bookmarkEnd w:id="79"/>
    </w:p>
    <w:p w14:paraId="4BD20319" w14:textId="02C50376" w:rsidR="00A675B6" w:rsidRPr="00A675B6" w:rsidRDefault="00A675B6" w:rsidP="00A675B6">
      <w:pPr>
        <w:ind w:firstLine="708"/>
        <w:rPr>
          <w:lang w:val="en-US"/>
        </w:rPr>
      </w:pPr>
      <w:r w:rsidRPr="00A675B6">
        <w:rPr>
          <w:lang w:val="en-US"/>
        </w:rPr>
        <w:t>These technical indicators—SMA, EMA, and ADX—are essential tools for detecting trends in algorithmic trading. They help smooth out price data, identify trends, and measure the strength of these trends, enabling traders to make informed decisions.</w:t>
      </w:r>
    </w:p>
    <w:p w14:paraId="3A75F84F" w14:textId="45C23EF6" w:rsidR="00A675B6" w:rsidRDefault="00A675B6" w:rsidP="00A675B6">
      <w:pPr>
        <w:ind w:firstLine="708"/>
        <w:rPr>
          <w:lang w:val="en-US"/>
        </w:rPr>
      </w:pPr>
      <w:r w:rsidRPr="00A675B6">
        <w:rPr>
          <w:lang w:val="en-US"/>
        </w:rPr>
        <w:t>In the upcoming sections, we'll explore more technical indicators and their applications in trend detection, along with practical coding examples to illustrate their use in Python.</w:t>
      </w:r>
    </w:p>
    <w:p w14:paraId="47F63F61" w14:textId="77777777" w:rsidR="00A675B6" w:rsidRDefault="00A675B6">
      <w:pPr>
        <w:rPr>
          <w:lang w:val="en-US"/>
        </w:rPr>
      </w:pPr>
      <w:r>
        <w:rPr>
          <w:lang w:val="en-US"/>
        </w:rPr>
        <w:br w:type="page"/>
      </w:r>
    </w:p>
    <w:p w14:paraId="68F728D6" w14:textId="29B40B37" w:rsidR="00A83414" w:rsidRPr="00A83414" w:rsidRDefault="00A83414" w:rsidP="00A83414">
      <w:pPr>
        <w:pStyle w:val="Ttulo1"/>
        <w:rPr>
          <w:sz w:val="44"/>
          <w:szCs w:val="44"/>
          <w:lang w:val="en-US"/>
        </w:rPr>
      </w:pPr>
      <w:r w:rsidRPr="00A83414">
        <w:rPr>
          <w:sz w:val="44"/>
          <w:szCs w:val="44"/>
          <w:lang w:val="en-US"/>
        </w:rPr>
        <w:lastRenderedPageBreak/>
        <w:t xml:space="preserve">Video 27 – </w:t>
      </w:r>
      <w:r w:rsidRPr="00A83414">
        <w:rPr>
          <w:sz w:val="44"/>
          <w:szCs w:val="44"/>
          <w:lang w:val="en-US"/>
        </w:rPr>
        <w:t>Momentum Indicators in Algorithmic Trading</w:t>
      </w:r>
    </w:p>
    <w:p w14:paraId="6CE692C0" w14:textId="77777777" w:rsidR="00A83414" w:rsidRPr="00A83414" w:rsidRDefault="00A83414" w:rsidP="00A83414">
      <w:pPr>
        <w:rPr>
          <w:lang w:val="en-US"/>
        </w:rPr>
      </w:pPr>
      <w:r w:rsidRPr="00A83414">
        <w:rPr>
          <w:lang w:val="en-US"/>
        </w:rPr>
        <w:t>In this part, we will discuss momentum indicators, which are essential for understanding the speed and power of price movements. We will explore the RSI (Relative Strength Index) and the stochastic oscillator.</w:t>
      </w:r>
    </w:p>
    <w:p w14:paraId="6498B700" w14:textId="77777777" w:rsidR="00A83414" w:rsidRPr="00A83414" w:rsidRDefault="00A83414" w:rsidP="00A83414">
      <w:pPr>
        <w:rPr>
          <w:lang w:val="en-US"/>
        </w:rPr>
      </w:pPr>
    </w:p>
    <w:p w14:paraId="51B16087" w14:textId="77777777" w:rsidR="00A83414" w:rsidRPr="00A83414" w:rsidRDefault="00A83414" w:rsidP="00A83414">
      <w:pPr>
        <w:pStyle w:val="Ttulo2"/>
        <w:rPr>
          <w:lang w:val="en-US"/>
        </w:rPr>
      </w:pPr>
      <w:r w:rsidRPr="00A83414">
        <w:rPr>
          <w:lang w:val="en-US"/>
        </w:rPr>
        <w:t>Relative Strength Index (RSI)</w:t>
      </w:r>
    </w:p>
    <w:p w14:paraId="1CD0F99B" w14:textId="77777777" w:rsidR="00A83414" w:rsidRPr="00A83414" w:rsidRDefault="00A83414" w:rsidP="00A83414">
      <w:pPr>
        <w:rPr>
          <w:lang w:val="en-US"/>
        </w:rPr>
      </w:pPr>
      <w:r w:rsidRPr="00A83414">
        <w:rPr>
          <w:lang w:val="en-US"/>
        </w:rPr>
        <w:t>The RSI is a popular momentum indicator used to identify overbought and oversold conditions. Here’s how it’s calculated and interpreted:</w:t>
      </w:r>
    </w:p>
    <w:p w14:paraId="63A050C9" w14:textId="6CA6CF6C" w:rsidR="00A83414" w:rsidRPr="00A83414" w:rsidRDefault="00A83414" w:rsidP="00A83414">
      <w:pPr>
        <w:pStyle w:val="PargrafodaLista"/>
        <w:numPr>
          <w:ilvl w:val="0"/>
          <w:numId w:val="34"/>
        </w:numPr>
        <w:rPr>
          <w:lang w:val="en-US"/>
        </w:rPr>
      </w:pPr>
      <w:r w:rsidRPr="00A83414">
        <w:rPr>
          <w:lang w:val="en-US"/>
        </w:rPr>
        <w:t>Determine the Time Period: Choose a specific time period, usually 14 periods by default. This period represents the number of historical price points used to calculate the RSI.</w:t>
      </w:r>
    </w:p>
    <w:p w14:paraId="1AD54ECC" w14:textId="77777777" w:rsidR="00A83414" w:rsidRDefault="00A83414" w:rsidP="00A83414">
      <w:pPr>
        <w:pStyle w:val="PargrafodaLista"/>
        <w:rPr>
          <w:lang w:val="en-US"/>
        </w:rPr>
      </w:pPr>
    </w:p>
    <w:p w14:paraId="18482988" w14:textId="767C54FC" w:rsidR="00A83414" w:rsidRPr="00A83414" w:rsidRDefault="00A83414" w:rsidP="00A83414">
      <w:pPr>
        <w:pStyle w:val="PargrafodaLista"/>
        <w:numPr>
          <w:ilvl w:val="0"/>
          <w:numId w:val="34"/>
        </w:numPr>
        <w:rPr>
          <w:lang w:val="en-US"/>
        </w:rPr>
      </w:pPr>
      <w:r w:rsidRPr="00A83414">
        <w:rPr>
          <w:lang w:val="en-US"/>
        </w:rPr>
        <w:t>Calculate Average Gain and Average Loss:</w:t>
      </w:r>
    </w:p>
    <w:p w14:paraId="4CFE45F0" w14:textId="77777777" w:rsidR="00A83414" w:rsidRPr="00A83414" w:rsidRDefault="00A83414" w:rsidP="00A83414">
      <w:pPr>
        <w:pStyle w:val="PargrafodaLista"/>
        <w:numPr>
          <w:ilvl w:val="0"/>
          <w:numId w:val="35"/>
        </w:numPr>
        <w:rPr>
          <w:lang w:val="en-US"/>
        </w:rPr>
      </w:pPr>
      <w:r w:rsidRPr="00A83414">
        <w:rPr>
          <w:lang w:val="en-US"/>
        </w:rPr>
        <w:t>For each period in the chosen time frame, calculate the average gain and average loss.</w:t>
      </w:r>
    </w:p>
    <w:p w14:paraId="51CDE04D" w14:textId="77777777" w:rsidR="00A83414" w:rsidRPr="00A83414" w:rsidRDefault="00A83414" w:rsidP="00A83414">
      <w:pPr>
        <w:pStyle w:val="PargrafodaLista"/>
        <w:numPr>
          <w:ilvl w:val="0"/>
          <w:numId w:val="35"/>
        </w:numPr>
        <w:rPr>
          <w:lang w:val="en-US"/>
        </w:rPr>
      </w:pPr>
      <w:r w:rsidRPr="00A83414">
        <w:rPr>
          <w:lang w:val="en-US"/>
        </w:rPr>
        <w:t>Gains are positive price changes, and losses are negative price changes.</w:t>
      </w:r>
    </w:p>
    <w:p w14:paraId="6222DB30" w14:textId="77777777" w:rsidR="00A83414" w:rsidRPr="00A83414" w:rsidRDefault="00A83414" w:rsidP="00A83414">
      <w:pPr>
        <w:pStyle w:val="PargrafodaLista"/>
        <w:numPr>
          <w:ilvl w:val="0"/>
          <w:numId w:val="35"/>
        </w:numPr>
        <w:rPr>
          <w:lang w:val="en-US"/>
        </w:rPr>
      </w:pPr>
      <w:r w:rsidRPr="00A83414">
        <w:rPr>
          <w:lang w:val="en-US"/>
        </w:rPr>
        <w:t>Average Gain: Sum of gains over the period divided by the number of periods.</w:t>
      </w:r>
    </w:p>
    <w:p w14:paraId="6E3FABE2" w14:textId="77777777" w:rsidR="00A83414" w:rsidRPr="00A83414" w:rsidRDefault="00A83414" w:rsidP="00A83414">
      <w:pPr>
        <w:pStyle w:val="PargrafodaLista"/>
        <w:numPr>
          <w:ilvl w:val="0"/>
          <w:numId w:val="35"/>
        </w:numPr>
        <w:rPr>
          <w:lang w:val="en-US"/>
        </w:rPr>
      </w:pPr>
      <w:r w:rsidRPr="00A83414">
        <w:rPr>
          <w:lang w:val="en-US"/>
        </w:rPr>
        <w:t>Average Loss: Sum of losses over the period divided by the number of periods.</w:t>
      </w:r>
    </w:p>
    <w:p w14:paraId="67E99FE6" w14:textId="77777777" w:rsidR="00A83414" w:rsidRDefault="00A83414" w:rsidP="00A83414">
      <w:pPr>
        <w:ind w:left="360"/>
        <w:rPr>
          <w:lang w:val="en-US"/>
        </w:rPr>
      </w:pPr>
    </w:p>
    <w:p w14:paraId="1BB1E913" w14:textId="2507355F" w:rsidR="00A83414" w:rsidRPr="00A83414" w:rsidRDefault="00A83414" w:rsidP="00A83414">
      <w:pPr>
        <w:pStyle w:val="PargrafodaLista"/>
        <w:numPr>
          <w:ilvl w:val="0"/>
          <w:numId w:val="34"/>
        </w:numPr>
        <w:rPr>
          <w:lang w:val="en-US"/>
        </w:rPr>
      </w:pPr>
      <w:r w:rsidRPr="00A83414">
        <w:rPr>
          <w:lang w:val="en-US"/>
        </w:rPr>
        <w:t>Calculate Relative Strength (RS)</w:t>
      </w:r>
    </w:p>
    <w:p w14:paraId="31883682" w14:textId="77777777" w:rsidR="00A83414" w:rsidRDefault="00A83414" w:rsidP="00A83414">
      <w:pPr>
        <w:pStyle w:val="PargrafodaLista"/>
        <w:numPr>
          <w:ilvl w:val="0"/>
          <w:numId w:val="38"/>
        </w:numPr>
        <w:rPr>
          <w:lang w:val="en-US"/>
        </w:rPr>
      </w:pPr>
      <w:r w:rsidRPr="00A83414">
        <w:rPr>
          <w:lang w:val="en-US"/>
        </w:rPr>
        <w:t>RS is obtained by dividing the average gain by the average loss.</w:t>
      </w:r>
    </w:p>
    <w:p w14:paraId="5E2E44F0" w14:textId="77777777" w:rsidR="00A83414" w:rsidRPr="00A83414" w:rsidRDefault="00A83414" w:rsidP="00A83414">
      <w:pPr>
        <w:pStyle w:val="PargrafodaLista"/>
        <w:rPr>
          <w:lang w:val="en-US"/>
        </w:rPr>
      </w:pPr>
    </w:p>
    <w:p w14:paraId="7FF7A7F3" w14:textId="5FDFE919" w:rsidR="00A83414" w:rsidRPr="00A83414" w:rsidRDefault="00A83414" w:rsidP="00A83414">
      <w:pPr>
        <w:pStyle w:val="PargrafodaLista"/>
        <w:numPr>
          <w:ilvl w:val="0"/>
          <w:numId w:val="34"/>
        </w:numPr>
        <w:rPr>
          <w:lang w:val="en-US"/>
        </w:rPr>
      </w:pPr>
      <w:r w:rsidRPr="00A83414">
        <w:rPr>
          <w:lang w:val="en-US"/>
        </w:rPr>
        <w:t>Calculate RSI</w:t>
      </w:r>
    </w:p>
    <w:p w14:paraId="5AF304D8" w14:textId="77777777" w:rsidR="00A83414" w:rsidRDefault="00A83414" w:rsidP="00A83414">
      <w:pPr>
        <w:pStyle w:val="PargrafodaLista"/>
        <w:numPr>
          <w:ilvl w:val="0"/>
          <w:numId w:val="37"/>
        </w:numPr>
        <w:rPr>
          <w:lang w:val="en-US"/>
        </w:rPr>
      </w:pPr>
      <w:r w:rsidRPr="00A83414">
        <w:rPr>
          <w:lang w:val="en-US"/>
        </w:rPr>
        <w:t>RSI = 100 - (100 / (1 + RS))</w:t>
      </w:r>
    </w:p>
    <w:p w14:paraId="153F8236" w14:textId="77777777" w:rsidR="00A83414" w:rsidRPr="00A83414" w:rsidRDefault="00A83414" w:rsidP="00A83414">
      <w:pPr>
        <w:pStyle w:val="PargrafodaLista"/>
        <w:rPr>
          <w:lang w:val="en-US"/>
        </w:rPr>
      </w:pPr>
    </w:p>
    <w:p w14:paraId="380DBE24" w14:textId="0A2CA248" w:rsidR="00A83414" w:rsidRPr="00A83414" w:rsidRDefault="00A83414" w:rsidP="00A83414">
      <w:pPr>
        <w:pStyle w:val="PargrafodaLista"/>
        <w:numPr>
          <w:ilvl w:val="0"/>
          <w:numId w:val="34"/>
        </w:numPr>
        <w:rPr>
          <w:lang w:val="en-US"/>
        </w:rPr>
      </w:pPr>
      <w:r w:rsidRPr="00A83414">
        <w:rPr>
          <w:lang w:val="en-US"/>
        </w:rPr>
        <w:t>Interpretation of RSI Values</w:t>
      </w:r>
    </w:p>
    <w:p w14:paraId="02444598" w14:textId="77777777" w:rsidR="00A83414" w:rsidRDefault="00A83414" w:rsidP="00A83414">
      <w:pPr>
        <w:pStyle w:val="PargrafodaLista"/>
        <w:numPr>
          <w:ilvl w:val="0"/>
          <w:numId w:val="36"/>
        </w:numPr>
        <w:rPr>
          <w:lang w:val="en-US"/>
        </w:rPr>
      </w:pPr>
      <w:r w:rsidRPr="00A83414">
        <w:rPr>
          <w:lang w:val="en-US"/>
        </w:rPr>
        <w:t>0 to 100 Scale: RSI values range between 0 and 100 and are used to identify overbought and oversold conditions.</w:t>
      </w:r>
    </w:p>
    <w:p w14:paraId="1B12534D" w14:textId="77777777" w:rsidR="00A83414" w:rsidRPr="00A83414" w:rsidRDefault="00A83414" w:rsidP="00A83414">
      <w:pPr>
        <w:pStyle w:val="PargrafodaLista"/>
        <w:rPr>
          <w:lang w:val="en-US"/>
        </w:rPr>
      </w:pPr>
    </w:p>
    <w:p w14:paraId="102E9BE2" w14:textId="04E7F8A0" w:rsidR="00A83414" w:rsidRPr="00A83414" w:rsidRDefault="00A83414" w:rsidP="00A83414">
      <w:pPr>
        <w:pStyle w:val="PargrafodaLista"/>
        <w:numPr>
          <w:ilvl w:val="0"/>
          <w:numId w:val="34"/>
        </w:numPr>
        <w:rPr>
          <w:lang w:val="en-US"/>
        </w:rPr>
      </w:pPr>
      <w:r w:rsidRPr="00A83414">
        <w:rPr>
          <w:lang w:val="en-US"/>
        </w:rPr>
        <w:t>Overbought and Oversold Conditions</w:t>
      </w:r>
    </w:p>
    <w:p w14:paraId="671EE167" w14:textId="77777777" w:rsidR="00A83414" w:rsidRPr="00A83414" w:rsidRDefault="00A83414" w:rsidP="00A83414">
      <w:pPr>
        <w:pStyle w:val="PargrafodaLista"/>
        <w:numPr>
          <w:ilvl w:val="0"/>
          <w:numId w:val="36"/>
        </w:numPr>
        <w:rPr>
          <w:lang w:val="en-US"/>
        </w:rPr>
      </w:pPr>
      <w:r w:rsidRPr="00A83414">
        <w:rPr>
          <w:lang w:val="en-US"/>
        </w:rPr>
        <w:t>Above 70: Traditionally considered overbought, suggesting it may be a good time to sell or take profits.</w:t>
      </w:r>
    </w:p>
    <w:p w14:paraId="26BA1505" w14:textId="77777777" w:rsidR="00A83414" w:rsidRPr="00A83414" w:rsidRDefault="00A83414" w:rsidP="00A83414">
      <w:pPr>
        <w:pStyle w:val="PargrafodaLista"/>
        <w:numPr>
          <w:ilvl w:val="0"/>
          <w:numId w:val="36"/>
        </w:numPr>
        <w:rPr>
          <w:lang w:val="en-US"/>
        </w:rPr>
      </w:pPr>
      <w:r w:rsidRPr="00A83414">
        <w:rPr>
          <w:lang w:val="en-US"/>
        </w:rPr>
        <w:t>Below 30: Traditionally considered oversold, suggesting it may be a good time to buy.</w:t>
      </w:r>
    </w:p>
    <w:p w14:paraId="4BC52A2C" w14:textId="77777777" w:rsidR="00A83414" w:rsidRPr="00A83414" w:rsidRDefault="00A83414" w:rsidP="00A83414">
      <w:pPr>
        <w:pStyle w:val="PargrafodaLista"/>
        <w:numPr>
          <w:ilvl w:val="0"/>
          <w:numId w:val="36"/>
        </w:numPr>
        <w:rPr>
          <w:lang w:val="en-US"/>
        </w:rPr>
      </w:pPr>
      <w:r w:rsidRPr="00A83414">
        <w:rPr>
          <w:lang w:val="en-US"/>
        </w:rPr>
        <w:t>However, it is essential to note that these levels are not always reliable indicators of immediate trend reversals. Instead, they indicate the speed and change of price movements.</w:t>
      </w:r>
    </w:p>
    <w:p w14:paraId="65EFAD27" w14:textId="77777777" w:rsidR="00A83414" w:rsidRPr="00A83414" w:rsidRDefault="00A83414" w:rsidP="00A83414">
      <w:pPr>
        <w:rPr>
          <w:lang w:val="en-US"/>
        </w:rPr>
      </w:pPr>
    </w:p>
    <w:p w14:paraId="36D2A2D6" w14:textId="77777777" w:rsidR="00A83414" w:rsidRPr="00A83414" w:rsidRDefault="00A83414" w:rsidP="00A83414">
      <w:pPr>
        <w:pStyle w:val="Ttulo2"/>
        <w:rPr>
          <w:lang w:val="en-US"/>
        </w:rPr>
      </w:pPr>
      <w:r w:rsidRPr="00A83414">
        <w:rPr>
          <w:lang w:val="en-US"/>
        </w:rPr>
        <w:t>Practical Application</w:t>
      </w:r>
    </w:p>
    <w:p w14:paraId="49BDB446" w14:textId="77777777" w:rsidR="00A83414" w:rsidRPr="00A83414" w:rsidRDefault="00A83414" w:rsidP="00A83414">
      <w:pPr>
        <w:rPr>
          <w:lang w:val="en-US"/>
        </w:rPr>
      </w:pPr>
      <w:r w:rsidRPr="00A83414">
        <w:rPr>
          <w:lang w:val="en-US"/>
        </w:rPr>
        <w:t>Overbought Condition (RSI above 70): Often considered an indication that the asset is overbought. Traders may interpret this as a signal to sell or take profits. However, it's more effective to use this as an exit point rather than an entry point.</w:t>
      </w:r>
    </w:p>
    <w:p w14:paraId="0DB9B4AE" w14:textId="77777777" w:rsidR="00A83414" w:rsidRDefault="00A83414" w:rsidP="00A83414">
      <w:pPr>
        <w:rPr>
          <w:lang w:val="en-US"/>
        </w:rPr>
      </w:pPr>
      <w:r w:rsidRPr="00A83414">
        <w:rPr>
          <w:lang w:val="en-US"/>
        </w:rPr>
        <w:lastRenderedPageBreak/>
        <w:t>Oversold Condition (RSI below 30): Often considered an indication that the asset is oversold. Traders may interpret this as a signal to buy. Again, it's more effective to use this as an exit point from short positions rather than an entry point.</w:t>
      </w:r>
    </w:p>
    <w:p w14:paraId="6A2FE5D4" w14:textId="77777777" w:rsidR="00A83414" w:rsidRPr="00A83414" w:rsidRDefault="00A83414" w:rsidP="00A83414">
      <w:pPr>
        <w:rPr>
          <w:lang w:val="en-US"/>
        </w:rPr>
      </w:pPr>
    </w:p>
    <w:p w14:paraId="2855231F" w14:textId="77777777" w:rsidR="00A83414" w:rsidRPr="00A83414" w:rsidRDefault="00A83414" w:rsidP="00A83414">
      <w:pPr>
        <w:pStyle w:val="Ttulo2"/>
        <w:rPr>
          <w:lang w:val="en-US"/>
        </w:rPr>
      </w:pPr>
      <w:r w:rsidRPr="00A83414">
        <w:rPr>
          <w:lang w:val="en-US"/>
        </w:rPr>
        <w:t>Using RSI with Trend Direction</w:t>
      </w:r>
    </w:p>
    <w:p w14:paraId="653120AB" w14:textId="77777777" w:rsidR="00A83414" w:rsidRPr="00A83414" w:rsidRDefault="00A83414" w:rsidP="00A83414">
      <w:pPr>
        <w:pStyle w:val="PargrafodaLista"/>
        <w:numPr>
          <w:ilvl w:val="0"/>
          <w:numId w:val="39"/>
        </w:numPr>
        <w:rPr>
          <w:lang w:val="en-US"/>
        </w:rPr>
      </w:pPr>
      <w:r w:rsidRPr="00A83414">
        <w:rPr>
          <w:lang w:val="en-US"/>
        </w:rPr>
        <w:t>Strong Bullish Trend: RSI values between 50 and 70 suggest a strong bullish market.</w:t>
      </w:r>
    </w:p>
    <w:p w14:paraId="28BF3A1B" w14:textId="77777777" w:rsidR="00A83414" w:rsidRPr="00A83414" w:rsidRDefault="00A83414" w:rsidP="00A83414">
      <w:pPr>
        <w:pStyle w:val="PargrafodaLista"/>
        <w:numPr>
          <w:ilvl w:val="0"/>
          <w:numId w:val="39"/>
        </w:numPr>
        <w:rPr>
          <w:lang w:val="en-US"/>
        </w:rPr>
      </w:pPr>
      <w:r w:rsidRPr="00A83414">
        <w:rPr>
          <w:lang w:val="en-US"/>
        </w:rPr>
        <w:t>Moderate Bullish Trend: RSI values between 30 and 50 indicate a moderate bullish trend.</w:t>
      </w:r>
    </w:p>
    <w:p w14:paraId="4B24EC8F" w14:textId="77777777" w:rsidR="00A83414" w:rsidRPr="00A83414" w:rsidRDefault="00A83414" w:rsidP="00A83414">
      <w:pPr>
        <w:pStyle w:val="PargrafodaLista"/>
        <w:numPr>
          <w:ilvl w:val="0"/>
          <w:numId w:val="39"/>
        </w:numPr>
        <w:rPr>
          <w:lang w:val="en-US"/>
        </w:rPr>
      </w:pPr>
      <w:r w:rsidRPr="00A83414">
        <w:rPr>
          <w:lang w:val="en-US"/>
        </w:rPr>
        <w:t>Strong Bearish Trend: RSI values between 30 and 50, but trending downwards, indicate a strong bearish market.</w:t>
      </w:r>
    </w:p>
    <w:p w14:paraId="6294001D" w14:textId="77777777" w:rsidR="00A83414" w:rsidRPr="00A83414" w:rsidRDefault="00A83414" w:rsidP="00A83414">
      <w:pPr>
        <w:pStyle w:val="PargrafodaLista"/>
        <w:numPr>
          <w:ilvl w:val="0"/>
          <w:numId w:val="39"/>
        </w:numPr>
        <w:rPr>
          <w:lang w:val="en-US"/>
        </w:rPr>
      </w:pPr>
      <w:r w:rsidRPr="00A83414">
        <w:rPr>
          <w:lang w:val="en-US"/>
        </w:rPr>
        <w:t>Moderate Bearish Trend: RSI values between 50 and 70, but trending downwards, indicate a moderate bearish trend.</w:t>
      </w:r>
    </w:p>
    <w:p w14:paraId="62D55464" w14:textId="77777777" w:rsidR="00A83414" w:rsidRPr="00A83414" w:rsidRDefault="00A83414" w:rsidP="00A83414">
      <w:pPr>
        <w:rPr>
          <w:lang w:val="en-US"/>
        </w:rPr>
      </w:pPr>
      <w:r w:rsidRPr="00A83414">
        <w:rPr>
          <w:lang w:val="en-US"/>
        </w:rPr>
        <w:t>It's crucial not only to check the RSI values but also to observe the direction and slope of the RSI to forecast future price trends effectively.</w:t>
      </w:r>
    </w:p>
    <w:p w14:paraId="13BCAC96" w14:textId="77777777" w:rsidR="00A83414" w:rsidRDefault="00A83414" w:rsidP="00A83414">
      <w:pPr>
        <w:rPr>
          <w:lang w:val="en-US"/>
        </w:rPr>
      </w:pPr>
    </w:p>
    <w:p w14:paraId="5BE9C49C" w14:textId="0DFF3C65" w:rsidR="00A83414" w:rsidRPr="00A83414" w:rsidRDefault="00A83414" w:rsidP="00A83414">
      <w:pPr>
        <w:pStyle w:val="Ttulo2"/>
        <w:rPr>
          <w:lang w:val="en-US"/>
        </w:rPr>
      </w:pPr>
      <w:r w:rsidRPr="00A83414">
        <w:rPr>
          <w:lang w:val="en-US"/>
        </w:rPr>
        <w:t>Conclusion</w:t>
      </w:r>
    </w:p>
    <w:p w14:paraId="59C06A7E" w14:textId="5F6D2DC3" w:rsidR="00001364" w:rsidRDefault="00A83414" w:rsidP="00A83414">
      <w:pPr>
        <w:rPr>
          <w:lang w:val="en-US"/>
        </w:rPr>
      </w:pPr>
      <w:r w:rsidRPr="00A83414">
        <w:rPr>
          <w:lang w:val="en-US"/>
        </w:rPr>
        <w:t>Momentum indicators like the RSI are powerful tools for understanding the speed and power of price movements. By learning to calculate and interpret these indicators, traders can make more informed decisions and better anticipate market conditions. In the next sections, we'll delve into the stochastic oscillator and provide practical examples of how to use these indicators in algorithmic trading.</w:t>
      </w:r>
    </w:p>
    <w:p w14:paraId="7A8182C1" w14:textId="77777777" w:rsidR="00001364" w:rsidRDefault="00001364">
      <w:pPr>
        <w:rPr>
          <w:lang w:val="en-US"/>
        </w:rPr>
      </w:pPr>
      <w:r>
        <w:rPr>
          <w:lang w:val="en-US"/>
        </w:rPr>
        <w:br w:type="page"/>
      </w:r>
    </w:p>
    <w:p w14:paraId="5619DFAD" w14:textId="1DCC280E" w:rsidR="00001364" w:rsidRPr="00001364" w:rsidRDefault="00001364" w:rsidP="00001364">
      <w:pPr>
        <w:pStyle w:val="Ttulo1"/>
        <w:rPr>
          <w:sz w:val="44"/>
          <w:szCs w:val="44"/>
          <w:lang w:val="en-US"/>
        </w:rPr>
      </w:pPr>
      <w:r w:rsidRPr="00001364">
        <w:rPr>
          <w:sz w:val="44"/>
          <w:szCs w:val="44"/>
          <w:lang w:val="en-US"/>
        </w:rPr>
        <w:lastRenderedPageBreak/>
        <w:t xml:space="preserve">Video 28 – </w:t>
      </w:r>
      <w:r w:rsidRPr="00001364">
        <w:rPr>
          <w:sz w:val="44"/>
          <w:szCs w:val="44"/>
          <w:lang w:val="en-US"/>
        </w:rPr>
        <w:t>Stochastic Oscillator in Algorithmic Trading</w:t>
      </w:r>
    </w:p>
    <w:p w14:paraId="39A6D407" w14:textId="77777777" w:rsidR="00001364" w:rsidRPr="00001364" w:rsidRDefault="00001364" w:rsidP="00001364">
      <w:pPr>
        <w:rPr>
          <w:lang w:val="en-US"/>
        </w:rPr>
      </w:pPr>
      <w:r w:rsidRPr="00001364">
        <w:rPr>
          <w:lang w:val="en-US"/>
        </w:rPr>
        <w:t>Another momentum indicator essential for traders is the stochastic oscillator. This indicator helps pinpoint potential trend reversals. Let's explain its calculation, interpretation, and practical use, including identifying divergence.</w:t>
      </w:r>
    </w:p>
    <w:p w14:paraId="5020E4C3" w14:textId="77777777" w:rsidR="00001364" w:rsidRPr="00001364" w:rsidRDefault="00001364" w:rsidP="00001364">
      <w:pPr>
        <w:rPr>
          <w:lang w:val="en-US"/>
        </w:rPr>
      </w:pPr>
    </w:p>
    <w:p w14:paraId="18F4ECFA" w14:textId="77777777" w:rsidR="00001364" w:rsidRPr="00001364" w:rsidRDefault="00001364" w:rsidP="00001364">
      <w:pPr>
        <w:pStyle w:val="Ttulo2"/>
        <w:rPr>
          <w:lang w:val="en-US"/>
        </w:rPr>
      </w:pPr>
      <w:r w:rsidRPr="00001364">
        <w:rPr>
          <w:lang w:val="en-US"/>
        </w:rPr>
        <w:t>Calculation of the Stochastic Oscillator</w:t>
      </w:r>
    </w:p>
    <w:p w14:paraId="23A19EEE" w14:textId="77777777" w:rsidR="00001364" w:rsidRDefault="00001364" w:rsidP="00001364">
      <w:pPr>
        <w:rPr>
          <w:lang w:val="en-US"/>
        </w:rPr>
      </w:pPr>
      <w:r w:rsidRPr="00001364">
        <w:rPr>
          <w:lang w:val="en-US"/>
        </w:rPr>
        <w:t>Choose Time Periods %K and %D</w:t>
      </w:r>
    </w:p>
    <w:p w14:paraId="05A1FE09" w14:textId="2BB0405B" w:rsidR="00001364" w:rsidRPr="00001364" w:rsidRDefault="00001364" w:rsidP="00001364">
      <w:pPr>
        <w:pStyle w:val="PargrafodaLista"/>
        <w:numPr>
          <w:ilvl w:val="0"/>
          <w:numId w:val="40"/>
        </w:numPr>
        <w:rPr>
          <w:lang w:val="en-US"/>
        </w:rPr>
      </w:pPr>
      <w:r w:rsidRPr="00001364">
        <w:rPr>
          <w:lang w:val="en-US"/>
        </w:rPr>
        <w:t>Common choices are 14 for %K and 3 for %D, but these values can be adjusted as needed.</w:t>
      </w:r>
    </w:p>
    <w:p w14:paraId="329B4FC0" w14:textId="115C5711" w:rsidR="00001364" w:rsidRPr="00001364" w:rsidRDefault="00001364" w:rsidP="00001364">
      <w:pPr>
        <w:rPr>
          <w:lang w:val="en-US"/>
        </w:rPr>
      </w:pPr>
      <w:r w:rsidRPr="00001364">
        <w:rPr>
          <w:lang w:val="en-US"/>
        </w:rPr>
        <w:t>Calculate %K Value</w:t>
      </w:r>
    </w:p>
    <w:p w14:paraId="2253F534" w14:textId="1A6C01D2" w:rsidR="00001364" w:rsidRDefault="00001364" w:rsidP="00001364">
      <w:pPr>
        <w:rPr>
          <w:lang w:val="en-US"/>
        </w:rPr>
      </w:pPr>
      <w:r w:rsidRPr="00001364">
        <w:rPr>
          <w:lang w:val="en-US"/>
        </w:rPr>
        <w:drawing>
          <wp:inline distT="0" distB="0" distL="0" distR="0" wp14:anchorId="3C8E9368" wp14:editId="26015F3E">
            <wp:extent cx="4016088" cy="632515"/>
            <wp:effectExtent l="0" t="0" r="3810" b="0"/>
            <wp:docPr id="19500891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89128" name="Imagem 1" descr="Texto&#10;&#10;Descrição gerada automaticamente"/>
                    <pic:cNvPicPr/>
                  </pic:nvPicPr>
                  <pic:blipFill>
                    <a:blip r:embed="rId9"/>
                    <a:stretch>
                      <a:fillRect/>
                    </a:stretch>
                  </pic:blipFill>
                  <pic:spPr>
                    <a:xfrm>
                      <a:off x="0" y="0"/>
                      <a:ext cx="4016088" cy="632515"/>
                    </a:xfrm>
                    <a:prstGeom prst="rect">
                      <a:avLst/>
                    </a:prstGeom>
                  </pic:spPr>
                </pic:pic>
              </a:graphicData>
            </a:graphic>
          </wp:inline>
        </w:drawing>
      </w:r>
    </w:p>
    <w:p w14:paraId="4060BC5B" w14:textId="1DAF8439" w:rsidR="00001364" w:rsidRPr="00001364" w:rsidRDefault="00001364" w:rsidP="00001364">
      <w:pPr>
        <w:rPr>
          <w:lang w:val="en-US"/>
        </w:rPr>
      </w:pPr>
      <w:r w:rsidRPr="00001364">
        <w:rPr>
          <w:lang w:val="en-US"/>
        </w:rPr>
        <w:t>Calculate %D Value</w:t>
      </w:r>
    </w:p>
    <w:p w14:paraId="1C075BF7" w14:textId="77777777" w:rsidR="00001364" w:rsidRPr="00001364" w:rsidRDefault="00001364" w:rsidP="00001364">
      <w:pPr>
        <w:pStyle w:val="PargrafodaLista"/>
        <w:numPr>
          <w:ilvl w:val="0"/>
          <w:numId w:val="40"/>
        </w:numPr>
        <w:rPr>
          <w:lang w:val="en-US"/>
        </w:rPr>
      </w:pPr>
      <w:r w:rsidRPr="00001364">
        <w:rPr>
          <w:lang w:val="en-US"/>
        </w:rPr>
        <w:t>%D is typically a 3-period simple moving average (SMA) of %K.</w:t>
      </w:r>
    </w:p>
    <w:p w14:paraId="31B6D744" w14:textId="77777777" w:rsidR="00001364" w:rsidRPr="00001364" w:rsidRDefault="00001364" w:rsidP="00001364">
      <w:pPr>
        <w:rPr>
          <w:lang w:val="en-US"/>
        </w:rPr>
      </w:pPr>
      <w:r w:rsidRPr="00001364">
        <w:rPr>
          <w:lang w:val="en-US"/>
        </w:rPr>
        <w:t>Interpretation of the Stochastic Oscillator</w:t>
      </w:r>
    </w:p>
    <w:p w14:paraId="4E6D08D8" w14:textId="77777777" w:rsidR="00001364" w:rsidRPr="00001364" w:rsidRDefault="00001364" w:rsidP="00001364">
      <w:pPr>
        <w:pStyle w:val="PargrafodaLista"/>
        <w:numPr>
          <w:ilvl w:val="0"/>
          <w:numId w:val="40"/>
        </w:numPr>
        <w:rPr>
          <w:lang w:val="en-US"/>
        </w:rPr>
      </w:pPr>
      <w:r w:rsidRPr="00001364">
        <w:rPr>
          <w:lang w:val="en-US"/>
        </w:rPr>
        <w:t>%K Line: This line is more sensitive to price changes and tends to be more volatile, oscillating between 0 and 100.</w:t>
      </w:r>
    </w:p>
    <w:p w14:paraId="47F928B3" w14:textId="77777777" w:rsidR="00001364" w:rsidRPr="00001364" w:rsidRDefault="00001364" w:rsidP="00001364">
      <w:pPr>
        <w:pStyle w:val="PargrafodaLista"/>
        <w:numPr>
          <w:ilvl w:val="0"/>
          <w:numId w:val="40"/>
        </w:numPr>
        <w:rPr>
          <w:lang w:val="en-US"/>
        </w:rPr>
      </w:pPr>
      <w:r w:rsidRPr="00001364">
        <w:rPr>
          <w:lang w:val="en-US"/>
        </w:rPr>
        <w:t>%D Line: This is a smoothed version of %K, providing a slower and more stable signal line.</w:t>
      </w:r>
    </w:p>
    <w:p w14:paraId="2A0891A8" w14:textId="41CEC422" w:rsidR="00001364" w:rsidRPr="00001364" w:rsidRDefault="00001364" w:rsidP="00001364">
      <w:pPr>
        <w:rPr>
          <w:lang w:val="en-US"/>
        </w:rPr>
      </w:pPr>
      <w:r w:rsidRPr="00001364">
        <w:rPr>
          <w:lang w:val="en-US"/>
        </w:rPr>
        <w:t>Overbought and Oversold Conditions</w:t>
      </w:r>
    </w:p>
    <w:p w14:paraId="1E75B186" w14:textId="77777777" w:rsidR="00001364" w:rsidRPr="00001364" w:rsidRDefault="00001364" w:rsidP="00001364">
      <w:pPr>
        <w:pStyle w:val="PargrafodaLista"/>
        <w:numPr>
          <w:ilvl w:val="0"/>
          <w:numId w:val="41"/>
        </w:numPr>
        <w:rPr>
          <w:lang w:val="en-US"/>
        </w:rPr>
      </w:pPr>
      <w:r w:rsidRPr="00001364">
        <w:rPr>
          <w:lang w:val="en-US"/>
        </w:rPr>
        <w:t>Overbought: When %K or %D rises above 80, the asset is considered overbought, suggesting it may be a good time to sell or take profits.</w:t>
      </w:r>
    </w:p>
    <w:p w14:paraId="242827AA" w14:textId="77777777" w:rsidR="00001364" w:rsidRPr="00001364" w:rsidRDefault="00001364" w:rsidP="00001364">
      <w:pPr>
        <w:pStyle w:val="PargrafodaLista"/>
        <w:numPr>
          <w:ilvl w:val="0"/>
          <w:numId w:val="41"/>
        </w:numPr>
        <w:rPr>
          <w:lang w:val="en-US"/>
        </w:rPr>
      </w:pPr>
      <w:r w:rsidRPr="00001364">
        <w:rPr>
          <w:lang w:val="en-US"/>
        </w:rPr>
        <w:t>Oversold: When %K or %D falls below 20, the asset is considered oversold, suggesting it may be a good time to buy or consider a long position.</w:t>
      </w:r>
    </w:p>
    <w:p w14:paraId="33867143" w14:textId="786D5ADA" w:rsidR="00001364" w:rsidRPr="00001364" w:rsidRDefault="00001364" w:rsidP="00001364">
      <w:pPr>
        <w:rPr>
          <w:lang w:val="en-US"/>
        </w:rPr>
      </w:pPr>
      <w:r w:rsidRPr="00001364">
        <w:rPr>
          <w:lang w:val="en-US"/>
        </w:rPr>
        <w:t>Divergence</w:t>
      </w:r>
    </w:p>
    <w:p w14:paraId="5A164777" w14:textId="77777777" w:rsidR="00001364" w:rsidRPr="00001364" w:rsidRDefault="00001364" w:rsidP="00001364">
      <w:pPr>
        <w:pStyle w:val="PargrafodaLista"/>
        <w:numPr>
          <w:ilvl w:val="0"/>
          <w:numId w:val="42"/>
        </w:numPr>
        <w:rPr>
          <w:lang w:val="en-US"/>
        </w:rPr>
      </w:pPr>
      <w:r w:rsidRPr="00001364">
        <w:rPr>
          <w:lang w:val="en-US"/>
        </w:rPr>
        <w:t>Bullish Divergence: Occurs when the price makes lower lows, but the stochastic oscillator makes higher lows. This suggests a potential bullish reversal because the downward movement of the price is slowing down.</w:t>
      </w:r>
    </w:p>
    <w:p w14:paraId="23C0787F" w14:textId="77777777" w:rsidR="00001364" w:rsidRPr="00001364" w:rsidRDefault="00001364" w:rsidP="00001364">
      <w:pPr>
        <w:pStyle w:val="PargrafodaLista"/>
        <w:numPr>
          <w:ilvl w:val="0"/>
          <w:numId w:val="42"/>
        </w:numPr>
        <w:rPr>
          <w:lang w:val="en-US"/>
        </w:rPr>
      </w:pPr>
      <w:r w:rsidRPr="00001364">
        <w:rPr>
          <w:lang w:val="en-US"/>
        </w:rPr>
        <w:t>Bearish Divergence: Occurs when the price makes higher highs, but the stochastic oscillator makes lower highs. This suggests a potential bearish reversal because the upward movement of the price is weakening.</w:t>
      </w:r>
    </w:p>
    <w:p w14:paraId="29DB78EE" w14:textId="77777777" w:rsidR="00001364" w:rsidRPr="00001364" w:rsidRDefault="00001364" w:rsidP="00001364">
      <w:pPr>
        <w:pStyle w:val="Ttulo2"/>
        <w:rPr>
          <w:lang w:val="en-US"/>
        </w:rPr>
      </w:pPr>
      <w:r w:rsidRPr="00001364">
        <w:rPr>
          <w:lang w:val="en-US"/>
        </w:rPr>
        <w:t>Practical Advice</w:t>
      </w:r>
    </w:p>
    <w:p w14:paraId="63BAFF4D" w14:textId="77777777" w:rsidR="00001364" w:rsidRPr="00001364" w:rsidRDefault="00001364" w:rsidP="00001364">
      <w:pPr>
        <w:rPr>
          <w:lang w:val="en-US"/>
        </w:rPr>
      </w:pPr>
      <w:r w:rsidRPr="00001364">
        <w:rPr>
          <w:lang w:val="en-US"/>
        </w:rPr>
        <w:t>Use as an Exit Indicator: It's often more reliable to use the stochastic oscillator to exit trades rather than to enter them. For example, take profits when the oscillator indicates overbought conditions.</w:t>
      </w:r>
    </w:p>
    <w:p w14:paraId="17E119B2" w14:textId="77777777" w:rsidR="00001364" w:rsidRPr="00001364" w:rsidRDefault="00001364" w:rsidP="00001364">
      <w:pPr>
        <w:rPr>
          <w:lang w:val="en-US"/>
        </w:rPr>
      </w:pPr>
      <w:r w:rsidRPr="00001364">
        <w:rPr>
          <w:lang w:val="en-US"/>
        </w:rPr>
        <w:lastRenderedPageBreak/>
        <w:t>Confirm with Other Indicators: Use the stochastic oscillator in conjunction with other indicators to confirm signals. For example, during a downtrend, if the stochastic oscillator indicates overbought conditions, it may be a good signal to exit a short position.</w:t>
      </w:r>
    </w:p>
    <w:p w14:paraId="779A74E1" w14:textId="77777777" w:rsidR="00001364" w:rsidRDefault="00001364" w:rsidP="00001364">
      <w:pPr>
        <w:pStyle w:val="Ttulo2"/>
        <w:rPr>
          <w:lang w:val="en-US"/>
        </w:rPr>
      </w:pPr>
    </w:p>
    <w:p w14:paraId="31A38AA5" w14:textId="1F5AC092" w:rsidR="00001364" w:rsidRPr="00001364" w:rsidRDefault="00001364" w:rsidP="00001364">
      <w:pPr>
        <w:pStyle w:val="Ttulo2"/>
        <w:rPr>
          <w:lang w:val="en-US"/>
        </w:rPr>
      </w:pPr>
      <w:r w:rsidRPr="00001364">
        <w:rPr>
          <w:lang w:val="en-US"/>
        </w:rPr>
        <w:t>Conclusion</w:t>
      </w:r>
    </w:p>
    <w:p w14:paraId="3773D0C3" w14:textId="7B82E5C1" w:rsidR="00001364" w:rsidRPr="00001364" w:rsidRDefault="00001364" w:rsidP="00001364">
      <w:pPr>
        <w:rPr>
          <w:lang w:val="en-US"/>
        </w:rPr>
      </w:pPr>
      <w:r w:rsidRPr="00001364">
        <w:rPr>
          <w:lang w:val="en-US"/>
        </w:rPr>
        <w:t>The stochastic oscillator is a powerful tool for identifying potential trend reversals and overbought or oversold conditions. By understanding its calculation and interpretation, traders can effectively incorporate it into their trading strategies.</w:t>
      </w:r>
    </w:p>
    <w:p w14:paraId="26608223" w14:textId="711C8F7F" w:rsidR="004F5DF8" w:rsidRPr="004F5DF8" w:rsidRDefault="00001364" w:rsidP="00001364">
      <w:pPr>
        <w:rPr>
          <w:lang w:val="en-US"/>
        </w:rPr>
      </w:pPr>
      <w:r w:rsidRPr="00001364">
        <w:rPr>
          <w:lang w:val="en-US"/>
        </w:rPr>
        <w:t>In the next video, I will demonstrate a practical example in Python, showing how to use the stochastic oscillator and the RSI, how to code these indicators, and how to include them in your trading system.</w:t>
      </w:r>
    </w:p>
    <w:sectPr w:rsidR="004F5DF8" w:rsidRPr="004F5DF8" w:rsidSect="00604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1B713" w14:textId="77777777" w:rsidR="00B90A92" w:rsidRDefault="00B90A92" w:rsidP="00512492">
      <w:pPr>
        <w:spacing w:after="0" w:line="240" w:lineRule="auto"/>
      </w:pPr>
      <w:r>
        <w:separator/>
      </w:r>
    </w:p>
  </w:endnote>
  <w:endnote w:type="continuationSeparator" w:id="0">
    <w:p w14:paraId="5A332A9B" w14:textId="77777777" w:rsidR="00B90A92" w:rsidRDefault="00B90A92" w:rsidP="0051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4EA4E" w14:textId="77777777" w:rsidR="00B90A92" w:rsidRDefault="00B90A92" w:rsidP="00512492">
      <w:pPr>
        <w:spacing w:after="0" w:line="240" w:lineRule="auto"/>
      </w:pPr>
      <w:r>
        <w:separator/>
      </w:r>
    </w:p>
  </w:footnote>
  <w:footnote w:type="continuationSeparator" w:id="0">
    <w:p w14:paraId="1B16DAD7" w14:textId="77777777" w:rsidR="00B90A92" w:rsidRDefault="00B90A92" w:rsidP="00512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79CA"/>
    <w:multiLevelType w:val="hybridMultilevel"/>
    <w:tmpl w:val="2B8041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3F129C"/>
    <w:multiLevelType w:val="hybridMultilevel"/>
    <w:tmpl w:val="3F90E1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2B1A3C"/>
    <w:multiLevelType w:val="hybridMultilevel"/>
    <w:tmpl w:val="6DDA9D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E62DFA"/>
    <w:multiLevelType w:val="hybridMultilevel"/>
    <w:tmpl w:val="12ACA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37145E"/>
    <w:multiLevelType w:val="hybridMultilevel"/>
    <w:tmpl w:val="25825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6F6EBE"/>
    <w:multiLevelType w:val="hybridMultilevel"/>
    <w:tmpl w:val="8C342F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A267DC"/>
    <w:multiLevelType w:val="hybridMultilevel"/>
    <w:tmpl w:val="68FC2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DC3C98"/>
    <w:multiLevelType w:val="hybridMultilevel"/>
    <w:tmpl w:val="6B5AC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B1777D"/>
    <w:multiLevelType w:val="hybridMultilevel"/>
    <w:tmpl w:val="93186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CEC34BD"/>
    <w:multiLevelType w:val="hybridMultilevel"/>
    <w:tmpl w:val="EE249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1D65735"/>
    <w:multiLevelType w:val="hybridMultilevel"/>
    <w:tmpl w:val="83443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C024E8"/>
    <w:multiLevelType w:val="hybridMultilevel"/>
    <w:tmpl w:val="2618CF5C"/>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460006"/>
    <w:multiLevelType w:val="hybridMultilevel"/>
    <w:tmpl w:val="2F425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85E6A97"/>
    <w:multiLevelType w:val="hybridMultilevel"/>
    <w:tmpl w:val="C2744E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1A5D81"/>
    <w:multiLevelType w:val="hybridMultilevel"/>
    <w:tmpl w:val="F0D4A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BA16847"/>
    <w:multiLevelType w:val="hybridMultilevel"/>
    <w:tmpl w:val="58A069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BF80EAA"/>
    <w:multiLevelType w:val="hybridMultilevel"/>
    <w:tmpl w:val="2618CF5C"/>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4F1E26"/>
    <w:multiLevelType w:val="hybridMultilevel"/>
    <w:tmpl w:val="900817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42C2A50"/>
    <w:multiLevelType w:val="hybridMultilevel"/>
    <w:tmpl w:val="03B22C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9E54272"/>
    <w:multiLevelType w:val="hybridMultilevel"/>
    <w:tmpl w:val="730E5C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B514CD4"/>
    <w:multiLevelType w:val="hybridMultilevel"/>
    <w:tmpl w:val="3A44D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DA6DD3"/>
    <w:multiLevelType w:val="hybridMultilevel"/>
    <w:tmpl w:val="0A70CB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6060C17"/>
    <w:multiLevelType w:val="hybridMultilevel"/>
    <w:tmpl w:val="F508E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B52351"/>
    <w:multiLevelType w:val="hybridMultilevel"/>
    <w:tmpl w:val="18445E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F3665F"/>
    <w:multiLevelType w:val="hybridMultilevel"/>
    <w:tmpl w:val="47E0C956"/>
    <w:lvl w:ilvl="0" w:tplc="39501796">
      <w:start w:val="14"/>
      <w:numFmt w:val="decimal"/>
      <w:lvlText w:val="%1."/>
      <w:lvlJc w:val="left"/>
      <w:pPr>
        <w:ind w:left="864" w:hanging="50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CDC651D"/>
    <w:multiLevelType w:val="hybridMultilevel"/>
    <w:tmpl w:val="6A72FB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D493386"/>
    <w:multiLevelType w:val="hybridMultilevel"/>
    <w:tmpl w:val="9DF2F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D9F126F"/>
    <w:multiLevelType w:val="hybridMultilevel"/>
    <w:tmpl w:val="3884A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E6F2DC9"/>
    <w:multiLevelType w:val="hybridMultilevel"/>
    <w:tmpl w:val="85BAAA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5EE618B"/>
    <w:multiLevelType w:val="hybridMultilevel"/>
    <w:tmpl w:val="9E4E8A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EDD7D9A"/>
    <w:multiLevelType w:val="hybridMultilevel"/>
    <w:tmpl w:val="A5E27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88169E7"/>
    <w:multiLevelType w:val="hybridMultilevel"/>
    <w:tmpl w:val="2A2C5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8F3763E"/>
    <w:multiLevelType w:val="hybridMultilevel"/>
    <w:tmpl w:val="FCACD6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9EE185D"/>
    <w:multiLevelType w:val="hybridMultilevel"/>
    <w:tmpl w:val="B0927D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B057E27"/>
    <w:multiLevelType w:val="hybridMultilevel"/>
    <w:tmpl w:val="3AF05B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B740136"/>
    <w:multiLevelType w:val="hybridMultilevel"/>
    <w:tmpl w:val="63C29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E503F99"/>
    <w:multiLevelType w:val="hybridMultilevel"/>
    <w:tmpl w:val="3EFA6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02F781D"/>
    <w:multiLevelType w:val="hybridMultilevel"/>
    <w:tmpl w:val="70F8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48C7A5E"/>
    <w:multiLevelType w:val="hybridMultilevel"/>
    <w:tmpl w:val="6400CB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A5B3AB7"/>
    <w:multiLevelType w:val="hybridMultilevel"/>
    <w:tmpl w:val="919CB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CE955A8"/>
    <w:multiLevelType w:val="hybridMultilevel"/>
    <w:tmpl w:val="A2309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FF40454"/>
    <w:multiLevelType w:val="hybridMultilevel"/>
    <w:tmpl w:val="74B8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32175589">
    <w:abstractNumId w:val="19"/>
  </w:num>
  <w:num w:numId="2" w16cid:durableId="1396973680">
    <w:abstractNumId w:val="16"/>
  </w:num>
  <w:num w:numId="3" w16cid:durableId="564923002">
    <w:abstractNumId w:val="11"/>
  </w:num>
  <w:num w:numId="4" w16cid:durableId="1777408588">
    <w:abstractNumId w:val="24"/>
  </w:num>
  <w:num w:numId="5" w16cid:durableId="254246709">
    <w:abstractNumId w:val="38"/>
  </w:num>
  <w:num w:numId="6" w16cid:durableId="1483623930">
    <w:abstractNumId w:val="17"/>
  </w:num>
  <w:num w:numId="7" w16cid:durableId="960956336">
    <w:abstractNumId w:val="7"/>
  </w:num>
  <w:num w:numId="8" w16cid:durableId="1760713616">
    <w:abstractNumId w:val="40"/>
  </w:num>
  <w:num w:numId="9" w16cid:durableId="1943804799">
    <w:abstractNumId w:val="41"/>
  </w:num>
  <w:num w:numId="10" w16cid:durableId="1035618494">
    <w:abstractNumId w:val="30"/>
  </w:num>
  <w:num w:numId="11" w16cid:durableId="761998687">
    <w:abstractNumId w:val="22"/>
  </w:num>
  <w:num w:numId="12" w16cid:durableId="596911107">
    <w:abstractNumId w:val="26"/>
  </w:num>
  <w:num w:numId="13" w16cid:durableId="1819610888">
    <w:abstractNumId w:val="32"/>
  </w:num>
  <w:num w:numId="14" w16cid:durableId="972096365">
    <w:abstractNumId w:val="15"/>
  </w:num>
  <w:num w:numId="15" w16cid:durableId="192886073">
    <w:abstractNumId w:val="8"/>
  </w:num>
  <w:num w:numId="16" w16cid:durableId="845023499">
    <w:abstractNumId w:val="13"/>
  </w:num>
  <w:num w:numId="17" w16cid:durableId="1101802186">
    <w:abstractNumId w:val="20"/>
  </w:num>
  <w:num w:numId="18" w16cid:durableId="335153408">
    <w:abstractNumId w:val="35"/>
  </w:num>
  <w:num w:numId="19" w16cid:durableId="618415751">
    <w:abstractNumId w:val="33"/>
  </w:num>
  <w:num w:numId="20" w16cid:durableId="230317034">
    <w:abstractNumId w:val="36"/>
  </w:num>
  <w:num w:numId="21" w16cid:durableId="153647464">
    <w:abstractNumId w:val="29"/>
  </w:num>
  <w:num w:numId="22" w16cid:durableId="849180026">
    <w:abstractNumId w:val="14"/>
  </w:num>
  <w:num w:numId="23" w16cid:durableId="1927693499">
    <w:abstractNumId w:val="3"/>
  </w:num>
  <w:num w:numId="24" w16cid:durableId="342784862">
    <w:abstractNumId w:val="12"/>
  </w:num>
  <w:num w:numId="25" w16cid:durableId="2119182916">
    <w:abstractNumId w:val="21"/>
  </w:num>
  <w:num w:numId="26" w16cid:durableId="844172535">
    <w:abstractNumId w:val="5"/>
  </w:num>
  <w:num w:numId="27" w16cid:durableId="1066490128">
    <w:abstractNumId w:val="1"/>
  </w:num>
  <w:num w:numId="28" w16cid:durableId="1984114415">
    <w:abstractNumId w:val="28"/>
  </w:num>
  <w:num w:numId="29" w16cid:durableId="148331108">
    <w:abstractNumId w:val="2"/>
  </w:num>
  <w:num w:numId="30" w16cid:durableId="1902592532">
    <w:abstractNumId w:val="23"/>
  </w:num>
  <w:num w:numId="31" w16cid:durableId="1462113729">
    <w:abstractNumId w:val="18"/>
  </w:num>
  <w:num w:numId="32" w16cid:durableId="1298418005">
    <w:abstractNumId w:val="4"/>
  </w:num>
  <w:num w:numId="33" w16cid:durableId="775369019">
    <w:abstractNumId w:val="31"/>
  </w:num>
  <w:num w:numId="34" w16cid:durableId="1942373105">
    <w:abstractNumId w:val="34"/>
  </w:num>
  <w:num w:numId="35" w16cid:durableId="310330759">
    <w:abstractNumId w:val="6"/>
  </w:num>
  <w:num w:numId="36" w16cid:durableId="2061974036">
    <w:abstractNumId w:val="27"/>
  </w:num>
  <w:num w:numId="37" w16cid:durableId="578976890">
    <w:abstractNumId w:val="10"/>
  </w:num>
  <w:num w:numId="38" w16cid:durableId="1755474230">
    <w:abstractNumId w:val="9"/>
  </w:num>
  <w:num w:numId="39" w16cid:durableId="1194921600">
    <w:abstractNumId w:val="37"/>
  </w:num>
  <w:num w:numId="40" w16cid:durableId="1631982578">
    <w:abstractNumId w:val="25"/>
  </w:num>
  <w:num w:numId="41" w16cid:durableId="408507123">
    <w:abstractNumId w:val="39"/>
  </w:num>
  <w:num w:numId="42" w16cid:durableId="156483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F0"/>
    <w:rsid w:val="00001364"/>
    <w:rsid w:val="001251EE"/>
    <w:rsid w:val="001837BA"/>
    <w:rsid w:val="00192313"/>
    <w:rsid w:val="00235B11"/>
    <w:rsid w:val="003E31C1"/>
    <w:rsid w:val="0042577F"/>
    <w:rsid w:val="00441838"/>
    <w:rsid w:val="004E7F63"/>
    <w:rsid w:val="004F06D7"/>
    <w:rsid w:val="004F5DF8"/>
    <w:rsid w:val="00512492"/>
    <w:rsid w:val="00604CF0"/>
    <w:rsid w:val="0080407D"/>
    <w:rsid w:val="009E6FF4"/>
    <w:rsid w:val="00A675B6"/>
    <w:rsid w:val="00A83414"/>
    <w:rsid w:val="00B57125"/>
    <w:rsid w:val="00B90A92"/>
    <w:rsid w:val="00BB7E27"/>
    <w:rsid w:val="00C05E9E"/>
    <w:rsid w:val="00EE7B3D"/>
    <w:rsid w:val="00F44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6CFB"/>
  <w15:chartTrackingRefBased/>
  <w15:docId w15:val="{32F61123-41F4-4C2A-BC18-932B779F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04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04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04C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604C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04C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04C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04C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04C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04C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4CF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04CF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04CF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604CF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04CF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04C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04C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04C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04CF0"/>
    <w:rPr>
      <w:rFonts w:eastAsiaTheme="majorEastAsia" w:cstheme="majorBidi"/>
      <w:color w:val="272727" w:themeColor="text1" w:themeTint="D8"/>
    </w:rPr>
  </w:style>
  <w:style w:type="paragraph" w:styleId="Ttulo">
    <w:name w:val="Title"/>
    <w:basedOn w:val="Normal"/>
    <w:next w:val="Normal"/>
    <w:link w:val="TtuloChar"/>
    <w:uiPriority w:val="10"/>
    <w:qFormat/>
    <w:rsid w:val="00604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04C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04C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04C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04CF0"/>
    <w:pPr>
      <w:spacing w:before="160"/>
      <w:jc w:val="center"/>
    </w:pPr>
    <w:rPr>
      <w:i/>
      <w:iCs/>
      <w:color w:val="404040" w:themeColor="text1" w:themeTint="BF"/>
    </w:rPr>
  </w:style>
  <w:style w:type="character" w:customStyle="1" w:styleId="CitaoChar">
    <w:name w:val="Citação Char"/>
    <w:basedOn w:val="Fontepargpadro"/>
    <w:link w:val="Citao"/>
    <w:uiPriority w:val="29"/>
    <w:rsid w:val="00604CF0"/>
    <w:rPr>
      <w:i/>
      <w:iCs/>
      <w:color w:val="404040" w:themeColor="text1" w:themeTint="BF"/>
    </w:rPr>
  </w:style>
  <w:style w:type="paragraph" w:styleId="PargrafodaLista">
    <w:name w:val="List Paragraph"/>
    <w:basedOn w:val="Normal"/>
    <w:uiPriority w:val="34"/>
    <w:qFormat/>
    <w:rsid w:val="00604CF0"/>
    <w:pPr>
      <w:ind w:left="720"/>
      <w:contextualSpacing/>
    </w:pPr>
  </w:style>
  <w:style w:type="character" w:styleId="nfaseIntensa">
    <w:name w:val="Intense Emphasis"/>
    <w:basedOn w:val="Fontepargpadro"/>
    <w:uiPriority w:val="21"/>
    <w:qFormat/>
    <w:rsid w:val="00604CF0"/>
    <w:rPr>
      <w:i/>
      <w:iCs/>
      <w:color w:val="0F4761" w:themeColor="accent1" w:themeShade="BF"/>
    </w:rPr>
  </w:style>
  <w:style w:type="paragraph" w:styleId="CitaoIntensa">
    <w:name w:val="Intense Quote"/>
    <w:basedOn w:val="Normal"/>
    <w:next w:val="Normal"/>
    <w:link w:val="CitaoIntensaChar"/>
    <w:uiPriority w:val="30"/>
    <w:qFormat/>
    <w:rsid w:val="00604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04CF0"/>
    <w:rPr>
      <w:i/>
      <w:iCs/>
      <w:color w:val="0F4761" w:themeColor="accent1" w:themeShade="BF"/>
    </w:rPr>
  </w:style>
  <w:style w:type="character" w:styleId="RefernciaIntensa">
    <w:name w:val="Intense Reference"/>
    <w:basedOn w:val="Fontepargpadro"/>
    <w:uiPriority w:val="32"/>
    <w:qFormat/>
    <w:rsid w:val="00604CF0"/>
    <w:rPr>
      <w:b/>
      <w:bCs/>
      <w:smallCaps/>
      <w:color w:val="0F4761" w:themeColor="accent1" w:themeShade="BF"/>
      <w:spacing w:val="5"/>
    </w:rPr>
  </w:style>
  <w:style w:type="paragraph" w:styleId="Sumrio1">
    <w:name w:val="toc 1"/>
    <w:basedOn w:val="Normal"/>
    <w:next w:val="Normal"/>
    <w:autoRedefine/>
    <w:uiPriority w:val="39"/>
    <w:unhideWhenUsed/>
    <w:rsid w:val="009E6FF4"/>
    <w:pPr>
      <w:spacing w:after="100"/>
    </w:pPr>
  </w:style>
  <w:style w:type="paragraph" w:styleId="Sumrio2">
    <w:name w:val="toc 2"/>
    <w:basedOn w:val="Normal"/>
    <w:next w:val="Normal"/>
    <w:autoRedefine/>
    <w:uiPriority w:val="39"/>
    <w:unhideWhenUsed/>
    <w:rsid w:val="009E6FF4"/>
    <w:pPr>
      <w:spacing w:after="100"/>
      <w:ind w:left="240"/>
    </w:pPr>
  </w:style>
  <w:style w:type="character" w:styleId="Hyperlink">
    <w:name w:val="Hyperlink"/>
    <w:basedOn w:val="Fontepargpadro"/>
    <w:uiPriority w:val="99"/>
    <w:unhideWhenUsed/>
    <w:rsid w:val="009E6FF4"/>
    <w:rPr>
      <w:color w:val="467886" w:themeColor="hyperlink"/>
      <w:u w:val="single"/>
    </w:rPr>
  </w:style>
  <w:style w:type="paragraph" w:styleId="CabealhodoSumrio">
    <w:name w:val="TOC Heading"/>
    <w:basedOn w:val="Ttulo1"/>
    <w:next w:val="Normal"/>
    <w:uiPriority w:val="39"/>
    <w:unhideWhenUsed/>
    <w:qFormat/>
    <w:rsid w:val="009E6FF4"/>
    <w:pPr>
      <w:spacing w:before="240" w:after="0" w:line="259" w:lineRule="auto"/>
      <w:outlineLvl w:val="9"/>
    </w:pPr>
    <w:rPr>
      <w:kern w:val="0"/>
      <w:sz w:val="32"/>
      <w:szCs w:val="32"/>
      <w:lang w:eastAsia="pt-BR"/>
      <w14:ligatures w14:val="none"/>
    </w:rPr>
  </w:style>
  <w:style w:type="paragraph" w:styleId="Sumrio3">
    <w:name w:val="toc 3"/>
    <w:basedOn w:val="Normal"/>
    <w:next w:val="Normal"/>
    <w:autoRedefine/>
    <w:uiPriority w:val="39"/>
    <w:unhideWhenUsed/>
    <w:rsid w:val="00512492"/>
    <w:pPr>
      <w:spacing w:after="100"/>
      <w:ind w:left="480"/>
    </w:pPr>
  </w:style>
  <w:style w:type="paragraph" w:styleId="Cabealho">
    <w:name w:val="header"/>
    <w:basedOn w:val="Normal"/>
    <w:link w:val="CabealhoChar"/>
    <w:uiPriority w:val="99"/>
    <w:unhideWhenUsed/>
    <w:rsid w:val="005124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2492"/>
  </w:style>
  <w:style w:type="paragraph" w:styleId="Rodap">
    <w:name w:val="footer"/>
    <w:basedOn w:val="Normal"/>
    <w:link w:val="RodapChar"/>
    <w:uiPriority w:val="99"/>
    <w:unhideWhenUsed/>
    <w:rsid w:val="00512492"/>
    <w:pPr>
      <w:tabs>
        <w:tab w:val="center" w:pos="4252"/>
        <w:tab w:val="right" w:pos="8504"/>
      </w:tabs>
      <w:spacing w:after="0" w:line="240" w:lineRule="auto"/>
    </w:pPr>
  </w:style>
  <w:style w:type="character" w:customStyle="1" w:styleId="RodapChar">
    <w:name w:val="Rodapé Char"/>
    <w:basedOn w:val="Fontepargpadro"/>
    <w:link w:val="Rodap"/>
    <w:uiPriority w:val="99"/>
    <w:rsid w:val="00512492"/>
  </w:style>
  <w:style w:type="paragraph" w:styleId="NormalWeb">
    <w:name w:val="Normal (Web)"/>
    <w:basedOn w:val="Normal"/>
    <w:uiPriority w:val="99"/>
    <w:semiHidden/>
    <w:unhideWhenUsed/>
    <w:rsid w:val="00A675B6"/>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466306">
      <w:bodyDiv w:val="1"/>
      <w:marLeft w:val="0"/>
      <w:marRight w:val="0"/>
      <w:marTop w:val="0"/>
      <w:marBottom w:val="0"/>
      <w:divBdr>
        <w:top w:val="none" w:sz="0" w:space="0" w:color="auto"/>
        <w:left w:val="none" w:sz="0" w:space="0" w:color="auto"/>
        <w:bottom w:val="none" w:sz="0" w:space="0" w:color="auto"/>
        <w:right w:val="none" w:sz="0" w:space="0" w:color="auto"/>
      </w:divBdr>
    </w:div>
    <w:div w:id="99256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65C72-F95B-4C3E-98E0-CD1CDE43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32</Pages>
  <Words>8100</Words>
  <Characters>43745</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Mantovani</dc:creator>
  <cp:keywords/>
  <dc:description/>
  <cp:lastModifiedBy>Henrique Mantovani</cp:lastModifiedBy>
  <cp:revision>12</cp:revision>
  <dcterms:created xsi:type="dcterms:W3CDTF">2024-06-30T08:06:00Z</dcterms:created>
  <dcterms:modified xsi:type="dcterms:W3CDTF">2024-06-30T20:14:00Z</dcterms:modified>
</cp:coreProperties>
</file>