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08C1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t>Мини-финансовый расчёт проекта «ИРД Аналитика»</w:t>
      </w:r>
    </w:p>
    <w:p w14:paraId="1D5F7D54" w14:textId="77777777" w:rsidR="00455539" w:rsidRPr="00455539" w:rsidRDefault="00455539" w:rsidP="00455539">
      <w:pPr>
        <w:pStyle w:val="21"/>
        <w:rPr>
          <w:lang w:val="ru-RU"/>
        </w:rPr>
      </w:pPr>
      <w:r w:rsidRPr="00455539">
        <w:rPr>
          <w:lang w:val="ru-RU"/>
        </w:rPr>
        <w:t>Описание проекта</w:t>
      </w:r>
    </w:p>
    <w:p w14:paraId="7357AF3E" w14:textId="77777777" w:rsidR="00455539" w:rsidRDefault="00455539" w:rsidP="00455539">
      <w:pPr>
        <w:pStyle w:val="aff8"/>
      </w:pPr>
      <w:r>
        <w:t>«ИРД Аналитика» — AI-система для автоматизированной обработки исходно-разрешительной документации проектного института. Решение выполняет OCR-распознавание сканированных PDF, извлекает реквизиты документов с помощью LLM, сохраняет данные в структурированную базу и предоставляет RAG-поиск по документации.</w:t>
      </w:r>
    </w:p>
    <w:p w14:paraId="05EAD26A" w14:textId="77777777" w:rsidR="00455539" w:rsidRDefault="00A76126" w:rsidP="00455539">
      <w:r>
        <w:rPr>
          <w:noProof/>
        </w:rPr>
        <w:pict w14:anchorId="048BD781">
          <v:rect id="_x0000_i1056" alt="" style="width:431.9pt;height:.05pt;mso-width-percent:0;mso-height-percent:0;mso-width-percent:0;mso-height-percent:0" o:hrpct="957" o:hralign="center" o:hrstd="t" o:hr="t" fillcolor="#a0a0a0" stroked="f"/>
        </w:pict>
      </w:r>
    </w:p>
    <w:p w14:paraId="1C96EDC6" w14:textId="77777777" w:rsidR="00455539" w:rsidRDefault="00455539" w:rsidP="00455539">
      <w:pPr>
        <w:pStyle w:val="1"/>
      </w:pPr>
      <w:r>
        <w:t>1. Финансовый расчёт проекта</w:t>
      </w:r>
    </w:p>
    <w:p w14:paraId="652C806C" w14:textId="77777777" w:rsidR="00455539" w:rsidRDefault="00455539" w:rsidP="00455539">
      <w:pPr>
        <w:pStyle w:val="21"/>
      </w:pPr>
      <w:r>
        <w:t>1.1 Исходные параметры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2909"/>
      </w:tblGrid>
      <w:tr w:rsidR="00455539" w14:paraId="0CBA5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919D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AA20D6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455539" w14:paraId="0EB3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7816" w14:textId="77777777" w:rsidR="00455539" w:rsidRDefault="00455539">
            <w:r>
              <w:t>Тип проекта</w:t>
            </w:r>
          </w:p>
        </w:tc>
        <w:tc>
          <w:tcPr>
            <w:tcW w:w="0" w:type="auto"/>
            <w:vAlign w:val="center"/>
            <w:hideMark/>
          </w:tcPr>
          <w:p w14:paraId="3161C447" w14:textId="77777777" w:rsidR="00455539" w:rsidRDefault="00455539">
            <w:r>
              <w:t>Внутренний B2B AI-продукт</w:t>
            </w:r>
          </w:p>
        </w:tc>
      </w:tr>
      <w:tr w:rsidR="00455539" w14:paraId="1BA9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6CB6" w14:textId="77777777" w:rsidR="00455539" w:rsidRDefault="00455539">
            <w:r>
              <w:t>Активные пользователи</w:t>
            </w:r>
          </w:p>
        </w:tc>
        <w:tc>
          <w:tcPr>
            <w:tcW w:w="0" w:type="auto"/>
            <w:vAlign w:val="center"/>
            <w:hideMark/>
          </w:tcPr>
          <w:p w14:paraId="37964A33" w14:textId="77777777" w:rsidR="00455539" w:rsidRDefault="00455539">
            <w:r>
              <w:t>20 сотрудников</w:t>
            </w:r>
          </w:p>
        </w:tc>
      </w:tr>
      <w:tr w:rsidR="00455539" w14:paraId="4F4D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9926" w14:textId="77777777" w:rsidR="00455539" w:rsidRDefault="00455539">
            <w:r>
              <w:t>Среднее 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1D3D2F55" w14:textId="77777777" w:rsidR="00455539" w:rsidRDefault="00455539">
            <w:r>
              <w:t>25 запросов в день</w:t>
            </w:r>
          </w:p>
        </w:tc>
      </w:tr>
      <w:tr w:rsidR="00455539" w14:paraId="09A3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11FE" w14:textId="77777777" w:rsidR="00455539" w:rsidRDefault="00455539">
            <w:r>
              <w:t>Рабочие дни в месяц</w:t>
            </w:r>
          </w:p>
        </w:tc>
        <w:tc>
          <w:tcPr>
            <w:tcW w:w="0" w:type="auto"/>
            <w:vAlign w:val="center"/>
            <w:hideMark/>
          </w:tcPr>
          <w:p w14:paraId="544C2E90" w14:textId="77777777" w:rsidR="00455539" w:rsidRDefault="00455539">
            <w:r>
              <w:t>22</w:t>
            </w:r>
          </w:p>
        </w:tc>
      </w:tr>
      <w:tr w:rsidR="00455539" w14:paraId="5487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936B" w14:textId="77777777" w:rsidR="00455539" w:rsidRDefault="00455539">
            <w:r>
              <w:t>Запросов в месяц</w:t>
            </w:r>
          </w:p>
        </w:tc>
        <w:tc>
          <w:tcPr>
            <w:tcW w:w="0" w:type="auto"/>
            <w:vAlign w:val="center"/>
            <w:hideMark/>
          </w:tcPr>
          <w:p w14:paraId="5EED66A2" w14:textId="77777777" w:rsidR="00455539" w:rsidRDefault="00455539">
            <w:r>
              <w:t>11 000</w:t>
            </w:r>
          </w:p>
        </w:tc>
      </w:tr>
      <w:tr w:rsidR="00455539" w14:paraId="38FA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7491" w14:textId="77777777" w:rsidR="00455539" w:rsidRDefault="00455539">
            <w:r>
              <w:t>Средний RAG-запрос</w:t>
            </w:r>
          </w:p>
        </w:tc>
        <w:tc>
          <w:tcPr>
            <w:tcW w:w="0" w:type="auto"/>
            <w:vAlign w:val="center"/>
            <w:hideMark/>
          </w:tcPr>
          <w:p w14:paraId="5478CA6C" w14:textId="77777777" w:rsidR="00455539" w:rsidRDefault="00455539">
            <w:r>
              <w:t>~7 500 токенов</w:t>
            </w:r>
          </w:p>
        </w:tc>
      </w:tr>
    </w:tbl>
    <w:p w14:paraId="7B0FBC61" w14:textId="77777777" w:rsidR="00455539" w:rsidRDefault="00A76126" w:rsidP="00455539">
      <w:r>
        <w:rPr>
          <w:noProof/>
        </w:rPr>
        <w:pict w14:anchorId="2B3DA9AD">
          <v:rect id="_x0000_i1055" alt="" style="width:431.9pt;height:.05pt;mso-width-percent:0;mso-height-percent:0;mso-width-percent:0;mso-height-percent:0" o:hrpct="957" o:hralign="center" o:hrstd="t" o:hr="t" fillcolor="#a0a0a0" stroked="f"/>
        </w:pict>
      </w:r>
    </w:p>
    <w:p w14:paraId="25BAD6A4" w14:textId="77777777" w:rsidR="00455539" w:rsidRDefault="00455539" w:rsidP="00455539">
      <w:pPr>
        <w:pStyle w:val="1"/>
      </w:pPr>
      <w:r>
        <w:t>1.2 Выбранный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246"/>
      </w:tblGrid>
      <w:tr w:rsidR="00455539" w14:paraId="64C21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91FBB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DD30DB8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</w:tr>
      <w:tr w:rsidR="00455539" w14:paraId="11E4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CD10" w14:textId="77777777" w:rsidR="00455539" w:rsidRDefault="00455539">
            <w:r>
              <w:t>AI модель</w:t>
            </w:r>
          </w:p>
        </w:tc>
        <w:tc>
          <w:tcPr>
            <w:tcW w:w="0" w:type="auto"/>
            <w:vAlign w:val="center"/>
            <w:hideMark/>
          </w:tcPr>
          <w:p w14:paraId="50E5907D" w14:textId="77777777" w:rsidR="00455539" w:rsidRDefault="00455539">
            <w:r>
              <w:t>GPT-4o-mini</w:t>
            </w:r>
          </w:p>
        </w:tc>
      </w:tr>
      <w:tr w:rsidR="00455539" w14:paraId="48C85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1D9A" w14:textId="77777777" w:rsidR="00455539" w:rsidRDefault="00455539">
            <w:r>
              <w:t>OCR</w:t>
            </w:r>
          </w:p>
        </w:tc>
        <w:tc>
          <w:tcPr>
            <w:tcW w:w="0" w:type="auto"/>
            <w:vAlign w:val="center"/>
            <w:hideMark/>
          </w:tcPr>
          <w:p w14:paraId="00C9622F" w14:textId="77777777" w:rsidR="00455539" w:rsidRDefault="00455539">
            <w:r>
              <w:t>Tesseract + PaddleOCR</w:t>
            </w:r>
          </w:p>
        </w:tc>
      </w:tr>
      <w:tr w:rsidR="00455539" w14:paraId="4C29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75C2" w14:textId="77777777" w:rsidR="00455539" w:rsidRDefault="00455539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079A793C" w14:textId="77777777" w:rsidR="00455539" w:rsidRDefault="00455539">
            <w:r>
              <w:t>Flask</w:t>
            </w:r>
          </w:p>
        </w:tc>
      </w:tr>
      <w:tr w:rsidR="00455539" w14:paraId="7FE8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F316" w14:textId="77777777" w:rsidR="00455539" w:rsidRDefault="00455539">
            <w:r>
              <w:lastRenderedPageBreak/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13C1766D" w14:textId="77777777" w:rsidR="00455539" w:rsidRDefault="00455539">
            <w:r>
              <w:t>ChromaDB</w:t>
            </w:r>
          </w:p>
        </w:tc>
      </w:tr>
      <w:tr w:rsidR="00455539" w14:paraId="64DF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12FD" w14:textId="77777777" w:rsidR="00455539" w:rsidRDefault="00455539">
            <w: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19F8479C" w14:textId="77777777" w:rsidR="00455539" w:rsidRDefault="00455539">
            <w:r>
              <w:t>SQLite</w:t>
            </w:r>
          </w:p>
        </w:tc>
      </w:tr>
      <w:tr w:rsidR="00455539" w14:paraId="33CF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6D96" w14:textId="77777777" w:rsidR="00455539" w:rsidRDefault="00455539">
            <w:r>
              <w:t>Инфраструктура</w:t>
            </w:r>
          </w:p>
        </w:tc>
        <w:tc>
          <w:tcPr>
            <w:tcW w:w="0" w:type="auto"/>
            <w:vAlign w:val="center"/>
            <w:hideMark/>
          </w:tcPr>
          <w:p w14:paraId="5B930FB9" w14:textId="77777777" w:rsidR="00455539" w:rsidRDefault="00455539">
            <w:r>
              <w:t>Docker VPS</w:t>
            </w:r>
          </w:p>
        </w:tc>
      </w:tr>
    </w:tbl>
    <w:p w14:paraId="2913816E" w14:textId="77777777" w:rsidR="00455539" w:rsidRDefault="00A76126" w:rsidP="00455539">
      <w:r>
        <w:rPr>
          <w:noProof/>
        </w:rPr>
        <w:pict w14:anchorId="171562D0">
          <v:rect id="_x0000_i1054" alt="" style="width:431.9pt;height:.05pt;mso-width-percent:0;mso-height-percent:0;mso-width-percent:0;mso-height-percent:0" o:hrpct="957" o:hralign="center" o:hrstd="t" o:hr="t" fillcolor="#a0a0a0" stroked="f"/>
        </w:pict>
      </w:r>
    </w:p>
    <w:p w14:paraId="6C591354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t xml:space="preserve">1.3 Расходы на </w:t>
      </w:r>
      <w:r>
        <w:t>AI</w:t>
      </w:r>
      <w:r w:rsidRPr="00455539">
        <w:rPr>
          <w:lang w:val="ru-RU"/>
        </w:rPr>
        <w:t xml:space="preserve"> </w:t>
      </w:r>
      <w:r>
        <w:t>API</w:t>
      </w:r>
    </w:p>
    <w:p w14:paraId="30476A76" w14:textId="77777777" w:rsidR="00455539" w:rsidRPr="00455539" w:rsidRDefault="00455539" w:rsidP="00455539">
      <w:pPr>
        <w:pStyle w:val="21"/>
        <w:rPr>
          <w:lang w:val="ru-RU"/>
        </w:rPr>
      </w:pPr>
      <w:r w:rsidRPr="00455539">
        <w:rPr>
          <w:lang w:val="ru-RU"/>
        </w:rPr>
        <w:t>Средний запрос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476"/>
      </w:tblGrid>
      <w:tr w:rsidR="00455539" w14:paraId="10D5E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C0EC1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55ECC71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Объем</w:t>
            </w:r>
          </w:p>
        </w:tc>
      </w:tr>
      <w:tr w:rsidR="00455539" w14:paraId="59B6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C415" w14:textId="77777777" w:rsidR="00455539" w:rsidRDefault="00455539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14:paraId="0C454D66" w14:textId="77777777" w:rsidR="00455539" w:rsidRDefault="00455539">
            <w:r>
              <w:t>6 000 токенов</w:t>
            </w:r>
          </w:p>
        </w:tc>
      </w:tr>
      <w:tr w:rsidR="00455539" w14:paraId="6038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8C22" w14:textId="77777777" w:rsidR="00455539" w:rsidRDefault="00455539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14:paraId="130FCCFF" w14:textId="77777777" w:rsidR="00455539" w:rsidRDefault="00455539">
            <w:r>
              <w:t>1 500 токенов</w:t>
            </w:r>
          </w:p>
        </w:tc>
      </w:tr>
    </w:tbl>
    <w:p w14:paraId="5FA00018" w14:textId="77777777" w:rsidR="00455539" w:rsidRDefault="00A76126" w:rsidP="00455539">
      <w:r>
        <w:rPr>
          <w:noProof/>
        </w:rPr>
        <w:pict w14:anchorId="400A6EEE">
          <v:rect id="_x0000_i1053" alt="" style="width:431.9pt;height:.05pt;mso-width-percent:0;mso-height-percent:0;mso-width-percent:0;mso-height-percent:0" o:hrpct="957" o:hralign="center" o:hrstd="t" o:hr="t" fillcolor="#a0a0a0" stroked="f"/>
        </w:pict>
      </w:r>
    </w:p>
    <w:p w14:paraId="18308751" w14:textId="77777777" w:rsidR="00455539" w:rsidRPr="00455539" w:rsidRDefault="00455539" w:rsidP="00455539">
      <w:pPr>
        <w:pStyle w:val="21"/>
        <w:rPr>
          <w:lang w:val="ru-RU"/>
        </w:rPr>
      </w:pPr>
      <w:r w:rsidRPr="00455539">
        <w:rPr>
          <w:lang w:val="ru-RU"/>
        </w:rPr>
        <w:t>Месячное потребление токенов</w:t>
      </w:r>
    </w:p>
    <w:p w14:paraId="18C3E5CD" w14:textId="77777777" w:rsidR="00455539" w:rsidRPr="00455539" w:rsidRDefault="00455539" w:rsidP="00455539">
      <w:pPr>
        <w:pStyle w:val="31"/>
        <w:rPr>
          <w:lang w:val="ru-RU"/>
        </w:rPr>
      </w:pPr>
      <w:r>
        <w:t>Input</w:t>
      </w:r>
    </w:p>
    <w:p w14:paraId="2E53A5DE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11 000 × 6 000 = 66 000 000 токенов</w:t>
      </w:r>
    </w:p>
    <w:p w14:paraId="5A0EF88F" w14:textId="77777777" w:rsidR="00455539" w:rsidRPr="00455539" w:rsidRDefault="00455539" w:rsidP="00455539">
      <w:pPr>
        <w:pStyle w:val="31"/>
        <w:rPr>
          <w:lang w:val="ru-RU"/>
        </w:rPr>
      </w:pPr>
      <w:r>
        <w:t>Output</w:t>
      </w:r>
    </w:p>
    <w:p w14:paraId="0B6267A9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11 000 × 1 500 = 16 500 000 токенов</w:t>
      </w:r>
    </w:p>
    <w:p w14:paraId="592F6C79" w14:textId="77777777" w:rsidR="00455539" w:rsidRDefault="00A76126" w:rsidP="00455539">
      <w:r>
        <w:rPr>
          <w:noProof/>
        </w:rPr>
        <w:pict w14:anchorId="334E68F5">
          <v:rect id="_x0000_i1052" alt="" style="width:431.9pt;height:.05pt;mso-width-percent:0;mso-height-percent:0;mso-width-percent:0;mso-height-percent:0" o:hrpct="957" o:hralign="center" o:hrstd="t" o:hr="t" fillcolor="#a0a0a0" stroked="f"/>
        </w:pict>
      </w:r>
    </w:p>
    <w:p w14:paraId="0B615300" w14:textId="77777777" w:rsidR="00455539" w:rsidRDefault="00455539" w:rsidP="00455539">
      <w:pPr>
        <w:pStyle w:val="21"/>
      </w:pPr>
      <w:r>
        <w:t>Стоимость GPT-4o-mini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968"/>
      </w:tblGrid>
      <w:tr w:rsidR="00455539" w14:paraId="3D046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9CFD6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671E5C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</w:tr>
      <w:tr w:rsidR="00455539" w14:paraId="590FB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5330" w14:textId="77777777" w:rsidR="00455539" w:rsidRDefault="00455539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14:paraId="2CFF4BE7" w14:textId="77777777" w:rsidR="00455539" w:rsidRDefault="00455539">
            <w:r>
              <w:t>$0.15 / 1M токенов</w:t>
            </w:r>
          </w:p>
        </w:tc>
      </w:tr>
      <w:tr w:rsidR="00455539" w14:paraId="7C72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C819" w14:textId="77777777" w:rsidR="00455539" w:rsidRDefault="00455539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14:paraId="312F3E3A" w14:textId="77777777" w:rsidR="00455539" w:rsidRDefault="00455539">
            <w:r>
              <w:t>$0.60 / 1M токенов</w:t>
            </w:r>
          </w:p>
        </w:tc>
      </w:tr>
    </w:tbl>
    <w:p w14:paraId="6109DE1B" w14:textId="77777777" w:rsidR="00455539" w:rsidRDefault="00A76126" w:rsidP="00455539">
      <w:r>
        <w:rPr>
          <w:noProof/>
        </w:rPr>
        <w:pict w14:anchorId="5CBABCD9">
          <v:rect id="_x0000_i1051" alt="" style="width:431.9pt;height:.05pt;mso-width-percent:0;mso-height-percent:0;mso-width-percent:0;mso-height-percent:0" o:hrpct="957" o:hralign="center" o:hrstd="t" o:hr="t" fillcolor="#a0a0a0" stroked="f"/>
        </w:pict>
      </w:r>
    </w:p>
    <w:p w14:paraId="529A98FC" w14:textId="77777777" w:rsidR="00455539" w:rsidRDefault="00455539" w:rsidP="00455539">
      <w:pPr>
        <w:pStyle w:val="21"/>
      </w:pPr>
      <w:r>
        <w:t>Месячные расходы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45"/>
      </w:tblGrid>
      <w:tr w:rsidR="00455539" w14:paraId="5D2D6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D9F6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661560BF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455539" w14:paraId="380D2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DAE7" w14:textId="77777777" w:rsidR="00455539" w:rsidRDefault="00455539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14:paraId="3CEBAB08" w14:textId="77777777" w:rsidR="00455539" w:rsidRDefault="00455539">
            <w:r>
              <w:t>~$10</w:t>
            </w:r>
          </w:p>
        </w:tc>
      </w:tr>
      <w:tr w:rsidR="00455539" w14:paraId="67F5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1855" w14:textId="77777777" w:rsidR="00455539" w:rsidRDefault="00455539">
            <w: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5E5E6FD6" w14:textId="77777777" w:rsidR="00455539" w:rsidRDefault="00455539">
            <w:r>
              <w:t>~$10</w:t>
            </w:r>
          </w:p>
        </w:tc>
      </w:tr>
    </w:tbl>
    <w:p w14:paraId="46DBE6E3" w14:textId="77777777" w:rsidR="00455539" w:rsidRDefault="00A76126" w:rsidP="00455539">
      <w:r>
        <w:rPr>
          <w:noProof/>
        </w:rPr>
        <w:pict w14:anchorId="6DE72268">
          <v:rect id="_x0000_i1050" alt="" style="width:431.9pt;height:.05pt;mso-width-percent:0;mso-height-percent:0;mso-width-percent:0;mso-height-percent:0" o:hrpct="957" o:hralign="center" o:hrstd="t" o:hr="t" fillcolor="#a0a0a0" stroked="f"/>
        </w:pict>
      </w:r>
    </w:p>
    <w:p w14:paraId="7D3568B4" w14:textId="77777777" w:rsidR="00455539" w:rsidRDefault="00455539" w:rsidP="00455539">
      <w:pPr>
        <w:pStyle w:val="21"/>
      </w:pPr>
      <w:r>
        <w:t>Итого OpenAI API</w:t>
      </w:r>
    </w:p>
    <w:p w14:paraId="04FEC438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$20 / месяц</w:t>
      </w:r>
    </w:p>
    <w:p w14:paraId="3CBA515D" w14:textId="77777777" w:rsidR="00455539" w:rsidRDefault="00A76126" w:rsidP="00455539">
      <w:r>
        <w:rPr>
          <w:noProof/>
        </w:rPr>
        <w:pict w14:anchorId="0C32FEDE">
          <v:rect id="_x0000_i1049" alt="" style="width:431.9pt;height:.05pt;mso-width-percent:0;mso-height-percent:0;mso-width-percent:0;mso-height-percent:0" o:hrpct="957" o:hralign="center" o:hrstd="t" o:hr="t" fillcolor="#a0a0a0" stroked="f"/>
        </w:pict>
      </w:r>
    </w:p>
    <w:p w14:paraId="52D03F64" w14:textId="77777777" w:rsidR="00455539" w:rsidRDefault="00455539" w:rsidP="00455539">
      <w:pPr>
        <w:pStyle w:val="1"/>
      </w:pPr>
      <w:r>
        <w:t>1.4 Инфраструктура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230"/>
      </w:tblGrid>
      <w:tr w:rsidR="00455539" w14:paraId="26ABF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CBAAB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B31F5B5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455539" w14:paraId="1026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B57F" w14:textId="77777777" w:rsidR="00455539" w:rsidRDefault="00455539">
            <w:r>
              <w:t>VPS сервер</w:t>
            </w:r>
          </w:p>
        </w:tc>
        <w:tc>
          <w:tcPr>
            <w:tcW w:w="0" w:type="auto"/>
            <w:vAlign w:val="center"/>
            <w:hideMark/>
          </w:tcPr>
          <w:p w14:paraId="47B89B2F" w14:textId="77777777" w:rsidR="00455539" w:rsidRDefault="00455539">
            <w:r>
              <w:t>$20 / месяц</w:t>
            </w:r>
          </w:p>
        </w:tc>
      </w:tr>
      <w:tr w:rsidR="00455539" w14:paraId="128C7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1089" w14:textId="77777777" w:rsidR="00455539" w:rsidRDefault="00455539">
            <w:r>
              <w:t>Backup storage</w:t>
            </w:r>
          </w:p>
        </w:tc>
        <w:tc>
          <w:tcPr>
            <w:tcW w:w="0" w:type="auto"/>
            <w:vAlign w:val="center"/>
            <w:hideMark/>
          </w:tcPr>
          <w:p w14:paraId="31292565" w14:textId="77777777" w:rsidR="00455539" w:rsidRDefault="00455539">
            <w:r>
              <w:t>$5 / месяц</w:t>
            </w:r>
          </w:p>
        </w:tc>
      </w:tr>
      <w:tr w:rsidR="00455539" w14:paraId="3F02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402E" w14:textId="77777777" w:rsidR="00455539" w:rsidRDefault="00455539">
            <w:r>
              <w:t>Docker</w:t>
            </w:r>
          </w:p>
        </w:tc>
        <w:tc>
          <w:tcPr>
            <w:tcW w:w="0" w:type="auto"/>
            <w:vAlign w:val="center"/>
            <w:hideMark/>
          </w:tcPr>
          <w:p w14:paraId="14BA0299" w14:textId="77777777" w:rsidR="00455539" w:rsidRDefault="00455539">
            <w:r>
              <w:t>бесплатно</w:t>
            </w:r>
          </w:p>
        </w:tc>
      </w:tr>
    </w:tbl>
    <w:p w14:paraId="5BD8D8AD" w14:textId="77777777" w:rsidR="00455539" w:rsidRDefault="00A76126" w:rsidP="00455539">
      <w:r>
        <w:rPr>
          <w:noProof/>
        </w:rPr>
        <w:pict w14:anchorId="55E9B147">
          <v:rect id="_x0000_i1048" alt="" style="width:431.9pt;height:.05pt;mso-width-percent:0;mso-height-percent:0;mso-width-percent:0;mso-height-percent:0" o:hrpct="957" o:hralign="center" o:hrstd="t" o:hr="t" fillcolor="#a0a0a0" stroked="f"/>
        </w:pict>
      </w:r>
    </w:p>
    <w:p w14:paraId="28FD474E" w14:textId="77777777" w:rsidR="00455539" w:rsidRDefault="00455539" w:rsidP="00455539">
      <w:pPr>
        <w:pStyle w:val="21"/>
      </w:pPr>
      <w:r>
        <w:t>Итого инфраструктура</w:t>
      </w:r>
    </w:p>
    <w:p w14:paraId="17A548BD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$25 / месяц</w:t>
      </w:r>
    </w:p>
    <w:p w14:paraId="3AE4467D" w14:textId="77777777" w:rsidR="00455539" w:rsidRDefault="00A76126" w:rsidP="00455539">
      <w:r>
        <w:rPr>
          <w:noProof/>
        </w:rPr>
        <w:pict w14:anchorId="510CF55B">
          <v:rect id="_x0000_i1047" alt="" style="width:431.9pt;height:.05pt;mso-width-percent:0;mso-height-percent:0;mso-width-percent:0;mso-height-percent:0" o:hrpct="957" o:hralign="center" o:hrstd="t" o:hr="t" fillcolor="#a0a0a0" stroked="f"/>
        </w:pict>
      </w:r>
    </w:p>
    <w:p w14:paraId="6270FC5B" w14:textId="77777777" w:rsidR="00455539" w:rsidRDefault="00455539" w:rsidP="00455539">
      <w:pPr>
        <w:pStyle w:val="1"/>
      </w:pPr>
      <w:r>
        <w:t>1.5 Разработка MVP</w:t>
      </w:r>
    </w:p>
    <w:p w14:paraId="238E0BD2" w14:textId="77777777" w:rsidR="00455539" w:rsidRDefault="00455539" w:rsidP="00455539">
      <w:pPr>
        <w:pStyle w:val="21"/>
      </w:pPr>
      <w:r>
        <w:t>Трудозатраты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23"/>
      </w:tblGrid>
      <w:tr w:rsidR="00455539" w14:paraId="1D195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84C2F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B3F7933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Часы</w:t>
            </w:r>
          </w:p>
        </w:tc>
      </w:tr>
      <w:tr w:rsidR="00455539" w14:paraId="3394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EBDC" w14:textId="77777777" w:rsidR="00455539" w:rsidRDefault="00455539">
            <w:r>
              <w:t>Backend + API</w:t>
            </w:r>
          </w:p>
        </w:tc>
        <w:tc>
          <w:tcPr>
            <w:tcW w:w="0" w:type="auto"/>
            <w:vAlign w:val="center"/>
            <w:hideMark/>
          </w:tcPr>
          <w:p w14:paraId="104B4B4A" w14:textId="77777777" w:rsidR="00455539" w:rsidRDefault="00455539">
            <w:r>
              <w:t>70 ч</w:t>
            </w:r>
          </w:p>
        </w:tc>
      </w:tr>
      <w:tr w:rsidR="00455539" w14:paraId="1DEB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1A25" w14:textId="77777777" w:rsidR="00455539" w:rsidRDefault="00455539">
            <w:r>
              <w:t>OCR pipeline</w:t>
            </w:r>
          </w:p>
        </w:tc>
        <w:tc>
          <w:tcPr>
            <w:tcW w:w="0" w:type="auto"/>
            <w:vAlign w:val="center"/>
            <w:hideMark/>
          </w:tcPr>
          <w:p w14:paraId="3843D914" w14:textId="77777777" w:rsidR="00455539" w:rsidRDefault="00455539">
            <w:r>
              <w:t>25 ч</w:t>
            </w:r>
          </w:p>
        </w:tc>
      </w:tr>
      <w:tr w:rsidR="00455539" w14:paraId="4769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A9C7" w14:textId="77777777" w:rsidR="00455539" w:rsidRDefault="00455539">
            <w: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0F3034E0" w14:textId="77777777" w:rsidR="00455539" w:rsidRDefault="00455539">
            <w:r>
              <w:t>20 ч</w:t>
            </w:r>
          </w:p>
        </w:tc>
      </w:tr>
      <w:tr w:rsidR="00455539" w14:paraId="1C68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686B" w14:textId="77777777" w:rsidR="00455539" w:rsidRDefault="00455539">
            <w:r>
              <w:t>UI</w:t>
            </w:r>
          </w:p>
        </w:tc>
        <w:tc>
          <w:tcPr>
            <w:tcW w:w="0" w:type="auto"/>
            <w:vAlign w:val="center"/>
            <w:hideMark/>
          </w:tcPr>
          <w:p w14:paraId="0BB791FD" w14:textId="77777777" w:rsidR="00455539" w:rsidRDefault="00455539">
            <w:r>
              <w:t>15 ч</w:t>
            </w:r>
          </w:p>
        </w:tc>
      </w:tr>
      <w:tr w:rsidR="00455539" w14:paraId="4D60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73DA" w14:textId="77777777" w:rsidR="00455539" w:rsidRDefault="00455539">
            <w: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09C45E3F" w14:textId="77777777" w:rsidR="00455539" w:rsidRDefault="00455539">
            <w:r>
              <w:t>15 ч</w:t>
            </w:r>
          </w:p>
        </w:tc>
      </w:tr>
      <w:tr w:rsidR="00455539" w14:paraId="3C7A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6860" w14:textId="77777777" w:rsidR="00455539" w:rsidRDefault="00455539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B44E10D" w14:textId="77777777" w:rsidR="00455539" w:rsidRDefault="00455539">
            <w:r>
              <w:t>10 ч</w:t>
            </w:r>
          </w:p>
        </w:tc>
      </w:tr>
    </w:tbl>
    <w:p w14:paraId="401C831B" w14:textId="77777777" w:rsidR="00455539" w:rsidRDefault="00A76126" w:rsidP="00455539">
      <w:r>
        <w:rPr>
          <w:noProof/>
        </w:rPr>
        <w:pict w14:anchorId="648A4254">
          <v:rect id="_x0000_i1046" alt="" style="width:431.9pt;height:.05pt;mso-width-percent:0;mso-height-percent:0;mso-width-percent:0;mso-height-percent:0" o:hrpct="957" o:hralign="center" o:hrstd="t" o:hr="t" fillcolor="#a0a0a0" stroked="f"/>
        </w:pict>
      </w:r>
    </w:p>
    <w:p w14:paraId="20DE66D9" w14:textId="77777777" w:rsidR="00455539" w:rsidRDefault="00455539" w:rsidP="00455539">
      <w:pPr>
        <w:pStyle w:val="21"/>
      </w:pPr>
      <w:r>
        <w:lastRenderedPageBreak/>
        <w:t>Общие трудозатраты</w:t>
      </w:r>
    </w:p>
    <w:p w14:paraId="0F1C439D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155 часов</w:t>
      </w:r>
    </w:p>
    <w:p w14:paraId="4A5A9B07" w14:textId="77777777" w:rsidR="00455539" w:rsidRDefault="00A76126" w:rsidP="00455539">
      <w:r>
        <w:rPr>
          <w:noProof/>
        </w:rPr>
        <w:pict w14:anchorId="631E8589">
          <v:rect id="_x0000_i1045" alt="" style="width:431.9pt;height:.05pt;mso-width-percent:0;mso-height-percent:0;mso-width-percent:0;mso-height-percent:0" o:hrpct="957" o:hralign="center" o:hrstd="t" o:hr="t" fillcolor="#a0a0a0" stroked="f"/>
        </w:pict>
      </w:r>
    </w:p>
    <w:p w14:paraId="10FA2FD7" w14:textId="77777777" w:rsidR="00455539" w:rsidRDefault="00455539" w:rsidP="00455539">
      <w:pPr>
        <w:pStyle w:val="21"/>
      </w:pPr>
      <w:r>
        <w:t>Стоимость разработки</w:t>
      </w:r>
    </w:p>
    <w:p w14:paraId="690A0BD7" w14:textId="77777777" w:rsidR="00455539" w:rsidRDefault="00455539" w:rsidP="00455539">
      <w:pPr>
        <w:pStyle w:val="aff8"/>
      </w:pPr>
      <w:r>
        <w:t>Средняя ставка:</w:t>
      </w:r>
    </w:p>
    <w:p w14:paraId="417534E9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$20 / час</w:t>
      </w:r>
    </w:p>
    <w:p w14:paraId="487BA782" w14:textId="77777777" w:rsidR="00455539" w:rsidRDefault="00A76126" w:rsidP="00455539">
      <w:r>
        <w:rPr>
          <w:noProof/>
        </w:rPr>
        <w:pict w14:anchorId="05979BFE">
          <v:rect id="_x0000_i1044" alt="" style="width:431.9pt;height:.05pt;mso-width-percent:0;mso-height-percent:0;mso-width-percent:0;mso-height-percent:0" o:hrpct="957" o:hralign="center" o:hrstd="t" o:hr="t" fillcolor="#a0a0a0" stroked="f"/>
        </w:pict>
      </w:r>
    </w:p>
    <w:p w14:paraId="4AD61066" w14:textId="77777777" w:rsidR="00455539" w:rsidRDefault="00455539" w:rsidP="00455539">
      <w:pPr>
        <w:pStyle w:val="21"/>
      </w:pPr>
      <w:r>
        <w:t>MVP стоимость</w:t>
      </w:r>
    </w:p>
    <w:p w14:paraId="114001A8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155 × $20 = $3 100</w:t>
      </w:r>
    </w:p>
    <w:p w14:paraId="5F8C5362" w14:textId="77777777" w:rsidR="00455539" w:rsidRDefault="00A76126" w:rsidP="00455539">
      <w:r>
        <w:rPr>
          <w:noProof/>
        </w:rPr>
        <w:pict w14:anchorId="64EEFCAE">
          <v:rect id="_x0000_i1043" alt="" style="width:431.9pt;height:.05pt;mso-width-percent:0;mso-height-percent:0;mso-width-percent:0;mso-height-percent:0" o:hrpct="957" o:hralign="center" o:hrstd="t" o:hr="t" fillcolor="#a0a0a0" stroked="f"/>
        </w:pict>
      </w:r>
    </w:p>
    <w:p w14:paraId="2567D023" w14:textId="77777777" w:rsidR="00455539" w:rsidRDefault="00455539" w:rsidP="00455539">
      <w:pPr>
        <w:pStyle w:val="1"/>
      </w:pPr>
      <w:r>
        <w:t>1.6 Буфер рисков</w:t>
      </w:r>
    </w:p>
    <w:p w14:paraId="1AA89A05" w14:textId="77777777" w:rsidR="00455539" w:rsidRDefault="00455539" w:rsidP="00455539">
      <w:pPr>
        <w:pStyle w:val="21"/>
      </w:pPr>
      <w:r>
        <w:t>Резерв проекта</w:t>
      </w:r>
    </w:p>
    <w:p w14:paraId="51297A59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20%</w:t>
      </w:r>
    </w:p>
    <w:p w14:paraId="3F477B94" w14:textId="77777777" w:rsidR="00455539" w:rsidRDefault="00A76126" w:rsidP="00455539">
      <w:r>
        <w:rPr>
          <w:noProof/>
        </w:rPr>
        <w:pict w14:anchorId="4868F354">
          <v:rect id="_x0000_i1042" alt="" style="width:431.9pt;height:.05pt;mso-width-percent:0;mso-height-percent:0;mso-width-percent:0;mso-height-percent:0" o:hrpct="957" o:hralign="center" o:hrstd="t" o:hr="t" fillcolor="#a0a0a0" stroked="f"/>
        </w:pict>
      </w:r>
    </w:p>
    <w:p w14:paraId="345CAF0A" w14:textId="77777777" w:rsidR="00455539" w:rsidRDefault="00455539" w:rsidP="00455539">
      <w:pPr>
        <w:pStyle w:val="21"/>
      </w:pPr>
      <w:r>
        <w:t>Размер буфера</w:t>
      </w:r>
    </w:p>
    <w:p w14:paraId="62B3D70A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$3 100 × 20% = $620</w:t>
      </w:r>
    </w:p>
    <w:p w14:paraId="284D949E" w14:textId="77777777" w:rsidR="00455539" w:rsidRDefault="00A76126" w:rsidP="00455539">
      <w:r>
        <w:rPr>
          <w:noProof/>
        </w:rPr>
        <w:pict w14:anchorId="0C701E18">
          <v:rect id="_x0000_i1041" alt="" style="width:431.9pt;height:.05pt;mso-width-percent:0;mso-height-percent:0;mso-width-percent:0;mso-height-percent:0" o:hrpct="957" o:hralign="center" o:hrstd="t" o:hr="t" fillcolor="#a0a0a0" stroked="f"/>
        </w:pict>
      </w:r>
    </w:p>
    <w:p w14:paraId="434B4026" w14:textId="77777777" w:rsidR="00455539" w:rsidRDefault="00455539" w:rsidP="00455539">
      <w:pPr>
        <w:pStyle w:val="1"/>
      </w:pPr>
      <w:r>
        <w:t>1.7 Итоговый бюджет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97"/>
      </w:tblGrid>
      <w:tr w:rsidR="00455539" w14:paraId="7095F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8C7F9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554C70F3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455539" w14:paraId="7603B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C3E3" w14:textId="77777777" w:rsidR="00455539" w:rsidRDefault="00455539">
            <w:r>
              <w:t>Разработка MVP</w:t>
            </w:r>
          </w:p>
        </w:tc>
        <w:tc>
          <w:tcPr>
            <w:tcW w:w="0" w:type="auto"/>
            <w:vAlign w:val="center"/>
            <w:hideMark/>
          </w:tcPr>
          <w:p w14:paraId="3AA8BA66" w14:textId="77777777" w:rsidR="00455539" w:rsidRDefault="00455539">
            <w:r>
              <w:t>$3 100</w:t>
            </w:r>
          </w:p>
        </w:tc>
      </w:tr>
      <w:tr w:rsidR="00455539" w14:paraId="487E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9DAF" w14:textId="77777777" w:rsidR="00455539" w:rsidRDefault="00455539">
            <w:r>
              <w:t>Буфер рисков</w:t>
            </w:r>
          </w:p>
        </w:tc>
        <w:tc>
          <w:tcPr>
            <w:tcW w:w="0" w:type="auto"/>
            <w:vAlign w:val="center"/>
            <w:hideMark/>
          </w:tcPr>
          <w:p w14:paraId="40AD03FD" w14:textId="77777777" w:rsidR="00455539" w:rsidRDefault="00455539">
            <w:r>
              <w:t>$620</w:t>
            </w:r>
          </w:p>
        </w:tc>
      </w:tr>
      <w:tr w:rsidR="00455539" w14:paraId="5584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45BF" w14:textId="77777777" w:rsidR="00455539" w:rsidRDefault="00455539">
            <w:r>
              <w:t>Инфраструктура (1 год)</w:t>
            </w:r>
          </w:p>
        </w:tc>
        <w:tc>
          <w:tcPr>
            <w:tcW w:w="0" w:type="auto"/>
            <w:vAlign w:val="center"/>
            <w:hideMark/>
          </w:tcPr>
          <w:p w14:paraId="07F17793" w14:textId="77777777" w:rsidR="00455539" w:rsidRDefault="00455539">
            <w:r>
              <w:t>$300</w:t>
            </w:r>
          </w:p>
        </w:tc>
      </w:tr>
      <w:tr w:rsidR="00455539" w14:paraId="2CF2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E7A3" w14:textId="77777777" w:rsidR="00455539" w:rsidRDefault="00455539">
            <w:r>
              <w:t>AI API (1 год)</w:t>
            </w:r>
          </w:p>
        </w:tc>
        <w:tc>
          <w:tcPr>
            <w:tcW w:w="0" w:type="auto"/>
            <w:vAlign w:val="center"/>
            <w:hideMark/>
          </w:tcPr>
          <w:p w14:paraId="22763C3F" w14:textId="77777777" w:rsidR="00455539" w:rsidRDefault="00455539">
            <w:r>
              <w:t>$240</w:t>
            </w:r>
          </w:p>
        </w:tc>
      </w:tr>
    </w:tbl>
    <w:p w14:paraId="5B7070FF" w14:textId="77777777" w:rsidR="00455539" w:rsidRDefault="00A76126" w:rsidP="00455539">
      <w:r>
        <w:rPr>
          <w:noProof/>
        </w:rPr>
        <w:pict w14:anchorId="03E219E2">
          <v:rect id="_x0000_i1040" alt="" style="width:431.9pt;height:.05pt;mso-width-percent:0;mso-height-percent:0;mso-width-percent:0;mso-height-percent:0" o:hrpct="957" o:hralign="center" o:hrstd="t" o:hr="t" fillcolor="#a0a0a0" stroked="f"/>
        </w:pict>
      </w:r>
    </w:p>
    <w:p w14:paraId="03ABC174" w14:textId="77777777" w:rsidR="00455539" w:rsidRDefault="00455539" w:rsidP="00455539">
      <w:pPr>
        <w:pStyle w:val="1"/>
      </w:pPr>
      <w:r>
        <w:t>Общий бюджет первого года</w:t>
      </w:r>
    </w:p>
    <w:p w14:paraId="6F29384F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$4 260</w:t>
      </w:r>
    </w:p>
    <w:p w14:paraId="1B621F3E" w14:textId="77777777" w:rsidR="00455539" w:rsidRDefault="00A76126" w:rsidP="00455539">
      <w:r>
        <w:rPr>
          <w:noProof/>
        </w:rPr>
        <w:pict w14:anchorId="6859F095">
          <v:rect id="_x0000_i1039" alt="" style="width:431.9pt;height:.05pt;mso-width-percent:0;mso-height-percent:0;mso-width-percent:0;mso-height-percent:0" o:hrpct="957" o:hralign="center" o:hrstd="t" o:hr="t" fillcolor="#a0a0a0" stroked="f"/>
        </w:pict>
      </w:r>
    </w:p>
    <w:p w14:paraId="1E55609F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lastRenderedPageBreak/>
        <w:t>2. Модель монетизации</w:t>
      </w:r>
    </w:p>
    <w:p w14:paraId="4C687819" w14:textId="77777777" w:rsidR="00455539" w:rsidRPr="00455539" w:rsidRDefault="00455539" w:rsidP="00455539">
      <w:pPr>
        <w:pStyle w:val="21"/>
        <w:rPr>
          <w:lang w:val="ru-RU"/>
        </w:rPr>
      </w:pPr>
      <w:r w:rsidRPr="00455539">
        <w:rPr>
          <w:lang w:val="ru-RU"/>
        </w:rPr>
        <w:t>2.1 Тип проекта</w:t>
      </w:r>
    </w:p>
    <w:p w14:paraId="5ED423BB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B2B SaaS</w:t>
      </w:r>
    </w:p>
    <w:p w14:paraId="0B6BB62C" w14:textId="77777777" w:rsidR="00455539" w:rsidRDefault="00455539" w:rsidP="00455539">
      <w:pPr>
        <w:pStyle w:val="aff8"/>
      </w:pPr>
      <w:r>
        <w:t>Проект ориентирован на:</w:t>
      </w:r>
    </w:p>
    <w:p w14:paraId="3E38656A" w14:textId="77777777" w:rsidR="00455539" w:rsidRDefault="00455539" w:rsidP="00455539">
      <w:pPr>
        <w:pStyle w:val="aff8"/>
        <w:numPr>
          <w:ilvl w:val="0"/>
          <w:numId w:val="10"/>
        </w:numPr>
      </w:pPr>
      <w:r>
        <w:t>проектные институты;</w:t>
      </w:r>
    </w:p>
    <w:p w14:paraId="14976C87" w14:textId="77777777" w:rsidR="00455539" w:rsidRDefault="00455539" w:rsidP="00455539">
      <w:pPr>
        <w:pStyle w:val="aff8"/>
        <w:numPr>
          <w:ilvl w:val="0"/>
          <w:numId w:val="10"/>
        </w:numPr>
      </w:pPr>
      <w:r>
        <w:t>строительные компании;</w:t>
      </w:r>
    </w:p>
    <w:p w14:paraId="102B226E" w14:textId="77777777" w:rsidR="00455539" w:rsidRDefault="00455539" w:rsidP="00455539">
      <w:pPr>
        <w:pStyle w:val="aff8"/>
        <w:numPr>
          <w:ilvl w:val="0"/>
          <w:numId w:val="10"/>
        </w:numPr>
      </w:pPr>
      <w:r>
        <w:t>технических заказчиков;</w:t>
      </w:r>
    </w:p>
    <w:p w14:paraId="61D48FF4" w14:textId="77777777" w:rsidR="00455539" w:rsidRDefault="00455539" w:rsidP="00455539">
      <w:pPr>
        <w:pStyle w:val="aff8"/>
        <w:numPr>
          <w:ilvl w:val="0"/>
          <w:numId w:val="10"/>
        </w:numPr>
      </w:pPr>
      <w:r>
        <w:t>инженерные организации.</w:t>
      </w:r>
    </w:p>
    <w:p w14:paraId="32A3741C" w14:textId="77777777" w:rsidR="00455539" w:rsidRDefault="00A76126" w:rsidP="00455539">
      <w:r>
        <w:rPr>
          <w:noProof/>
        </w:rPr>
        <w:pict w14:anchorId="670D72EA">
          <v:rect id="_x0000_i1038" alt="" style="width:431.9pt;height:.05pt;mso-width-percent:0;mso-height-percent:0;mso-width-percent:0;mso-height-percent:0" o:hrpct="957" o:hralign="center" o:hrstd="t" o:hr="t" fillcolor="#a0a0a0" stroked="f"/>
        </w:pict>
      </w:r>
    </w:p>
    <w:p w14:paraId="43AA224D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t>2.2 Выбранная модель</w:t>
      </w:r>
    </w:p>
    <w:p w14:paraId="70F2AC6D" w14:textId="77777777" w:rsidR="00455539" w:rsidRPr="00455539" w:rsidRDefault="00455539" w:rsidP="00455539">
      <w:pPr>
        <w:pStyle w:val="21"/>
        <w:rPr>
          <w:lang w:val="ru-RU"/>
        </w:rPr>
      </w:pPr>
      <w:r>
        <w:t>SaaS</w:t>
      </w:r>
      <w:r w:rsidRPr="00455539">
        <w:rPr>
          <w:lang w:val="ru-RU"/>
        </w:rPr>
        <w:t>-подписка</w:t>
      </w:r>
    </w:p>
    <w:p w14:paraId="28CDC43D" w14:textId="77777777" w:rsidR="00455539" w:rsidRDefault="00455539" w:rsidP="00455539">
      <w:pPr>
        <w:pStyle w:val="aff8"/>
      </w:pPr>
      <w:r>
        <w:t>Клиент оплачивает:</w:t>
      </w:r>
    </w:p>
    <w:p w14:paraId="78EE2E8D" w14:textId="77777777" w:rsidR="00455539" w:rsidRDefault="00455539" w:rsidP="00455539">
      <w:pPr>
        <w:pStyle w:val="aff8"/>
        <w:numPr>
          <w:ilvl w:val="0"/>
          <w:numId w:val="11"/>
        </w:numPr>
      </w:pPr>
      <w:r>
        <w:t>количество пользователей;</w:t>
      </w:r>
    </w:p>
    <w:p w14:paraId="647CC19E" w14:textId="77777777" w:rsidR="00455539" w:rsidRDefault="00455539" w:rsidP="00455539">
      <w:pPr>
        <w:pStyle w:val="aff8"/>
        <w:numPr>
          <w:ilvl w:val="0"/>
          <w:numId w:val="11"/>
        </w:numPr>
      </w:pPr>
      <w:r>
        <w:t>хранение документов;</w:t>
      </w:r>
    </w:p>
    <w:p w14:paraId="211CC7E8" w14:textId="77777777" w:rsidR="00455539" w:rsidRDefault="00455539" w:rsidP="00455539">
      <w:pPr>
        <w:pStyle w:val="aff8"/>
        <w:numPr>
          <w:ilvl w:val="0"/>
          <w:numId w:val="11"/>
        </w:numPr>
      </w:pPr>
      <w:r>
        <w:t>AI-обработку;</w:t>
      </w:r>
    </w:p>
    <w:p w14:paraId="682DCC45" w14:textId="77777777" w:rsidR="00455539" w:rsidRDefault="00455539" w:rsidP="00455539">
      <w:pPr>
        <w:pStyle w:val="aff8"/>
        <w:numPr>
          <w:ilvl w:val="0"/>
          <w:numId w:val="11"/>
        </w:numPr>
      </w:pPr>
      <w:r>
        <w:t>OCR и RAG-поиск.</w:t>
      </w:r>
    </w:p>
    <w:p w14:paraId="40026DB9" w14:textId="77777777" w:rsidR="00455539" w:rsidRDefault="00A76126" w:rsidP="00455539">
      <w:r>
        <w:rPr>
          <w:noProof/>
        </w:rPr>
        <w:pict w14:anchorId="375EF761">
          <v:rect id="_x0000_i1037" alt="" style="width:431.9pt;height:.05pt;mso-width-percent:0;mso-height-percent:0;mso-width-percent:0;mso-height-percent:0" o:hrpct="957" o:hralign="center" o:hrstd="t" o:hr="t" fillcolor="#a0a0a0" stroked="f"/>
        </w:pict>
      </w:r>
    </w:p>
    <w:p w14:paraId="3838394F" w14:textId="77777777" w:rsidR="00455539" w:rsidRDefault="00455539" w:rsidP="00455539">
      <w:pPr>
        <w:pStyle w:val="1"/>
      </w:pPr>
      <w:r>
        <w:t>2.3 Планируемые тарифы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678"/>
      </w:tblGrid>
      <w:tr w:rsidR="00455539" w14:paraId="7756E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6324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Тариф</w:t>
            </w:r>
          </w:p>
        </w:tc>
        <w:tc>
          <w:tcPr>
            <w:tcW w:w="0" w:type="auto"/>
            <w:vAlign w:val="center"/>
            <w:hideMark/>
          </w:tcPr>
          <w:p w14:paraId="4A1734F1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</w:tr>
      <w:tr w:rsidR="00455539" w14:paraId="58AD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00CE" w14:textId="77777777" w:rsidR="00455539" w:rsidRDefault="00455539">
            <w:r>
              <w:t>Small Team</w:t>
            </w:r>
          </w:p>
        </w:tc>
        <w:tc>
          <w:tcPr>
            <w:tcW w:w="0" w:type="auto"/>
            <w:vAlign w:val="center"/>
            <w:hideMark/>
          </w:tcPr>
          <w:p w14:paraId="3491CE8E" w14:textId="77777777" w:rsidR="00455539" w:rsidRDefault="00455539">
            <w:r>
              <w:t>$250 / месяц</w:t>
            </w:r>
          </w:p>
        </w:tc>
      </w:tr>
      <w:tr w:rsidR="00455539" w14:paraId="602F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0DC8" w14:textId="77777777" w:rsidR="00455539" w:rsidRDefault="00455539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14:paraId="4AEF7A30" w14:textId="77777777" w:rsidR="00455539" w:rsidRDefault="00455539">
            <w:r>
              <w:t>$600 / месяц</w:t>
            </w:r>
          </w:p>
        </w:tc>
      </w:tr>
      <w:tr w:rsidR="00455539" w14:paraId="4B42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49D9" w14:textId="77777777" w:rsidR="00455539" w:rsidRDefault="00455539">
            <w: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5A6CE3D" w14:textId="77777777" w:rsidR="00455539" w:rsidRDefault="00455539">
            <w:r>
              <w:t>Индивидуально</w:t>
            </w:r>
          </w:p>
        </w:tc>
      </w:tr>
    </w:tbl>
    <w:p w14:paraId="629CFE30" w14:textId="77777777" w:rsidR="00455539" w:rsidRDefault="00A76126" w:rsidP="00455539">
      <w:r>
        <w:rPr>
          <w:noProof/>
        </w:rPr>
        <w:pict w14:anchorId="2DF8D3DC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3BD073F8" w14:textId="77777777" w:rsidR="00455539" w:rsidRDefault="00455539" w:rsidP="00455539">
      <w:pPr>
        <w:pStyle w:val="1"/>
      </w:pPr>
      <w:r>
        <w:t>3. Точка безубыточности</w:t>
      </w:r>
    </w:p>
    <w:p w14:paraId="46FDC696" w14:textId="77777777" w:rsidR="00455539" w:rsidRDefault="00455539" w:rsidP="00455539">
      <w:pPr>
        <w:pStyle w:val="21"/>
      </w:pPr>
      <w:r>
        <w:t>Средний чек</w:t>
      </w:r>
    </w:p>
    <w:p w14:paraId="10B84C00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$400 / месяц</w:t>
      </w:r>
    </w:p>
    <w:p w14:paraId="094857DF" w14:textId="77777777" w:rsidR="00455539" w:rsidRDefault="00A76126" w:rsidP="00455539">
      <w:r>
        <w:rPr>
          <w:noProof/>
        </w:rPr>
        <w:lastRenderedPageBreak/>
        <w:pict w14:anchorId="1ACB27FC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375FBE82" w14:textId="77777777" w:rsidR="00455539" w:rsidRDefault="00455539" w:rsidP="00455539">
      <w:pPr>
        <w:pStyle w:val="1"/>
      </w:pPr>
      <w:r>
        <w:t>Ежемесячные расходы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197"/>
      </w:tblGrid>
      <w:tr w:rsidR="00455539" w14:paraId="4EF58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C596A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2D9F2FB2" w14:textId="77777777" w:rsidR="00455539" w:rsidRDefault="00455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455539" w14:paraId="0B40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6679" w14:textId="77777777" w:rsidR="00455539" w:rsidRDefault="00455539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2FEBFC76" w14:textId="77777777" w:rsidR="00455539" w:rsidRDefault="00455539">
            <w:r>
              <w:t>$20</w:t>
            </w:r>
          </w:p>
        </w:tc>
      </w:tr>
      <w:tr w:rsidR="00455539" w14:paraId="5BA3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3982" w14:textId="77777777" w:rsidR="00455539" w:rsidRDefault="00455539">
            <w:r>
              <w:t>Инфраструктура</w:t>
            </w:r>
          </w:p>
        </w:tc>
        <w:tc>
          <w:tcPr>
            <w:tcW w:w="0" w:type="auto"/>
            <w:vAlign w:val="center"/>
            <w:hideMark/>
          </w:tcPr>
          <w:p w14:paraId="0585087F" w14:textId="77777777" w:rsidR="00455539" w:rsidRDefault="00455539">
            <w:r>
              <w:t>$25</w:t>
            </w:r>
          </w:p>
        </w:tc>
      </w:tr>
    </w:tbl>
    <w:p w14:paraId="2FA05185" w14:textId="77777777" w:rsidR="00455539" w:rsidRDefault="00A76126" w:rsidP="00455539">
      <w:r>
        <w:rPr>
          <w:noProof/>
        </w:rPr>
        <w:pict w14:anchorId="3C4C69A3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346421AD" w14:textId="77777777" w:rsidR="00455539" w:rsidRDefault="00455539" w:rsidP="00455539">
      <w:pPr>
        <w:pStyle w:val="21"/>
      </w:pPr>
      <w:r>
        <w:t>Итого расходы</w:t>
      </w:r>
    </w:p>
    <w:p w14:paraId="006CB2D5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$45 / месяц</w:t>
      </w:r>
    </w:p>
    <w:p w14:paraId="651545B5" w14:textId="77777777" w:rsidR="00455539" w:rsidRDefault="00A76126" w:rsidP="00455539">
      <w:r>
        <w:rPr>
          <w:noProof/>
        </w:rPr>
        <w:pict w14:anchorId="0E358EF0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7C2010A9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t>Чистая прибыль с одного клиента</w:t>
      </w:r>
    </w:p>
    <w:p w14:paraId="752C1BE0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$400 - $45 = ~$355 / месяц</w:t>
      </w:r>
    </w:p>
    <w:p w14:paraId="38366393" w14:textId="77777777" w:rsidR="00455539" w:rsidRDefault="00A76126" w:rsidP="00455539">
      <w:r>
        <w:rPr>
          <w:noProof/>
        </w:rPr>
        <w:pict w14:anchorId="384C826D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1996DA58" w14:textId="77777777" w:rsidR="00455539" w:rsidRDefault="00455539" w:rsidP="00455539">
      <w:pPr>
        <w:pStyle w:val="1"/>
      </w:pPr>
      <w:r>
        <w:t>Окупаемость MVP</w:t>
      </w:r>
    </w:p>
    <w:p w14:paraId="4B431093" w14:textId="77777777" w:rsidR="00455539" w:rsidRDefault="00455539" w:rsidP="00455539">
      <w:pPr>
        <w:pStyle w:val="21"/>
      </w:pPr>
      <w:r>
        <w:t>Формула</w:t>
      </w:r>
    </w:p>
    <w:p w14:paraId="66DFB07D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$4 260 / $355 ≈ 12 месяцев</w:t>
      </w:r>
    </w:p>
    <w:p w14:paraId="2E82AA7D" w14:textId="77777777" w:rsidR="00455539" w:rsidRDefault="00A76126" w:rsidP="00455539">
      <w:r>
        <w:rPr>
          <w:noProof/>
        </w:rPr>
        <w:pict w14:anchorId="23BA43B2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5D359A5" w14:textId="77777777" w:rsidR="00455539" w:rsidRDefault="00455539" w:rsidP="00455539">
      <w:pPr>
        <w:pStyle w:val="1"/>
      </w:pPr>
      <w:r>
        <w:t>При 3 клиентах</w:t>
      </w:r>
    </w:p>
    <w:p w14:paraId="7822FFC8" w14:textId="77777777" w:rsidR="00455539" w:rsidRDefault="00455539" w:rsidP="00455539">
      <w:pPr>
        <w:pStyle w:val="21"/>
      </w:pPr>
      <w:r>
        <w:t>Выручка</w:t>
      </w:r>
    </w:p>
    <w:p w14:paraId="71BB8A9F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3 × $400 = $1 200 / месяц</w:t>
      </w:r>
    </w:p>
    <w:p w14:paraId="42C1F66A" w14:textId="77777777" w:rsidR="00455539" w:rsidRDefault="00A76126" w:rsidP="00455539">
      <w:r>
        <w:rPr>
          <w:noProof/>
        </w:rPr>
        <w:pict w14:anchorId="025D92B7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261715B4" w14:textId="77777777" w:rsidR="00455539" w:rsidRDefault="00455539" w:rsidP="00455539">
      <w:pPr>
        <w:pStyle w:val="21"/>
      </w:pPr>
      <w:r>
        <w:t>Чистая прибыль</w:t>
      </w:r>
    </w:p>
    <w:p w14:paraId="5EA86205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$1 000 / месяц</w:t>
      </w:r>
    </w:p>
    <w:p w14:paraId="7CC54C87" w14:textId="77777777" w:rsidR="00455539" w:rsidRDefault="00A76126" w:rsidP="00455539">
      <w:r>
        <w:rPr>
          <w:noProof/>
        </w:rPr>
        <w:pict w14:anchorId="0B378CCC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3815DAC5" w14:textId="77777777" w:rsidR="00455539" w:rsidRDefault="00455539" w:rsidP="00455539">
      <w:pPr>
        <w:pStyle w:val="1"/>
      </w:pPr>
      <w:r>
        <w:t>Выход в плюс</w:t>
      </w:r>
    </w:p>
    <w:p w14:paraId="3976777B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через 4–6 месяцев</w:t>
      </w:r>
    </w:p>
    <w:p w14:paraId="10D28134" w14:textId="77777777" w:rsidR="00455539" w:rsidRDefault="00A76126" w:rsidP="00455539">
      <w:r>
        <w:rPr>
          <w:noProof/>
        </w:rPr>
        <w:pict w14:anchorId="15322735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76B3615C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lastRenderedPageBreak/>
        <w:t>4. Осознанный выбор модели монетизации</w:t>
      </w:r>
    </w:p>
    <w:p w14:paraId="5AAAEC79" w14:textId="77777777" w:rsidR="00455539" w:rsidRPr="00455539" w:rsidRDefault="00455539" w:rsidP="00455539">
      <w:pPr>
        <w:pStyle w:val="21"/>
        <w:rPr>
          <w:lang w:val="ru-RU"/>
        </w:rPr>
      </w:pPr>
      <w:r w:rsidRPr="00455539">
        <w:rPr>
          <w:lang w:val="ru-RU"/>
        </w:rPr>
        <w:t xml:space="preserve">Почему </w:t>
      </w:r>
      <w:r>
        <w:t>SaaS</w:t>
      </w:r>
    </w:p>
    <w:p w14:paraId="6A3EC6EE" w14:textId="77777777" w:rsidR="00455539" w:rsidRDefault="00455539" w:rsidP="00455539">
      <w:pPr>
        <w:pStyle w:val="aff8"/>
      </w:pPr>
      <w:r>
        <w:t>Выбрана модель SaaS, потому что:</w:t>
      </w:r>
    </w:p>
    <w:p w14:paraId="056284A9" w14:textId="77777777" w:rsidR="00455539" w:rsidRDefault="00455539" w:rsidP="00455539">
      <w:pPr>
        <w:pStyle w:val="aff8"/>
        <w:numPr>
          <w:ilvl w:val="0"/>
          <w:numId w:val="12"/>
        </w:numPr>
      </w:pPr>
      <w:r>
        <w:t>проект требует постоянного AI inference;</w:t>
      </w:r>
    </w:p>
    <w:p w14:paraId="2F8805F6" w14:textId="77777777" w:rsidR="00455539" w:rsidRDefault="00455539" w:rsidP="00455539">
      <w:pPr>
        <w:pStyle w:val="aff8"/>
        <w:numPr>
          <w:ilvl w:val="0"/>
          <w:numId w:val="12"/>
        </w:numPr>
      </w:pPr>
      <w:r>
        <w:t>клиентам удобна подписка;</w:t>
      </w:r>
    </w:p>
    <w:p w14:paraId="10597B8C" w14:textId="77777777" w:rsidR="00455539" w:rsidRDefault="00455539" w:rsidP="00455539">
      <w:pPr>
        <w:pStyle w:val="aff8"/>
        <w:numPr>
          <w:ilvl w:val="0"/>
          <w:numId w:val="12"/>
        </w:numPr>
      </w:pPr>
      <w:r>
        <w:t>инфраструктура централизована;</w:t>
      </w:r>
    </w:p>
    <w:p w14:paraId="53E560C8" w14:textId="77777777" w:rsidR="00455539" w:rsidRDefault="00455539" w:rsidP="00455539">
      <w:pPr>
        <w:pStyle w:val="aff8"/>
        <w:numPr>
          <w:ilvl w:val="0"/>
          <w:numId w:val="12"/>
        </w:numPr>
      </w:pPr>
      <w:r>
        <w:t>можно масштабировать продукт без переустановки;</w:t>
      </w:r>
    </w:p>
    <w:p w14:paraId="21BEB7F8" w14:textId="77777777" w:rsidR="00455539" w:rsidRDefault="00455539" w:rsidP="00455539">
      <w:pPr>
        <w:pStyle w:val="aff8"/>
        <w:numPr>
          <w:ilvl w:val="0"/>
          <w:numId w:val="12"/>
        </w:numPr>
      </w:pPr>
      <w:r>
        <w:t>recurring revenue делает проект устойчивым.</w:t>
      </w:r>
    </w:p>
    <w:p w14:paraId="2CA45A5F" w14:textId="77777777" w:rsidR="00455539" w:rsidRDefault="00A76126" w:rsidP="00455539">
      <w:r>
        <w:rPr>
          <w:noProof/>
        </w:rPr>
        <w:pict w14:anchorId="5FCFC85B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382BA79C" w14:textId="77777777" w:rsidR="00455539" w:rsidRPr="00455539" w:rsidRDefault="00455539" w:rsidP="00455539">
      <w:pPr>
        <w:pStyle w:val="1"/>
        <w:rPr>
          <w:lang w:val="ru-RU"/>
        </w:rPr>
      </w:pPr>
      <w:r w:rsidRPr="00455539">
        <w:rPr>
          <w:lang w:val="ru-RU"/>
        </w:rPr>
        <w:t>5. Сколько реально стоит идея</w:t>
      </w:r>
    </w:p>
    <w:p w14:paraId="7DC9CEE1" w14:textId="77777777" w:rsidR="00455539" w:rsidRPr="00455539" w:rsidRDefault="00455539" w:rsidP="00455539">
      <w:pPr>
        <w:pStyle w:val="21"/>
        <w:rPr>
          <w:lang w:val="ru-RU"/>
        </w:rPr>
      </w:pPr>
      <w:r>
        <w:t>MVP</w:t>
      </w:r>
      <w:r w:rsidRPr="00455539">
        <w:rPr>
          <w:lang w:val="ru-RU"/>
        </w:rPr>
        <w:t xml:space="preserve"> стоимость</w:t>
      </w:r>
    </w:p>
    <w:p w14:paraId="42128B51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≈ $3 000–5 000</w:t>
      </w:r>
    </w:p>
    <w:p w14:paraId="5C778CBF" w14:textId="77777777" w:rsidR="00455539" w:rsidRDefault="00A76126" w:rsidP="00455539">
      <w:r>
        <w:rPr>
          <w:noProof/>
        </w:rPr>
        <w:pict w14:anchorId="20056939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715F71EC" w14:textId="77777777" w:rsidR="00455539" w:rsidRDefault="00455539" w:rsidP="00455539">
      <w:pPr>
        <w:pStyle w:val="21"/>
      </w:pPr>
      <w:r>
        <w:t>Production версия</w:t>
      </w:r>
    </w:p>
    <w:p w14:paraId="75A25235" w14:textId="77777777" w:rsidR="00455539" w:rsidRDefault="00455539" w:rsidP="00455539">
      <w:pPr>
        <w:pStyle w:val="aff8"/>
      </w:pPr>
      <w:r>
        <w:t>С учетом:</w:t>
      </w:r>
    </w:p>
    <w:p w14:paraId="6F38B59C" w14:textId="77777777" w:rsidR="00455539" w:rsidRDefault="00455539" w:rsidP="00455539">
      <w:pPr>
        <w:pStyle w:val="aff8"/>
        <w:numPr>
          <w:ilvl w:val="0"/>
          <w:numId w:val="13"/>
        </w:numPr>
      </w:pPr>
      <w:r>
        <w:t>PostgreSQL;</w:t>
      </w:r>
    </w:p>
    <w:p w14:paraId="6D9C1356" w14:textId="77777777" w:rsidR="00455539" w:rsidRDefault="00455539" w:rsidP="00455539">
      <w:pPr>
        <w:pStyle w:val="aff8"/>
        <w:numPr>
          <w:ilvl w:val="0"/>
          <w:numId w:val="13"/>
        </w:numPr>
      </w:pPr>
      <w:r>
        <w:t>multi-user access;</w:t>
      </w:r>
    </w:p>
    <w:p w14:paraId="179EB937" w14:textId="77777777" w:rsidR="00455539" w:rsidRDefault="00455539" w:rsidP="00455539">
      <w:pPr>
        <w:pStyle w:val="aff8"/>
        <w:numPr>
          <w:ilvl w:val="0"/>
          <w:numId w:val="13"/>
        </w:numPr>
      </w:pPr>
      <w:r>
        <w:t>vector database;</w:t>
      </w:r>
    </w:p>
    <w:p w14:paraId="3F3426E8" w14:textId="77777777" w:rsidR="00455539" w:rsidRDefault="00455539" w:rsidP="00455539">
      <w:pPr>
        <w:pStyle w:val="aff8"/>
        <w:numPr>
          <w:ilvl w:val="0"/>
          <w:numId w:val="13"/>
        </w:numPr>
      </w:pPr>
      <w:r>
        <w:t>мониторинга;</w:t>
      </w:r>
    </w:p>
    <w:p w14:paraId="4EC56766" w14:textId="77777777" w:rsidR="00455539" w:rsidRDefault="00455539" w:rsidP="00455539">
      <w:pPr>
        <w:pStyle w:val="aff8"/>
        <w:numPr>
          <w:ilvl w:val="0"/>
          <w:numId w:val="13"/>
        </w:numPr>
      </w:pPr>
      <w:r>
        <w:t>RBAC;</w:t>
      </w:r>
    </w:p>
    <w:p w14:paraId="061C9B16" w14:textId="77777777" w:rsidR="00455539" w:rsidRDefault="00455539" w:rsidP="00455539">
      <w:pPr>
        <w:pStyle w:val="aff8"/>
        <w:numPr>
          <w:ilvl w:val="0"/>
          <w:numId w:val="13"/>
        </w:numPr>
      </w:pPr>
      <w:r>
        <w:t>enterprise security;</w:t>
      </w:r>
    </w:p>
    <w:p w14:paraId="1276451B" w14:textId="77777777" w:rsidR="00455539" w:rsidRDefault="00455539" w:rsidP="00455539">
      <w:pPr>
        <w:pStyle w:val="aff8"/>
      </w:pPr>
      <w:r>
        <w:t>стоимость production-версии может вырасти до:</w:t>
      </w:r>
    </w:p>
    <w:p w14:paraId="5E45D36E" w14:textId="77777777" w:rsidR="00455539" w:rsidRDefault="00455539" w:rsidP="00455539">
      <w:pPr>
        <w:pStyle w:val="HTML"/>
        <w:rPr>
          <w:rStyle w:val="HTML1"/>
        </w:rPr>
      </w:pPr>
      <w:r>
        <w:rPr>
          <w:rStyle w:val="HTML1"/>
        </w:rPr>
        <w:t>$15 000–30 000</w:t>
      </w:r>
    </w:p>
    <w:p w14:paraId="37CD0CC3" w14:textId="77777777" w:rsidR="00455539" w:rsidRDefault="00A76126" w:rsidP="00455539">
      <w:r>
        <w:rPr>
          <w:noProof/>
        </w:rPr>
        <w:pict w14:anchorId="3BADB2D9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64585EA8" w14:textId="77777777" w:rsidR="00455539" w:rsidRDefault="00455539" w:rsidP="00455539">
      <w:pPr>
        <w:pStyle w:val="aff8"/>
      </w:pPr>
      <w:r>
        <w:t>Проект «ИРД Аналитика» имеет реалистичную экономическую модель, низкие AI-расходы и высокий потенциал коммерциализации как B2B SaaS-продукта для строительной отрасли.</w:t>
      </w:r>
    </w:p>
    <w:p w14:paraId="395F849E" w14:textId="4F4BD641" w:rsidR="00E54E4B" w:rsidRPr="00455539" w:rsidRDefault="00E54E4B" w:rsidP="00455539">
      <w:pPr>
        <w:rPr>
          <w:lang w:val="ru-HR"/>
        </w:rPr>
      </w:pPr>
    </w:p>
    <w:sectPr w:rsidR="00E54E4B" w:rsidRPr="00455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02F94"/>
    <w:multiLevelType w:val="multilevel"/>
    <w:tmpl w:val="E2D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E3DE9"/>
    <w:multiLevelType w:val="multilevel"/>
    <w:tmpl w:val="C0F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3A42"/>
    <w:multiLevelType w:val="multilevel"/>
    <w:tmpl w:val="7D4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309C5"/>
    <w:multiLevelType w:val="multilevel"/>
    <w:tmpl w:val="0B1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9303">
    <w:abstractNumId w:val="8"/>
  </w:num>
  <w:num w:numId="2" w16cid:durableId="95057885">
    <w:abstractNumId w:val="6"/>
  </w:num>
  <w:num w:numId="3" w16cid:durableId="1886985867">
    <w:abstractNumId w:val="5"/>
  </w:num>
  <w:num w:numId="4" w16cid:durableId="1063871649">
    <w:abstractNumId w:val="4"/>
  </w:num>
  <w:num w:numId="5" w16cid:durableId="423187649">
    <w:abstractNumId w:val="7"/>
  </w:num>
  <w:num w:numId="6" w16cid:durableId="486895345">
    <w:abstractNumId w:val="3"/>
  </w:num>
  <w:num w:numId="7" w16cid:durableId="589390574">
    <w:abstractNumId w:val="2"/>
  </w:num>
  <w:num w:numId="8" w16cid:durableId="214775569">
    <w:abstractNumId w:val="1"/>
  </w:num>
  <w:num w:numId="9" w16cid:durableId="686097738">
    <w:abstractNumId w:val="0"/>
  </w:num>
  <w:num w:numId="10" w16cid:durableId="975337189">
    <w:abstractNumId w:val="9"/>
  </w:num>
  <w:num w:numId="11" w16cid:durableId="1023020473">
    <w:abstractNumId w:val="12"/>
  </w:num>
  <w:num w:numId="12" w16cid:durableId="900991104">
    <w:abstractNumId w:val="10"/>
  </w:num>
  <w:num w:numId="13" w16cid:durableId="5741238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539"/>
    <w:rsid w:val="00A76126"/>
    <w:rsid w:val="00AA1D8D"/>
    <w:rsid w:val="00B47730"/>
    <w:rsid w:val="00CB0664"/>
    <w:rsid w:val="00E54E4B"/>
    <w:rsid w:val="00F06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CFB96"/>
  <w14:defaultImageDpi w14:val="300"/>
  <w15:docId w15:val="{EFBC3306-A1C5-C94D-8397-2B72BB23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55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HR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455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HR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55539"/>
    <w:rPr>
      <w:rFonts w:ascii="Courier New" w:eastAsia="Times New Roman" w:hAnsi="Courier New" w:cs="Courier New"/>
      <w:sz w:val="20"/>
      <w:szCs w:val="20"/>
      <w:lang w:val="ru-HR" w:eastAsia="ru-RU"/>
    </w:rPr>
  </w:style>
  <w:style w:type="character" w:styleId="HTML1">
    <w:name w:val="HTML Code"/>
    <w:basedOn w:val="a2"/>
    <w:uiPriority w:val="99"/>
    <w:semiHidden/>
    <w:unhideWhenUsed/>
    <w:rsid w:val="00455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Kazantsau</cp:lastModifiedBy>
  <cp:revision>2</cp:revision>
  <dcterms:created xsi:type="dcterms:W3CDTF">2026-05-22T16:52:00Z</dcterms:created>
  <dcterms:modified xsi:type="dcterms:W3CDTF">2026-05-22T16:52:00Z</dcterms:modified>
  <cp:category/>
</cp:coreProperties>
</file>