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A1B0D" w:rsidP="25E65B99" w:rsidRDefault="000A1B0D" w14:paraId="35B9BC22" w14:textId="323482BE">
      <w:pPr>
        <w:spacing w:line="257" w:lineRule="auto"/>
        <w:jc w:val="center"/>
        <w:rPr>
          <w:rFonts w:ascii="Calibri" w:hAnsi="Calibri" w:eastAsia="Calibri" w:cs="Calibri"/>
          <w:sz w:val="36"/>
          <w:szCs w:val="36"/>
        </w:rPr>
      </w:pPr>
    </w:p>
    <w:p w:rsidR="000A1B0D" w:rsidP="25E65B99" w:rsidRDefault="41F0CF10" w14:paraId="05A0CDE0" w14:textId="29943CFE">
      <w:pPr>
        <w:spacing w:line="257" w:lineRule="auto"/>
        <w:jc w:val="center"/>
      </w:pPr>
      <w:r w:rsidRPr="25E65B99">
        <w:rPr>
          <w:rFonts w:ascii="Calibri" w:hAnsi="Calibri" w:eastAsia="Calibri" w:cs="Calibri"/>
          <w:sz w:val="36"/>
          <w:szCs w:val="36"/>
        </w:rPr>
        <w:t xml:space="preserve"> </w:t>
      </w:r>
      <w:r>
        <w:rPr>
          <w:noProof/>
        </w:rPr>
        <w:drawing>
          <wp:inline distT="0" distB="0" distL="0" distR="0" wp14:anchorId="332CB483" wp14:editId="0D7AC6C4">
            <wp:extent cx="4400550" cy="1562100"/>
            <wp:effectExtent l="0" t="0" r="0" b="0"/>
            <wp:docPr id="1111994770" name="Picture 111199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00550" cy="1562100"/>
                    </a:xfrm>
                    <a:prstGeom prst="rect">
                      <a:avLst/>
                    </a:prstGeom>
                  </pic:spPr>
                </pic:pic>
              </a:graphicData>
            </a:graphic>
          </wp:inline>
        </w:drawing>
      </w:r>
    </w:p>
    <w:p w:rsidR="000A1B0D" w:rsidP="25E65B99" w:rsidRDefault="41F0CF10" w14:paraId="03630574" w14:textId="57D14B69">
      <w:pPr>
        <w:spacing w:line="257" w:lineRule="auto"/>
      </w:pPr>
      <w:r w:rsidRPr="25E65B99">
        <w:rPr>
          <w:rFonts w:ascii="Calibri" w:hAnsi="Calibri" w:eastAsia="Calibri" w:cs="Calibri"/>
          <w:sz w:val="36"/>
          <w:szCs w:val="36"/>
        </w:rPr>
        <w:t xml:space="preserve"> </w:t>
      </w:r>
    </w:p>
    <w:p w:rsidR="000A1B0D" w:rsidP="25E65B99" w:rsidRDefault="41F0CF10" w14:paraId="502C6945" w14:textId="79072E0B">
      <w:pPr>
        <w:spacing w:line="257" w:lineRule="auto"/>
      </w:pPr>
      <w:r w:rsidRPr="25E65B99">
        <w:rPr>
          <w:rFonts w:ascii="Calibri" w:hAnsi="Calibri" w:eastAsia="Calibri" w:cs="Calibri"/>
          <w:sz w:val="36"/>
          <w:szCs w:val="36"/>
        </w:rPr>
        <w:t xml:space="preserve"> </w:t>
      </w:r>
    </w:p>
    <w:p w:rsidR="000A1B0D" w:rsidP="25E65B99" w:rsidRDefault="41F0CF10" w14:paraId="7FA4C64F" w14:textId="7D33043E">
      <w:pPr>
        <w:spacing w:line="257" w:lineRule="auto"/>
        <w:jc w:val="center"/>
        <w:rPr>
          <w:rFonts w:ascii="Calibri" w:hAnsi="Calibri" w:eastAsia="Calibri" w:cs="Calibri"/>
          <w:sz w:val="36"/>
          <w:szCs w:val="36"/>
        </w:rPr>
      </w:pPr>
      <w:r w:rsidRPr="25E65B99">
        <w:rPr>
          <w:rFonts w:ascii="Calibri" w:hAnsi="Calibri" w:eastAsia="Calibri" w:cs="Calibri"/>
          <w:sz w:val="36"/>
          <w:szCs w:val="36"/>
        </w:rPr>
        <w:t>COSC 2</w:t>
      </w:r>
      <w:r w:rsidRPr="25E65B99" w:rsidR="09B28043">
        <w:rPr>
          <w:rFonts w:ascii="Calibri" w:hAnsi="Calibri" w:eastAsia="Calibri" w:cs="Calibri"/>
          <w:sz w:val="36"/>
          <w:szCs w:val="36"/>
        </w:rPr>
        <w:t>2</w:t>
      </w:r>
      <w:r w:rsidRPr="25E65B99">
        <w:rPr>
          <w:rFonts w:ascii="Calibri" w:hAnsi="Calibri" w:eastAsia="Calibri" w:cs="Calibri"/>
          <w:sz w:val="36"/>
          <w:szCs w:val="36"/>
        </w:rPr>
        <w:t xml:space="preserve">00 – Object-Oriented Programming </w:t>
      </w:r>
      <w:r w:rsidRPr="25E65B99" w:rsidR="5FBC71B6">
        <w:rPr>
          <w:rFonts w:ascii="Calibri" w:hAnsi="Calibri" w:eastAsia="Calibri" w:cs="Calibri"/>
          <w:sz w:val="36"/>
          <w:szCs w:val="36"/>
        </w:rPr>
        <w:t>3</w:t>
      </w:r>
      <w:r w:rsidR="00DC4715">
        <w:br/>
      </w:r>
      <w:r w:rsidRPr="25E65B99">
        <w:rPr>
          <w:rFonts w:ascii="Calibri" w:hAnsi="Calibri" w:eastAsia="Calibri" w:cs="Calibri"/>
          <w:sz w:val="36"/>
          <w:szCs w:val="36"/>
        </w:rPr>
        <w:t xml:space="preserve"> </w:t>
      </w:r>
      <w:r w:rsidRPr="25E65B99" w:rsidR="575695B7">
        <w:rPr>
          <w:rFonts w:ascii="Calibri" w:hAnsi="Calibri" w:eastAsia="Calibri" w:cs="Calibri"/>
          <w:sz w:val="36"/>
          <w:szCs w:val="36"/>
        </w:rPr>
        <w:t>Abdulla Hammad</w:t>
      </w:r>
    </w:p>
    <w:p w:rsidR="000A1B0D" w:rsidP="25E65B99" w:rsidRDefault="41F0CF10" w14:paraId="3C3CF795" w14:textId="1DB99899">
      <w:pPr>
        <w:spacing w:line="257" w:lineRule="auto"/>
      </w:pPr>
      <w:r w:rsidRPr="25E65B99">
        <w:rPr>
          <w:rFonts w:ascii="Calibri" w:hAnsi="Calibri" w:eastAsia="Calibri" w:cs="Calibri"/>
          <w:sz w:val="36"/>
          <w:szCs w:val="36"/>
        </w:rPr>
        <w:t xml:space="preserve"> </w:t>
      </w:r>
    </w:p>
    <w:p w:rsidR="000A1B0D" w:rsidP="25E65B99" w:rsidRDefault="41F0CF10" w14:paraId="6BF103AB" w14:textId="50551D3F">
      <w:pPr>
        <w:spacing w:line="257" w:lineRule="auto"/>
      </w:pPr>
      <w:r w:rsidRPr="25E65B99">
        <w:rPr>
          <w:rFonts w:ascii="Calibri" w:hAnsi="Calibri" w:eastAsia="Calibri" w:cs="Calibri"/>
          <w:sz w:val="36"/>
          <w:szCs w:val="36"/>
        </w:rPr>
        <w:t xml:space="preserve"> </w:t>
      </w:r>
    </w:p>
    <w:p w:rsidR="000A1B0D" w:rsidP="25E65B99" w:rsidRDefault="41F0CF10" w14:paraId="2538217A" w14:textId="06317764">
      <w:pPr>
        <w:spacing w:line="257" w:lineRule="auto"/>
      </w:pPr>
      <w:r w:rsidRPr="25E65B99">
        <w:rPr>
          <w:rFonts w:ascii="Calibri" w:hAnsi="Calibri" w:eastAsia="Calibri" w:cs="Calibri"/>
          <w:sz w:val="36"/>
          <w:szCs w:val="36"/>
        </w:rPr>
        <w:t xml:space="preserve"> </w:t>
      </w:r>
    </w:p>
    <w:p w:rsidR="000A1B0D" w:rsidP="25E65B99" w:rsidRDefault="265A8EC3" w14:paraId="7D18F037" w14:textId="3215C9AD">
      <w:pPr>
        <w:spacing w:line="257" w:lineRule="auto"/>
        <w:jc w:val="center"/>
        <w:rPr>
          <w:rFonts w:ascii="Calibri" w:hAnsi="Calibri" w:eastAsia="Calibri" w:cs="Calibri"/>
          <w:sz w:val="36"/>
          <w:szCs w:val="36"/>
        </w:rPr>
      </w:pPr>
      <w:r w:rsidRPr="25E65B99">
        <w:rPr>
          <w:rFonts w:ascii="Calibri" w:hAnsi="Calibri" w:eastAsia="Calibri" w:cs="Calibri"/>
          <w:sz w:val="36"/>
          <w:szCs w:val="36"/>
        </w:rPr>
        <w:t>Project Proposal</w:t>
      </w:r>
      <w:r w:rsidR="00DC4715">
        <w:br/>
      </w:r>
      <w:r w:rsidRPr="25E65B99" w:rsidR="41F0CF10">
        <w:rPr>
          <w:rFonts w:ascii="Calibri" w:hAnsi="Calibri" w:eastAsia="Calibri" w:cs="Calibri"/>
          <w:sz w:val="36"/>
          <w:szCs w:val="36"/>
        </w:rPr>
        <w:t xml:space="preserve"> </w:t>
      </w:r>
      <w:r w:rsidR="00DC4715">
        <w:br/>
      </w:r>
    </w:p>
    <w:p w:rsidR="000A1B0D" w:rsidP="25E65B99" w:rsidRDefault="41F0CF10" w14:paraId="3DBC280D" w14:textId="1E97DB4E">
      <w:pPr>
        <w:spacing w:line="257" w:lineRule="auto"/>
        <w:jc w:val="center"/>
      </w:pPr>
      <w:r w:rsidRPr="25E65B99">
        <w:rPr>
          <w:rFonts w:ascii="Calibri" w:hAnsi="Calibri" w:eastAsia="Calibri" w:cs="Calibri"/>
          <w:sz w:val="36"/>
          <w:szCs w:val="36"/>
        </w:rPr>
        <w:t xml:space="preserve"> </w:t>
      </w:r>
    </w:p>
    <w:p w:rsidR="000A1B0D" w:rsidP="25E65B99" w:rsidRDefault="41F0CF10" w14:paraId="67DC8062" w14:textId="75D50E8B">
      <w:pPr>
        <w:spacing w:line="257" w:lineRule="auto"/>
        <w:jc w:val="center"/>
      </w:pPr>
      <w:r w:rsidRPr="25E65B99">
        <w:rPr>
          <w:rFonts w:ascii="Calibri" w:hAnsi="Calibri" w:eastAsia="Calibri" w:cs="Calibri"/>
          <w:sz w:val="36"/>
          <w:szCs w:val="36"/>
        </w:rPr>
        <w:t xml:space="preserve"> </w:t>
      </w:r>
    </w:p>
    <w:p w:rsidR="000A1B0D" w:rsidP="25E65B99" w:rsidRDefault="41F0CF10" w14:paraId="2356F2DE" w14:textId="2B9F6B6C">
      <w:pPr>
        <w:spacing w:line="257" w:lineRule="auto"/>
        <w:jc w:val="center"/>
      </w:pPr>
      <w:r w:rsidRPr="25E65B99">
        <w:rPr>
          <w:rFonts w:ascii="Calibri" w:hAnsi="Calibri" w:eastAsia="Calibri" w:cs="Calibri"/>
          <w:color w:val="808080" w:themeColor="background1" w:themeShade="80"/>
          <w:sz w:val="28"/>
          <w:szCs w:val="28"/>
        </w:rPr>
        <w:t>REPORT DONE BY</w:t>
      </w:r>
    </w:p>
    <w:p w:rsidR="000A1B0D" w:rsidP="25E65B99" w:rsidRDefault="41F0CF10" w14:paraId="29E5E4BB" w14:textId="0FE5240F">
      <w:pPr>
        <w:spacing w:line="257" w:lineRule="auto"/>
        <w:jc w:val="center"/>
        <w:rPr>
          <w:rFonts w:ascii="Calibri" w:hAnsi="Calibri" w:eastAsia="Calibri" w:cs="Calibri"/>
          <w:b w:val="1"/>
          <w:bCs w:val="1"/>
          <w:color w:val="595959" w:themeColor="text1" w:themeTint="A6"/>
          <w:sz w:val="24"/>
          <w:szCs w:val="24"/>
        </w:rPr>
      </w:pPr>
      <w:r w:rsidRPr="2AFC61EE" w:rsidR="41F0CF10">
        <w:rPr>
          <w:rFonts w:ascii="Calibri" w:hAnsi="Calibri" w:eastAsia="Calibri" w:cs="Calibri"/>
          <w:b w:val="1"/>
          <w:bCs w:val="1"/>
          <w:color w:val="000000" w:themeColor="text1" w:themeTint="FF" w:themeShade="FF"/>
          <w:sz w:val="24"/>
          <w:szCs w:val="24"/>
        </w:rPr>
        <w:t>Sheizah</w:t>
      </w:r>
      <w:r w:rsidRPr="2AFC61EE" w:rsidR="41F0CF10">
        <w:rPr>
          <w:rFonts w:ascii="Calibri" w:hAnsi="Calibri" w:eastAsia="Calibri" w:cs="Calibri"/>
          <w:b w:val="1"/>
          <w:bCs w:val="1"/>
          <w:color w:val="000000" w:themeColor="text1" w:themeTint="FF" w:themeShade="FF"/>
          <w:sz w:val="24"/>
          <w:szCs w:val="24"/>
        </w:rPr>
        <w:t xml:space="preserve"> Jimenez</w:t>
      </w:r>
      <w:r w:rsidRPr="2AFC61EE" w:rsidR="41F0CF10">
        <w:rPr>
          <w:rFonts w:ascii="Calibri" w:hAnsi="Calibri" w:eastAsia="Calibri" w:cs="Calibri"/>
          <w:b w:val="1"/>
          <w:bCs w:val="1"/>
          <w:color w:val="000000" w:themeColor="text1" w:themeTint="FF" w:themeShade="FF"/>
          <w:sz w:val="24"/>
          <w:szCs w:val="24"/>
        </w:rPr>
        <w:t xml:space="preserve"> | 100892505</w:t>
      </w:r>
      <w:r>
        <w:br/>
      </w:r>
      <w:r w:rsidRPr="2AFC61EE" w:rsidR="41F0CF10">
        <w:rPr>
          <w:rFonts w:ascii="Calibri" w:hAnsi="Calibri" w:eastAsia="Calibri" w:cs="Calibri"/>
          <w:b w:val="1"/>
          <w:bCs w:val="1"/>
          <w:color w:val="000000" w:themeColor="text1" w:themeTint="FF" w:themeShade="FF"/>
          <w:sz w:val="24"/>
          <w:szCs w:val="24"/>
        </w:rPr>
        <w:t xml:space="preserve"> </w:t>
      </w:r>
      <w:r w:rsidRPr="2AFC61EE" w:rsidR="4B9B6F4A">
        <w:rPr>
          <w:rFonts w:ascii="Calibri" w:hAnsi="Calibri" w:eastAsia="Calibri" w:cs="Calibri"/>
          <w:b w:val="1"/>
          <w:bCs w:val="1"/>
          <w:color w:val="000000" w:themeColor="text1" w:themeTint="FF" w:themeShade="FF"/>
          <w:sz w:val="24"/>
          <w:szCs w:val="24"/>
        </w:rPr>
        <w:t>Raisa Nas</w:t>
      </w:r>
      <w:r w:rsidRPr="2AFC61EE" w:rsidR="7A7708DA">
        <w:rPr>
          <w:rFonts w:ascii="Calibri" w:hAnsi="Calibri" w:eastAsia="Calibri" w:cs="Calibri"/>
          <w:b w:val="1"/>
          <w:bCs w:val="1"/>
          <w:color w:val="000000" w:themeColor="text1" w:themeTint="FF" w:themeShade="FF"/>
          <w:sz w:val="24"/>
          <w:szCs w:val="24"/>
        </w:rPr>
        <w:t>a</w:t>
      </w:r>
      <w:r w:rsidRPr="2AFC61EE" w:rsidR="4B9B6F4A">
        <w:rPr>
          <w:rFonts w:ascii="Calibri" w:hAnsi="Calibri" w:eastAsia="Calibri" w:cs="Calibri"/>
          <w:b w:val="1"/>
          <w:bCs w:val="1"/>
          <w:color w:val="000000" w:themeColor="text1" w:themeTint="FF" w:themeShade="FF"/>
          <w:sz w:val="24"/>
          <w:szCs w:val="24"/>
        </w:rPr>
        <w:t>ra</w:t>
      </w:r>
      <w:r w:rsidRPr="2AFC61EE" w:rsidR="4B9B6F4A">
        <w:rPr>
          <w:rFonts w:ascii="Calibri" w:hAnsi="Calibri" w:eastAsia="Calibri" w:cs="Calibri"/>
          <w:b w:val="1"/>
          <w:bCs w:val="1"/>
          <w:color w:val="000000" w:themeColor="text1" w:themeTint="FF" w:themeShade="FF"/>
          <w:sz w:val="24"/>
          <w:szCs w:val="24"/>
        </w:rPr>
        <w:t xml:space="preserve"> | 100887894</w:t>
      </w:r>
      <w:r>
        <w:br/>
      </w:r>
      <w:r w:rsidRPr="2AFC61EE" w:rsidR="25E65B99">
        <w:rPr>
          <w:rFonts w:ascii="Calibri" w:hAnsi="Calibri" w:eastAsia="Calibri" w:cs="Calibri"/>
          <w:b w:val="1"/>
          <w:bCs w:val="1"/>
          <w:color w:val="000000" w:themeColor="text1" w:themeTint="FF" w:themeShade="FF"/>
          <w:sz w:val="24"/>
          <w:szCs w:val="24"/>
        </w:rPr>
        <w:t>Hlib Marchenko</w:t>
      </w:r>
      <w:r w:rsidRPr="2AFC61EE" w:rsidR="2A600DAA">
        <w:rPr>
          <w:rFonts w:ascii="Calibri" w:hAnsi="Calibri" w:eastAsia="Calibri" w:cs="Calibri"/>
          <w:b w:val="1"/>
          <w:bCs w:val="1"/>
          <w:color w:val="000000" w:themeColor="text1" w:themeTint="FF" w:themeShade="FF"/>
          <w:sz w:val="24"/>
          <w:szCs w:val="24"/>
        </w:rPr>
        <w:t xml:space="preserve"> | </w:t>
      </w:r>
      <w:r w:rsidRPr="2AFC61EE" w:rsidR="0D7AC6C4">
        <w:rPr>
          <w:rFonts w:ascii="Calibri" w:hAnsi="Calibri" w:eastAsia="Calibri" w:cs="Calibri"/>
          <w:b w:val="1"/>
          <w:bCs w:val="1"/>
          <w:color w:val="000000" w:themeColor="text1" w:themeTint="FF" w:themeShade="FF"/>
          <w:sz w:val="24"/>
          <w:szCs w:val="24"/>
        </w:rPr>
        <w:t>100901448</w:t>
      </w:r>
      <w:r>
        <w:br/>
      </w:r>
      <w:r w:rsidRPr="2AFC61EE" w:rsidR="1D3990BF">
        <w:rPr>
          <w:rFonts w:ascii="Calibri" w:hAnsi="Calibri" w:eastAsia="Calibri" w:cs="Calibri"/>
          <w:b w:val="1"/>
          <w:bCs w:val="1"/>
          <w:color w:val="000000" w:themeColor="text1" w:themeTint="FF" w:themeShade="FF"/>
          <w:sz w:val="24"/>
          <w:szCs w:val="24"/>
        </w:rPr>
        <w:t xml:space="preserve"> </w:t>
      </w:r>
      <w:r w:rsidRPr="2AFC61EE" w:rsidR="2B539CD4">
        <w:rPr>
          <w:rFonts w:ascii="Calibri" w:hAnsi="Calibri" w:eastAsia="Calibri" w:cs="Calibri"/>
          <w:b w:val="1"/>
          <w:bCs w:val="1"/>
          <w:color w:val="000000" w:themeColor="text1" w:themeTint="FF" w:themeShade="FF"/>
          <w:sz w:val="24"/>
          <w:szCs w:val="24"/>
        </w:rPr>
        <w:t>Zhanibek</w:t>
      </w:r>
      <w:r w:rsidRPr="2AFC61EE" w:rsidR="2B539CD4">
        <w:rPr>
          <w:rFonts w:ascii="Calibri" w:hAnsi="Calibri" w:eastAsia="Calibri" w:cs="Calibri"/>
          <w:b w:val="1"/>
          <w:bCs w:val="1"/>
          <w:color w:val="000000" w:themeColor="text1" w:themeTint="FF" w:themeShade="FF"/>
          <w:sz w:val="24"/>
          <w:szCs w:val="24"/>
        </w:rPr>
        <w:t xml:space="preserve"> </w:t>
      </w:r>
      <w:r w:rsidRPr="2AFC61EE" w:rsidR="2B539CD4">
        <w:rPr>
          <w:rFonts w:ascii="Calibri" w:hAnsi="Calibri" w:eastAsia="Calibri" w:cs="Calibri"/>
          <w:b w:val="1"/>
          <w:bCs w:val="1"/>
          <w:color w:val="000000" w:themeColor="text1" w:themeTint="FF" w:themeShade="FF"/>
          <w:sz w:val="24"/>
          <w:szCs w:val="24"/>
        </w:rPr>
        <w:t>Kapen</w:t>
      </w:r>
      <w:r w:rsidRPr="2AFC61EE" w:rsidR="2B539CD4">
        <w:rPr>
          <w:rFonts w:ascii="Calibri" w:hAnsi="Calibri" w:eastAsia="Calibri" w:cs="Calibri"/>
          <w:b w:val="1"/>
          <w:bCs w:val="1"/>
          <w:color w:val="000000" w:themeColor="text1" w:themeTint="FF" w:themeShade="FF"/>
          <w:sz w:val="24"/>
          <w:szCs w:val="24"/>
        </w:rPr>
        <w:t xml:space="preserve"> | 100861891</w:t>
      </w:r>
    </w:p>
    <w:p w:rsidR="000A1B0D" w:rsidRDefault="00DC4715" w14:paraId="371C2774" w14:textId="767019D8">
      <w:r>
        <w:br w:type="page"/>
      </w:r>
    </w:p>
    <w:p w:rsidR="000A1B0D" w:rsidP="00554810" w:rsidRDefault="00693639" w14:paraId="2C078E63" w14:textId="28B705E2">
      <w:pPr>
        <w:pStyle w:val="Heading1"/>
      </w:pPr>
      <w:r>
        <w:lastRenderedPageBreak/>
        <w:t>Durak</w:t>
      </w:r>
      <w:r w:rsidR="0039785D">
        <w:t xml:space="preserve"> Card Game</w:t>
      </w:r>
    </w:p>
    <w:p w:rsidR="25E65B99" w:rsidP="28FD83D4" w:rsidRDefault="00676701" w14:paraId="2B6D113F" w14:textId="6E683DAA">
      <w:pPr>
        <w:pStyle w:val="Subtitle"/>
        <w:numPr>
          <w:numId w:val="0"/>
        </w:numPr>
      </w:pPr>
      <w:r w:rsidR="00676701">
        <w:rPr/>
        <w:t>GAME DESCRIPTION</w:t>
      </w:r>
    </w:p>
    <w:p w:rsidR="28FD83D4" w:rsidP="28FD83D4" w:rsidRDefault="28FD83D4" w14:paraId="05E9742B" w14:textId="746B4EF4">
      <w:pPr>
        <w:pStyle w:val="Normal"/>
        <w:numPr>
          <w:numId w:val="0"/>
        </w:numPr>
      </w:pPr>
    </w:p>
    <w:p w:rsidR="07E549AA" w:rsidP="2AFC61EE" w:rsidRDefault="07E549AA" w14:paraId="60C1E403" w14:textId="5C42D54B">
      <w:pPr>
        <w:pStyle w:val="Normal"/>
      </w:pPr>
      <w:r w:rsidRPr="2AFC61EE" w:rsidR="07E549AA">
        <w:rPr>
          <w:rFonts w:ascii="Calibri" w:hAnsi="Calibri" w:eastAsia="Calibri" w:cs="Calibri"/>
          <w:noProof w:val="0"/>
          <w:sz w:val="22"/>
          <w:szCs w:val="22"/>
          <w:lang w:val="en-US"/>
        </w:rPr>
        <w:t xml:space="preserve">Durak is a traditional Russian card game that is widely played across Eastern Europe. The game is typically played with a standard 36-card deck but can also be played with a full 52-card deck. Durak, which translates to "fool" in English, involves attacking and defending against other players </w:t>
      </w:r>
      <w:r w:rsidRPr="2AFC61EE" w:rsidR="59C4C5D0">
        <w:rPr>
          <w:rFonts w:ascii="Calibri" w:hAnsi="Calibri" w:eastAsia="Calibri" w:cs="Calibri"/>
          <w:noProof w:val="0"/>
          <w:sz w:val="22"/>
          <w:szCs w:val="22"/>
          <w:lang w:val="en-US"/>
        </w:rPr>
        <w:t>to</w:t>
      </w:r>
      <w:r w:rsidRPr="2AFC61EE" w:rsidR="07E549AA">
        <w:rPr>
          <w:rFonts w:ascii="Calibri" w:hAnsi="Calibri" w:eastAsia="Calibri" w:cs="Calibri"/>
          <w:noProof w:val="0"/>
          <w:sz w:val="22"/>
          <w:szCs w:val="22"/>
          <w:lang w:val="en-US"/>
        </w:rPr>
        <w:t xml:space="preserve"> be the last remaining player without cards. The game is often enjoyed by 2 to 6 players.</w:t>
      </w:r>
    </w:p>
    <w:p w:rsidR="00676701" w:rsidP="28FD83D4" w:rsidRDefault="00676701" w14:paraId="53B8237F" w14:textId="23C4CF31">
      <w:pPr>
        <w:pStyle w:val="Subtitle"/>
        <w:numPr>
          <w:numId w:val="0"/>
        </w:numPr>
      </w:pPr>
      <w:r w:rsidR="00676701">
        <w:rPr/>
        <w:t>GAME RULES</w:t>
      </w:r>
    </w:p>
    <w:p w:rsidR="28FD83D4" w:rsidP="28FD83D4" w:rsidRDefault="28FD83D4" w14:paraId="45231342" w14:textId="45C073AF">
      <w:pPr>
        <w:pStyle w:val="Normal"/>
        <w:numPr>
          <w:numId w:val="0"/>
        </w:numPr>
      </w:pPr>
    </w:p>
    <w:p w:rsidR="68EEF432" w:rsidP="2AFC61EE" w:rsidRDefault="68EEF432" w14:paraId="74543F05" w14:textId="63164BAB">
      <w:pPr>
        <w:pStyle w:val="Normal"/>
      </w:pPr>
      <w:r w:rsidRPr="2AFC61EE" w:rsidR="68EEF432">
        <w:rPr>
          <w:rFonts w:ascii="Calibri" w:hAnsi="Calibri" w:eastAsia="Calibri" w:cs="Calibri"/>
          <w:noProof w:val="0"/>
          <w:sz w:val="22"/>
          <w:szCs w:val="22"/>
          <w:lang w:val="en-US"/>
        </w:rPr>
        <w:t xml:space="preserve">The primary </w:t>
      </w:r>
      <w:r w:rsidRPr="2AFC61EE" w:rsidR="68EEF432">
        <w:rPr>
          <w:rFonts w:ascii="Calibri" w:hAnsi="Calibri" w:eastAsia="Calibri" w:cs="Calibri"/>
          <w:noProof w:val="0"/>
          <w:sz w:val="22"/>
          <w:szCs w:val="22"/>
          <w:lang w:val="en-US"/>
        </w:rPr>
        <w:t>objective</w:t>
      </w:r>
      <w:r w:rsidRPr="2AFC61EE" w:rsidR="68EEF432">
        <w:rPr>
          <w:rFonts w:ascii="Calibri" w:hAnsi="Calibri" w:eastAsia="Calibri" w:cs="Calibri"/>
          <w:noProof w:val="0"/>
          <w:sz w:val="22"/>
          <w:szCs w:val="22"/>
          <w:lang w:val="en-US"/>
        </w:rPr>
        <w:t xml:space="preserve"> of Durak is to be the last player </w:t>
      </w:r>
      <w:r w:rsidRPr="2AFC61EE" w:rsidR="68EEF432">
        <w:rPr>
          <w:rFonts w:ascii="Calibri" w:hAnsi="Calibri" w:eastAsia="Calibri" w:cs="Calibri"/>
          <w:noProof w:val="0"/>
          <w:sz w:val="22"/>
          <w:szCs w:val="22"/>
          <w:lang w:val="en-US"/>
        </w:rPr>
        <w:t>remaining</w:t>
      </w:r>
      <w:r w:rsidRPr="2AFC61EE" w:rsidR="68EEF432">
        <w:rPr>
          <w:rFonts w:ascii="Calibri" w:hAnsi="Calibri" w:eastAsia="Calibri" w:cs="Calibri"/>
          <w:noProof w:val="0"/>
          <w:sz w:val="22"/>
          <w:szCs w:val="22"/>
          <w:lang w:val="en-US"/>
        </w:rPr>
        <w:t xml:space="preserve"> with cards in hand. Players work to defend themselves against attacks while strategically playing cards to pass the "</w:t>
      </w:r>
      <w:r w:rsidRPr="2AFC61EE" w:rsidR="7A725337">
        <w:rPr>
          <w:rFonts w:ascii="Calibri" w:hAnsi="Calibri" w:eastAsia="Calibri" w:cs="Calibri"/>
          <w:noProof w:val="0"/>
          <w:sz w:val="22"/>
          <w:szCs w:val="22"/>
          <w:lang w:val="en-US"/>
        </w:rPr>
        <w:t>Дурак</w:t>
      </w:r>
      <w:r w:rsidRPr="2AFC61EE" w:rsidR="68EEF432">
        <w:rPr>
          <w:rFonts w:ascii="Calibri" w:hAnsi="Calibri" w:eastAsia="Calibri" w:cs="Calibri"/>
          <w:noProof w:val="0"/>
          <w:sz w:val="22"/>
          <w:szCs w:val="22"/>
          <w:lang w:val="en-US"/>
        </w:rPr>
        <w:t>" (fool) status to others. The game continues until one player is left with cards, and that player is declared the loser.</w:t>
      </w:r>
    </w:p>
    <w:p w:rsidR="68EEF432" w:rsidP="28FD83D4" w:rsidRDefault="68EEF432" w14:paraId="4EADD678" w14:textId="29BAC8E4">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en-US"/>
        </w:rPr>
      </w:pPr>
      <w:r w:rsidRPr="28FD83D4" w:rsidR="68EEF432">
        <w:rPr>
          <w:rFonts w:ascii="Calibri" w:hAnsi="Calibri" w:eastAsia="Calibri" w:cs="Calibri"/>
          <w:b w:val="1"/>
          <w:bCs w:val="1"/>
          <w:noProof w:val="0"/>
          <w:sz w:val="22"/>
          <w:szCs w:val="22"/>
          <w:lang w:val="en-US"/>
        </w:rPr>
        <w:t>Setup:</w:t>
      </w:r>
      <w:r w:rsidRPr="28FD83D4" w:rsidR="68EEF432">
        <w:rPr>
          <w:rFonts w:ascii="Calibri" w:hAnsi="Calibri" w:eastAsia="Calibri" w:cs="Calibri"/>
          <w:noProof w:val="0"/>
          <w:sz w:val="22"/>
          <w:szCs w:val="22"/>
          <w:lang w:val="en-US"/>
        </w:rPr>
        <w:t xml:space="preserve"> Choose a dealer. The dealer shuffles the deck and deals six cards to each player. The remaining cards form a draw pile.</w:t>
      </w:r>
    </w:p>
    <w:p w:rsidR="28FD83D4" w:rsidP="28FD83D4" w:rsidRDefault="28FD83D4" w14:paraId="028C7358" w14:textId="63CD55A4">
      <w:pPr>
        <w:pStyle w:val="Normal"/>
        <w:numPr>
          <w:numId w:val="0"/>
        </w:numPr>
        <w:spacing w:before="0" w:beforeAutospacing="off" w:after="0" w:afterAutospacing="off"/>
        <w:ind w:left="0" w:right="-20"/>
        <w:rPr>
          <w:rFonts w:ascii="Calibri" w:hAnsi="Calibri" w:eastAsia="Calibri" w:cs="Calibri"/>
          <w:noProof w:val="0"/>
          <w:sz w:val="22"/>
          <w:szCs w:val="22"/>
          <w:lang w:val="en-US"/>
        </w:rPr>
      </w:pPr>
    </w:p>
    <w:p w:rsidR="68EEF432" w:rsidP="28FD83D4" w:rsidRDefault="68EEF432" w14:paraId="690D4FBE" w14:textId="24E71BBC">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en-US"/>
        </w:rPr>
      </w:pPr>
      <w:r w:rsidRPr="28FD83D4" w:rsidR="68EEF432">
        <w:rPr>
          <w:rFonts w:ascii="Calibri" w:hAnsi="Calibri" w:eastAsia="Calibri" w:cs="Calibri"/>
          <w:b w:val="1"/>
          <w:bCs w:val="1"/>
          <w:noProof w:val="0"/>
          <w:sz w:val="22"/>
          <w:szCs w:val="22"/>
          <w:lang w:val="en-US"/>
        </w:rPr>
        <w:t>Determining</w:t>
      </w:r>
      <w:r w:rsidRPr="28FD83D4" w:rsidR="68EEF432">
        <w:rPr>
          <w:rFonts w:ascii="Calibri" w:hAnsi="Calibri" w:eastAsia="Calibri" w:cs="Calibri"/>
          <w:b w:val="1"/>
          <w:bCs w:val="1"/>
          <w:noProof w:val="0"/>
          <w:sz w:val="22"/>
          <w:szCs w:val="22"/>
          <w:lang w:val="en-US"/>
        </w:rPr>
        <w:t xml:space="preserve"> the Trump Suit:</w:t>
      </w:r>
      <w:r w:rsidRPr="28FD83D4" w:rsidR="68EEF432">
        <w:rPr>
          <w:rFonts w:ascii="Calibri" w:hAnsi="Calibri" w:eastAsia="Calibri" w:cs="Calibri"/>
          <w:noProof w:val="0"/>
          <w:sz w:val="22"/>
          <w:szCs w:val="22"/>
          <w:lang w:val="en-US"/>
        </w:rPr>
        <w:t xml:space="preserve"> The dealer reveals the top card from the draw pile to </w:t>
      </w:r>
      <w:r w:rsidRPr="28FD83D4" w:rsidR="68EEF432">
        <w:rPr>
          <w:rFonts w:ascii="Calibri" w:hAnsi="Calibri" w:eastAsia="Calibri" w:cs="Calibri"/>
          <w:noProof w:val="0"/>
          <w:sz w:val="22"/>
          <w:szCs w:val="22"/>
          <w:lang w:val="en-US"/>
        </w:rPr>
        <w:t>determine</w:t>
      </w:r>
      <w:r w:rsidRPr="28FD83D4" w:rsidR="68EEF432">
        <w:rPr>
          <w:rFonts w:ascii="Calibri" w:hAnsi="Calibri" w:eastAsia="Calibri" w:cs="Calibri"/>
          <w:noProof w:val="0"/>
          <w:sz w:val="22"/>
          <w:szCs w:val="22"/>
          <w:lang w:val="en-US"/>
        </w:rPr>
        <w:t xml:space="preserve"> the trump suit. The suit of this card becomes the trump suit for that round.</w:t>
      </w:r>
    </w:p>
    <w:p w:rsidR="28FD83D4" w:rsidP="28FD83D4" w:rsidRDefault="28FD83D4" w14:paraId="02AF1942" w14:textId="45E846A4">
      <w:pPr>
        <w:pStyle w:val="Normal"/>
        <w:numPr>
          <w:numId w:val="0"/>
        </w:numPr>
        <w:spacing w:before="0" w:beforeAutospacing="off" w:after="0" w:afterAutospacing="off"/>
        <w:ind w:left="0" w:right="-20"/>
        <w:rPr>
          <w:rFonts w:ascii="Calibri" w:hAnsi="Calibri" w:eastAsia="Calibri" w:cs="Calibri"/>
          <w:noProof w:val="0"/>
          <w:sz w:val="22"/>
          <w:szCs w:val="22"/>
          <w:lang w:val="en-US"/>
        </w:rPr>
      </w:pPr>
    </w:p>
    <w:p w:rsidR="68EEF432" w:rsidP="28FD83D4" w:rsidRDefault="68EEF432" w14:paraId="67E1889D" w14:textId="229BCFDB">
      <w:pPr>
        <w:pStyle w:val="ListParagraph"/>
        <w:numPr>
          <w:ilvl w:val="0"/>
          <w:numId w:val="1"/>
        </w:numPr>
        <w:spacing w:before="0" w:beforeAutospacing="off" w:after="0" w:afterAutospacing="off"/>
        <w:ind w:left="-20" w:right="-20"/>
        <w:rPr>
          <w:rFonts w:ascii="Calibri" w:hAnsi="Calibri" w:eastAsia="Calibri" w:cs="Calibri"/>
          <w:b w:val="1"/>
          <w:bCs w:val="1"/>
          <w:noProof w:val="0"/>
          <w:sz w:val="22"/>
          <w:szCs w:val="22"/>
          <w:lang w:val="en-US"/>
        </w:rPr>
      </w:pPr>
      <w:r w:rsidRPr="28FD83D4" w:rsidR="68EEF432">
        <w:rPr>
          <w:rFonts w:ascii="Calibri" w:hAnsi="Calibri" w:eastAsia="Calibri" w:cs="Calibri"/>
          <w:b w:val="1"/>
          <w:bCs w:val="1"/>
          <w:noProof w:val="0"/>
          <w:sz w:val="22"/>
          <w:szCs w:val="22"/>
          <w:lang w:val="en-US"/>
        </w:rPr>
        <w:t>Gameplay:</w:t>
      </w:r>
    </w:p>
    <w:p w:rsidR="68EEF432" w:rsidP="28FD83D4" w:rsidRDefault="68EEF432" w14:paraId="09FA8F0A" w14:textId="65361CCA">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28FD83D4" w:rsidR="68EEF432">
        <w:rPr>
          <w:rFonts w:ascii="Calibri" w:hAnsi="Calibri" w:eastAsia="Calibri" w:cs="Calibri"/>
          <w:b w:val="1"/>
          <w:bCs w:val="1"/>
          <w:noProof w:val="0"/>
          <w:sz w:val="22"/>
          <w:szCs w:val="22"/>
          <w:lang w:val="en-US"/>
        </w:rPr>
        <w:t>Attacking and Defending:</w:t>
      </w:r>
      <w:r w:rsidRPr="28FD83D4" w:rsidR="68EEF432">
        <w:rPr>
          <w:rFonts w:ascii="Calibri" w:hAnsi="Calibri" w:eastAsia="Calibri" w:cs="Calibri"/>
          <w:noProof w:val="0"/>
          <w:sz w:val="22"/>
          <w:szCs w:val="22"/>
          <w:lang w:val="en-US"/>
        </w:rPr>
        <w:t xml:space="preserve"> Players take turns attacking and defending. The attacker plays a card face-up, and other players must defend against it by playing a higher-ranking card of the same suit or any card of the trump suit.</w:t>
      </w:r>
    </w:p>
    <w:p w:rsidR="68EEF432" w:rsidP="28FD83D4" w:rsidRDefault="68EEF432" w14:paraId="63CB2B2C" w14:textId="227EE95B">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28FD83D4" w:rsidR="68EEF432">
        <w:rPr>
          <w:rFonts w:ascii="Calibri" w:hAnsi="Calibri" w:eastAsia="Calibri" w:cs="Calibri"/>
          <w:b w:val="1"/>
          <w:bCs w:val="1"/>
          <w:noProof w:val="0"/>
          <w:sz w:val="22"/>
          <w:szCs w:val="22"/>
          <w:lang w:val="en-US"/>
        </w:rPr>
        <w:t>Taking Turns:</w:t>
      </w:r>
      <w:r w:rsidRPr="28FD83D4" w:rsidR="68EEF432">
        <w:rPr>
          <w:rFonts w:ascii="Calibri" w:hAnsi="Calibri" w:eastAsia="Calibri" w:cs="Calibri"/>
          <w:noProof w:val="0"/>
          <w:sz w:val="22"/>
          <w:szCs w:val="22"/>
          <w:lang w:val="en-US"/>
        </w:rPr>
        <w:t xml:space="preserve"> Turns rotate clockwise. The player to the dealer's left goes first, and the attacker role moves around the table with each turn.</w:t>
      </w:r>
    </w:p>
    <w:p w:rsidR="68EEF432" w:rsidP="28FD83D4" w:rsidRDefault="68EEF432" w14:paraId="4C5E78F2" w14:textId="6589CF6A">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28FD83D4" w:rsidR="68EEF432">
        <w:rPr>
          <w:rFonts w:ascii="Calibri" w:hAnsi="Calibri" w:eastAsia="Calibri" w:cs="Calibri"/>
          <w:b w:val="1"/>
          <w:bCs w:val="1"/>
          <w:noProof w:val="0"/>
          <w:sz w:val="22"/>
          <w:szCs w:val="22"/>
          <w:lang w:val="en-US"/>
        </w:rPr>
        <w:t>Durak (Fool):</w:t>
      </w:r>
      <w:r w:rsidRPr="28FD83D4" w:rsidR="68EEF432">
        <w:rPr>
          <w:rFonts w:ascii="Calibri" w:hAnsi="Calibri" w:eastAsia="Calibri" w:cs="Calibri"/>
          <w:noProof w:val="0"/>
          <w:sz w:val="22"/>
          <w:szCs w:val="22"/>
          <w:lang w:val="en-US"/>
        </w:rPr>
        <w:t xml:space="preserve"> The player who is unable to defend against an attack becomes the "</w:t>
      </w:r>
      <w:r w:rsidRPr="28FD83D4" w:rsidR="68EEF432">
        <w:rPr>
          <w:rFonts w:ascii="Calibri" w:hAnsi="Calibri" w:eastAsia="Calibri" w:cs="Calibri"/>
          <w:noProof w:val="0"/>
          <w:sz w:val="22"/>
          <w:szCs w:val="22"/>
          <w:lang w:val="en-US"/>
        </w:rPr>
        <w:t>durak</w:t>
      </w:r>
      <w:r w:rsidRPr="28FD83D4" w:rsidR="68EEF432">
        <w:rPr>
          <w:rFonts w:ascii="Calibri" w:hAnsi="Calibri" w:eastAsia="Calibri" w:cs="Calibri"/>
          <w:noProof w:val="0"/>
          <w:sz w:val="22"/>
          <w:szCs w:val="22"/>
          <w:lang w:val="en-US"/>
        </w:rPr>
        <w:t>" and is marked for the remainder of the round.</w:t>
      </w:r>
    </w:p>
    <w:p w:rsidR="68EEF432" w:rsidP="28FD83D4" w:rsidRDefault="68EEF432" w14:paraId="56D23ECB" w14:textId="026541E9">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en-US"/>
        </w:rPr>
      </w:pPr>
      <w:r w:rsidRPr="28FD83D4" w:rsidR="68EEF432">
        <w:rPr>
          <w:rFonts w:ascii="Calibri" w:hAnsi="Calibri" w:eastAsia="Calibri" w:cs="Calibri"/>
          <w:b w:val="1"/>
          <w:bCs w:val="1"/>
          <w:noProof w:val="0"/>
          <w:sz w:val="22"/>
          <w:szCs w:val="22"/>
          <w:lang w:val="en-US"/>
        </w:rPr>
        <w:t>Winning a Round:</w:t>
      </w:r>
      <w:r w:rsidRPr="28FD83D4" w:rsidR="68EEF432">
        <w:rPr>
          <w:rFonts w:ascii="Calibri" w:hAnsi="Calibri" w:eastAsia="Calibri" w:cs="Calibri"/>
          <w:noProof w:val="0"/>
          <w:sz w:val="22"/>
          <w:szCs w:val="22"/>
          <w:lang w:val="en-US"/>
        </w:rPr>
        <w:t xml:space="preserve"> The round ends when all players, except the </w:t>
      </w:r>
      <w:r w:rsidRPr="28FD83D4" w:rsidR="68EEF432">
        <w:rPr>
          <w:rFonts w:ascii="Calibri" w:hAnsi="Calibri" w:eastAsia="Calibri" w:cs="Calibri"/>
          <w:noProof w:val="0"/>
          <w:sz w:val="22"/>
          <w:szCs w:val="22"/>
          <w:lang w:val="en-US"/>
        </w:rPr>
        <w:t>durak</w:t>
      </w:r>
      <w:r w:rsidRPr="28FD83D4" w:rsidR="68EEF432">
        <w:rPr>
          <w:rFonts w:ascii="Calibri" w:hAnsi="Calibri" w:eastAsia="Calibri" w:cs="Calibri"/>
          <w:noProof w:val="0"/>
          <w:sz w:val="22"/>
          <w:szCs w:val="22"/>
          <w:lang w:val="en-US"/>
        </w:rPr>
        <w:t xml:space="preserve">, have no cards left. If the </w:t>
      </w:r>
      <w:r w:rsidRPr="28FD83D4" w:rsidR="68EEF432">
        <w:rPr>
          <w:rFonts w:ascii="Calibri" w:hAnsi="Calibri" w:eastAsia="Calibri" w:cs="Calibri"/>
          <w:noProof w:val="0"/>
          <w:sz w:val="22"/>
          <w:szCs w:val="22"/>
          <w:lang w:val="en-US"/>
        </w:rPr>
        <w:t>durak</w:t>
      </w:r>
      <w:r w:rsidRPr="28FD83D4" w:rsidR="68EEF432">
        <w:rPr>
          <w:rFonts w:ascii="Calibri" w:hAnsi="Calibri" w:eastAsia="Calibri" w:cs="Calibri"/>
          <w:noProof w:val="0"/>
          <w:sz w:val="22"/>
          <w:szCs w:val="22"/>
          <w:lang w:val="en-US"/>
        </w:rPr>
        <w:t xml:space="preserve"> manages to play all their cards, they are not considered the loser for that round. The </w:t>
      </w:r>
      <w:r w:rsidRPr="28FD83D4" w:rsidR="68EEF432">
        <w:rPr>
          <w:rFonts w:ascii="Calibri" w:hAnsi="Calibri" w:eastAsia="Calibri" w:cs="Calibri"/>
          <w:noProof w:val="0"/>
          <w:sz w:val="22"/>
          <w:szCs w:val="22"/>
          <w:lang w:val="en-US"/>
        </w:rPr>
        <w:t>durak</w:t>
      </w:r>
      <w:r w:rsidRPr="28FD83D4" w:rsidR="68EEF432">
        <w:rPr>
          <w:rFonts w:ascii="Calibri" w:hAnsi="Calibri" w:eastAsia="Calibri" w:cs="Calibri"/>
          <w:noProof w:val="0"/>
          <w:sz w:val="22"/>
          <w:szCs w:val="22"/>
          <w:lang w:val="en-US"/>
        </w:rPr>
        <w:t xml:space="preserve"> status is passed to the player who was last to defend successfully.</w:t>
      </w:r>
    </w:p>
    <w:p w:rsidR="28FD83D4" w:rsidP="28FD83D4" w:rsidRDefault="28FD83D4" w14:paraId="42FF5FAD" w14:textId="0B1AD82C">
      <w:pPr>
        <w:pStyle w:val="Normal"/>
        <w:numPr>
          <w:numId w:val="0"/>
        </w:numPr>
        <w:spacing w:before="0" w:beforeAutospacing="off" w:after="0" w:afterAutospacing="off"/>
        <w:ind w:left="0" w:right="-20"/>
        <w:rPr>
          <w:rFonts w:ascii="Calibri" w:hAnsi="Calibri" w:eastAsia="Calibri" w:cs="Calibri"/>
          <w:noProof w:val="0"/>
          <w:sz w:val="22"/>
          <w:szCs w:val="22"/>
          <w:lang w:val="en-US"/>
        </w:rPr>
      </w:pPr>
    </w:p>
    <w:p w:rsidR="68EEF432" w:rsidP="28FD83D4" w:rsidRDefault="68EEF432" w14:paraId="35DB7506" w14:textId="0555296B">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en-US"/>
        </w:rPr>
      </w:pPr>
      <w:r w:rsidRPr="28FD83D4" w:rsidR="68EEF432">
        <w:rPr>
          <w:rFonts w:ascii="Calibri" w:hAnsi="Calibri" w:eastAsia="Calibri" w:cs="Calibri"/>
          <w:b w:val="1"/>
          <w:bCs w:val="1"/>
          <w:noProof w:val="0"/>
          <w:sz w:val="22"/>
          <w:szCs w:val="22"/>
          <w:lang w:val="en-US"/>
        </w:rPr>
        <w:t>Scoring:</w:t>
      </w:r>
      <w:r w:rsidRPr="28FD83D4" w:rsidR="68EEF432">
        <w:rPr>
          <w:rFonts w:ascii="Calibri" w:hAnsi="Calibri" w:eastAsia="Calibri" w:cs="Calibri"/>
          <w:noProof w:val="0"/>
          <w:sz w:val="22"/>
          <w:szCs w:val="22"/>
          <w:lang w:val="en-US"/>
        </w:rPr>
        <w:t xml:space="preserve"> Scoring can be implemented based on the number of rounds played. For example, players receive points for being the durak or lose points for being the last player with cards. The player with the lowest score at the end of a predetermined number of rounds wins the overall game.</w:t>
      </w:r>
    </w:p>
    <w:p w:rsidR="28FD83D4" w:rsidP="28FD83D4" w:rsidRDefault="28FD83D4" w14:paraId="220D3C88" w14:textId="638F5EF4">
      <w:pPr>
        <w:pStyle w:val="Normal"/>
        <w:numPr>
          <w:numId w:val="0"/>
        </w:numPr>
        <w:rPr>
          <w:rFonts w:ascii="Calibri" w:hAnsi="Calibri" w:eastAsia="Calibri" w:cs="Calibri"/>
          <w:noProof w:val="0"/>
          <w:sz w:val="22"/>
          <w:szCs w:val="22"/>
          <w:lang w:val="en-US"/>
        </w:rPr>
      </w:pPr>
    </w:p>
    <w:p w:rsidR="00723D38" w:rsidP="28FD83D4" w:rsidRDefault="00676701" w14:paraId="0165116C" w14:textId="5447A249">
      <w:pPr>
        <w:pStyle w:val="Subtitle"/>
        <w:numPr>
          <w:numId w:val="0"/>
        </w:numPr>
      </w:pPr>
      <w:r w:rsidR="00676701">
        <w:rPr/>
        <w:t xml:space="preserve">OTHER </w:t>
      </w:r>
      <w:r w:rsidR="000C7A74">
        <w:rPr/>
        <w:t>RULINGS</w:t>
      </w:r>
    </w:p>
    <w:p w:rsidR="099A4B61" w:rsidP="28FD83D4" w:rsidRDefault="099A4B61" w14:paraId="53CAC7E5" w14:textId="210E3869">
      <w:pPr>
        <w:ind w:left="-20" w:right="-20"/>
      </w:pPr>
      <w:r w:rsidRPr="28FD83D4" w:rsidR="099A4B61">
        <w:rPr>
          <w:rFonts w:ascii="Calibri" w:hAnsi="Calibri" w:eastAsia="Calibri" w:cs="Calibri"/>
          <w:noProof w:val="0"/>
          <w:sz w:val="22"/>
          <w:szCs w:val="22"/>
          <w:lang w:val="en-US"/>
        </w:rPr>
        <w:t>These rules are not commonly implemented and can be considered as additional variations or house rules:</w:t>
      </w:r>
    </w:p>
    <w:p w:rsidR="099A4B61" w:rsidP="28FD83D4" w:rsidRDefault="099A4B61" w14:paraId="2D72C6CD" w14:textId="3322F40F">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28FD83D4" w:rsidR="099A4B61">
        <w:rPr>
          <w:rFonts w:ascii="Calibri" w:hAnsi="Calibri" w:eastAsia="Calibri" w:cs="Calibri"/>
          <w:b w:val="1"/>
          <w:bCs w:val="1"/>
          <w:noProof w:val="0"/>
          <w:sz w:val="22"/>
          <w:szCs w:val="22"/>
          <w:lang w:val="en-US"/>
        </w:rPr>
        <w:t>Multiple Decks:</w:t>
      </w:r>
      <w:r w:rsidRPr="28FD83D4" w:rsidR="099A4B61">
        <w:rPr>
          <w:rFonts w:ascii="Calibri" w:hAnsi="Calibri" w:eastAsia="Calibri" w:cs="Calibri"/>
          <w:noProof w:val="0"/>
          <w:sz w:val="22"/>
          <w:szCs w:val="22"/>
          <w:lang w:val="en-US"/>
        </w:rPr>
        <w:t xml:space="preserve"> Players may choose to use multiple decks to accommodate more players and add complexity to the game.</w:t>
      </w:r>
    </w:p>
    <w:p w:rsidR="099A4B61" w:rsidP="28FD83D4" w:rsidRDefault="099A4B61" w14:paraId="7903C64D" w14:textId="129EE2A5">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28FD83D4" w:rsidR="099A4B61">
        <w:rPr>
          <w:rFonts w:ascii="Calibri" w:hAnsi="Calibri" w:eastAsia="Calibri" w:cs="Calibri"/>
          <w:b w:val="1"/>
          <w:bCs w:val="1"/>
          <w:noProof w:val="0"/>
          <w:sz w:val="22"/>
          <w:szCs w:val="22"/>
          <w:lang w:val="en-US"/>
        </w:rPr>
        <w:t>Special Card Abilities:</w:t>
      </w:r>
      <w:r w:rsidRPr="28FD83D4" w:rsidR="099A4B61">
        <w:rPr>
          <w:rFonts w:ascii="Calibri" w:hAnsi="Calibri" w:eastAsia="Calibri" w:cs="Calibri"/>
          <w:noProof w:val="0"/>
          <w:sz w:val="22"/>
          <w:szCs w:val="22"/>
          <w:lang w:val="en-US"/>
        </w:rPr>
        <w:t xml:space="preserve"> Introduce special abilities to certain cards, such as skipping a player's turn or forcing the next player to draw </w:t>
      </w:r>
      <w:r w:rsidRPr="28FD83D4" w:rsidR="099A4B61">
        <w:rPr>
          <w:rFonts w:ascii="Calibri" w:hAnsi="Calibri" w:eastAsia="Calibri" w:cs="Calibri"/>
          <w:noProof w:val="0"/>
          <w:sz w:val="22"/>
          <w:szCs w:val="22"/>
          <w:lang w:val="en-US"/>
        </w:rPr>
        <w:t>additional</w:t>
      </w:r>
      <w:r w:rsidRPr="28FD83D4" w:rsidR="099A4B61">
        <w:rPr>
          <w:rFonts w:ascii="Calibri" w:hAnsi="Calibri" w:eastAsia="Calibri" w:cs="Calibri"/>
          <w:noProof w:val="0"/>
          <w:sz w:val="22"/>
          <w:szCs w:val="22"/>
          <w:lang w:val="en-US"/>
        </w:rPr>
        <w:t xml:space="preserve"> cards.</w:t>
      </w:r>
    </w:p>
    <w:p w:rsidR="099A4B61" w:rsidP="28FD83D4" w:rsidRDefault="099A4B61" w14:paraId="4D635C04" w14:textId="41AA33B8">
      <w:pPr>
        <w:pStyle w:val="ListParagraph"/>
        <w:numPr>
          <w:ilvl w:val="0"/>
          <w:numId w:val="2"/>
        </w:numPr>
        <w:spacing w:before="0" w:beforeAutospacing="off" w:after="0" w:afterAutospacing="off"/>
        <w:ind w:right="-20"/>
        <w:rPr>
          <w:rFonts w:ascii="Calibri" w:hAnsi="Calibri" w:eastAsia="Calibri" w:cs="Calibri"/>
          <w:noProof w:val="0"/>
          <w:sz w:val="22"/>
          <w:szCs w:val="22"/>
          <w:lang w:val="en-US"/>
        </w:rPr>
      </w:pPr>
      <w:r w:rsidRPr="28FD83D4" w:rsidR="099A4B61">
        <w:rPr>
          <w:rFonts w:ascii="Calibri" w:hAnsi="Calibri" w:eastAsia="Calibri" w:cs="Calibri"/>
          <w:b w:val="1"/>
          <w:bCs w:val="1"/>
          <w:noProof w:val="0"/>
          <w:sz w:val="22"/>
          <w:szCs w:val="22"/>
          <w:lang w:val="en-US"/>
        </w:rPr>
        <w:t>Changing Trump Suit:</w:t>
      </w:r>
      <w:r w:rsidRPr="28FD83D4" w:rsidR="099A4B61">
        <w:rPr>
          <w:rFonts w:ascii="Calibri" w:hAnsi="Calibri" w:eastAsia="Calibri" w:cs="Calibri"/>
          <w:noProof w:val="0"/>
          <w:sz w:val="22"/>
          <w:szCs w:val="22"/>
          <w:lang w:val="en-US"/>
        </w:rPr>
        <w:t xml:space="preserve"> Allow players to change the trump suit under specific conditions, adding an extra layer of strategy to the game.</w:t>
      </w:r>
    </w:p>
    <w:p w:rsidR="28FD83D4" w:rsidP="28FD83D4" w:rsidRDefault="28FD83D4" w14:paraId="4AA5E450" w14:textId="3943259B">
      <w:pPr>
        <w:pStyle w:val="Normal"/>
        <w:numPr>
          <w:numId w:val="0"/>
        </w:numPr>
        <w:rPr>
          <w:i w:val="1"/>
          <w:iCs w:val="1"/>
          <w:color w:val="BFBFBF" w:themeColor="background1" w:themeTint="FF" w:themeShade="BF"/>
        </w:rPr>
      </w:pPr>
    </w:p>
    <w:p w:rsidRPr="0021460E" w:rsidR="0021460E" w:rsidP="0021460E" w:rsidRDefault="0021460E" w14:paraId="3880D294" w14:textId="77777777"/>
    <w:p w:rsidR="60867E5F" w:rsidP="00554810" w:rsidRDefault="004603D1" w14:paraId="4228B9C0" w14:textId="3316E310">
      <w:pPr>
        <w:pStyle w:val="Heading1"/>
      </w:pPr>
      <w:r>
        <w:t xml:space="preserve">Group </w:t>
      </w:r>
      <w:r w:rsidR="00264094">
        <w:t>Details</w:t>
      </w:r>
    </w:p>
    <w:p w:rsidRPr="004067BD" w:rsidR="004067BD" w:rsidP="00B46D67" w:rsidRDefault="004067BD" w14:paraId="11A6001F" w14:textId="23EE6762">
      <w:pPr>
        <w:pStyle w:val="Subtitle"/>
      </w:pPr>
      <w:r>
        <w:t>GITHUB ACCOUNTS</w:t>
      </w:r>
    </w:p>
    <w:tbl>
      <w:tblPr>
        <w:tblStyle w:val="TableGrid"/>
        <w:tblW w:w="5000" w:type="pct"/>
        <w:tblLook w:val="06A0" w:firstRow="1" w:lastRow="0" w:firstColumn="1" w:lastColumn="0" w:noHBand="1" w:noVBand="1"/>
      </w:tblPr>
      <w:tblGrid>
        <w:gridCol w:w="2516"/>
        <w:gridCol w:w="3416"/>
        <w:gridCol w:w="3418"/>
      </w:tblGrid>
      <w:tr w:rsidR="0035139F" w:rsidTr="2AFC61EE" w14:paraId="6D560CAA" w14:textId="446739E8">
        <w:trPr>
          <w:trHeight w:val="405"/>
        </w:trPr>
        <w:tc>
          <w:tcPr>
            <w:tcW w:w="1345" w:type="pct"/>
            <w:tcMar/>
            <w:vAlign w:val="center"/>
          </w:tcPr>
          <w:p w:rsidRPr="000756C3" w:rsidR="0035139F" w:rsidP="721AF554" w:rsidRDefault="0035139F" w14:paraId="1C7948AA" w14:textId="2E13D04C">
            <w:pPr>
              <w:jc w:val="center"/>
              <w:rPr>
                <w:b/>
                <w:bCs/>
              </w:rPr>
            </w:pPr>
            <w:r w:rsidRPr="000756C3">
              <w:rPr>
                <w:b/>
                <w:bCs/>
              </w:rPr>
              <w:t>Name</w:t>
            </w:r>
          </w:p>
        </w:tc>
        <w:tc>
          <w:tcPr>
            <w:tcW w:w="1827" w:type="pct"/>
            <w:tcMar/>
            <w:vAlign w:val="center"/>
          </w:tcPr>
          <w:p w:rsidRPr="000756C3" w:rsidR="0035139F" w:rsidP="721AF554" w:rsidRDefault="000958E0" w14:paraId="5500FED9" w14:textId="5932F22C">
            <w:pPr>
              <w:jc w:val="center"/>
              <w:rPr>
                <w:b/>
                <w:bCs/>
              </w:rPr>
            </w:pPr>
            <w:r>
              <w:rPr>
                <w:b/>
                <w:bCs/>
              </w:rPr>
              <w:t>GitHub</w:t>
            </w:r>
            <w:r w:rsidR="0035139F">
              <w:rPr>
                <w:b/>
                <w:bCs/>
              </w:rPr>
              <w:t xml:space="preserve"> Username</w:t>
            </w:r>
          </w:p>
        </w:tc>
        <w:tc>
          <w:tcPr>
            <w:tcW w:w="1828" w:type="pct"/>
            <w:tcMar/>
            <w:vAlign w:val="center"/>
          </w:tcPr>
          <w:p w:rsidRPr="0035139F" w:rsidR="0035139F" w:rsidP="721AF554" w:rsidRDefault="000958E0" w14:paraId="47255E82" w14:textId="09CEA6C2">
            <w:pPr>
              <w:jc w:val="center"/>
              <w:rPr>
                <w:b/>
                <w:bCs/>
              </w:rPr>
            </w:pPr>
            <w:r>
              <w:rPr>
                <w:b/>
                <w:bCs/>
              </w:rPr>
              <w:t>GitHub</w:t>
            </w:r>
            <w:r w:rsidR="0035139F">
              <w:rPr>
                <w:b/>
                <w:bCs/>
              </w:rPr>
              <w:t xml:space="preserve"> Email</w:t>
            </w:r>
          </w:p>
        </w:tc>
      </w:tr>
      <w:tr w:rsidR="0035139F" w:rsidTr="2AFC61EE" w14:paraId="132A85F2" w14:textId="4EB4B21A">
        <w:trPr>
          <w:trHeight w:val="300"/>
        </w:trPr>
        <w:tc>
          <w:tcPr>
            <w:tcW w:w="1345" w:type="pct"/>
            <w:tcMar/>
            <w:vAlign w:val="center"/>
          </w:tcPr>
          <w:p w:rsidR="0035139F" w:rsidP="00EF6FF5" w:rsidRDefault="0035139F" w14:paraId="4E362F02" w14:textId="61C5BA87">
            <w:pPr>
              <w:jc w:val="center"/>
            </w:pPr>
            <w:r>
              <w:t>Sheizah Jimenez</w:t>
            </w:r>
          </w:p>
        </w:tc>
        <w:tc>
          <w:tcPr>
            <w:tcW w:w="1827" w:type="pct"/>
            <w:tcMar/>
            <w:vAlign w:val="center"/>
          </w:tcPr>
          <w:p w:rsidR="0035139F" w:rsidP="00EF6FF5" w:rsidRDefault="0035139F" w14:paraId="4321BF5F" w14:textId="60950CED">
            <w:pPr>
              <w:jc w:val="center"/>
            </w:pPr>
            <w:r>
              <w:t>SheizahJ</w:t>
            </w:r>
          </w:p>
        </w:tc>
        <w:tc>
          <w:tcPr>
            <w:tcW w:w="1828" w:type="pct"/>
            <w:tcMar/>
          </w:tcPr>
          <w:p w:rsidR="0035139F" w:rsidP="00EF6FF5" w:rsidRDefault="00B93C43" w14:paraId="052163F8" w14:textId="446088DD">
            <w:pPr>
              <w:jc w:val="center"/>
            </w:pPr>
            <w:r w:rsidRPr="00B93C43">
              <w:t>sheizah.jim@gmail.com</w:t>
            </w:r>
          </w:p>
        </w:tc>
      </w:tr>
      <w:tr w:rsidR="0035139F" w:rsidTr="2AFC61EE" w14:paraId="39035C26" w14:textId="531613C7">
        <w:trPr>
          <w:trHeight w:val="300"/>
        </w:trPr>
        <w:tc>
          <w:tcPr>
            <w:tcW w:w="1345" w:type="pct"/>
            <w:tcMar/>
            <w:vAlign w:val="center"/>
          </w:tcPr>
          <w:p w:rsidR="0035139F" w:rsidP="00EF6FF5" w:rsidRDefault="0035139F" w14:paraId="75193E2E" w14:textId="45485328">
            <w:pPr>
              <w:jc w:val="center"/>
            </w:pPr>
            <w:r w:rsidR="6664A40D">
              <w:rPr/>
              <w:t>Hlib Marchenko</w:t>
            </w:r>
          </w:p>
        </w:tc>
        <w:tc>
          <w:tcPr>
            <w:tcW w:w="1827" w:type="pct"/>
            <w:tcMar/>
            <w:vAlign w:val="center"/>
          </w:tcPr>
          <w:p w:rsidR="0035139F" w:rsidP="00EF6FF5" w:rsidRDefault="0035139F" w14:paraId="674D8D31" w14:textId="503FA324">
            <w:pPr>
              <w:jc w:val="center"/>
            </w:pPr>
            <w:r w:rsidR="6664A40D">
              <w:rPr/>
              <w:t>hmarchen</w:t>
            </w:r>
          </w:p>
        </w:tc>
        <w:tc>
          <w:tcPr>
            <w:tcW w:w="1828" w:type="pct"/>
            <w:tcMar/>
          </w:tcPr>
          <w:p w:rsidR="0035139F" w:rsidP="00EF6FF5" w:rsidRDefault="0035139F" w14:paraId="1101A6EB" w14:textId="0337AC56">
            <w:pPr>
              <w:jc w:val="center"/>
            </w:pPr>
            <w:r w:rsidR="56EF7AC2">
              <w:rPr/>
              <w:t>hlib.marchenko@outlook.com</w:t>
            </w:r>
          </w:p>
        </w:tc>
      </w:tr>
      <w:tr w:rsidR="0035139F" w:rsidTr="2AFC61EE" w14:paraId="3D10B2DE" w14:textId="29E060CC">
        <w:trPr>
          <w:trHeight w:val="300"/>
        </w:trPr>
        <w:tc>
          <w:tcPr>
            <w:tcW w:w="1345" w:type="pct"/>
            <w:tcMar/>
            <w:vAlign w:val="center"/>
          </w:tcPr>
          <w:p w:rsidR="0035139F" w:rsidP="00EF6FF5" w:rsidRDefault="0035139F" w14:paraId="2C14E218" w14:textId="7104141F">
            <w:pPr>
              <w:jc w:val="center"/>
            </w:pPr>
            <w:r w:rsidR="20BA7F6B">
              <w:rPr/>
              <w:t>Raisa Nasara</w:t>
            </w:r>
          </w:p>
        </w:tc>
        <w:tc>
          <w:tcPr>
            <w:tcW w:w="1827" w:type="pct"/>
            <w:tcMar/>
            <w:vAlign w:val="center"/>
          </w:tcPr>
          <w:p w:rsidR="0035139F" w:rsidP="00EF6FF5" w:rsidRDefault="0035139F" w14:paraId="7B7CC8D9" w14:textId="3C9F7A63">
            <w:pPr>
              <w:jc w:val="center"/>
            </w:pPr>
            <w:r w:rsidR="20BA7F6B">
              <w:rPr/>
              <w:t>rvnasara</w:t>
            </w:r>
          </w:p>
        </w:tc>
        <w:tc>
          <w:tcPr>
            <w:tcW w:w="1828" w:type="pct"/>
            <w:tcMar/>
          </w:tcPr>
          <w:p w:rsidR="0035139F" w:rsidP="00EF6FF5" w:rsidRDefault="0035139F" w14:paraId="1FEE34E0" w14:textId="15C9458A">
            <w:pPr>
              <w:jc w:val="center"/>
            </w:pPr>
            <w:r w:rsidR="20BA7F6B">
              <w:rPr/>
              <w:t>raisa.nasara@gmail.com</w:t>
            </w:r>
          </w:p>
        </w:tc>
      </w:tr>
      <w:tr w:rsidR="0035139F" w:rsidTr="2AFC61EE" w14:paraId="6C86103D" w14:textId="65140D53">
        <w:trPr>
          <w:trHeight w:val="300"/>
        </w:trPr>
        <w:tc>
          <w:tcPr>
            <w:tcW w:w="1345" w:type="pct"/>
            <w:tcMar/>
            <w:vAlign w:val="center"/>
          </w:tcPr>
          <w:p w:rsidR="0035139F" w:rsidP="00EF6FF5" w:rsidRDefault="0035139F" w14:paraId="5C4C0B90" w14:textId="566C3FD5">
            <w:pPr>
              <w:jc w:val="center"/>
            </w:pPr>
            <w:r w:rsidR="6F0FE726">
              <w:rPr/>
              <w:t>Zhanibek Kapen</w:t>
            </w:r>
          </w:p>
        </w:tc>
        <w:tc>
          <w:tcPr>
            <w:tcW w:w="1827" w:type="pct"/>
            <w:tcMar/>
            <w:vAlign w:val="center"/>
          </w:tcPr>
          <w:p w:rsidR="0035139F" w:rsidP="00EF6FF5" w:rsidRDefault="0035139F" w14:paraId="0CD3ADF1" w14:textId="16543E81">
            <w:pPr>
              <w:jc w:val="center"/>
            </w:pPr>
            <w:r w:rsidR="6F0FE726">
              <w:rPr/>
              <w:t>ZhanibekKapen</w:t>
            </w:r>
          </w:p>
        </w:tc>
        <w:tc>
          <w:tcPr>
            <w:tcW w:w="1828" w:type="pct"/>
            <w:tcMar/>
          </w:tcPr>
          <w:p w:rsidR="0035139F" w:rsidP="00EF6FF5" w:rsidRDefault="0035139F" w14:paraId="4D5025AF" w14:textId="3D840333">
            <w:pPr>
              <w:jc w:val="center"/>
            </w:pPr>
            <w:r w:rsidR="6F0FE726">
              <w:rPr/>
              <w:t>zhanibek038@gmail.com</w:t>
            </w:r>
          </w:p>
        </w:tc>
      </w:tr>
    </w:tbl>
    <w:p w:rsidR="00E224C7" w:rsidP="721AF554" w:rsidRDefault="00E224C7" w14:paraId="115F05E9" w14:textId="77777777"/>
    <w:sectPr w:rsidR="00E224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4ea33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fe57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3F1B78"/>
    <w:rsid w:val="0003003A"/>
    <w:rsid w:val="000548A7"/>
    <w:rsid w:val="000756C3"/>
    <w:rsid w:val="000958E0"/>
    <w:rsid w:val="000A1B0D"/>
    <w:rsid w:val="000A3935"/>
    <w:rsid w:val="000C7A74"/>
    <w:rsid w:val="0021460E"/>
    <w:rsid w:val="002612E4"/>
    <w:rsid w:val="00264094"/>
    <w:rsid w:val="002804F0"/>
    <w:rsid w:val="0035139F"/>
    <w:rsid w:val="0039785D"/>
    <w:rsid w:val="004067BD"/>
    <w:rsid w:val="0046029D"/>
    <w:rsid w:val="004603D1"/>
    <w:rsid w:val="00532BF3"/>
    <w:rsid w:val="00554810"/>
    <w:rsid w:val="00556BF4"/>
    <w:rsid w:val="00565FE8"/>
    <w:rsid w:val="005A382B"/>
    <w:rsid w:val="006627FF"/>
    <w:rsid w:val="00676701"/>
    <w:rsid w:val="00693639"/>
    <w:rsid w:val="006F7552"/>
    <w:rsid w:val="00723D38"/>
    <w:rsid w:val="007A57DD"/>
    <w:rsid w:val="007C3446"/>
    <w:rsid w:val="008573D3"/>
    <w:rsid w:val="008838B4"/>
    <w:rsid w:val="008A1045"/>
    <w:rsid w:val="0096082A"/>
    <w:rsid w:val="009A67EA"/>
    <w:rsid w:val="00A11FC5"/>
    <w:rsid w:val="00A406ED"/>
    <w:rsid w:val="00B23506"/>
    <w:rsid w:val="00B46D67"/>
    <w:rsid w:val="00B53F30"/>
    <w:rsid w:val="00B93C43"/>
    <w:rsid w:val="00C9745E"/>
    <w:rsid w:val="00DC4715"/>
    <w:rsid w:val="00E224C7"/>
    <w:rsid w:val="00EC0E5D"/>
    <w:rsid w:val="00EF6FF5"/>
    <w:rsid w:val="00F53C2A"/>
    <w:rsid w:val="00F57940"/>
    <w:rsid w:val="00F82F0E"/>
    <w:rsid w:val="02F971F0"/>
    <w:rsid w:val="0396B88F"/>
    <w:rsid w:val="07E549AA"/>
    <w:rsid w:val="099A4B61"/>
    <w:rsid w:val="09B28043"/>
    <w:rsid w:val="0D7AC6C4"/>
    <w:rsid w:val="16A078F1"/>
    <w:rsid w:val="16EC6AA1"/>
    <w:rsid w:val="1928C08C"/>
    <w:rsid w:val="1D3990BF"/>
    <w:rsid w:val="1E2E5935"/>
    <w:rsid w:val="20BA7F6B"/>
    <w:rsid w:val="25E65B99"/>
    <w:rsid w:val="265A8EC3"/>
    <w:rsid w:val="28FD83D4"/>
    <w:rsid w:val="2A600DAA"/>
    <w:rsid w:val="2AFC61EE"/>
    <w:rsid w:val="2B539CD4"/>
    <w:rsid w:val="2C98324F"/>
    <w:rsid w:val="2CEF6D35"/>
    <w:rsid w:val="2E3402B0"/>
    <w:rsid w:val="2E64599D"/>
    <w:rsid w:val="2E8B3D96"/>
    <w:rsid w:val="34705C26"/>
    <w:rsid w:val="37A7FCE8"/>
    <w:rsid w:val="3D5966C8"/>
    <w:rsid w:val="41F0CF10"/>
    <w:rsid w:val="4B9B6F4A"/>
    <w:rsid w:val="51D47E75"/>
    <w:rsid w:val="53704ED6"/>
    <w:rsid w:val="55ACB054"/>
    <w:rsid w:val="56EF7AC2"/>
    <w:rsid w:val="575695B7"/>
    <w:rsid w:val="59C4C5D0"/>
    <w:rsid w:val="5A318716"/>
    <w:rsid w:val="5A7BD119"/>
    <w:rsid w:val="5C12A38C"/>
    <w:rsid w:val="5FBC71B6"/>
    <w:rsid w:val="60867E5F"/>
    <w:rsid w:val="62CEA975"/>
    <w:rsid w:val="6664A40D"/>
    <w:rsid w:val="68EEF432"/>
    <w:rsid w:val="69347E59"/>
    <w:rsid w:val="6F0FE726"/>
    <w:rsid w:val="721AF554"/>
    <w:rsid w:val="723F1B78"/>
    <w:rsid w:val="7A5A5A8D"/>
    <w:rsid w:val="7A725337"/>
    <w:rsid w:val="7A77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1B78"/>
  <w15:chartTrackingRefBased/>
  <w15:docId w15:val="{4A9FAB59-B391-4FFE-BA18-856E1136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53C2A"/>
    <w:pPr>
      <w:keepNext/>
      <w:keepLines/>
      <w:spacing w:before="240" w:after="0"/>
      <w:jc w:val="center"/>
      <w:outlineLvl w:val="0"/>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B93C4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53C2A"/>
    <w:rPr>
      <w:rFonts w:asciiTheme="majorHAnsi" w:hAnsiTheme="majorHAnsi" w:eastAsiaTheme="majorEastAsia" w:cstheme="majorBidi"/>
      <w:sz w:val="32"/>
      <w:szCs w:val="32"/>
    </w:rPr>
  </w:style>
  <w:style w:type="paragraph" w:styleId="Subtitle">
    <w:name w:val="Subtitle"/>
    <w:basedOn w:val="Normal"/>
    <w:next w:val="Normal"/>
    <w:link w:val="SubtitleChar"/>
    <w:uiPriority w:val="11"/>
    <w:qFormat/>
    <w:rsid w:val="004067BD"/>
    <w:pPr>
      <w:numPr>
        <w:ilvl w:val="1"/>
      </w:numPr>
      <w:spacing w:before="80" w:after="0"/>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067BD"/>
    <w:rPr>
      <w:rFonts w:eastAsiaTheme="minorEastAsia"/>
      <w:color w:val="5A5A5A" w:themeColor="text1" w:themeTint="A5"/>
      <w:spacing w:val="15"/>
    </w:rPr>
  </w:style>
  <w:style w:type="character" w:styleId="Heading3Char" w:customStyle="1">
    <w:name w:val="Heading 3 Char"/>
    <w:basedOn w:val="DefaultParagraphFont"/>
    <w:link w:val="Heading3"/>
    <w:uiPriority w:val="9"/>
    <w:semiHidden/>
    <w:rsid w:val="00B93C43"/>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4742">
      <w:bodyDiv w:val="1"/>
      <w:marLeft w:val="0"/>
      <w:marRight w:val="0"/>
      <w:marTop w:val="0"/>
      <w:marBottom w:val="0"/>
      <w:divBdr>
        <w:top w:val="none" w:sz="0" w:space="0" w:color="auto"/>
        <w:left w:val="none" w:sz="0" w:space="0" w:color="auto"/>
        <w:bottom w:val="none" w:sz="0" w:space="0" w:color="auto"/>
        <w:right w:val="none" w:sz="0" w:space="0" w:color="auto"/>
      </w:divBdr>
    </w:div>
    <w:div w:id="21092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Raisa fatima Nasara</dc:creator>
  <keywords/>
  <dc:description/>
  <lastModifiedBy>Hlib Marchenko</lastModifiedBy>
  <revision>47</revision>
  <dcterms:created xsi:type="dcterms:W3CDTF">2024-01-23T21:43:00.0000000Z</dcterms:created>
  <dcterms:modified xsi:type="dcterms:W3CDTF">2024-02-01T19:00:39.5773756Z</dcterms:modified>
</coreProperties>
</file>