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461A" w14:textId="09A8C367" w:rsidR="004975F2" w:rsidRDefault="00E103C0" w:rsidP="66DF2BFA">
      <w:pPr>
        <w:pStyle w:val="Ttulo"/>
        <w:rPr>
          <w:color w:val="0432FF"/>
        </w:rPr>
      </w:pPr>
      <w:bookmarkStart w:id="0" w:name="_hqay2jgm4w79"/>
      <w:bookmarkEnd w:id="0"/>
      <w:r w:rsidRPr="00111809">
        <w:rPr>
          <w:noProof/>
        </w:rPr>
        <w:drawing>
          <wp:inline distT="0" distB="0" distL="0" distR="0" wp14:anchorId="7FE89516" wp14:editId="07777777">
            <wp:extent cx="5731550" cy="990752"/>
            <wp:effectExtent l="0" t="0" r="0" b="0"/>
            <wp:docPr id="1" name="image2.png" descr="UFMS-timbre_2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9907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111809">
        <w:t>Especificação de Requisitos de Software</w:t>
      </w:r>
      <w:r w:rsidR="00D30BAB">
        <w:t xml:space="preserve"> – Grupo 10</w:t>
      </w:r>
    </w:p>
    <w:p w14:paraId="28E8BE6E" w14:textId="77777777" w:rsidR="004975F2" w:rsidRPr="00111809" w:rsidRDefault="00E103C0" w:rsidP="00D30BAB">
      <w:pPr>
        <w:pStyle w:val="Ttulo1"/>
      </w:pPr>
      <w:bookmarkStart w:id="1" w:name="_tcglyva17ehb"/>
      <w:bookmarkEnd w:id="1"/>
      <w:r w:rsidRPr="00111809">
        <w:t>Introdução</w:t>
      </w:r>
    </w:p>
    <w:p w14:paraId="5CD440D0" w14:textId="6AE05ABE" w:rsidR="004975F2" w:rsidRDefault="00E103C0" w:rsidP="00D30BAB">
      <w:r w:rsidRPr="00111809">
        <w:t xml:space="preserve">Este documento </w:t>
      </w:r>
      <w:r w:rsidR="00111809" w:rsidRPr="00111809">
        <w:t>apresenta</w:t>
      </w:r>
      <w:r w:rsidR="00111809">
        <w:t xml:space="preserve"> a </w:t>
      </w:r>
      <w:r w:rsidR="00111809" w:rsidRPr="00D30BAB">
        <w:t>visão</w:t>
      </w:r>
      <w:r w:rsidR="00111809">
        <w:t xml:space="preserve"> geral e</w:t>
      </w:r>
      <w:r w:rsidRPr="00111809">
        <w:t xml:space="preserve"> os requisitos do Sistema </w:t>
      </w:r>
      <w:proofErr w:type="spellStart"/>
      <w:r w:rsidR="00287F9E" w:rsidRPr="0096330A">
        <w:t>Rent</w:t>
      </w:r>
      <w:proofErr w:type="spellEnd"/>
      <w:r w:rsidR="00287F9E" w:rsidRPr="0096330A">
        <w:t xml:space="preserve"> a </w:t>
      </w:r>
      <w:proofErr w:type="spellStart"/>
      <w:r w:rsidR="00287F9E" w:rsidRPr="0096330A">
        <w:t>movie</w:t>
      </w:r>
      <w:proofErr w:type="spellEnd"/>
      <w:r w:rsidRPr="00111809">
        <w:t>.</w:t>
      </w:r>
    </w:p>
    <w:p w14:paraId="5E084887" w14:textId="77777777" w:rsidR="00824A4E" w:rsidRPr="00111809" w:rsidRDefault="00824A4E" w:rsidP="00824A4E">
      <w:pPr>
        <w:pStyle w:val="Ttulo2"/>
      </w:pPr>
      <w:r>
        <w:t>Identificação</w:t>
      </w:r>
    </w:p>
    <w:p w14:paraId="4E70458F" w14:textId="25C5CA52" w:rsidR="66DF2BFA" w:rsidRDefault="66DF2BFA" w:rsidP="66DF2BFA">
      <w:r>
        <w:t xml:space="preserve">Tema: </w:t>
      </w:r>
      <w:r w:rsidRPr="66DF2BFA">
        <w:rPr>
          <w:rFonts w:ascii="Arial" w:eastAsia="Arial" w:hAnsi="Arial" w:cs="Arial"/>
          <w:sz w:val="22"/>
          <w:szCs w:val="22"/>
        </w:rPr>
        <w:t>Aluguel de vídeo on-line</w:t>
      </w:r>
    </w:p>
    <w:p w14:paraId="4F8730D0" w14:textId="77777777" w:rsidR="00824A4E" w:rsidRDefault="66DF2BFA" w:rsidP="00824A4E">
      <w:r>
        <w:t>Integrantes:</w:t>
      </w:r>
    </w:p>
    <w:p w14:paraId="52128667" w14:textId="0ACCD882" w:rsidR="66DF2BFA" w:rsidRDefault="66DF2BFA" w:rsidP="66DF2BFA">
      <w:r>
        <w:t>1) Hernane Matida</w:t>
      </w:r>
    </w:p>
    <w:p w14:paraId="56742DD4" w14:textId="3C7A469B" w:rsidR="66DF2BFA" w:rsidRDefault="66DF2BFA" w:rsidP="66DF2BFA">
      <w:r>
        <w:t>2) Murilo Marques</w:t>
      </w:r>
    </w:p>
    <w:p w14:paraId="6C2EA51E" w14:textId="07F847D9" w:rsidR="66DF2BFA" w:rsidRDefault="66DF2BFA" w:rsidP="66DF2BFA">
      <w:r>
        <w:t>3) Thiago Conte</w:t>
      </w:r>
    </w:p>
    <w:p w14:paraId="18AE53A1" w14:textId="0C8298D5" w:rsidR="66DF2BFA" w:rsidRDefault="66DF2BFA" w:rsidP="66DF2BFA">
      <w:r>
        <w:t xml:space="preserve">4) </w:t>
      </w:r>
      <w:proofErr w:type="spellStart"/>
      <w:r>
        <w:t>Thyago</w:t>
      </w:r>
      <w:proofErr w:type="spellEnd"/>
      <w:r>
        <w:t xml:space="preserve"> Henrique</w:t>
      </w:r>
    </w:p>
    <w:p w14:paraId="7FC408D4" w14:textId="5E853814" w:rsidR="00824A4E" w:rsidRDefault="66DF2BFA" w:rsidP="00824A4E">
      <w:pPr>
        <w:pStyle w:val="Ttulo2"/>
      </w:pPr>
      <w:r>
        <w:t>Visão geral</w:t>
      </w:r>
    </w:p>
    <w:p w14:paraId="37C55166" w14:textId="77777777" w:rsidR="002E693B" w:rsidRPr="002E693B" w:rsidRDefault="002E693B" w:rsidP="002E693B">
      <w:pPr>
        <w:pStyle w:val="Standard"/>
        <w:rPr>
          <w:lang w:val="pt-BR"/>
        </w:rPr>
      </w:pPr>
    </w:p>
    <w:p w14:paraId="7901D33C" w14:textId="087C1CD4" w:rsidR="66DF2BFA" w:rsidRPr="00287F9E" w:rsidRDefault="66DF2BFA" w:rsidP="0096330A">
      <w:pPr>
        <w:pStyle w:val="Standard"/>
        <w:ind w:firstLine="432"/>
        <w:rPr>
          <w:lang w:val="pt-BR"/>
        </w:rPr>
      </w:pPr>
      <w:bookmarkStart w:id="2" w:name="_GoBack"/>
      <w:bookmarkEnd w:id="2"/>
      <w:r w:rsidRPr="00287F9E">
        <w:rPr>
          <w:lang w:val="pt-BR"/>
        </w:rPr>
        <w:t xml:space="preserve">O usuário terá </w:t>
      </w:r>
      <w:r w:rsidR="002E693B">
        <w:rPr>
          <w:lang w:val="pt-BR"/>
        </w:rPr>
        <w:t xml:space="preserve">o acesso ao sistema por </w:t>
      </w:r>
      <w:r w:rsidRPr="00287F9E">
        <w:rPr>
          <w:lang w:val="pt-BR"/>
        </w:rPr>
        <w:t xml:space="preserve">um </w:t>
      </w:r>
      <w:proofErr w:type="spellStart"/>
      <w:r w:rsidRPr="00287F9E">
        <w:rPr>
          <w:lang w:val="pt-BR"/>
        </w:rPr>
        <w:t>login</w:t>
      </w:r>
      <w:proofErr w:type="spellEnd"/>
      <w:r w:rsidR="002E693B">
        <w:rPr>
          <w:lang w:val="pt-BR"/>
        </w:rPr>
        <w:t>,</w:t>
      </w:r>
      <w:r w:rsidRPr="00287F9E">
        <w:rPr>
          <w:lang w:val="pt-BR"/>
        </w:rPr>
        <w:t xml:space="preserve"> onde poderá </w:t>
      </w:r>
      <w:r w:rsidR="009E7497">
        <w:rPr>
          <w:lang w:val="pt-BR"/>
        </w:rPr>
        <w:t>ver o catálogo de filmes disponí</w:t>
      </w:r>
      <w:r w:rsidRPr="00287F9E">
        <w:rPr>
          <w:lang w:val="pt-BR"/>
        </w:rPr>
        <w:t>veis p</w:t>
      </w:r>
      <w:r w:rsidR="002E693B">
        <w:rPr>
          <w:lang w:val="pt-BR"/>
        </w:rPr>
        <w:t>ara que possa alugar por um perí</w:t>
      </w:r>
      <w:r w:rsidRPr="00287F9E">
        <w:rPr>
          <w:lang w:val="pt-BR"/>
        </w:rPr>
        <w:t xml:space="preserve">odo de tempo </w:t>
      </w:r>
      <w:proofErr w:type="spellStart"/>
      <w:r w:rsidRPr="00287F9E">
        <w:rPr>
          <w:lang w:val="pt-BR"/>
        </w:rPr>
        <w:t>pré</w:t>
      </w:r>
      <w:proofErr w:type="spellEnd"/>
      <w:r w:rsidRPr="00287F9E">
        <w:rPr>
          <w:lang w:val="pt-BR"/>
        </w:rPr>
        <w:t xml:space="preserve"> definido. O usuário poderá também assistir os trailers dos filmes antes de decidir se irá ou não</w:t>
      </w:r>
      <w:r w:rsidR="0096330A">
        <w:rPr>
          <w:lang w:val="pt-BR"/>
        </w:rPr>
        <w:t xml:space="preserve"> </w:t>
      </w:r>
      <w:proofErr w:type="gramStart"/>
      <w:r w:rsidR="0096330A">
        <w:rPr>
          <w:lang w:val="pt-BR"/>
        </w:rPr>
        <w:t>alugá</w:t>
      </w:r>
      <w:r w:rsidRPr="00287F9E">
        <w:rPr>
          <w:lang w:val="pt-BR"/>
        </w:rPr>
        <w:t>-lo</w:t>
      </w:r>
      <w:proofErr w:type="gramEnd"/>
      <w:r w:rsidR="0096330A">
        <w:rPr>
          <w:lang w:val="pt-BR"/>
        </w:rPr>
        <w:t xml:space="preserve"> bem como avalia-lo quando locado</w:t>
      </w:r>
      <w:r w:rsidRPr="00287F9E">
        <w:rPr>
          <w:lang w:val="pt-BR"/>
        </w:rPr>
        <w:t>.</w:t>
      </w:r>
    </w:p>
    <w:p w14:paraId="4500D48A" w14:textId="1ED23020" w:rsidR="00824A4E" w:rsidRPr="00111809" w:rsidRDefault="00824A4E" w:rsidP="00824A4E">
      <w:pPr>
        <w:pStyle w:val="Azul"/>
      </w:pPr>
    </w:p>
    <w:p w14:paraId="721551D0" w14:textId="77777777" w:rsidR="004975F2" w:rsidRPr="00111809" w:rsidRDefault="66DF2BFA" w:rsidP="00D30BAB">
      <w:pPr>
        <w:pStyle w:val="Ttulo1"/>
      </w:pPr>
      <w:bookmarkStart w:id="3" w:name="_5gq6rl9oxh37"/>
      <w:bookmarkEnd w:id="3"/>
      <w:r>
        <w:t>Classes de usuários</w:t>
      </w:r>
    </w:p>
    <w:p w14:paraId="64979B29" w14:textId="4C826AA8" w:rsidR="66DF2BFA" w:rsidRDefault="66DF2BFA" w:rsidP="66DF2BFA">
      <w:pPr>
        <w:pStyle w:val="Standard"/>
      </w:pPr>
      <w:proofErr w:type="spellStart"/>
      <w:r w:rsidRPr="66DF2BFA">
        <w:rPr>
          <w:b/>
          <w:bCs/>
        </w:rPr>
        <w:t>Usuário</w:t>
      </w:r>
      <w:proofErr w:type="spellEnd"/>
    </w:p>
    <w:p w14:paraId="5B7B1C5D" w14:textId="3E7E41F1" w:rsidR="66DF2BFA" w:rsidRPr="002E693B" w:rsidRDefault="66DF2BFA" w:rsidP="66DF2BFA">
      <w:pPr>
        <w:pStyle w:val="Standard"/>
        <w:rPr>
          <w:lang w:val="pt-BR"/>
        </w:rPr>
      </w:pPr>
      <w:r w:rsidRPr="002E693B">
        <w:rPr>
          <w:lang w:val="pt-BR"/>
        </w:rPr>
        <w:t xml:space="preserve">Contendo </w:t>
      </w:r>
      <w:r w:rsidR="002E693B" w:rsidRPr="002E693B">
        <w:rPr>
          <w:lang w:val="pt-BR"/>
        </w:rPr>
        <w:t xml:space="preserve">nome, sexo, </w:t>
      </w:r>
      <w:r w:rsidR="00B0623D">
        <w:rPr>
          <w:lang w:val="pt-BR"/>
        </w:rPr>
        <w:t>data de n</w:t>
      </w:r>
      <w:r w:rsidR="002E693B" w:rsidRPr="002E693B">
        <w:rPr>
          <w:lang w:val="pt-BR"/>
        </w:rPr>
        <w:t xml:space="preserve">ascimento, e-mail, </w:t>
      </w:r>
      <w:r w:rsidR="00D23DC7">
        <w:rPr>
          <w:lang w:val="pt-BR"/>
        </w:rPr>
        <w:t xml:space="preserve">dados do cartão de crédito, </w:t>
      </w:r>
      <w:proofErr w:type="spellStart"/>
      <w:r w:rsidRPr="002E693B">
        <w:rPr>
          <w:lang w:val="pt-BR"/>
        </w:rPr>
        <w:t>login</w:t>
      </w:r>
      <w:proofErr w:type="spellEnd"/>
      <w:r w:rsidRPr="002E693B">
        <w:rPr>
          <w:lang w:val="pt-BR"/>
        </w:rPr>
        <w:t xml:space="preserve"> e senha</w:t>
      </w:r>
    </w:p>
    <w:p w14:paraId="6FE0EE6B" w14:textId="01081866" w:rsidR="66DF2BFA" w:rsidRPr="002E693B" w:rsidRDefault="66DF2BFA" w:rsidP="66DF2BFA">
      <w:pPr>
        <w:pStyle w:val="Standard"/>
        <w:rPr>
          <w:lang w:val="pt-BR"/>
        </w:rPr>
      </w:pPr>
    </w:p>
    <w:p w14:paraId="3FD315C2" w14:textId="0F03B42C" w:rsidR="66DF2BFA" w:rsidRPr="002E693B" w:rsidRDefault="66DF2BFA" w:rsidP="66DF2BFA">
      <w:pPr>
        <w:pStyle w:val="Standard"/>
        <w:rPr>
          <w:lang w:val="pt-BR"/>
        </w:rPr>
      </w:pPr>
      <w:r w:rsidRPr="002E693B">
        <w:rPr>
          <w:b/>
          <w:bCs/>
          <w:lang w:val="pt-BR"/>
        </w:rPr>
        <w:t>Filme</w:t>
      </w:r>
    </w:p>
    <w:p w14:paraId="30C35DE1" w14:textId="41F70226" w:rsidR="00B0623D" w:rsidRPr="00287F9E" w:rsidRDefault="66DF2BFA" w:rsidP="66DF2BFA">
      <w:pPr>
        <w:pStyle w:val="Standard"/>
        <w:rPr>
          <w:lang w:val="pt-BR"/>
        </w:rPr>
      </w:pPr>
      <w:r w:rsidRPr="00287F9E">
        <w:rPr>
          <w:lang w:val="pt-BR"/>
        </w:rPr>
        <w:t xml:space="preserve">Contendo nome, data de lançamento, nota </w:t>
      </w:r>
      <w:r w:rsidR="00280648">
        <w:rPr>
          <w:lang w:val="pt-BR"/>
        </w:rPr>
        <w:t>rating</w:t>
      </w:r>
      <w:r w:rsidRPr="00287F9E">
        <w:rPr>
          <w:lang w:val="pt-BR"/>
        </w:rPr>
        <w:t>,</w:t>
      </w:r>
      <w:r w:rsidR="00280648">
        <w:rPr>
          <w:lang w:val="pt-BR"/>
        </w:rPr>
        <w:t xml:space="preserve"> diretor,</w:t>
      </w:r>
      <w:r w:rsidR="009E7497">
        <w:rPr>
          <w:lang w:val="pt-BR"/>
        </w:rPr>
        <w:t xml:space="preserve"> elenco, classificação,</w:t>
      </w:r>
      <w:r w:rsidRPr="00287F9E">
        <w:rPr>
          <w:lang w:val="pt-BR"/>
        </w:rPr>
        <w:t xml:space="preserve"> </w:t>
      </w:r>
      <w:r w:rsidR="009E7497">
        <w:rPr>
          <w:lang w:val="pt-BR"/>
        </w:rPr>
        <w:t>sinopse</w:t>
      </w:r>
      <w:r w:rsidRPr="00287F9E">
        <w:rPr>
          <w:lang w:val="pt-BR"/>
        </w:rPr>
        <w:t xml:space="preserve"> e trailer do filme</w:t>
      </w:r>
      <w:r w:rsidR="00280648">
        <w:rPr>
          <w:lang w:val="pt-BR"/>
        </w:rPr>
        <w:t>, preço de locação, tempo da locação</w:t>
      </w:r>
      <w:r w:rsidR="00B0623D">
        <w:rPr>
          <w:lang w:val="pt-BR"/>
        </w:rPr>
        <w:t>.</w:t>
      </w:r>
      <w:r w:rsidR="002E693B">
        <w:rPr>
          <w:lang w:val="pt-BR"/>
        </w:rPr>
        <w:t xml:space="preserve"> </w:t>
      </w:r>
    </w:p>
    <w:p w14:paraId="075B8D96" w14:textId="65ACE43C" w:rsidR="66DF2BFA" w:rsidRDefault="66DF2BFA" w:rsidP="66DF2BFA">
      <w:pPr>
        <w:pStyle w:val="Standard"/>
        <w:rPr>
          <w:lang w:val="pt-BR"/>
        </w:rPr>
      </w:pPr>
    </w:p>
    <w:p w14:paraId="34BCC4F6" w14:textId="06CE8BB9" w:rsidR="00280648" w:rsidRPr="00280648" w:rsidRDefault="00280648" w:rsidP="66DF2BFA">
      <w:pPr>
        <w:pStyle w:val="Standard"/>
        <w:rPr>
          <w:b/>
          <w:lang w:val="pt-BR"/>
        </w:rPr>
      </w:pPr>
      <w:r w:rsidRPr="00280648">
        <w:rPr>
          <w:b/>
          <w:lang w:val="pt-BR"/>
        </w:rPr>
        <w:t xml:space="preserve">Gênero </w:t>
      </w:r>
    </w:p>
    <w:p w14:paraId="3CD2F3A0" w14:textId="209DB87B" w:rsidR="00280648" w:rsidRDefault="00280648" w:rsidP="66DF2BFA">
      <w:pPr>
        <w:pStyle w:val="Standard"/>
        <w:rPr>
          <w:lang w:val="pt-BR"/>
        </w:rPr>
      </w:pPr>
      <w:r>
        <w:rPr>
          <w:lang w:val="pt-BR"/>
        </w:rPr>
        <w:t>Contém gêneros classificatórios dos filmes.</w:t>
      </w:r>
    </w:p>
    <w:p w14:paraId="5F4375E6" w14:textId="77777777" w:rsidR="00280648" w:rsidRPr="00287F9E" w:rsidRDefault="00280648" w:rsidP="66DF2BFA">
      <w:pPr>
        <w:pStyle w:val="Standard"/>
        <w:rPr>
          <w:lang w:val="pt-BR"/>
        </w:rPr>
      </w:pPr>
    </w:p>
    <w:p w14:paraId="2A3533C7" w14:textId="47A9E27A" w:rsidR="66DF2BFA" w:rsidRPr="00287F9E" w:rsidRDefault="66DF2BFA" w:rsidP="66DF2BFA">
      <w:pPr>
        <w:pStyle w:val="Standard"/>
        <w:rPr>
          <w:b/>
          <w:bCs/>
          <w:lang w:val="pt-BR"/>
        </w:rPr>
      </w:pPr>
      <w:r w:rsidRPr="00287F9E">
        <w:rPr>
          <w:b/>
          <w:bCs/>
          <w:lang w:val="pt-BR"/>
        </w:rPr>
        <w:t>Locações</w:t>
      </w:r>
    </w:p>
    <w:p w14:paraId="607CD1B1" w14:textId="11096A22" w:rsidR="66DF2BFA" w:rsidRDefault="009E7497" w:rsidP="66DF2BFA">
      <w:pPr>
        <w:pStyle w:val="Standard"/>
        <w:rPr>
          <w:lang w:val="pt-BR"/>
        </w:rPr>
      </w:pPr>
      <w:r>
        <w:rPr>
          <w:lang w:val="pt-BR"/>
        </w:rPr>
        <w:t>Gerencia as locações feitas pelos usuá</w:t>
      </w:r>
      <w:r w:rsidR="66DF2BFA" w:rsidRPr="00287F9E">
        <w:rPr>
          <w:lang w:val="pt-BR"/>
        </w:rPr>
        <w:t>rios</w:t>
      </w:r>
    </w:p>
    <w:p w14:paraId="313946EF" w14:textId="77777777" w:rsidR="00CB72EA" w:rsidRPr="00287F9E" w:rsidRDefault="00CB72EA" w:rsidP="66DF2BFA">
      <w:pPr>
        <w:pStyle w:val="Standard"/>
        <w:rPr>
          <w:b/>
          <w:bCs/>
          <w:lang w:val="pt-BR"/>
        </w:rPr>
      </w:pPr>
    </w:p>
    <w:p w14:paraId="4F661D17" w14:textId="77777777" w:rsidR="004975F2" w:rsidRPr="00111809" w:rsidRDefault="66DF2BFA" w:rsidP="00D30BAB">
      <w:pPr>
        <w:pStyle w:val="Ttulo1"/>
      </w:pPr>
      <w:bookmarkStart w:id="4" w:name="_rjtr4he7fm5t"/>
      <w:bookmarkEnd w:id="4"/>
      <w:r>
        <w:lastRenderedPageBreak/>
        <w:t>Definição de conceitos</w:t>
      </w:r>
    </w:p>
    <w:p w14:paraId="0086CC82" w14:textId="77777777" w:rsidR="009E7497" w:rsidRDefault="009E7497" w:rsidP="00D30BAB"/>
    <w:p w14:paraId="5E249850" w14:textId="75382D02" w:rsidR="009E7497" w:rsidRDefault="00D5306B" w:rsidP="00D30BAB">
      <w:r>
        <w:t>Rating – Avaliação do filme pelo usuário com nota em uma escala de 0 a 5.</w:t>
      </w:r>
    </w:p>
    <w:p w14:paraId="011952D2" w14:textId="77777777" w:rsidR="004975F2" w:rsidRPr="00111809" w:rsidRDefault="66DF2BFA" w:rsidP="00D30BAB">
      <w:pPr>
        <w:pStyle w:val="Ttulo1"/>
      </w:pPr>
      <w:bookmarkStart w:id="5" w:name="_4bmf731rxvj3"/>
      <w:bookmarkEnd w:id="5"/>
      <w:r>
        <w:t>Requisitos de Software</w:t>
      </w:r>
    </w:p>
    <w:p w14:paraId="038244B2" w14:textId="77777777" w:rsidR="004975F2" w:rsidRPr="00111809" w:rsidRDefault="00E103C0" w:rsidP="00D30BAB">
      <w:r w:rsidRPr="00111809">
        <w:t xml:space="preserve">Nesta seção são descritos os </w:t>
      </w:r>
      <w:r w:rsidR="00D30BAB">
        <w:t>r</w:t>
      </w:r>
      <w:r w:rsidRPr="00111809">
        <w:t xml:space="preserve">equisitos textuais </w:t>
      </w:r>
      <w:r w:rsidR="00D30BAB">
        <w:t xml:space="preserve">do produto. Na Seção </w:t>
      </w:r>
      <w:r w:rsidR="00D30BAB">
        <w:fldChar w:fldCharType="begin"/>
      </w:r>
      <w:r w:rsidR="00D30BAB">
        <w:instrText xml:space="preserve"> REF _Ref525584319 \r \h </w:instrText>
      </w:r>
      <w:r w:rsidR="00D30BAB">
        <w:fldChar w:fldCharType="separate"/>
      </w:r>
      <w:r w:rsidR="00D30BAB">
        <w:t>5.1</w:t>
      </w:r>
      <w:r w:rsidR="00D30BAB">
        <w:fldChar w:fldCharType="end"/>
      </w:r>
      <w:r w:rsidRPr="00111809">
        <w:t xml:space="preserve"> são descritos os requisitos funcionais. Na Seção </w:t>
      </w:r>
      <w:r w:rsidR="00D30BAB">
        <w:fldChar w:fldCharType="begin"/>
      </w:r>
      <w:r w:rsidR="00D30BAB">
        <w:instrText xml:space="preserve"> REF _Ref525584333 \r \h </w:instrText>
      </w:r>
      <w:r w:rsidR="00D30BAB">
        <w:fldChar w:fldCharType="separate"/>
      </w:r>
      <w:r w:rsidR="00D30BAB">
        <w:t>5.2</w:t>
      </w:r>
      <w:r w:rsidR="00D30BAB">
        <w:fldChar w:fldCharType="end"/>
      </w:r>
      <w:r w:rsidRPr="00111809">
        <w:t xml:space="preserve"> são descritos os requisitos não-funcionais.</w:t>
      </w:r>
    </w:p>
    <w:p w14:paraId="59C8C366" w14:textId="77777777" w:rsidR="004975F2" w:rsidRPr="00111809" w:rsidRDefault="66DF2BFA" w:rsidP="00D30BAB">
      <w:pPr>
        <w:pStyle w:val="Ttulo2"/>
      </w:pPr>
      <w:bookmarkStart w:id="6" w:name="_8hcsk0m3cudv"/>
      <w:bookmarkStart w:id="7" w:name="_Ref525584319"/>
      <w:bookmarkEnd w:id="6"/>
      <w:r>
        <w:t>Requisitos funcionais</w:t>
      </w:r>
      <w:bookmarkEnd w:id="7"/>
    </w:p>
    <w:p w14:paraId="4941D691" w14:textId="5A0AA3E3" w:rsidR="66DF2BFA" w:rsidRPr="00287F9E" w:rsidRDefault="00D5306B" w:rsidP="66DF2BFA">
      <w:pPr>
        <w:pStyle w:val="Standard"/>
        <w:rPr>
          <w:lang w:val="pt-BR"/>
        </w:rPr>
      </w:pPr>
      <w:r>
        <w:rPr>
          <w:b/>
          <w:bCs/>
          <w:lang w:val="pt-BR"/>
        </w:rPr>
        <w:t>C</w:t>
      </w:r>
      <w:r w:rsidR="66DF2BFA" w:rsidRPr="00287F9E">
        <w:rPr>
          <w:b/>
          <w:bCs/>
          <w:lang w:val="pt-BR"/>
        </w:rPr>
        <w:t>atálogo</w:t>
      </w:r>
      <w:r w:rsidR="66DF2BFA" w:rsidRPr="00287F9E">
        <w:rPr>
          <w:lang w:val="pt-BR"/>
        </w:rPr>
        <w:t xml:space="preserve"> - O sistema deve fornecer uma lista de filmes </w:t>
      </w:r>
      <w:r w:rsidR="00B0623D">
        <w:rPr>
          <w:lang w:val="pt-BR"/>
        </w:rPr>
        <w:t xml:space="preserve">disponíveis </w:t>
      </w:r>
      <w:r w:rsidR="66DF2BFA" w:rsidRPr="00287F9E">
        <w:rPr>
          <w:lang w:val="pt-BR"/>
        </w:rPr>
        <w:t>para locação do usuário.</w:t>
      </w:r>
    </w:p>
    <w:p w14:paraId="157A4BE2" w14:textId="05C287A8" w:rsidR="66DF2BFA" w:rsidRDefault="66DF2BFA" w:rsidP="66DF2BFA">
      <w:pPr>
        <w:pStyle w:val="Standard"/>
        <w:rPr>
          <w:lang w:val="pt-BR"/>
        </w:rPr>
      </w:pPr>
    </w:p>
    <w:p w14:paraId="12DAEE95" w14:textId="5E6E79DD" w:rsidR="00280648" w:rsidRDefault="00280648" w:rsidP="66DF2BFA">
      <w:pPr>
        <w:pStyle w:val="Standard"/>
        <w:rPr>
          <w:lang w:val="pt-BR"/>
        </w:rPr>
      </w:pPr>
      <w:r>
        <w:rPr>
          <w:b/>
          <w:lang w:val="pt-BR"/>
        </w:rPr>
        <w:t>Manter f</w:t>
      </w:r>
      <w:r w:rsidRPr="00280648">
        <w:rPr>
          <w:b/>
          <w:lang w:val="pt-BR"/>
        </w:rPr>
        <w:t>ilmes</w:t>
      </w:r>
      <w:r>
        <w:rPr>
          <w:lang w:val="pt-BR"/>
        </w:rPr>
        <w:t xml:space="preserve"> – O sistema deve permitir que o usuário máster possa manter os filmes do acervo, incluir novos filmes, reduzir preços de locação e gerenciar prazos de locação.</w:t>
      </w:r>
    </w:p>
    <w:p w14:paraId="2CDB6576" w14:textId="77777777" w:rsidR="00280648" w:rsidRPr="00287F9E" w:rsidRDefault="00280648" w:rsidP="66DF2BFA">
      <w:pPr>
        <w:pStyle w:val="Standard"/>
        <w:rPr>
          <w:lang w:val="pt-BR"/>
        </w:rPr>
      </w:pPr>
    </w:p>
    <w:p w14:paraId="7B67EFD5" w14:textId="166D1D25" w:rsidR="66DF2BFA" w:rsidRPr="00287F9E" w:rsidRDefault="00D5306B" w:rsidP="66DF2BFA">
      <w:pPr>
        <w:pStyle w:val="Standard"/>
        <w:rPr>
          <w:b/>
          <w:bCs/>
          <w:lang w:val="pt-BR"/>
        </w:rPr>
      </w:pPr>
      <w:r>
        <w:rPr>
          <w:b/>
          <w:bCs/>
          <w:lang w:val="pt-BR"/>
        </w:rPr>
        <w:t>Manter</w:t>
      </w:r>
      <w:r w:rsidR="66DF2BFA" w:rsidRPr="00287F9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u</w:t>
      </w:r>
      <w:r w:rsidR="66DF2BFA" w:rsidRPr="00287F9E">
        <w:rPr>
          <w:b/>
          <w:bCs/>
          <w:lang w:val="pt-BR"/>
        </w:rPr>
        <w:t xml:space="preserve">suário - </w:t>
      </w:r>
      <w:r w:rsidR="66DF2BFA" w:rsidRPr="00287F9E">
        <w:rPr>
          <w:lang w:val="pt-BR"/>
        </w:rPr>
        <w:t xml:space="preserve">O sistema deve </w:t>
      </w:r>
      <w:r w:rsidR="00B0623D">
        <w:rPr>
          <w:lang w:val="pt-BR"/>
        </w:rPr>
        <w:t>manter</w:t>
      </w:r>
      <w:r w:rsidR="66DF2BFA" w:rsidRPr="00287F9E">
        <w:rPr>
          <w:lang w:val="pt-BR"/>
        </w:rPr>
        <w:t xml:space="preserve"> um banco de dados com o cadastro de usuários.</w:t>
      </w:r>
    </w:p>
    <w:p w14:paraId="60CC2002" w14:textId="05630B5B" w:rsidR="66DF2BFA" w:rsidRPr="00287F9E" w:rsidRDefault="66DF2BFA" w:rsidP="66DF2BFA">
      <w:pPr>
        <w:pStyle w:val="Standard"/>
        <w:rPr>
          <w:lang w:val="pt-BR"/>
        </w:rPr>
      </w:pPr>
    </w:p>
    <w:p w14:paraId="368859C4" w14:textId="1CAFA27C" w:rsidR="66DF2BFA" w:rsidRPr="00287F9E" w:rsidRDefault="00B0623D" w:rsidP="66DF2BFA">
      <w:pPr>
        <w:pStyle w:val="Standard"/>
        <w:rPr>
          <w:lang w:val="pt-BR"/>
        </w:rPr>
      </w:pPr>
      <w:r>
        <w:rPr>
          <w:b/>
          <w:bCs/>
          <w:lang w:val="pt-BR"/>
        </w:rPr>
        <w:t xml:space="preserve">Painel de filmes – </w:t>
      </w:r>
      <w:r w:rsidRPr="00287F9E">
        <w:rPr>
          <w:lang w:val="pt-BR"/>
        </w:rPr>
        <w:t>O</w:t>
      </w:r>
      <w:r>
        <w:rPr>
          <w:lang w:val="pt-BR"/>
        </w:rPr>
        <w:t xml:space="preserve"> sistema deve ter um painel na página inicial contendo os principais filmes disponíveis no acervo e os lançamentos.</w:t>
      </w:r>
    </w:p>
    <w:p w14:paraId="5CED5D8E" w14:textId="4997FB2D" w:rsidR="66DF2BFA" w:rsidRPr="00287F9E" w:rsidRDefault="66DF2BFA" w:rsidP="66DF2BFA">
      <w:pPr>
        <w:pStyle w:val="Standard"/>
        <w:rPr>
          <w:lang w:val="pt-BR"/>
        </w:rPr>
      </w:pPr>
    </w:p>
    <w:p w14:paraId="3688D927" w14:textId="5C3510D1" w:rsidR="66DF2BFA" w:rsidRDefault="00B0623D" w:rsidP="66DF2BFA">
      <w:pPr>
        <w:pStyle w:val="Standard"/>
        <w:rPr>
          <w:lang w:val="pt-BR"/>
        </w:rPr>
      </w:pPr>
      <w:r w:rsidRPr="00280648">
        <w:rPr>
          <w:b/>
          <w:lang w:val="pt-BR"/>
        </w:rPr>
        <w:t>Busca de filmes</w:t>
      </w:r>
      <w:r>
        <w:rPr>
          <w:lang w:val="pt-BR"/>
        </w:rPr>
        <w:t xml:space="preserve"> – O sistema deve conter a funcionalidade </w:t>
      </w:r>
      <w:r w:rsidR="00280648">
        <w:rPr>
          <w:lang w:val="pt-BR"/>
        </w:rPr>
        <w:t>em que o usuário possa</w:t>
      </w:r>
      <w:r>
        <w:rPr>
          <w:lang w:val="pt-BR"/>
        </w:rPr>
        <w:t xml:space="preserve"> busca</w:t>
      </w:r>
      <w:r w:rsidR="00280648">
        <w:rPr>
          <w:lang w:val="pt-BR"/>
        </w:rPr>
        <w:t xml:space="preserve">r </w:t>
      </w:r>
      <w:r>
        <w:rPr>
          <w:lang w:val="pt-BR"/>
        </w:rPr>
        <w:t>filmes por t</w:t>
      </w:r>
      <w:r w:rsidR="00280648">
        <w:rPr>
          <w:lang w:val="pt-BR"/>
        </w:rPr>
        <w:t>ítulo, diretor, ano, gênero e/ou por melhor rating.</w:t>
      </w:r>
    </w:p>
    <w:p w14:paraId="7AD2FD8F" w14:textId="0B565CC6" w:rsidR="00D23DC7" w:rsidRDefault="00D23DC7" w:rsidP="66DF2BFA">
      <w:pPr>
        <w:pStyle w:val="Standard"/>
        <w:rPr>
          <w:lang w:val="pt-BR"/>
        </w:rPr>
      </w:pPr>
    </w:p>
    <w:p w14:paraId="0B31DB4B" w14:textId="420DE345" w:rsidR="00D23DC7" w:rsidRDefault="00D23DC7" w:rsidP="66DF2BFA">
      <w:pPr>
        <w:pStyle w:val="Standard"/>
        <w:rPr>
          <w:lang w:val="pt-BR"/>
        </w:rPr>
      </w:pPr>
      <w:r w:rsidRPr="00D23DC7">
        <w:rPr>
          <w:b/>
          <w:lang w:val="pt-BR"/>
        </w:rPr>
        <w:t>Aluguel de filme</w:t>
      </w:r>
      <w:r>
        <w:rPr>
          <w:lang w:val="pt-BR"/>
        </w:rPr>
        <w:t xml:space="preserve"> – O sistema deve permitir ao usuário que alugue o filme escolhido e escolha um período pré-determinado em que gostaria de permanecer com a locação.</w:t>
      </w:r>
    </w:p>
    <w:p w14:paraId="29D4934D" w14:textId="5B23C484" w:rsidR="00D23DC7" w:rsidRDefault="00D23DC7" w:rsidP="66DF2BFA">
      <w:pPr>
        <w:pStyle w:val="Standard"/>
        <w:rPr>
          <w:lang w:val="pt-BR"/>
        </w:rPr>
      </w:pPr>
    </w:p>
    <w:p w14:paraId="0636EA1A" w14:textId="667B77A7" w:rsidR="00D23DC7" w:rsidRDefault="00D23DC7" w:rsidP="66DF2BFA">
      <w:pPr>
        <w:pStyle w:val="Standard"/>
        <w:rPr>
          <w:lang w:val="pt-BR"/>
        </w:rPr>
      </w:pPr>
      <w:r w:rsidRPr="00D23DC7">
        <w:rPr>
          <w:b/>
          <w:lang w:val="pt-BR"/>
        </w:rPr>
        <w:t>Confirmação de aluguel do filme</w:t>
      </w:r>
      <w:r>
        <w:rPr>
          <w:lang w:val="pt-BR"/>
        </w:rPr>
        <w:t xml:space="preserve"> – O sistema deve solicitar a confirmação da locação do filme selecionado, antes de realizar a tentativa de cobrança no cartão de crédito contido no cadastrado do usuário. </w:t>
      </w:r>
    </w:p>
    <w:p w14:paraId="29AA2ED7" w14:textId="00D3BA89" w:rsidR="00D23DC7" w:rsidRDefault="00D23DC7" w:rsidP="66DF2BFA">
      <w:pPr>
        <w:pStyle w:val="Standard"/>
        <w:rPr>
          <w:lang w:val="pt-BR"/>
        </w:rPr>
      </w:pPr>
    </w:p>
    <w:p w14:paraId="55A7D7BC" w14:textId="08E7507B" w:rsidR="00D23DC7" w:rsidRPr="00287F9E" w:rsidRDefault="00D23DC7" w:rsidP="66DF2BFA">
      <w:pPr>
        <w:pStyle w:val="Standard"/>
        <w:rPr>
          <w:lang w:val="pt-BR"/>
        </w:rPr>
      </w:pPr>
      <w:r w:rsidRPr="00CB72EA">
        <w:rPr>
          <w:b/>
          <w:lang w:val="pt-BR"/>
        </w:rPr>
        <w:t>Confirmação de cobrança</w:t>
      </w:r>
      <w:r>
        <w:rPr>
          <w:lang w:val="pt-BR"/>
        </w:rPr>
        <w:t xml:space="preserve"> – O sistema deve disponibilizar o filme ao usuário para ser assistido somente após a confirmação da cobrança </w:t>
      </w:r>
      <w:r w:rsidR="00CB72EA">
        <w:rPr>
          <w:lang w:val="pt-BR"/>
        </w:rPr>
        <w:t>da locação no cartão de crédito contido no cadastro do usuário.</w:t>
      </w:r>
    </w:p>
    <w:p w14:paraId="57DE06F1" w14:textId="2B1E22A8" w:rsidR="66DF2BFA" w:rsidRPr="00287F9E" w:rsidRDefault="66DF2BFA" w:rsidP="66DF2BFA">
      <w:pPr>
        <w:pStyle w:val="Standard"/>
        <w:rPr>
          <w:lang w:val="pt-BR"/>
        </w:rPr>
      </w:pPr>
    </w:p>
    <w:p w14:paraId="6B14FA00" w14:textId="616BC0A0" w:rsidR="66DF2BFA" w:rsidRDefault="00280648" w:rsidP="66DF2BFA">
      <w:pPr>
        <w:pStyle w:val="Standard"/>
        <w:rPr>
          <w:lang w:val="pt-BR"/>
        </w:rPr>
      </w:pPr>
      <w:r w:rsidRPr="00280648">
        <w:rPr>
          <w:b/>
          <w:lang w:val="pt-BR"/>
        </w:rPr>
        <w:t>Lista de filmes locados</w:t>
      </w:r>
      <w:r>
        <w:rPr>
          <w:lang w:val="pt-BR"/>
        </w:rPr>
        <w:t xml:space="preserve"> – O sistema deve apresentar ao usuário uma lista contendo todos os filmes locados com a data de expiração do prazo de locação pertinente a ele.</w:t>
      </w:r>
    </w:p>
    <w:p w14:paraId="7DC994B6" w14:textId="395AFB1C" w:rsidR="00280648" w:rsidRDefault="00280648" w:rsidP="66DF2BFA">
      <w:pPr>
        <w:pStyle w:val="Standard"/>
        <w:rPr>
          <w:lang w:val="pt-BR"/>
        </w:rPr>
      </w:pPr>
    </w:p>
    <w:p w14:paraId="726037B6" w14:textId="7F866B14" w:rsidR="00280648" w:rsidRDefault="00D5306B" w:rsidP="66DF2BFA">
      <w:pPr>
        <w:pStyle w:val="Standard"/>
        <w:rPr>
          <w:lang w:val="pt-BR"/>
        </w:rPr>
      </w:pPr>
      <w:r w:rsidRPr="00D5306B">
        <w:rPr>
          <w:b/>
          <w:lang w:val="pt-BR"/>
        </w:rPr>
        <w:t>Rating filme</w:t>
      </w:r>
      <w:r>
        <w:rPr>
          <w:lang w:val="pt-BR"/>
        </w:rPr>
        <w:t xml:space="preserve"> – O sistema deve permitir que o usuário realize uma avaliação ao filme assistido com nota de 0 a 5.</w:t>
      </w:r>
    </w:p>
    <w:p w14:paraId="62C6DF5E" w14:textId="0273F1CB" w:rsidR="003D7B0A" w:rsidRDefault="003D7B0A" w:rsidP="66DF2BFA">
      <w:pPr>
        <w:pStyle w:val="Standard"/>
        <w:rPr>
          <w:lang w:val="pt-BR"/>
        </w:rPr>
      </w:pPr>
    </w:p>
    <w:p w14:paraId="350FA7A7" w14:textId="37501CF3" w:rsidR="003D7B0A" w:rsidRDefault="003D7B0A" w:rsidP="66DF2BFA">
      <w:pPr>
        <w:pStyle w:val="Standard"/>
        <w:rPr>
          <w:lang w:val="pt-BR"/>
        </w:rPr>
      </w:pPr>
      <w:r w:rsidRPr="003D7B0A">
        <w:rPr>
          <w:b/>
          <w:lang w:val="pt-BR"/>
        </w:rPr>
        <w:t xml:space="preserve">Restrição rating </w:t>
      </w:r>
      <w:r>
        <w:rPr>
          <w:lang w:val="pt-BR"/>
        </w:rPr>
        <w:t>– O sistema deverá permitir que um usuário classifique um filme somente se o alugar.</w:t>
      </w:r>
    </w:p>
    <w:p w14:paraId="17735C6A" w14:textId="3FAD0295" w:rsidR="003D7B0A" w:rsidRDefault="003D7B0A" w:rsidP="66DF2BFA">
      <w:pPr>
        <w:pStyle w:val="Standard"/>
        <w:rPr>
          <w:lang w:val="pt-BR"/>
        </w:rPr>
      </w:pPr>
    </w:p>
    <w:p w14:paraId="03AE1489" w14:textId="77777777" w:rsidR="00D23DC7" w:rsidRDefault="003D7B0A" w:rsidP="66DF2BFA">
      <w:pPr>
        <w:pStyle w:val="Standard"/>
        <w:rPr>
          <w:lang w:val="pt-BR"/>
        </w:rPr>
      </w:pPr>
      <w:r w:rsidRPr="003D7B0A">
        <w:rPr>
          <w:b/>
          <w:lang w:val="pt-BR"/>
        </w:rPr>
        <w:t>Reclassificação de rating</w:t>
      </w:r>
      <w:r>
        <w:rPr>
          <w:lang w:val="pt-BR"/>
        </w:rPr>
        <w:t xml:space="preserve"> – O sistema deverá permitir que o usuário reavalie o filme locado quantas vezes ele desejar durante o período </w:t>
      </w:r>
      <w:r w:rsidR="00D23DC7">
        <w:rPr>
          <w:lang w:val="pt-BR"/>
        </w:rPr>
        <w:t>de locação</w:t>
      </w:r>
      <w:r>
        <w:rPr>
          <w:lang w:val="pt-BR"/>
        </w:rPr>
        <w:t xml:space="preserve"> do filme. Após expirado o prazo de locação do filme, não poderá reavaliá-lo, somente se locá-lo novamente.</w:t>
      </w:r>
    </w:p>
    <w:p w14:paraId="37769B6A" w14:textId="77777777" w:rsidR="00D23DC7" w:rsidRDefault="00D23DC7" w:rsidP="66DF2BFA">
      <w:pPr>
        <w:pStyle w:val="Standard"/>
        <w:rPr>
          <w:lang w:val="pt-BR"/>
        </w:rPr>
      </w:pPr>
    </w:p>
    <w:p w14:paraId="7EB3B537" w14:textId="77777777" w:rsidR="004975F2" w:rsidRPr="008A71A5" w:rsidRDefault="66DF2BFA" w:rsidP="008A71A5">
      <w:pPr>
        <w:pStyle w:val="Ttulo2"/>
      </w:pPr>
      <w:bookmarkStart w:id="8" w:name="_y4bd81egkq3g"/>
      <w:bookmarkStart w:id="9" w:name="_Ref525584333"/>
      <w:bookmarkEnd w:id="8"/>
      <w:r>
        <w:lastRenderedPageBreak/>
        <w:t>Requisitos não-funcionais</w:t>
      </w:r>
      <w:bookmarkEnd w:id="9"/>
    </w:p>
    <w:p w14:paraId="36F46CAA" w14:textId="5A4E9852" w:rsidR="00CB72EA" w:rsidRDefault="00CB72EA" w:rsidP="00D30BAB">
      <w:pPr>
        <w:pStyle w:val="Azul"/>
      </w:pPr>
    </w:p>
    <w:p w14:paraId="5B4F0948" w14:textId="380E4FD2" w:rsidR="00CB72EA" w:rsidRDefault="00CB72EA" w:rsidP="00CB72EA">
      <w:pP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  <w:r w:rsidRPr="00CB72EA">
        <w:rPr>
          <w:rFonts w:ascii="Arial" w:eastAsia="Arial" w:hAnsi="Arial" w:cs="Arial"/>
          <w:b/>
          <w:color w:val="000000"/>
          <w:kern w:val="3"/>
          <w:sz w:val="22"/>
          <w:szCs w:val="22"/>
          <w:lang w:eastAsia="zh-CN" w:bidi="hi-IN"/>
        </w:rPr>
        <w:t>Segurança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-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O sistema deve armazenar as informações críticas dos usuários criptografando senhas,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dados do cartão e crédito,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não permitindo que sejam recuperados por terceiros ou outros usuários do sistema a qual aquela informação não pertence.</w:t>
      </w:r>
    </w:p>
    <w:p w14:paraId="53991B20" w14:textId="33B288EC" w:rsidR="00CB72EA" w:rsidRDefault="00CB72EA" w:rsidP="00CB72EA">
      <w:pP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</w:p>
    <w:p w14:paraId="03082C62" w14:textId="1FC90F31" w:rsidR="00CB72EA" w:rsidRPr="00CB72EA" w:rsidRDefault="00CB72EA" w:rsidP="00CB72EA">
      <w:pP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  <w:proofErr w:type="spellStart"/>
      <w:r w:rsidRPr="00CB72EA">
        <w:rPr>
          <w:rFonts w:ascii="Arial" w:eastAsia="Arial" w:hAnsi="Arial" w:cs="Arial"/>
          <w:b/>
          <w:color w:val="000000"/>
          <w:kern w:val="3"/>
          <w:sz w:val="22"/>
          <w:szCs w:val="22"/>
          <w:lang w:eastAsia="zh-CN" w:bidi="hi-IN"/>
        </w:rPr>
        <w:t>Responsividade</w:t>
      </w:r>
      <w:proofErr w:type="spellEnd"/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- 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O sistema deve ser responsivo para poder ser acessado por dispositivos desktop cujo tamanho de tela seja 1366x788 e </w:t>
      </w:r>
      <w:proofErr w:type="spellStart"/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tablet</w:t>
      </w:r>
      <w:proofErr w:type="spellEnd"/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tela de tamanho 7 polegadas com resolução de 1024x600.</w:t>
      </w:r>
    </w:p>
    <w:p w14:paraId="633B8798" w14:textId="77777777" w:rsidR="00CB72EA" w:rsidRPr="00CB72EA" w:rsidRDefault="00CB72EA" w:rsidP="00CB72EA">
      <w:pP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</w:p>
    <w:p w14:paraId="07CFD223" w14:textId="645CE23D" w:rsidR="00CB72EA" w:rsidRPr="00CB72EA" w:rsidRDefault="00CB72E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  <w:r w:rsidRPr="00CB72EA">
        <w:rPr>
          <w:rFonts w:ascii="Arial" w:eastAsia="Arial" w:hAnsi="Arial" w:cs="Arial"/>
          <w:b/>
          <w:color w:val="000000"/>
          <w:kern w:val="3"/>
          <w:sz w:val="22"/>
          <w:szCs w:val="22"/>
          <w:lang w:eastAsia="zh-CN" w:bidi="hi-IN"/>
        </w:rPr>
        <w:t>Compatibilidade -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O sistema deve ser compatível com o navegador Google Chrome.</w:t>
      </w:r>
    </w:p>
    <w:p w14:paraId="67BA9DDC" w14:textId="77777777" w:rsidR="00CB72EA" w:rsidRDefault="00CB72E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</w:p>
    <w:p w14:paraId="4ABD35BF" w14:textId="31DC7C77" w:rsidR="00CB72EA" w:rsidRPr="00CB72EA" w:rsidRDefault="00CB72E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  <w:r w:rsidRPr="00CB72EA">
        <w:rPr>
          <w:rFonts w:ascii="Arial" w:eastAsia="Arial" w:hAnsi="Arial" w:cs="Arial"/>
          <w:b/>
          <w:color w:val="000000"/>
          <w:kern w:val="3"/>
          <w:sz w:val="22"/>
          <w:szCs w:val="22"/>
          <w:lang w:eastAsia="zh-CN" w:bidi="hi-IN"/>
        </w:rPr>
        <w:t>Estabilidade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- </w:t>
      </w:r>
      <w:r w:rsidRPr="00CB72E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O sistema deve ter a capacidade de prover informações para 100 usuários ao mesmo tempo, sem interrupções.</w:t>
      </w:r>
    </w:p>
    <w:p w14:paraId="53D62B79" w14:textId="77777777" w:rsidR="00CB72EA" w:rsidRDefault="00CB72EA" w:rsidP="00D30BAB">
      <w:pPr>
        <w:pStyle w:val="Azul"/>
      </w:pPr>
    </w:p>
    <w:p w14:paraId="6002582C" w14:textId="7D631B95" w:rsidR="004975F2" w:rsidRDefault="66DF2BFA" w:rsidP="00D30BAB">
      <w:pPr>
        <w:pStyle w:val="Ttulo1"/>
      </w:pPr>
      <w:bookmarkStart w:id="10" w:name="_sztfx2vnufnd"/>
      <w:bookmarkEnd w:id="10"/>
      <w:r>
        <w:t>Restrições</w:t>
      </w:r>
    </w:p>
    <w:p w14:paraId="5E261E62" w14:textId="30A323F2" w:rsidR="00CB72EA" w:rsidRDefault="00CB72EA" w:rsidP="00CB72EA">
      <w:pPr>
        <w:pStyle w:val="Standard"/>
        <w:rPr>
          <w:lang w:val="pt-BR"/>
        </w:rPr>
      </w:pPr>
    </w:p>
    <w:p w14:paraId="22C3AA36" w14:textId="7E9F08ED" w:rsidR="00CB72EA" w:rsidRDefault="0096330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  <w:r w:rsidRPr="0096330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O sistema deverá ser escalável para uma possível expansão 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por</w:t>
      </w:r>
      <w:r w:rsidRPr="0096330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um aumento substancial no n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úmero </w:t>
      </w:r>
      <w:r w:rsidRPr="0096330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de usu</w:t>
      </w:r>
      <w:r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>ários e acessos ao</w:t>
      </w:r>
      <w:r w:rsidRPr="0096330A"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  <w:t xml:space="preserve"> sistema.</w:t>
      </w:r>
    </w:p>
    <w:p w14:paraId="739DCCA0" w14:textId="07C006F9" w:rsidR="0096330A" w:rsidRDefault="0096330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</w:p>
    <w:p w14:paraId="6CD820D9" w14:textId="77777777" w:rsidR="0096330A" w:rsidRPr="00CB72EA" w:rsidRDefault="0096330A" w:rsidP="00CB72EA">
      <w:pPr>
        <w:pStyle w:val="NormalWeb"/>
        <w:spacing w:before="0" w:beforeAutospacing="0" w:afterAutospacing="0"/>
        <w:rPr>
          <w:rFonts w:ascii="Arial" w:eastAsia="Arial" w:hAnsi="Arial" w:cs="Arial"/>
          <w:color w:val="000000"/>
          <w:kern w:val="3"/>
          <w:sz w:val="22"/>
          <w:szCs w:val="22"/>
          <w:lang w:eastAsia="zh-CN" w:bidi="hi-IN"/>
        </w:rPr>
      </w:pPr>
    </w:p>
    <w:p w14:paraId="7DA6B9BD" w14:textId="00308069" w:rsidR="00CB72EA" w:rsidRDefault="00CB72EA" w:rsidP="00CB72EA">
      <w:pPr>
        <w:pStyle w:val="Standard"/>
        <w:rPr>
          <w:lang w:val="pt-BR"/>
        </w:rPr>
      </w:pPr>
    </w:p>
    <w:p w14:paraId="5FBAF7DC" w14:textId="77777777" w:rsidR="00CB72EA" w:rsidRDefault="00CB72EA" w:rsidP="00CB72EA">
      <w:pPr>
        <w:pStyle w:val="Standard"/>
        <w:rPr>
          <w:lang w:val="pt-BR"/>
        </w:rPr>
      </w:pPr>
    </w:p>
    <w:p w14:paraId="2DF48ED2" w14:textId="77777777" w:rsidR="00297A6C" w:rsidRPr="009F373E" w:rsidRDefault="00297A6C" w:rsidP="00297A6C">
      <w:pPr>
        <w:pStyle w:val="Azul"/>
      </w:pPr>
      <w:r w:rsidRPr="009F373E">
        <w:t>&lt; Enumerar as restrições impostas pela aplicação, tais como padrões, linguagem de implementação, ambientes operacionais e limites de recursos. &gt;</w:t>
      </w:r>
    </w:p>
    <w:p w14:paraId="672A6659" w14:textId="77777777" w:rsidR="004975F2" w:rsidRPr="00111809" w:rsidRDefault="004975F2" w:rsidP="00297A6C">
      <w:pPr>
        <w:pStyle w:val="Azul"/>
      </w:pPr>
    </w:p>
    <w:sectPr w:rsidR="004975F2" w:rsidRPr="001118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9052" w14:textId="77777777" w:rsidR="00CE22A1" w:rsidRDefault="00CE22A1" w:rsidP="00D30BAB">
      <w:r>
        <w:separator/>
      </w:r>
    </w:p>
  </w:endnote>
  <w:endnote w:type="continuationSeparator" w:id="0">
    <w:p w14:paraId="23DF1664" w14:textId="77777777" w:rsidR="00CE22A1" w:rsidRDefault="00CE22A1" w:rsidP="00D3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adea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F396" w14:textId="77777777" w:rsidR="0003041D" w:rsidRDefault="000304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900D" w14:textId="77777777" w:rsidR="00326863" w:rsidRPr="0003041D" w:rsidRDefault="00326863">
    <w:pPr>
      <w:pStyle w:val="Rodap"/>
      <w:rPr>
        <w:i/>
        <w:color w:val="auto"/>
        <w:sz w:val="21"/>
      </w:rPr>
    </w:pPr>
    <w:r w:rsidRPr="0003041D">
      <w:rPr>
        <w:i/>
        <w:color w:val="auto"/>
        <w:sz w:val="21"/>
      </w:rPr>
      <w:t>Disciplina: Programação para a Web - 2018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77777777" w:rsidR="0003041D" w:rsidRDefault="000304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B1A6F" w14:textId="77777777" w:rsidR="00CE22A1" w:rsidRDefault="00CE22A1" w:rsidP="00D30BAB">
      <w:r>
        <w:separator/>
      </w:r>
    </w:p>
  </w:footnote>
  <w:footnote w:type="continuationSeparator" w:id="0">
    <w:p w14:paraId="2AF17D17" w14:textId="77777777" w:rsidR="00CE22A1" w:rsidRDefault="00CE22A1" w:rsidP="00D30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03041D" w:rsidRDefault="000304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3D3EC" w14:textId="77777777" w:rsidR="0003041D" w:rsidRDefault="000304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03041D" w:rsidRDefault="000304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83B"/>
    <w:multiLevelType w:val="hybridMultilevel"/>
    <w:tmpl w:val="50846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2151"/>
    <w:multiLevelType w:val="multilevel"/>
    <w:tmpl w:val="9A867F6E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35757"/>
    <w:multiLevelType w:val="multilevel"/>
    <w:tmpl w:val="D0A0227A"/>
    <w:styleLink w:val="WWNum3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u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sz w:val="32"/>
        <w:u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3" w15:restartNumberingAfterBreak="0">
    <w:nsid w:val="21C23EAE"/>
    <w:multiLevelType w:val="multilevel"/>
    <w:tmpl w:val="BB482F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377805"/>
    <w:multiLevelType w:val="hybridMultilevel"/>
    <w:tmpl w:val="43880D6C"/>
    <w:lvl w:ilvl="0" w:tplc="FFFFFFFF">
      <w:start w:val="1"/>
      <w:numFmt w:val="decimal"/>
      <w:pStyle w:val="PargrafodaLista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F6729A"/>
    <w:multiLevelType w:val="multilevel"/>
    <w:tmpl w:val="90F479D4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965543"/>
    <w:multiLevelType w:val="hybridMultilevel"/>
    <w:tmpl w:val="6B8C33CE"/>
    <w:lvl w:ilvl="0" w:tplc="E75E9158">
      <w:start w:val="1"/>
      <w:numFmt w:val="decimal"/>
      <w:lvlText w:val="%1)"/>
      <w:lvlJc w:val="left"/>
      <w:pPr>
        <w:ind w:left="720" w:hanging="360"/>
      </w:pPr>
    </w:lvl>
    <w:lvl w:ilvl="1" w:tplc="7ABCFF68">
      <w:start w:val="1"/>
      <w:numFmt w:val="lowerLetter"/>
      <w:lvlText w:val="%2."/>
      <w:lvlJc w:val="left"/>
      <w:pPr>
        <w:ind w:left="1440" w:hanging="360"/>
      </w:pPr>
    </w:lvl>
    <w:lvl w:ilvl="2" w:tplc="F0CE9444">
      <w:start w:val="1"/>
      <w:numFmt w:val="lowerRoman"/>
      <w:lvlText w:val="%3."/>
      <w:lvlJc w:val="right"/>
      <w:pPr>
        <w:ind w:left="2160" w:hanging="180"/>
      </w:pPr>
    </w:lvl>
    <w:lvl w:ilvl="3" w:tplc="8CBA3702">
      <w:start w:val="1"/>
      <w:numFmt w:val="decimal"/>
      <w:lvlText w:val="%4."/>
      <w:lvlJc w:val="left"/>
      <w:pPr>
        <w:ind w:left="2880" w:hanging="360"/>
      </w:pPr>
    </w:lvl>
    <w:lvl w:ilvl="4" w:tplc="D82CCC1A">
      <w:start w:val="1"/>
      <w:numFmt w:val="lowerLetter"/>
      <w:lvlText w:val="%5."/>
      <w:lvlJc w:val="left"/>
      <w:pPr>
        <w:ind w:left="3600" w:hanging="360"/>
      </w:pPr>
    </w:lvl>
    <w:lvl w:ilvl="5" w:tplc="B90ED8AE">
      <w:start w:val="1"/>
      <w:numFmt w:val="lowerRoman"/>
      <w:lvlText w:val="%6."/>
      <w:lvlJc w:val="right"/>
      <w:pPr>
        <w:ind w:left="4320" w:hanging="180"/>
      </w:pPr>
    </w:lvl>
    <w:lvl w:ilvl="6" w:tplc="056C3B6C">
      <w:start w:val="1"/>
      <w:numFmt w:val="decimal"/>
      <w:lvlText w:val="%7."/>
      <w:lvlJc w:val="left"/>
      <w:pPr>
        <w:ind w:left="5040" w:hanging="360"/>
      </w:pPr>
    </w:lvl>
    <w:lvl w:ilvl="7" w:tplc="22B4AE14">
      <w:start w:val="1"/>
      <w:numFmt w:val="lowerLetter"/>
      <w:lvlText w:val="%8."/>
      <w:lvlJc w:val="left"/>
      <w:pPr>
        <w:ind w:left="5760" w:hanging="360"/>
      </w:pPr>
    </w:lvl>
    <w:lvl w:ilvl="8" w:tplc="CEC278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B2E84"/>
    <w:multiLevelType w:val="hybridMultilevel"/>
    <w:tmpl w:val="89AE3C84"/>
    <w:lvl w:ilvl="0" w:tplc="ECE016A2">
      <w:start w:val="1"/>
      <w:numFmt w:val="decimal"/>
      <w:lvlText w:val="%1)"/>
      <w:lvlJc w:val="left"/>
      <w:pPr>
        <w:ind w:left="720" w:hanging="360"/>
      </w:pPr>
    </w:lvl>
    <w:lvl w:ilvl="1" w:tplc="914EC452">
      <w:start w:val="1"/>
      <w:numFmt w:val="lowerLetter"/>
      <w:lvlText w:val="%2."/>
      <w:lvlJc w:val="left"/>
      <w:pPr>
        <w:ind w:left="1440" w:hanging="360"/>
      </w:pPr>
    </w:lvl>
    <w:lvl w:ilvl="2" w:tplc="FC0AB990">
      <w:start w:val="1"/>
      <w:numFmt w:val="lowerRoman"/>
      <w:lvlText w:val="%3."/>
      <w:lvlJc w:val="right"/>
      <w:pPr>
        <w:ind w:left="2160" w:hanging="180"/>
      </w:pPr>
    </w:lvl>
    <w:lvl w:ilvl="3" w:tplc="7A3025B2">
      <w:start w:val="1"/>
      <w:numFmt w:val="decimal"/>
      <w:lvlText w:val="%4."/>
      <w:lvlJc w:val="left"/>
      <w:pPr>
        <w:ind w:left="2880" w:hanging="360"/>
      </w:pPr>
    </w:lvl>
    <w:lvl w:ilvl="4" w:tplc="604CDBA6">
      <w:start w:val="1"/>
      <w:numFmt w:val="lowerLetter"/>
      <w:lvlText w:val="%5."/>
      <w:lvlJc w:val="left"/>
      <w:pPr>
        <w:ind w:left="3600" w:hanging="360"/>
      </w:pPr>
    </w:lvl>
    <w:lvl w:ilvl="5" w:tplc="24FEAA30">
      <w:start w:val="1"/>
      <w:numFmt w:val="lowerRoman"/>
      <w:lvlText w:val="%6."/>
      <w:lvlJc w:val="right"/>
      <w:pPr>
        <w:ind w:left="4320" w:hanging="180"/>
      </w:pPr>
    </w:lvl>
    <w:lvl w:ilvl="6" w:tplc="7D0482B8">
      <w:start w:val="1"/>
      <w:numFmt w:val="decimal"/>
      <w:lvlText w:val="%7."/>
      <w:lvlJc w:val="left"/>
      <w:pPr>
        <w:ind w:left="5040" w:hanging="360"/>
      </w:pPr>
    </w:lvl>
    <w:lvl w:ilvl="7" w:tplc="6766487A">
      <w:start w:val="1"/>
      <w:numFmt w:val="lowerLetter"/>
      <w:lvlText w:val="%8."/>
      <w:lvlJc w:val="left"/>
      <w:pPr>
        <w:ind w:left="5760" w:hanging="360"/>
      </w:pPr>
    </w:lvl>
    <w:lvl w:ilvl="8" w:tplc="F488A8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F0D05"/>
    <w:multiLevelType w:val="hybridMultilevel"/>
    <w:tmpl w:val="624C622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55F5A"/>
    <w:multiLevelType w:val="hybridMultilevel"/>
    <w:tmpl w:val="931E81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b w:val="0"/>
          <w:sz w:val="32"/>
          <w:u w:val="none"/>
        </w:rPr>
      </w:lvl>
    </w:lvlOverride>
  </w:num>
  <w:num w:numId="6">
    <w:abstractNumId w:val="5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F2"/>
    <w:rsid w:val="0003041D"/>
    <w:rsid w:val="00111809"/>
    <w:rsid w:val="00280648"/>
    <w:rsid w:val="00287F9E"/>
    <w:rsid w:val="00297A6C"/>
    <w:rsid w:val="002E693B"/>
    <w:rsid w:val="00326863"/>
    <w:rsid w:val="003D7B0A"/>
    <w:rsid w:val="004975F2"/>
    <w:rsid w:val="006622BF"/>
    <w:rsid w:val="00824A4E"/>
    <w:rsid w:val="008A71A5"/>
    <w:rsid w:val="0096330A"/>
    <w:rsid w:val="009E7497"/>
    <w:rsid w:val="00B0623D"/>
    <w:rsid w:val="00BF7996"/>
    <w:rsid w:val="00CB72EA"/>
    <w:rsid w:val="00CE22A1"/>
    <w:rsid w:val="00D23DC7"/>
    <w:rsid w:val="00D30BAB"/>
    <w:rsid w:val="00D5306B"/>
    <w:rsid w:val="00E103C0"/>
    <w:rsid w:val="14DA178A"/>
    <w:rsid w:val="66D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A178A"/>
  <w15:docId w15:val="{A05A9231-51B4-4AB0-A22C-797CD40C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2EA"/>
    <w:pPr>
      <w:suppressAutoHyphens w:val="0"/>
      <w:autoSpaceDN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Ttulo2"/>
    <w:next w:val="Standard"/>
    <w:uiPriority w:val="9"/>
    <w:qFormat/>
    <w:rsid w:val="00111809"/>
    <w:pPr>
      <w:numPr>
        <w:ilvl w:val="0"/>
      </w:numPr>
      <w:outlineLvl w:val="0"/>
    </w:pPr>
    <w:rPr>
      <w:b/>
    </w:rPr>
  </w:style>
  <w:style w:type="paragraph" w:styleId="Ttulo2">
    <w:name w:val="heading 2"/>
    <w:basedOn w:val="Normal"/>
    <w:next w:val="Standard"/>
    <w:uiPriority w:val="9"/>
    <w:unhideWhenUsed/>
    <w:qFormat/>
    <w:rsid w:val="00D30BAB"/>
    <w:pPr>
      <w:keepNext/>
      <w:keepLines/>
      <w:numPr>
        <w:ilvl w:val="1"/>
        <w:numId w:val="5"/>
      </w:numPr>
      <w:suppressAutoHyphens/>
      <w:autoSpaceDN w:val="0"/>
      <w:spacing w:before="360" w:after="120"/>
      <w:jc w:val="both"/>
      <w:textAlignment w:val="baseline"/>
      <w:outlineLvl w:val="1"/>
    </w:pPr>
    <w:rPr>
      <w:rFonts w:ascii="Arial" w:eastAsia="Arial" w:hAnsi="Arial" w:cs="Arial"/>
      <w:color w:val="000000"/>
      <w:kern w:val="3"/>
      <w:sz w:val="32"/>
      <w:szCs w:val="32"/>
      <w:lang w:eastAsia="zh-CN" w:bidi="hi-IN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numPr>
        <w:ilvl w:val="2"/>
        <w:numId w:val="5"/>
      </w:numPr>
      <w:suppressAutoHyphens/>
      <w:autoSpaceDN w:val="0"/>
      <w:spacing w:before="320" w:after="80"/>
      <w:jc w:val="both"/>
      <w:textAlignment w:val="baseline"/>
      <w:outlineLvl w:val="2"/>
    </w:pPr>
    <w:rPr>
      <w:rFonts w:ascii="Arial" w:eastAsia="Arial" w:hAnsi="Arial" w:cs="Arial"/>
      <w:color w:val="434343"/>
      <w:kern w:val="3"/>
      <w:sz w:val="28"/>
      <w:szCs w:val="28"/>
      <w:lang w:eastAsia="zh-CN" w:bidi="hi-IN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numPr>
        <w:ilvl w:val="3"/>
        <w:numId w:val="5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numPr>
        <w:ilvl w:val="4"/>
        <w:numId w:val="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numPr>
        <w:ilvl w:val="5"/>
        <w:numId w:val="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80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80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80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rsid w:val="00111809"/>
    <w:pPr>
      <w:keepNext/>
      <w:keepLines/>
      <w:suppressAutoHyphens/>
      <w:autoSpaceDN w:val="0"/>
      <w:spacing w:after="60"/>
      <w:jc w:val="center"/>
      <w:textAlignment w:val="baseline"/>
    </w:pPr>
    <w:rPr>
      <w:rFonts w:ascii="Arial" w:eastAsia="Arial" w:hAnsi="Arial" w:cs="Arial"/>
      <w:color w:val="000000"/>
      <w:kern w:val="3"/>
      <w:sz w:val="52"/>
      <w:szCs w:val="52"/>
      <w:lang w:eastAsia="zh-CN" w:bidi="hi-IN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uppressAutoHyphens/>
      <w:autoSpaceDN w:val="0"/>
      <w:spacing w:after="320"/>
      <w:jc w:val="both"/>
      <w:textAlignment w:val="baseline"/>
    </w:pPr>
    <w:rPr>
      <w:rFonts w:ascii="Arial" w:eastAsia="Arial" w:hAnsi="Arial" w:cs="Arial"/>
      <w:color w:val="666666"/>
      <w:kern w:val="3"/>
      <w:sz w:val="30"/>
      <w:szCs w:val="30"/>
      <w:lang w:eastAsia="zh-CN" w:bidi="hi-IN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b/>
      <w:u w:val="none"/>
    </w:rPr>
  </w:style>
  <w:style w:type="character" w:customStyle="1" w:styleId="ListLabel20">
    <w:name w:val="ListLabel 20"/>
    <w:rPr>
      <w:b/>
      <w:sz w:val="32"/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15"/>
      </w:numPr>
    </w:pPr>
  </w:style>
  <w:style w:type="numbering" w:customStyle="1" w:styleId="WWNum4">
    <w:name w:val="WWNum4"/>
    <w:basedOn w:val="Semlista"/>
    <w:pPr>
      <w:numPr>
        <w:numId w:val="6"/>
      </w:numPr>
    </w:pPr>
  </w:style>
  <w:style w:type="character" w:customStyle="1" w:styleId="Ttulo7Char">
    <w:name w:val="Título 7 Char"/>
    <w:basedOn w:val="Fontepargpadro"/>
    <w:link w:val="Ttulo7"/>
    <w:uiPriority w:val="9"/>
    <w:semiHidden/>
    <w:rsid w:val="00111809"/>
    <w:rPr>
      <w:rFonts w:asciiTheme="majorHAnsi" w:eastAsiaTheme="majorEastAsia" w:hAnsiTheme="majorHAnsi" w:cs="Mangal"/>
      <w:i/>
      <w:iCs/>
      <w:color w:val="1F3763" w:themeColor="accent1" w:themeShade="7F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809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80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PargrafodaLista">
    <w:name w:val="List Paragraph"/>
    <w:basedOn w:val="Normal"/>
    <w:uiPriority w:val="34"/>
    <w:qFormat/>
    <w:rsid w:val="00D30BAB"/>
    <w:pPr>
      <w:numPr>
        <w:numId w:val="13"/>
      </w:numPr>
      <w:suppressAutoHyphens/>
      <w:autoSpaceDN w:val="0"/>
      <w:spacing w:after="240"/>
      <w:contextualSpacing/>
      <w:jc w:val="both"/>
      <w:textAlignment w:val="baseline"/>
    </w:pPr>
    <w:rPr>
      <w:rFonts w:ascii="Arial" w:eastAsia="Arial" w:hAnsi="Arial" w:cs="Mangal"/>
      <w:color w:val="000000"/>
      <w:kern w:val="3"/>
      <w:sz w:val="22"/>
      <w:szCs w:val="20"/>
      <w:lang w:eastAsia="zh-CN" w:bidi="hi-IN"/>
    </w:rPr>
  </w:style>
  <w:style w:type="paragraph" w:customStyle="1" w:styleId="Azul">
    <w:name w:val="Azul"/>
    <w:basedOn w:val="Normal"/>
    <w:qFormat/>
    <w:rsid w:val="00111809"/>
    <w:pPr>
      <w:suppressAutoHyphens/>
      <w:autoSpaceDN w:val="0"/>
      <w:spacing w:after="240"/>
      <w:jc w:val="both"/>
      <w:textAlignment w:val="baseline"/>
    </w:pPr>
    <w:rPr>
      <w:rFonts w:ascii="Arial" w:eastAsia="Arial" w:hAnsi="Arial" w:cs="Arial"/>
      <w:color w:val="0432FF"/>
      <w:kern w:val="3"/>
      <w:sz w:val="22"/>
      <w:szCs w:val="22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326863"/>
    <w:pPr>
      <w:tabs>
        <w:tab w:val="center" w:pos="4252"/>
        <w:tab w:val="right" w:pos="8504"/>
      </w:tabs>
      <w:suppressAutoHyphens/>
      <w:autoSpaceDN w:val="0"/>
      <w:jc w:val="both"/>
      <w:textAlignment w:val="baseline"/>
    </w:pPr>
    <w:rPr>
      <w:rFonts w:ascii="Arial" w:eastAsia="Arial" w:hAnsi="Arial" w:cs="Mangal"/>
      <w:color w:val="000000"/>
      <w:kern w:val="3"/>
      <w:sz w:val="22"/>
      <w:szCs w:val="20"/>
      <w:lang w:eastAsia="zh-CN" w:bidi="hi-IN"/>
    </w:rPr>
  </w:style>
  <w:style w:type="character" w:customStyle="1" w:styleId="CabealhoChar">
    <w:name w:val="Cabeçalho Char"/>
    <w:basedOn w:val="Fontepargpadro"/>
    <w:link w:val="Cabealho"/>
    <w:uiPriority w:val="99"/>
    <w:rsid w:val="00326863"/>
    <w:rPr>
      <w:rFonts w:cs="Mangal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00326863"/>
    <w:pPr>
      <w:tabs>
        <w:tab w:val="center" w:pos="4252"/>
        <w:tab w:val="right" w:pos="8504"/>
      </w:tabs>
      <w:suppressAutoHyphens/>
      <w:autoSpaceDN w:val="0"/>
      <w:jc w:val="both"/>
      <w:textAlignment w:val="baseline"/>
    </w:pPr>
    <w:rPr>
      <w:rFonts w:ascii="Arial" w:eastAsia="Arial" w:hAnsi="Arial" w:cs="Mangal"/>
      <w:color w:val="000000"/>
      <w:kern w:val="3"/>
      <w:sz w:val="22"/>
      <w:szCs w:val="20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rsid w:val="00326863"/>
    <w:rPr>
      <w:rFonts w:cs="Mangal"/>
      <w:szCs w:val="20"/>
      <w:lang w:val="pt-BR"/>
    </w:rPr>
  </w:style>
  <w:style w:type="paragraph" w:styleId="NormalWeb">
    <w:name w:val="Normal (Web)"/>
    <w:basedOn w:val="Normal"/>
    <w:uiPriority w:val="99"/>
    <w:semiHidden/>
    <w:unhideWhenUsed/>
    <w:rsid w:val="00CB72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CBEC397-8361-1547-81C9-CEBC1FCD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Marques</dc:creator>
  <cp:lastModifiedBy>Hernane Matida</cp:lastModifiedBy>
  <cp:revision>9</cp:revision>
  <dcterms:created xsi:type="dcterms:W3CDTF">2018-10-01T00:33:00Z</dcterms:created>
  <dcterms:modified xsi:type="dcterms:W3CDTF">2018-10-01T15:11:00Z</dcterms:modified>
</cp:coreProperties>
</file>