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Noto Sans Bengali" w:hAnsi="Noto Sans Bengali" w:eastAsia="Noto Sans Bengali"/>
          <w:b/>
          <w:color w:val="2F5D50"/>
          <w:sz w:val="28"/>
        </w:rPr>
        <w:t>بِسْمِ اللهِ الرَّحْمٰنِ الرَّحِيْمِ</w:t>
      </w:r>
    </w:p>
    <w:p>
      <w:pPr>
        <w:spacing w:after="40"/>
        <w:jc w:val="center"/>
      </w:pPr>
      <w:r>
        <w:rPr>
          <w:rFonts w:ascii="Noto Sans Bengali" w:hAnsi="Noto Sans Bengali" w:eastAsia="Noto Sans Bengali"/>
          <w:b/>
          <w:color w:val="2F5D50"/>
          <w:sz w:val="36"/>
        </w:rPr>
        <w:t>আল ফুরকান কল্যাণ ফাউন্ডেশন</w:t>
      </w:r>
    </w:p>
    <w:p>
      <w:pPr>
        <w:spacing w:after="80"/>
        <w:jc w:val="center"/>
      </w:pPr>
      <w:r>
        <w:rPr>
          <w:rFonts w:ascii="Noto Sans Bengali" w:hAnsi="Noto Sans Bengali" w:eastAsia="Noto Sans Bengali"/>
          <w:b/>
          <w:color w:val="1F2933"/>
          <w:sz w:val="30"/>
        </w:rPr>
        <w:t>সদস্য KYC ও আয়ের উৎস ঘোষণাপত্র</w:t>
      </w:r>
    </w:p>
    <w:p>
      <w:pPr>
        <w:spacing w:after="160"/>
        <w:jc w:val="center"/>
      </w:pPr>
      <w:r>
        <w:rPr>
          <w:rFonts w:ascii="Noto Sans Bengali" w:hAnsi="Noto Sans Bengali" w:eastAsia="Noto Sans Bengali"/>
          <w:b w:val="0"/>
          <w:color w:val="5B6770"/>
          <w:sz w:val="18"/>
        </w:rPr>
        <w:t>Know Your Customer / Member Verification &amp; Halal Income Declaration Form</w:t>
      </w:r>
    </w:p>
    <w:tbl>
      <w:tblPr>
        <w:tblW w:type="auto" w:w="0"/>
        <w:jc w:val="center"/>
        <w:tblLook w:firstColumn="1" w:firstRow="1" w:lastColumn="0" w:lastRow="0" w:noHBand="0" w:noVBand="1" w:val="04A0"/>
      </w:tblPr>
      <w:tblGrid>
        <w:gridCol w:w="10656"/>
      </w:tblGrid>
      <w:tr>
        <w:tc>
          <w:tcPr>
            <w:tcW w:type="dxa" w:w="10656"/>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উদ্দেশ্য: সদস্যের পরিচয়, পেশা, আয়ের উৎস ও অর্থের হালালতা যাচাই করে সংগঠনের আমানত, শরীয়াহসম্মততা ও স্বচ্ছতা রক্ষা করা। এই ফরম পূরণ ছাড়া সদস্যপদ চূড়ান্ত অনুমোদন না দেওয়াই উত্তম।</w:t>
            </w:r>
          </w:p>
        </w:tc>
      </w:tr>
    </w:tbl>
    <w:p/>
    <w:p>
      <w:pPr>
        <w:spacing w:before="160" w:after="80"/>
      </w:pPr>
      <w:r>
        <w:rPr>
          <w:rFonts w:ascii="Noto Sans Bengali" w:hAnsi="Noto Sans Bengali" w:eastAsia="Noto Sans Bengali"/>
          <w:b/>
          <w:color w:val="2F5D50"/>
          <w:sz w:val="24"/>
        </w:rPr>
        <w:t>১. ফরম গ্রহণের তথ্য</w:t>
      </w:r>
    </w:p>
    <w:tbl>
      <w:tblPr>
        <w:tblW w:type="auto" w:w="0"/>
        <w:jc w:val="center"/>
        <w:tblLayout w:type="autofit"/>
        <w:tblLook w:firstColumn="1" w:firstRow="1" w:lastColumn="0" w:lastRow="0" w:noHBand="0" w:noVBand="1" w:val="04A0"/>
      </w:tblPr>
      <w:tblGrid>
        <w:gridCol w:w="5328"/>
        <w:gridCol w:w="5328"/>
      </w:tblGrid>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ফরম নম্বর</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আবেদনের তারিখ</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প্রস্তাবিত সদস্য আইডি</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সদস্যপদের ধরন</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 সাধারণ  ☐ প্রতিষ্ঠাতা  ☐ সহযোগী  ☐ অন্যান্য: ………………………</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সংযুক্ত ফাইল</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 সদস্য আবেদন ফরম  ☐ NID  ☐ ছবি  ☐ আয়ের প্রমাণ  ☐ নমিনি তথ্য</w:t>
            </w:r>
          </w:p>
        </w:tc>
      </w:tr>
    </w:tbl>
    <w:p>
      <w:pPr>
        <w:spacing w:before="160" w:after="80"/>
      </w:pPr>
      <w:r>
        <w:rPr>
          <w:rFonts w:ascii="Noto Sans Bengali" w:hAnsi="Noto Sans Bengali" w:eastAsia="Noto Sans Bengali"/>
          <w:b/>
          <w:color w:val="2F5D50"/>
          <w:sz w:val="24"/>
        </w:rPr>
        <w:t>২. ব্যক্তিগত পরিচিতি</w:t>
      </w:r>
    </w:p>
    <w:tbl>
      <w:tblPr>
        <w:tblW w:type="auto" w:w="0"/>
        <w:jc w:val="center"/>
        <w:tblLayout w:type="autofit"/>
        <w:tblLook w:firstColumn="1" w:firstRow="1" w:lastColumn="0" w:lastRow="0" w:noHBand="0" w:noVBand="1" w:val="04A0"/>
      </w:tblPr>
      <w:tblGrid>
        <w:gridCol w:w="5328"/>
        <w:gridCol w:w="5328"/>
      </w:tblGrid>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পূর্ণ নাম</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পিতার নাম</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মাতার নাম</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জন্ম তারিখ</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জাতীয় পরিচয়পত্র/পাসপোর্ট নম্বর</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মোবাইল নম্বর</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ইমেইল</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বর্তমান ঠিকানা</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b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স্থায়ী ঠিকানা</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br/>
              <w:t>…………………………………………………………………</w:t>
            </w:r>
          </w:p>
        </w:tc>
      </w:tr>
    </w:tbl>
    <w:p>
      <w:pPr>
        <w:spacing w:before="160" w:after="80"/>
      </w:pPr>
      <w:r>
        <w:rPr>
          <w:rFonts w:ascii="Noto Sans Bengali" w:hAnsi="Noto Sans Bengali" w:eastAsia="Noto Sans Bengali"/>
          <w:b/>
          <w:color w:val="2F5D50"/>
          <w:sz w:val="24"/>
        </w:rPr>
        <w:t>৩. পেশা ও আয়ের উৎস</w:t>
      </w:r>
    </w:p>
    <w:tbl>
      <w:tblPr>
        <w:tblW w:type="auto" w:w="0"/>
        <w:jc w:val="center"/>
        <w:tblLayout w:type="autofit"/>
        <w:tblLook w:firstColumn="1" w:firstRow="1" w:lastColumn="0" w:lastRow="0" w:noHBand="0" w:noVBand="1" w:val="04A0"/>
      </w:tblPr>
      <w:tblGrid>
        <w:gridCol w:w="5328"/>
        <w:gridCol w:w="5328"/>
      </w:tblGrid>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বর্তমান পেশা/কাজ</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প্রতিষ্ঠান/ব্যবসার নাম</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কাজ/ব্যবসার ধরন</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মাসিক আনুমানিক আয়</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আয়ের প্রধান উৎস</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 চাকরি  ☐ ব্যবসা  ☐ ফ্রিল্যান্সিং  ☐ কৃষি  ☐ প্রবাসী আয়  ☐ অন্যান্য</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অতিরিক্ত আয়ের উৎস</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প্রস্তাবিত জমাদান</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 সাপ্তাহিক: …………… টাকা  ☐ মাসিক: …………… টাকা  ☐ এককালীন: …………… টাকা</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জমার মাধ্যম</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 ব্যাংক  ☐ মোবাইল ব্যাংকিং  ☐ নগদ/রসিদ  ☐ অন্যান্য</w:t>
            </w:r>
          </w:p>
        </w:tc>
      </w:tr>
    </w:tbl>
    <w:p>
      <w:pPr>
        <w:spacing w:before="160" w:after="80"/>
      </w:pPr>
      <w:r>
        <w:rPr>
          <w:rFonts w:ascii="Noto Sans Bengali" w:hAnsi="Noto Sans Bengali" w:eastAsia="Noto Sans Bengali"/>
          <w:b/>
          <w:color w:val="2F5D50"/>
          <w:sz w:val="24"/>
        </w:rPr>
        <w:t>৪. আয়ের উৎস যাচাই চেকলিস্ট</w:t>
      </w:r>
    </w:p>
    <w:tbl>
      <w:tblPr>
        <w:tblW w:type="auto" w:w="0"/>
        <w:jc w:val="center"/>
        <w:tblLook w:firstColumn="1" w:firstRow="1" w:lastColumn="0" w:lastRow="0" w:noHBand="0" w:noVBand="1" w:val="04A0"/>
      </w:tblPr>
      <w:tblGrid>
        <w:gridCol w:w="2664"/>
        <w:gridCol w:w="2664"/>
        <w:gridCol w:w="2664"/>
        <w:gridCol w:w="2664"/>
      </w:tblGrid>
      <w:tr>
        <w:tc>
          <w:tcPr>
            <w:tcW w:type="dxa" w:w="4896"/>
            <w:shd w:fill="2F5D50"/>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color w:val="FFFFFF"/>
                <w:sz w:val="18"/>
              </w:rPr>
              <w:t>বিষয়</w:t>
            </w:r>
          </w:p>
        </w:tc>
        <w:tc>
          <w:tcPr>
            <w:tcW w:type="dxa" w:w="792"/>
            <w:shd w:fill="2F5D50"/>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color w:val="FFFFFF"/>
                <w:sz w:val="18"/>
              </w:rPr>
              <w:t>হ্যাঁ</w:t>
            </w:r>
          </w:p>
        </w:tc>
        <w:tc>
          <w:tcPr>
            <w:tcW w:type="dxa" w:w="792"/>
            <w:shd w:fill="2F5D50"/>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color w:val="FFFFFF"/>
                <w:sz w:val="18"/>
              </w:rPr>
              <w:t>না</w:t>
            </w:r>
          </w:p>
        </w:tc>
        <w:tc>
          <w:tcPr>
            <w:tcW w:type="dxa" w:w="2592"/>
            <w:shd w:fill="2F5D50"/>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color w:val="FFFFFF"/>
                <w:sz w:val="18"/>
              </w:rPr>
              <w:t>মন্তব্য</w:t>
            </w:r>
          </w:p>
        </w:tc>
      </w:tr>
      <w:tr>
        <w:tc>
          <w:tcPr>
            <w:tcW w:type="dxa" w:w="4896"/>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আবেদনকারীর আয়ের উৎস পরিষ্কারভাবে ব্যাখ্যা করা হয়েছে</w:t>
            </w:r>
          </w:p>
        </w:tc>
        <w:tc>
          <w:tcPr>
            <w:tcW w:type="dxa" w:w="792"/>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val="0"/>
                <w:color w:val="1F2933"/>
                <w:sz w:val="18"/>
              </w:rPr>
              <w:t>☐</w:t>
            </w:r>
          </w:p>
        </w:tc>
        <w:tc>
          <w:tcPr>
            <w:tcW w:type="dxa" w:w="792"/>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val="0"/>
                <w:color w:val="1F2933"/>
                <w:sz w:val="18"/>
              </w:rPr>
              <w:t>☐</w:t>
            </w:r>
          </w:p>
        </w:tc>
        <w:tc>
          <w:tcPr>
            <w:tcW w:type="dxa" w:w="2592"/>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w:t>
            </w:r>
          </w:p>
        </w:tc>
      </w:tr>
      <w:tr>
        <w:tc>
          <w:tcPr>
            <w:tcW w:type="dxa" w:w="4896"/>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আয়ের উৎস শরীয়াহসম্মত/হালাল বলে প্রাথমিকভাবে গ্রহণযোগ্য</w:t>
            </w:r>
          </w:p>
        </w:tc>
        <w:tc>
          <w:tcPr>
            <w:tcW w:type="dxa" w:w="792"/>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val="0"/>
                <w:color w:val="1F2933"/>
                <w:sz w:val="18"/>
              </w:rPr>
              <w:t>☐</w:t>
            </w:r>
          </w:p>
        </w:tc>
        <w:tc>
          <w:tcPr>
            <w:tcW w:type="dxa" w:w="792"/>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val="0"/>
                <w:color w:val="1F2933"/>
                <w:sz w:val="18"/>
              </w:rPr>
              <w:t>☐</w:t>
            </w:r>
          </w:p>
        </w:tc>
        <w:tc>
          <w:tcPr>
            <w:tcW w:type="dxa" w:w="2592"/>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w:t>
            </w:r>
          </w:p>
        </w:tc>
      </w:tr>
      <w:tr>
        <w:tc>
          <w:tcPr>
            <w:tcW w:type="dxa" w:w="4896"/>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সুদ, ঘুষ, প্রতারণা, জুয়া, মাদক বা হারাম ব্যবসার আয়ের সংশ্লিষ্টতা নেই</w:t>
            </w:r>
          </w:p>
        </w:tc>
        <w:tc>
          <w:tcPr>
            <w:tcW w:type="dxa" w:w="792"/>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val="0"/>
                <w:color w:val="1F2933"/>
                <w:sz w:val="18"/>
              </w:rPr>
              <w:t>☐</w:t>
            </w:r>
          </w:p>
        </w:tc>
        <w:tc>
          <w:tcPr>
            <w:tcW w:type="dxa" w:w="792"/>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val="0"/>
                <w:color w:val="1F2933"/>
                <w:sz w:val="18"/>
              </w:rPr>
              <w:t>☐</w:t>
            </w:r>
          </w:p>
        </w:tc>
        <w:tc>
          <w:tcPr>
            <w:tcW w:type="dxa" w:w="2592"/>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w:t>
            </w:r>
          </w:p>
        </w:tc>
      </w:tr>
      <w:tr>
        <w:tc>
          <w:tcPr>
            <w:tcW w:type="dxa" w:w="4896"/>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সদস্য নিজে হালাল আয়ের লিখিত ঘোষণা দিয়েছেন</w:t>
            </w:r>
          </w:p>
        </w:tc>
        <w:tc>
          <w:tcPr>
            <w:tcW w:type="dxa" w:w="792"/>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val="0"/>
                <w:color w:val="1F2933"/>
                <w:sz w:val="18"/>
              </w:rPr>
              <w:t>☐</w:t>
            </w:r>
          </w:p>
        </w:tc>
        <w:tc>
          <w:tcPr>
            <w:tcW w:type="dxa" w:w="792"/>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val="0"/>
                <w:color w:val="1F2933"/>
                <w:sz w:val="18"/>
              </w:rPr>
              <w:t>☐</w:t>
            </w:r>
          </w:p>
        </w:tc>
        <w:tc>
          <w:tcPr>
            <w:tcW w:type="dxa" w:w="2592"/>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w:t>
            </w:r>
          </w:p>
        </w:tc>
      </w:tr>
      <w:tr>
        <w:tc>
          <w:tcPr>
            <w:tcW w:type="dxa" w:w="4896"/>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প্রয়োজনীয় পরিচয়পত্র/প্রমাণপত্র জমা দিয়েছেন</w:t>
            </w:r>
          </w:p>
        </w:tc>
        <w:tc>
          <w:tcPr>
            <w:tcW w:type="dxa" w:w="792"/>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val="0"/>
                <w:color w:val="1F2933"/>
                <w:sz w:val="18"/>
              </w:rPr>
              <w:t>☐</w:t>
            </w:r>
          </w:p>
        </w:tc>
        <w:tc>
          <w:tcPr>
            <w:tcW w:type="dxa" w:w="792"/>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val="0"/>
                <w:color w:val="1F2933"/>
                <w:sz w:val="18"/>
              </w:rPr>
              <w:t>☐</w:t>
            </w:r>
          </w:p>
        </w:tc>
        <w:tc>
          <w:tcPr>
            <w:tcW w:type="dxa" w:w="2592"/>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w:t>
            </w:r>
          </w:p>
        </w:tc>
      </w:tr>
      <w:tr>
        <w:tc>
          <w:tcPr>
            <w:tcW w:type="dxa" w:w="4896"/>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দুইজন সদস্য/পরিচিত ব্যক্তি আবেদনকারীকে সুপারিশ করেছেন</w:t>
            </w:r>
          </w:p>
        </w:tc>
        <w:tc>
          <w:tcPr>
            <w:tcW w:type="dxa" w:w="792"/>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val="0"/>
                <w:color w:val="1F2933"/>
                <w:sz w:val="18"/>
              </w:rPr>
              <w:t>☐</w:t>
            </w:r>
          </w:p>
        </w:tc>
        <w:tc>
          <w:tcPr>
            <w:tcW w:type="dxa" w:w="792"/>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val="0"/>
                <w:color w:val="1F2933"/>
                <w:sz w:val="18"/>
              </w:rPr>
              <w:t>☐</w:t>
            </w:r>
          </w:p>
        </w:tc>
        <w:tc>
          <w:tcPr>
            <w:tcW w:type="dxa" w:w="2592"/>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w:t>
            </w:r>
          </w:p>
        </w:tc>
      </w:tr>
    </w:tbl>
    <w:p>
      <w:pPr>
        <w:spacing w:before="160" w:after="80"/>
      </w:pPr>
      <w:r>
        <w:rPr>
          <w:rFonts w:ascii="Noto Sans Bengali" w:hAnsi="Noto Sans Bengali" w:eastAsia="Noto Sans Bengali"/>
          <w:b/>
          <w:color w:val="2F5D50"/>
          <w:sz w:val="24"/>
        </w:rPr>
        <w:t>৫. নিষিদ্ধ আয়ের ঘোষণা</w:t>
      </w:r>
    </w:p>
    <w:p>
      <w:pPr>
        <w:spacing w:after="80" w:line="259" w:lineRule="auto"/>
      </w:pPr>
      <w:r>
        <w:rPr>
          <w:rFonts w:ascii="Noto Sans Bengali" w:hAnsi="Noto Sans Bengali" w:eastAsia="Noto Sans Bengali"/>
          <w:b w:val="0"/>
          <w:color w:val="1F2933"/>
          <w:sz w:val="19"/>
        </w:rPr>
        <w:t>আমি ঘোষণা করছি যে, নিম্নোক্ত উৎসের অর্থ আমি সংগঠনে জমা দেব না এবং আমার জানা মতে আমার জমাকৃত অর্থ এসব উৎস থেকে আসবে না:</w:t>
      </w:r>
    </w:p>
    <w:tbl>
      <w:tblPr>
        <w:tblW w:type="auto" w:w="0"/>
        <w:jc w:val="center"/>
        <w:tblLook w:firstColumn="1" w:firstRow="1" w:lastColumn="0" w:lastRow="0" w:noHBand="0" w:noVBand="1" w:val="04A0"/>
      </w:tblPr>
      <w:tblGrid>
        <w:gridCol w:w="5328"/>
        <w:gridCol w:w="5328"/>
      </w:tblGrid>
      <w:tr>
        <w:tc>
          <w:tcPr>
            <w:tcW w:type="dxa" w:w="5184"/>
            <w:shd w:fill="2F5D50"/>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color w:val="FFFFFF"/>
                <w:sz w:val="18"/>
              </w:rPr>
              <w:t>নিষিদ্ধ উৎস</w:t>
            </w:r>
          </w:p>
        </w:tc>
        <w:tc>
          <w:tcPr>
            <w:tcW w:type="dxa" w:w="3888"/>
            <w:shd w:fill="2F5D50"/>
            <w:tcBorders>
              <w:top w:sz="6" w:val="single" w:color="B7C9C0"/>
              <w:left w:sz="6" w:val="single" w:color="B7C9C0"/>
              <w:bottom w:sz="6" w:val="single" w:color="B7C9C0"/>
              <w:right w:sz="6" w:val="single" w:color="B7C9C0"/>
            </w:tcBorders>
            <w:vAlign w:val="center"/>
          </w:tcPr>
          <w:p>
            <w:pPr>
              <w:jc w:val="center"/>
            </w:pPr>
            <w:r>
              <w:rPr>
                <w:rFonts w:ascii="Noto Sans Bengali" w:hAnsi="Noto Sans Bengali" w:eastAsia="Noto Sans Bengali"/>
                <w:b/>
                <w:color w:val="FFFFFF"/>
                <w:sz w:val="18"/>
              </w:rPr>
              <w:t>সদস্যের অঙ্গীকার</w:t>
            </w:r>
          </w:p>
        </w:tc>
      </w:tr>
      <w:tr>
        <w:tc>
          <w:tcPr>
            <w:tcW w:type="dxa" w:w="5184"/>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সুদ/রিবা ভিত্তিক আয়</w:t>
            </w:r>
          </w:p>
        </w:tc>
        <w:tc>
          <w:tcPr>
            <w:tcW w:type="dxa" w:w="3888"/>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 আমি এ উৎসের অর্থ জমা দেব না</w:t>
            </w:r>
          </w:p>
        </w:tc>
      </w:tr>
      <w:tr>
        <w:tc>
          <w:tcPr>
            <w:tcW w:type="dxa" w:w="5184"/>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ঘুষ, অবৈধ কমিশন বা ক্ষমতার অপব্যবহার</w:t>
            </w:r>
          </w:p>
        </w:tc>
        <w:tc>
          <w:tcPr>
            <w:tcW w:type="dxa" w:w="3888"/>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 আমি এ উৎসের অর্থ জমা দেব না</w:t>
            </w:r>
          </w:p>
        </w:tc>
      </w:tr>
      <w:tr>
        <w:tc>
          <w:tcPr>
            <w:tcW w:type="dxa" w:w="5184"/>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চুরি, আত্মসাৎ, প্রতারণা বা অন্যের হক নষ্ট করে অর্জিত অর্থ</w:t>
            </w:r>
          </w:p>
        </w:tc>
        <w:tc>
          <w:tcPr>
            <w:tcW w:type="dxa" w:w="3888"/>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 আমি এ উৎসের অর্থ জমা দেব না</w:t>
            </w:r>
          </w:p>
        </w:tc>
      </w:tr>
      <w:tr>
        <w:tc>
          <w:tcPr>
            <w:tcW w:type="dxa" w:w="5184"/>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জুয়া, লটারি, বেটিং, হারাম ট্রেডিং/স্পেকুলেশন</w:t>
            </w:r>
          </w:p>
        </w:tc>
        <w:tc>
          <w:tcPr>
            <w:tcW w:type="dxa" w:w="3888"/>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 আমি এ উৎসের অর্থ জমা দেব না</w:t>
            </w:r>
          </w:p>
        </w:tc>
      </w:tr>
      <w:tr>
        <w:tc>
          <w:tcPr>
            <w:tcW w:type="dxa" w:w="5184"/>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মদ, মাদক, পর্নোগ্রাফি, হারাম বিনোদন বা শরীয়াহবিরোধী ব্যবসা</w:t>
            </w:r>
          </w:p>
        </w:tc>
        <w:tc>
          <w:tcPr>
            <w:tcW w:type="dxa" w:w="3888"/>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 আমি এ উৎসের অর্থ জমা দেব না</w:t>
            </w:r>
          </w:p>
        </w:tc>
      </w:tr>
      <w:tr>
        <w:tc>
          <w:tcPr>
            <w:tcW w:type="dxa" w:w="5184"/>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সন্দেহজনক বা যাচাইহীন উৎসের অর্থ</w:t>
            </w:r>
          </w:p>
        </w:tc>
        <w:tc>
          <w:tcPr>
            <w:tcW w:type="dxa" w:w="3888"/>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8"/>
              </w:rPr>
              <w:t>☐ আমি এ উৎসের অর্থ জমা দেব না</w:t>
            </w:r>
          </w:p>
        </w:tc>
      </w:tr>
    </w:tbl>
    <w:p>
      <w:pPr>
        <w:spacing w:before="160" w:after="80"/>
      </w:pPr>
      <w:r>
        <w:rPr>
          <w:rFonts w:ascii="Noto Sans Bengali" w:hAnsi="Noto Sans Bengali" w:eastAsia="Noto Sans Bengali"/>
          <w:b/>
          <w:color w:val="2F5D50"/>
          <w:sz w:val="24"/>
        </w:rPr>
        <w:t>৬. সদস্যের হালাল আয়ের অঙ্গীকারনামা</w:t>
      </w:r>
    </w:p>
    <w:tbl>
      <w:tblPr>
        <w:tblW w:type="auto" w:w="0"/>
        <w:jc w:val="center"/>
        <w:tblLook w:firstColumn="1" w:firstRow="1" w:lastColumn="0" w:lastRow="0" w:noHBand="0" w:noVBand="1" w:val="04A0"/>
      </w:tblPr>
      <w:tblGrid>
        <w:gridCol w:w="10656"/>
      </w:tblGrid>
      <w:tr>
        <w:tc>
          <w:tcPr>
            <w:tcW w:type="dxa" w:w="10656"/>
            <w:shd w:fill="F7FAF8"/>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আমি, …………………………………………………………, ঘোষণা করছি যে আমার প্রদত্ত তথ্য সত্য ও সঠিক। আমি আল ফুরকান কল্যাণ ফাউন্ডেশনে যে অর্থ জমা দেব তা ইনশাআল্লাহ হালাল উপার্জন থেকে হবে। যদি ভবিষ্যতে আমার আয়ের উৎস সম্পর্কে গুরুতর সন্দেহ বা অসত্য তথ্য প্রমাণিত হয়, তাহলে সংগঠন আমার সদস্যপদ স্থগিত/বাতিল, জমা গ্রহণ বন্ধ, অথবা নীতিমালা অনুযায়ী প্রয়োজনীয় ব্যবস্থা নিতে পারবে।</w:t>
            </w:r>
          </w:p>
        </w:tc>
      </w:tr>
    </w:tbl>
    <w:tbl>
      <w:tblPr>
        <w:tblW w:type="auto" w:w="0"/>
        <w:jc w:val="center"/>
        <w:tblLayout w:type="autofit"/>
        <w:tblLook w:firstColumn="1" w:firstRow="1" w:lastColumn="0" w:lastRow="0" w:noHBand="0" w:noVBand="1" w:val="04A0"/>
      </w:tblPr>
      <w:tblGrid>
        <w:gridCol w:w="5328"/>
        <w:gridCol w:w="5328"/>
      </w:tblGrid>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সদস্যের নাম</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স্বাক্ষর</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তারিখ</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bl>
    <w:p>
      <w:pPr>
        <w:spacing w:before="160" w:after="80"/>
      </w:pPr>
      <w:r>
        <w:rPr>
          <w:rFonts w:ascii="Noto Sans Bengali" w:hAnsi="Noto Sans Bengali" w:eastAsia="Noto Sans Bengali"/>
          <w:b/>
          <w:color w:val="2F5D50"/>
          <w:sz w:val="24"/>
        </w:rPr>
        <w:t>৭. সুপারিশকারী সদস্যের তথ্য</w:t>
      </w:r>
    </w:p>
    <w:tbl>
      <w:tblPr>
        <w:tblW w:type="auto" w:w="0"/>
        <w:jc w:val="center"/>
        <w:tblLayout w:type="autofit"/>
        <w:tblLook w:firstColumn="1" w:firstRow="1" w:lastColumn="0" w:lastRow="0" w:noHBand="0" w:noVBand="1" w:val="04A0"/>
      </w:tblPr>
      <w:tblGrid>
        <w:gridCol w:w="5328"/>
        <w:gridCol w:w="5328"/>
      </w:tblGrid>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সুপারিশকারী ১</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নাম: …………………………………  সদস্য আইডি: ……………  স্বাক্ষর: ……………</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সুপারিশকারী ২</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নাম: …………………………………  সদস্য আইডি: ……………  স্বাক্ষর: ……………</w:t>
            </w:r>
          </w:p>
        </w:tc>
      </w:tr>
    </w:tbl>
    <w:p>
      <w:pPr>
        <w:spacing w:before="160" w:after="80"/>
      </w:pPr>
      <w:r>
        <w:rPr>
          <w:rFonts w:ascii="Noto Sans Bengali" w:hAnsi="Noto Sans Bengali" w:eastAsia="Noto Sans Bengali"/>
          <w:b/>
          <w:color w:val="2F5D50"/>
          <w:sz w:val="24"/>
        </w:rPr>
        <w:t>৮. যাচাই কমিটির মন্তব্য</w:t>
      </w:r>
    </w:p>
    <w:tbl>
      <w:tblPr>
        <w:tblW w:type="auto" w:w="0"/>
        <w:jc w:val="center"/>
        <w:tblLayout w:type="autofit"/>
        <w:tblLook w:firstColumn="1" w:firstRow="1" w:lastColumn="0" w:lastRow="0" w:noHBand="0" w:noVBand="1" w:val="04A0"/>
      </w:tblPr>
      <w:tblGrid>
        <w:gridCol w:w="5328"/>
        <w:gridCol w:w="5328"/>
      </w:tblGrid>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পর্যালোচনার ফলাফল</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 গ্রহণযোগ্য  ☐ আরও যাচাই দরকার  ☐ আপাতত গ্রহণযোগ্য নয়</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মন্তব্য</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br/>
              <w:t>…………………………………………………………………</w:t>
              <w:b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যাচাইকারীর নাম</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পদবি</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স্বাক্ষর ও তারিখ</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bl>
    <w:p>
      <w:pPr>
        <w:spacing w:before="160" w:after="80"/>
      </w:pPr>
      <w:r>
        <w:rPr>
          <w:rFonts w:ascii="Noto Sans Bengali" w:hAnsi="Noto Sans Bengali" w:eastAsia="Noto Sans Bengali"/>
          <w:b/>
          <w:color w:val="2F5D50"/>
          <w:sz w:val="24"/>
        </w:rPr>
        <w:t>৯. পরিচালনা বোর্ডের সিদ্ধান্ত</w:t>
      </w:r>
    </w:p>
    <w:tbl>
      <w:tblPr>
        <w:tblW w:type="auto" w:w="0"/>
        <w:jc w:val="center"/>
        <w:tblLayout w:type="autofit"/>
        <w:tblLook w:firstColumn="1" w:firstRow="1" w:lastColumn="0" w:lastRow="0" w:noHBand="0" w:noVBand="1" w:val="04A0"/>
      </w:tblPr>
      <w:tblGrid>
        <w:gridCol w:w="5328"/>
        <w:gridCol w:w="5328"/>
      </w:tblGrid>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সিদ্ধান্ত</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 সদস্যপদের জন্য ভোটে পাঠানো হবে  ☐ স্থগিত  ☐ বাতিল</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৭০%+ ভোট প্রযোজ্য</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 হ্যাঁ  ☐ না</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চূড়ান্ত সিদ্ধান্ত</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 অনুমোদিত  ☐ অনুমোদিত নয়  ☐ শর্তসাপেক্ষে অনুমোদিত</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সভাপতির স্বাক্ষর</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সাধারণ সম্পাদকের স্বাক্ষর</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r>
        <w:tc>
          <w:tcPr>
            <w:tcW w:type="dxa" w:w="2952"/>
            <w:shd w:fill="EAF3EF"/>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color w:val="1F2933"/>
                <w:sz w:val="19"/>
              </w:rPr>
              <w:t>অর্থ সম্পাদকের স্বাক্ষর</w:t>
            </w:r>
          </w:p>
        </w:tc>
        <w:tc>
          <w:tcPr>
            <w:tcW w:type="dxa" w:w="6120"/>
            <w:tcBorders>
              <w:top w:sz="6" w:val="single" w:color="B7C9C0"/>
              <w:left w:sz="6" w:val="single" w:color="B7C9C0"/>
              <w:bottom w:sz="6" w:val="single" w:color="B7C9C0"/>
              <w:right w:sz="6" w:val="single" w:color="B7C9C0"/>
            </w:tcBorders>
            <w:vAlign w:val="center"/>
          </w:tcPr>
          <w:p>
            <w:r>
              <w:rPr>
                <w:rFonts w:ascii="Noto Sans Bengali" w:hAnsi="Noto Sans Bengali" w:eastAsia="Noto Sans Bengali"/>
                <w:b w:val="0"/>
                <w:color w:val="1F2933"/>
                <w:sz w:val="19"/>
              </w:rPr>
              <w:t>…………………………………………………………………</w:t>
            </w:r>
          </w:p>
        </w:tc>
      </w:tr>
    </w:tbl>
    <w:p>
      <w:pPr>
        <w:spacing w:before="160" w:after="80"/>
      </w:pPr>
      <w:r>
        <w:rPr>
          <w:rFonts w:ascii="Noto Sans Bengali" w:hAnsi="Noto Sans Bengali" w:eastAsia="Noto Sans Bengali"/>
          <w:b/>
          <w:color w:val="2F5D50"/>
          <w:sz w:val="24"/>
        </w:rPr>
        <w:t>১০. ব্যবহারবিধি ও সংরক্ষণ নির্দেশনা</w:t>
      </w:r>
    </w:p>
    <w:p>
      <w:pPr>
        <w:spacing w:after="40" w:line="259" w:lineRule="auto"/>
      </w:pPr>
      <w:r>
        <w:rPr>
          <w:rFonts w:ascii="Noto Sans Bengali" w:hAnsi="Noto Sans Bengali" w:eastAsia="Noto Sans Bengali"/>
          <w:b w:val="0"/>
          <w:color w:val="1F2933"/>
          <w:sz w:val="19"/>
        </w:rPr>
        <w:t>১. এই ফরম সদস্য আবেদন ফরমের সাথে সংযুক্ত করে সংরক্ষণ করতে হবে।</w:t>
      </w:r>
    </w:p>
    <w:p>
      <w:pPr>
        <w:spacing w:after="40" w:line="259" w:lineRule="auto"/>
      </w:pPr>
      <w:r>
        <w:rPr>
          <w:rFonts w:ascii="Noto Sans Bengali" w:hAnsi="Noto Sans Bengali" w:eastAsia="Noto Sans Bengali"/>
          <w:b w:val="0"/>
          <w:color w:val="1F2933"/>
          <w:sz w:val="19"/>
        </w:rPr>
        <w:t>২. আবেদনকারীর আয়ের উৎস সন্দেহজনক হলে সদস্যপদ ভোটে পাঠানোর আগে যাচাই কমিটি অতিরিক্ত তথ্য চাইবে।</w:t>
      </w:r>
    </w:p>
    <w:p>
      <w:pPr>
        <w:spacing w:after="40" w:line="259" w:lineRule="auto"/>
      </w:pPr>
      <w:r>
        <w:rPr>
          <w:rFonts w:ascii="Noto Sans Bengali" w:hAnsi="Noto Sans Bengali" w:eastAsia="Noto Sans Bengali"/>
          <w:b w:val="0"/>
          <w:color w:val="1F2933"/>
          <w:sz w:val="19"/>
        </w:rPr>
        <w:t>৩. এই ফরম কোনো ব্যক্তিকে অপমান, সন্দেহ বা হয়রানি করার জন্য নয়; বরং সংগঠনের আমানত ও শরীয়াহসম্মততা রক্ষার জন্য।</w:t>
      </w:r>
    </w:p>
    <w:p>
      <w:pPr>
        <w:spacing w:after="40" w:line="259" w:lineRule="auto"/>
      </w:pPr>
      <w:r>
        <w:rPr>
          <w:rFonts w:ascii="Noto Sans Bengali" w:hAnsi="Noto Sans Bengali" w:eastAsia="Noto Sans Bengali"/>
          <w:b w:val="0"/>
          <w:color w:val="1F2933"/>
          <w:sz w:val="19"/>
        </w:rPr>
        <w:t>৪. সদস্যের ব্যক্তিগত তথ্য গোপন রাখতে হবে। অনুমোদিত ব্যক্তি ছাড়া কেউ এই ফরম দেখতে পারবে না।</w:t>
      </w:r>
    </w:p>
    <w:p>
      <w:pPr>
        <w:spacing w:after="40" w:line="259" w:lineRule="auto"/>
      </w:pPr>
      <w:r>
        <w:rPr>
          <w:rFonts w:ascii="Noto Sans Bengali" w:hAnsi="Noto Sans Bengali" w:eastAsia="Noto Sans Bengali"/>
          <w:b w:val="0"/>
          <w:color w:val="1F2933"/>
          <w:sz w:val="19"/>
        </w:rPr>
        <w:t>৫. বছরে অন্তত একবার সদস্যের পেশা/আয়ের উৎস পরিবর্তন হয়েছে কি না তা আপডেট নেওয়া উত্তম।</w:t>
      </w:r>
    </w:p>
    <w:p>
      <w:pPr>
        <w:spacing w:after="40" w:line="259" w:lineRule="auto"/>
      </w:pPr>
      <w:r>
        <w:rPr>
          <w:rFonts w:ascii="Noto Sans Bengali" w:hAnsi="Noto Sans Bengali" w:eastAsia="Noto Sans Bengali"/>
          <w:b w:val="0"/>
          <w:color w:val="1F2933"/>
          <w:sz w:val="19"/>
        </w:rPr>
        <w:t>৬. এই ফরম পূরণ করলেই সদস্যপদ নিশ্চিত নয়; সংগঠনের সদস্যপদ নীতিমালা, যাচাই এবং ৭০%+ ভোট নীতি প্রযোজ্য হবে।</w:t>
      </w:r>
    </w:p>
    <w:p>
      <w:pPr>
        <w:spacing w:before="160"/>
        <w:jc w:val="center"/>
      </w:pPr>
      <w:r>
        <w:rPr>
          <w:rFonts w:ascii="Noto Sans Bengali" w:hAnsi="Noto Sans Bengali" w:eastAsia="Noto Sans Bengali"/>
          <w:b/>
          <w:color w:val="2F5D50"/>
          <w:sz w:val="20"/>
        </w:rPr>
        <w:t>আল্লাহ তাআলা আমাদের আমানতদারি, হালাল উপার্জন ও পারস্পরিক কল্যাণের কাজে কবুল করুন।</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Bengali" w:hAnsi="Noto Sans Bengali" w:eastAsia="Noto Sans Bengali"/>
        <w:b w:val="0"/>
        <w:color w:val="5B6770"/>
        <w:sz w:val="16"/>
      </w:rPr>
      <w:t xml:space="preserve">এই ফরম সদস্য ভর্তি ফাইলের সাথে সংরক্ষণযোগ্য | পৃষ্ঠা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Bengali" w:hAnsi="Noto Sans Bengali" w:eastAsia="Noto Sans Bengali"/>
        <w:b w:val="0"/>
        <w:color w:val="5B6770"/>
        <w:sz w:val="17"/>
      </w:rPr>
      <w:t>আল ফুরকান কল্যাণ ফাউন্ডেশন | KYC ও আয়ের উৎস ঘোষণাপত্র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eastAsia="Noto Sans Bengal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