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A633" w14:textId="5F131FC8" w:rsidR="00584E48" w:rsidRPr="000A5C80" w:rsidRDefault="00584E48" w:rsidP="003B5CCF">
      <w:pPr>
        <w:jc w:val="both"/>
        <w:rPr>
          <w:rFonts w:ascii="Arial" w:hAnsi="Arial" w:cs="Arial"/>
          <w:sz w:val="20"/>
          <w:szCs w:val="20"/>
          <w:u w:val="single"/>
        </w:rPr>
      </w:pPr>
      <w:r w:rsidRPr="000A5C80">
        <w:rPr>
          <w:rFonts w:ascii="Arial" w:hAnsi="Arial" w:cs="Arial"/>
          <w:sz w:val="20"/>
          <w:szCs w:val="20"/>
          <w:u w:val="single"/>
        </w:rPr>
        <w:t>ABOUT ME</w:t>
      </w:r>
    </w:p>
    <w:p w14:paraId="7719610B" w14:textId="7D7617AD" w:rsidR="00584E48" w:rsidRPr="000A5C80" w:rsidRDefault="000A5C80" w:rsidP="00C460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consultant with a strong background in project management and leading technical teams. Effective at managing teams and clients, working with Agile principles, and supporting business requirements.</w:t>
      </w:r>
    </w:p>
    <w:p w14:paraId="3CF12FB8" w14:textId="77777777" w:rsidR="000A5C80" w:rsidRPr="000A5C80" w:rsidRDefault="000A5C80" w:rsidP="00C4607E">
      <w:pPr>
        <w:rPr>
          <w:rFonts w:ascii="Arial" w:hAnsi="Arial" w:cs="Arial"/>
          <w:sz w:val="20"/>
          <w:szCs w:val="20"/>
        </w:rPr>
      </w:pPr>
    </w:p>
    <w:p w14:paraId="79EE6F1F" w14:textId="77777777" w:rsidR="000A5C80" w:rsidRPr="000A5C80" w:rsidRDefault="000A5C80" w:rsidP="000A5C80">
      <w:pPr>
        <w:rPr>
          <w:rFonts w:ascii="Arial" w:hAnsi="Arial" w:cs="Arial"/>
          <w:sz w:val="20"/>
          <w:szCs w:val="20"/>
          <w:u w:val="single"/>
        </w:rPr>
      </w:pPr>
      <w:r w:rsidRPr="000A5C80">
        <w:rPr>
          <w:rFonts w:ascii="Arial" w:hAnsi="Arial" w:cs="Arial"/>
          <w:sz w:val="20"/>
          <w:szCs w:val="20"/>
          <w:u w:val="single"/>
        </w:rPr>
        <w:t>CERTIFICATIONS &amp; SKILLSETS</w:t>
      </w:r>
    </w:p>
    <w:p w14:paraId="7317CE76" w14:textId="76A188D4" w:rsidR="000A5C80" w:rsidRDefault="000A5C80" w:rsidP="000A5C8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8017E">
        <w:rPr>
          <w:rFonts w:ascii="Arial" w:hAnsi="Arial" w:cs="Arial"/>
          <w:sz w:val="20"/>
          <w:szCs w:val="20"/>
        </w:rPr>
        <w:t>Project Management Professional (PMP) Certified: 2023</w:t>
      </w:r>
    </w:p>
    <w:p w14:paraId="074D0A42" w14:textId="09844B50" w:rsidR="00A8017E" w:rsidRPr="00A8017E" w:rsidRDefault="00A8017E" w:rsidP="000A5C8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Salesforce Business Analyst Certified: 2023</w:t>
      </w:r>
    </w:p>
    <w:p w14:paraId="22E8EDAB" w14:textId="784C2E05" w:rsidR="000A5C80" w:rsidRPr="00A8017E" w:rsidRDefault="000A5C80" w:rsidP="000A5C8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8017E">
        <w:rPr>
          <w:rFonts w:ascii="Arial" w:hAnsi="Arial" w:cs="Arial"/>
          <w:sz w:val="20"/>
          <w:szCs w:val="20"/>
        </w:rPr>
        <w:t>Skills: PowerPoint, Salesforce, Excel, Word, Visio, Mural, Qualtrics, and Jira</w:t>
      </w:r>
    </w:p>
    <w:p w14:paraId="2397077B" w14:textId="77777777" w:rsidR="003B0A21" w:rsidRPr="000A5C80" w:rsidRDefault="003B0A21" w:rsidP="003B5CCF">
      <w:pPr>
        <w:rPr>
          <w:rFonts w:ascii="Arial" w:hAnsi="Arial" w:cs="Arial"/>
          <w:sz w:val="20"/>
          <w:szCs w:val="20"/>
        </w:rPr>
      </w:pPr>
    </w:p>
    <w:p w14:paraId="239D7101" w14:textId="53F17308" w:rsidR="00584E48" w:rsidRPr="000A5C80" w:rsidRDefault="00584E48" w:rsidP="003B5CCF">
      <w:pPr>
        <w:rPr>
          <w:rFonts w:ascii="Arial" w:hAnsi="Arial" w:cs="Arial"/>
          <w:sz w:val="20"/>
          <w:szCs w:val="20"/>
          <w:u w:val="single"/>
        </w:rPr>
      </w:pPr>
      <w:r w:rsidRPr="000A5C80">
        <w:rPr>
          <w:rFonts w:ascii="Arial" w:hAnsi="Arial" w:cs="Arial"/>
          <w:sz w:val="20"/>
          <w:szCs w:val="20"/>
          <w:u w:val="single"/>
        </w:rPr>
        <w:t xml:space="preserve">EXPERIENCE </w:t>
      </w:r>
    </w:p>
    <w:p w14:paraId="70DEB25F" w14:textId="47C724BA" w:rsidR="003B0A21" w:rsidRPr="000A5C80" w:rsidRDefault="00F753B8" w:rsidP="002447D8">
      <w:pPr>
        <w:rPr>
          <w:rFonts w:ascii="Arial" w:hAnsi="Arial" w:cs="Arial"/>
          <w:b/>
          <w:bCs/>
          <w:sz w:val="20"/>
          <w:szCs w:val="20"/>
        </w:rPr>
      </w:pPr>
      <w:r w:rsidRPr="000A5C80">
        <w:rPr>
          <w:rFonts w:ascii="Arial" w:hAnsi="Arial" w:cs="Arial"/>
          <w:b/>
          <w:bCs/>
          <w:sz w:val="20"/>
          <w:szCs w:val="20"/>
        </w:rPr>
        <w:t>Customer &amp; Operations</w:t>
      </w:r>
      <w:r w:rsidR="000A5C80" w:rsidRPr="000A5C80">
        <w:rPr>
          <w:rFonts w:ascii="Arial" w:hAnsi="Arial" w:cs="Arial"/>
          <w:b/>
          <w:bCs/>
          <w:sz w:val="20"/>
          <w:szCs w:val="20"/>
        </w:rPr>
        <w:t xml:space="preserve"> Advisory</w:t>
      </w:r>
      <w:r w:rsidRPr="000A5C80">
        <w:rPr>
          <w:rFonts w:ascii="Arial" w:hAnsi="Arial" w:cs="Arial"/>
          <w:b/>
          <w:bCs/>
          <w:sz w:val="20"/>
          <w:szCs w:val="20"/>
        </w:rPr>
        <w:t xml:space="preserve"> </w:t>
      </w:r>
      <w:r w:rsidR="0066477D" w:rsidRPr="000A5C80">
        <w:rPr>
          <w:rFonts w:ascii="Arial" w:hAnsi="Arial" w:cs="Arial"/>
          <w:b/>
          <w:bCs/>
          <w:sz w:val="20"/>
          <w:szCs w:val="20"/>
        </w:rPr>
        <w:t xml:space="preserve">Senior </w:t>
      </w:r>
      <w:r w:rsidRPr="000A5C80">
        <w:rPr>
          <w:rFonts w:ascii="Arial" w:hAnsi="Arial" w:cs="Arial"/>
          <w:b/>
          <w:bCs/>
          <w:sz w:val="20"/>
          <w:szCs w:val="20"/>
        </w:rPr>
        <w:t>Associate</w:t>
      </w:r>
      <w:r w:rsidRPr="000A5C80">
        <w:rPr>
          <w:rFonts w:ascii="Arial" w:hAnsi="Arial" w:cs="Arial"/>
          <w:sz w:val="20"/>
          <w:szCs w:val="20"/>
        </w:rPr>
        <w:t xml:space="preserve"> </w:t>
      </w:r>
      <w:r w:rsidR="00584E48" w:rsidRPr="000A5C80">
        <w:rPr>
          <w:rFonts w:ascii="Arial" w:hAnsi="Arial" w:cs="Arial"/>
          <w:b/>
          <w:bCs/>
          <w:sz w:val="20"/>
          <w:szCs w:val="20"/>
        </w:rPr>
        <w:t>at KPMG</w:t>
      </w:r>
      <w:r w:rsidR="00B61A25" w:rsidRPr="000A5C80">
        <w:rPr>
          <w:rFonts w:ascii="Arial" w:hAnsi="Arial" w:cs="Arial"/>
          <w:b/>
          <w:bCs/>
          <w:sz w:val="20"/>
          <w:szCs w:val="20"/>
        </w:rPr>
        <w:t xml:space="preserve">: </w:t>
      </w:r>
      <w:r w:rsidR="00584E48" w:rsidRPr="000A5C80">
        <w:rPr>
          <w:rFonts w:ascii="Arial" w:hAnsi="Arial" w:cs="Arial"/>
          <w:b/>
          <w:bCs/>
          <w:sz w:val="20"/>
          <w:szCs w:val="20"/>
        </w:rPr>
        <w:t>October 202</w:t>
      </w:r>
      <w:r w:rsidR="000A5C80" w:rsidRPr="000A5C80">
        <w:rPr>
          <w:rFonts w:ascii="Arial" w:hAnsi="Arial" w:cs="Arial"/>
          <w:b/>
          <w:bCs/>
          <w:sz w:val="20"/>
          <w:szCs w:val="20"/>
        </w:rPr>
        <w:t>3</w:t>
      </w:r>
      <w:r w:rsidR="00584E48" w:rsidRPr="000A5C80">
        <w:rPr>
          <w:rFonts w:ascii="Arial" w:hAnsi="Arial" w:cs="Arial"/>
          <w:b/>
          <w:bCs/>
          <w:sz w:val="20"/>
          <w:szCs w:val="20"/>
        </w:rPr>
        <w:t xml:space="preserve"> – Present </w:t>
      </w:r>
    </w:p>
    <w:p w14:paraId="515D560B" w14:textId="77777777" w:rsidR="008E5DB4" w:rsidRPr="00031C16" w:rsidRDefault="008E5DB4" w:rsidP="00031C16">
      <w:pPr>
        <w:rPr>
          <w:rFonts w:ascii="Arial" w:hAnsi="Arial" w:cs="Arial"/>
          <w:i/>
          <w:iCs/>
          <w:sz w:val="20"/>
          <w:szCs w:val="20"/>
        </w:rPr>
      </w:pPr>
    </w:p>
    <w:p w14:paraId="5D5F8856" w14:textId="35F2D927" w:rsidR="001C6899" w:rsidRPr="00805786" w:rsidRDefault="00805786" w:rsidP="00805786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Development of New Salesforce Feature: Alumni Management</w:t>
      </w:r>
    </w:p>
    <w:p w14:paraId="4D8E4D96" w14:textId="0BA2D9AB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as workstream lead for gathering business requirements, conducting visioning workshops, drafting process flows, and reviewing priorities across KPMG functions and partners</w:t>
      </w:r>
    </w:p>
    <w:p w14:paraId="52927DCF" w14:textId="61D931CE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data migration analysis and integration of three platforms to Salesforce: Marketing Cloud, historical CRM, and an alumni network portal</w:t>
      </w:r>
    </w:p>
    <w:p w14:paraId="2AC3F070" w14:textId="19224E33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across 6+ teams including data analysis, platform, Q&amp;A, and security teams to develop new Salesforce feature</w:t>
      </w:r>
    </w:p>
    <w:p w14:paraId="73194793" w14:textId="0D043CCA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and led various Agile focused calls: scrum of scrums, grooming sessions, sprint review and demos, and weekly status reports</w:t>
      </w:r>
    </w:p>
    <w:p w14:paraId="785590CA" w14:textId="06FBA215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completion of UAT (user acceptance testing), identified personas, developed test scripts, and assisted with all defect review and resolution</w:t>
      </w:r>
    </w:p>
    <w:p w14:paraId="6D2BC256" w14:textId="0F55AD2B" w:rsidR="00805786" w:rsidRP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05786">
        <w:rPr>
          <w:rFonts w:ascii="Arial" w:hAnsi="Arial" w:cs="Arial"/>
          <w:sz w:val="20"/>
          <w:szCs w:val="20"/>
        </w:rPr>
        <w:t>Salesforce enhancement MVP output included a successful launch of new features, reports, and alumni capabilities for the business to leverage when selling</w:t>
      </w:r>
    </w:p>
    <w:p w14:paraId="26C5D3A7" w14:textId="4C653151" w:rsidR="00805786" w:rsidRDefault="00805786" w:rsidP="0080578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05786">
        <w:rPr>
          <w:rFonts w:ascii="Arial" w:hAnsi="Arial" w:cs="Arial"/>
          <w:sz w:val="20"/>
          <w:szCs w:val="20"/>
        </w:rPr>
        <w:t>Addition</w:t>
      </w:r>
      <w:r>
        <w:rPr>
          <w:rFonts w:ascii="Arial" w:hAnsi="Arial" w:cs="Arial"/>
          <w:sz w:val="20"/>
          <w:szCs w:val="20"/>
        </w:rPr>
        <w:t xml:space="preserve">al </w:t>
      </w:r>
      <w:r w:rsidRPr="00805786">
        <w:rPr>
          <w:rFonts w:ascii="Arial" w:hAnsi="Arial" w:cs="Arial"/>
          <w:sz w:val="20"/>
          <w:szCs w:val="20"/>
        </w:rPr>
        <w:t>responsibilities include Atlanta office event planning, knowledge management champion, DE&amp;I representative, and recruiting efforts</w:t>
      </w:r>
    </w:p>
    <w:p w14:paraId="329664D1" w14:textId="77777777" w:rsidR="00031C16" w:rsidRDefault="00031C16" w:rsidP="00031C16">
      <w:pPr>
        <w:pStyle w:val="ListParagraph"/>
        <w:ind w:left="340"/>
        <w:rPr>
          <w:rFonts w:ascii="Arial" w:hAnsi="Arial" w:cs="Arial"/>
          <w:sz w:val="20"/>
          <w:szCs w:val="20"/>
        </w:rPr>
      </w:pPr>
    </w:p>
    <w:p w14:paraId="259B37AA" w14:textId="77777777" w:rsidR="00031C16" w:rsidRPr="00805786" w:rsidRDefault="00031C16" w:rsidP="00031C16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Development of New Salesforce Feature: Case Management</w:t>
      </w:r>
    </w:p>
    <w:p w14:paraId="4EB34B99" w14:textId="76FCFDE3" w:rsidR="00031C16" w:rsidRPr="008E5DB4" w:rsidRDefault="00031C16" w:rsidP="00031C16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gathering business requirements, creating design documentation, achieving stakeholder alignment, and project management</w:t>
      </w:r>
      <w:r w:rsidR="00CF07D7">
        <w:rPr>
          <w:rFonts w:ascii="Arial" w:hAnsi="Arial" w:cs="Arial"/>
          <w:sz w:val="20"/>
          <w:szCs w:val="20"/>
        </w:rPr>
        <w:t xml:space="preserve"> to bring new feature to Salesforce</w:t>
      </w:r>
    </w:p>
    <w:p w14:paraId="4F681A6D" w14:textId="77777777" w:rsidR="00031C16" w:rsidRPr="008E5DB4" w:rsidRDefault="00031C16" w:rsidP="00031C16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business to prioritize and evaluate backlog items and new use cases</w:t>
      </w:r>
    </w:p>
    <w:p w14:paraId="67CAAC60" w14:textId="5F093CE3" w:rsidR="00031C16" w:rsidRPr="008E5DB4" w:rsidRDefault="00B87626" w:rsidP="00031C16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work across three contractors and an intern and developed their knowledge and skillsets</w:t>
      </w:r>
    </w:p>
    <w:p w14:paraId="75A8A50C" w14:textId="07C7B56B" w:rsidR="00031C16" w:rsidRPr="00031C16" w:rsidRDefault="00CF07D7" w:rsidP="00031C16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Evaluated Service Cloud and Sales Cloud for possible solution selection</w:t>
      </w:r>
    </w:p>
    <w:p w14:paraId="0B5F28ED" w14:textId="77777777" w:rsidR="008E5DB4" w:rsidRDefault="008E5DB4" w:rsidP="008E5DB4">
      <w:pPr>
        <w:rPr>
          <w:rFonts w:ascii="Arial" w:hAnsi="Arial" w:cs="Arial"/>
          <w:sz w:val="20"/>
          <w:szCs w:val="20"/>
        </w:rPr>
      </w:pPr>
    </w:p>
    <w:p w14:paraId="5E71B2CF" w14:textId="6103A843" w:rsidR="008E5DB4" w:rsidRPr="000A5C80" w:rsidRDefault="008E5DB4" w:rsidP="008E5DB4">
      <w:pPr>
        <w:rPr>
          <w:rFonts w:ascii="Arial" w:hAnsi="Arial" w:cs="Arial"/>
          <w:b/>
          <w:bCs/>
          <w:sz w:val="20"/>
          <w:szCs w:val="20"/>
        </w:rPr>
      </w:pPr>
      <w:r w:rsidRPr="000A5C80">
        <w:rPr>
          <w:rFonts w:ascii="Arial" w:hAnsi="Arial" w:cs="Arial"/>
          <w:b/>
          <w:bCs/>
          <w:sz w:val="20"/>
          <w:szCs w:val="20"/>
        </w:rPr>
        <w:t>Customer &amp; Operations Advisory Associate</w:t>
      </w:r>
      <w:r w:rsidRPr="000A5C80">
        <w:rPr>
          <w:rFonts w:ascii="Arial" w:hAnsi="Arial" w:cs="Arial"/>
          <w:sz w:val="20"/>
          <w:szCs w:val="20"/>
        </w:rPr>
        <w:t xml:space="preserve"> </w:t>
      </w:r>
      <w:r w:rsidRPr="000A5C80">
        <w:rPr>
          <w:rFonts w:ascii="Arial" w:hAnsi="Arial" w:cs="Arial"/>
          <w:b/>
          <w:bCs/>
          <w:sz w:val="20"/>
          <w:szCs w:val="20"/>
        </w:rPr>
        <w:t xml:space="preserve">at KPMG: October </w:t>
      </w:r>
      <w:r>
        <w:rPr>
          <w:rFonts w:ascii="Arial" w:hAnsi="Arial" w:cs="Arial"/>
          <w:b/>
          <w:bCs/>
          <w:sz w:val="20"/>
          <w:szCs w:val="20"/>
        </w:rPr>
        <w:t>2021</w:t>
      </w:r>
      <w:r w:rsidRPr="000A5C80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October 2023</w:t>
      </w:r>
      <w:r w:rsidRPr="000A5C8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22772" w14:textId="02076A00" w:rsidR="008E5DB4" w:rsidRDefault="008E5DB4" w:rsidP="008E5DB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Promoted a year early to Senior Associate due to high performance</w:t>
      </w:r>
    </w:p>
    <w:p w14:paraId="6E275DFD" w14:textId="704F31B0" w:rsidR="008E5DB4" w:rsidRDefault="008E5DB4" w:rsidP="008E5DB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all process documentation and assessed existing go to market technology platform of 75,000 users. Provided final recommendation of ‘best-fit’ future technology solution and migration plan to support telecommunication client’s marketing team</w:t>
      </w:r>
    </w:p>
    <w:p w14:paraId="3197818B" w14:textId="4B575470" w:rsidR="008E5DB4" w:rsidRDefault="008E5DB4" w:rsidP="008E5DB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survey distribution and data analysis of 100+ sellers for international insurance client to establish a Sales Operation Center of Excellence. Identified gaps in sales operations activities and recommended a new operating model</w:t>
      </w:r>
    </w:p>
    <w:p w14:paraId="173AD6D0" w14:textId="7EAE8E2F" w:rsidR="008E5DB4" w:rsidRPr="008E5DB4" w:rsidRDefault="008E5DB4" w:rsidP="008E5DB4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 development of a future state operating model for go to market and sales enablement strategy. Led current state analysis workstream and document review</w:t>
      </w:r>
    </w:p>
    <w:p w14:paraId="6E625176" w14:textId="77777777" w:rsidR="000A5C80" w:rsidRPr="000A5C80" w:rsidRDefault="000A5C80" w:rsidP="000A5C80">
      <w:pPr>
        <w:rPr>
          <w:rFonts w:ascii="Arial" w:hAnsi="Arial" w:cs="Arial"/>
          <w:sz w:val="20"/>
          <w:szCs w:val="20"/>
        </w:rPr>
      </w:pPr>
    </w:p>
    <w:p w14:paraId="40DB7AB4" w14:textId="77777777" w:rsidR="000A5C80" w:rsidRPr="000A5C80" w:rsidRDefault="000A5C80" w:rsidP="000A5C80">
      <w:pPr>
        <w:rPr>
          <w:rFonts w:ascii="Arial" w:hAnsi="Arial" w:cs="Arial"/>
          <w:sz w:val="20"/>
          <w:szCs w:val="20"/>
          <w:u w:val="single"/>
        </w:rPr>
      </w:pPr>
      <w:r w:rsidRPr="000A5C80">
        <w:rPr>
          <w:rFonts w:ascii="Arial" w:hAnsi="Arial" w:cs="Arial"/>
          <w:sz w:val="20"/>
          <w:szCs w:val="20"/>
          <w:u w:val="single"/>
        </w:rPr>
        <w:t xml:space="preserve">EDUCATION </w:t>
      </w:r>
    </w:p>
    <w:p w14:paraId="3EFF1139" w14:textId="77777777" w:rsidR="000A5C80" w:rsidRPr="000A5C80" w:rsidRDefault="000A5C80" w:rsidP="000A5C80">
      <w:pPr>
        <w:rPr>
          <w:rFonts w:ascii="Arial" w:hAnsi="Arial" w:cs="Arial"/>
          <w:b/>
          <w:bCs/>
          <w:sz w:val="20"/>
          <w:szCs w:val="20"/>
        </w:rPr>
      </w:pPr>
      <w:r w:rsidRPr="000A5C80">
        <w:rPr>
          <w:rFonts w:ascii="Arial" w:hAnsi="Arial" w:cs="Arial"/>
          <w:b/>
          <w:bCs/>
          <w:sz w:val="20"/>
          <w:szCs w:val="20"/>
        </w:rPr>
        <w:t>University of Georgia – B.B.A | Economics – Honors</w:t>
      </w:r>
    </w:p>
    <w:p w14:paraId="64F90902" w14:textId="0FE1DD6D" w:rsidR="000A5C80" w:rsidRPr="008E5DB4" w:rsidRDefault="000A5C80" w:rsidP="000A5C8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A5C80">
        <w:rPr>
          <w:rFonts w:ascii="Arial" w:hAnsi="Arial" w:cs="Arial"/>
          <w:sz w:val="20"/>
          <w:szCs w:val="20"/>
        </w:rPr>
        <w:t>GPA: 3.91</w:t>
      </w:r>
    </w:p>
    <w:sectPr w:rsidR="000A5C80" w:rsidRPr="008E5D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32531" w14:textId="77777777" w:rsidR="0025437B" w:rsidRDefault="0025437B" w:rsidP="00584E48">
      <w:r>
        <w:separator/>
      </w:r>
    </w:p>
  </w:endnote>
  <w:endnote w:type="continuationSeparator" w:id="0">
    <w:p w14:paraId="19032114" w14:textId="77777777" w:rsidR="0025437B" w:rsidRDefault="0025437B" w:rsidP="0058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AD2BE" w14:textId="77777777" w:rsidR="0025437B" w:rsidRDefault="0025437B" w:rsidP="00584E48">
      <w:r>
        <w:separator/>
      </w:r>
    </w:p>
  </w:footnote>
  <w:footnote w:type="continuationSeparator" w:id="0">
    <w:p w14:paraId="31310CC9" w14:textId="77777777" w:rsidR="0025437B" w:rsidRDefault="0025437B" w:rsidP="00584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7DA63" w14:textId="43F1F9C8" w:rsidR="000A5C80" w:rsidRPr="000A5C80" w:rsidRDefault="00584E48" w:rsidP="000A5C80">
    <w:pPr>
      <w:spacing w:line="259" w:lineRule="auto"/>
      <w:ind w:right="48"/>
      <w:rPr>
        <w:rFonts w:eastAsia="Malgun Gothic" w:cstheme="minorHAnsi"/>
        <w:b/>
        <w:bCs/>
        <w:sz w:val="36"/>
        <w:szCs w:val="36"/>
      </w:rPr>
    </w:pPr>
    <w:r w:rsidRPr="00584E48">
      <w:rPr>
        <w:sz w:val="22"/>
      </w:rPr>
      <w:t xml:space="preserve"> </w:t>
    </w:r>
    <w:r w:rsidR="000A5C80" w:rsidRPr="000A5C80">
      <w:rPr>
        <w:rFonts w:eastAsia="Malgun Gothic" w:cstheme="minorHAnsi"/>
        <w:b/>
        <w:bCs/>
        <w:sz w:val="36"/>
        <w:szCs w:val="36"/>
      </w:rPr>
      <w:t>Hannah Broom</w:t>
    </w:r>
  </w:p>
  <w:p w14:paraId="673D54EC" w14:textId="01FD33E6" w:rsidR="000A5C80" w:rsidRDefault="000A5C80" w:rsidP="00584E48">
    <w:pPr>
      <w:pStyle w:val="Header"/>
      <w:tabs>
        <w:tab w:val="clear" w:pos="4680"/>
      </w:tabs>
      <w:rPr>
        <w:rFonts w:ascii="Calibri" w:eastAsia="Calibri" w:hAnsi="Calibri" w:cs="Calibri"/>
        <w:i/>
        <w:sz w:val="16"/>
      </w:rPr>
    </w:pPr>
    <w:r>
      <w:rPr>
        <w:rFonts w:ascii="Calibri" w:eastAsia="Calibri" w:hAnsi="Calibri" w:cs="Calibri"/>
        <w:i/>
        <w:sz w:val="16"/>
      </w:rPr>
      <w:t>Preferred contact during EST business hours</w:t>
    </w:r>
  </w:p>
  <w:p w14:paraId="6B4E14C0" w14:textId="77777777" w:rsidR="000A5C80" w:rsidRPr="000A5C80" w:rsidRDefault="000A5C80" w:rsidP="000A5C80">
    <w:pPr>
      <w:pStyle w:val="Header"/>
      <w:tabs>
        <w:tab w:val="clear" w:pos="4680"/>
      </w:tabs>
      <w:rPr>
        <w:sz w:val="16"/>
        <w:szCs w:val="16"/>
      </w:rPr>
    </w:pPr>
    <w:r w:rsidRPr="000A5C80">
      <w:rPr>
        <w:sz w:val="16"/>
        <w:szCs w:val="16"/>
      </w:rPr>
      <w:t>Phone: 832-270-5211</w:t>
    </w:r>
  </w:p>
  <w:p w14:paraId="048C9355" w14:textId="54019813" w:rsidR="000A5C80" w:rsidRPr="000A5C80" w:rsidRDefault="000A5C80" w:rsidP="00584E48">
    <w:pPr>
      <w:pStyle w:val="Header"/>
      <w:tabs>
        <w:tab w:val="clear" w:pos="4680"/>
      </w:tabs>
      <w:rPr>
        <w:sz w:val="16"/>
        <w:szCs w:val="16"/>
      </w:rPr>
    </w:pPr>
    <w:r w:rsidRPr="000A5C80">
      <w:rPr>
        <w:sz w:val="16"/>
        <w:szCs w:val="16"/>
      </w:rPr>
      <w:t xml:space="preserve">Email: </w:t>
    </w:r>
    <w:hyperlink r:id="rId1" w:history="1">
      <w:r w:rsidRPr="000A5C80">
        <w:rPr>
          <w:rStyle w:val="Hyperlink"/>
          <w:sz w:val="16"/>
          <w:szCs w:val="16"/>
        </w:rPr>
        <w:t>hmbroom1@gmail.com</w:t>
      </w:r>
    </w:hyperlink>
  </w:p>
  <w:p w14:paraId="3EC88BE3" w14:textId="40E74D48" w:rsidR="00584E48" w:rsidRPr="003B5CCF" w:rsidRDefault="00584E48" w:rsidP="00584E48">
    <w:pPr>
      <w:pStyle w:val="Header"/>
      <w:tabs>
        <w:tab w:val="clear" w:pos="4680"/>
      </w:tabs>
      <w:rPr>
        <w:sz w:val="22"/>
      </w:rPr>
    </w:pP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657"/>
    <w:multiLevelType w:val="hybridMultilevel"/>
    <w:tmpl w:val="30467A76"/>
    <w:lvl w:ilvl="0" w:tplc="1DD4D8AA">
      <w:start w:val="4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C2D26"/>
    <w:multiLevelType w:val="hybridMultilevel"/>
    <w:tmpl w:val="9D4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756A"/>
    <w:multiLevelType w:val="hybridMultilevel"/>
    <w:tmpl w:val="3E0263DE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2543"/>
    <w:multiLevelType w:val="hybridMultilevel"/>
    <w:tmpl w:val="6BA4F2EA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7DC4"/>
    <w:multiLevelType w:val="singleLevel"/>
    <w:tmpl w:val="D31EA09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182F041A"/>
    <w:multiLevelType w:val="hybridMultilevel"/>
    <w:tmpl w:val="F4087F28"/>
    <w:lvl w:ilvl="0" w:tplc="1DD4D8AA">
      <w:start w:val="4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90F13"/>
    <w:multiLevelType w:val="singleLevel"/>
    <w:tmpl w:val="33A4808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23C62A2F"/>
    <w:multiLevelType w:val="hybridMultilevel"/>
    <w:tmpl w:val="68D2CFEC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735D1"/>
    <w:multiLevelType w:val="hybridMultilevel"/>
    <w:tmpl w:val="A118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168B8"/>
    <w:multiLevelType w:val="hybridMultilevel"/>
    <w:tmpl w:val="514085BC"/>
    <w:lvl w:ilvl="0" w:tplc="E7BCAFAA">
      <w:numFmt w:val="bullet"/>
      <w:lvlText w:val="•"/>
      <w:lvlJc w:val="left"/>
      <w:pPr>
        <w:ind w:left="345" w:hanging="360"/>
      </w:pPr>
      <w:rPr>
        <w:rFonts w:ascii="Segoe UI Symbol" w:eastAsia="Segoe UI Symbol" w:hAnsi="Segoe UI Symbol" w:cs="Segoe UI 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E19"/>
    <w:multiLevelType w:val="hybridMultilevel"/>
    <w:tmpl w:val="D9D8B0E8"/>
    <w:lvl w:ilvl="0" w:tplc="1DD4D8AA">
      <w:start w:val="4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65993"/>
    <w:multiLevelType w:val="hybridMultilevel"/>
    <w:tmpl w:val="EE9EC560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B77C8"/>
    <w:multiLevelType w:val="hybridMultilevel"/>
    <w:tmpl w:val="2B02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C2B90"/>
    <w:multiLevelType w:val="hybridMultilevel"/>
    <w:tmpl w:val="C13EE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566C93"/>
    <w:multiLevelType w:val="hybridMultilevel"/>
    <w:tmpl w:val="3A8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3BCA"/>
    <w:multiLevelType w:val="hybridMultilevel"/>
    <w:tmpl w:val="FDD6C52E"/>
    <w:lvl w:ilvl="0" w:tplc="1DD4D8AA">
      <w:start w:val="40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4407D"/>
    <w:multiLevelType w:val="hybridMultilevel"/>
    <w:tmpl w:val="77985C98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52759"/>
    <w:multiLevelType w:val="hybridMultilevel"/>
    <w:tmpl w:val="819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27C0E"/>
    <w:multiLevelType w:val="hybridMultilevel"/>
    <w:tmpl w:val="BA8E8C50"/>
    <w:lvl w:ilvl="0" w:tplc="E7BCAFAA">
      <w:numFmt w:val="bullet"/>
      <w:lvlText w:val="•"/>
      <w:lvlJc w:val="left"/>
      <w:pPr>
        <w:ind w:left="330" w:hanging="360"/>
      </w:pPr>
      <w:rPr>
        <w:rFonts w:ascii="Segoe UI Symbol" w:eastAsia="Segoe UI Symbol" w:hAnsi="Segoe UI Symbol" w:cs="Segoe UI 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C894C6B"/>
    <w:multiLevelType w:val="hybridMultilevel"/>
    <w:tmpl w:val="BEFA23E2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417DE"/>
    <w:multiLevelType w:val="hybridMultilevel"/>
    <w:tmpl w:val="969C52B8"/>
    <w:lvl w:ilvl="0" w:tplc="1DD4D8AA">
      <w:start w:val="4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F24E5B"/>
    <w:multiLevelType w:val="hybridMultilevel"/>
    <w:tmpl w:val="5B72B20C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179E5"/>
    <w:multiLevelType w:val="hybridMultilevel"/>
    <w:tmpl w:val="ADF074CA"/>
    <w:lvl w:ilvl="0" w:tplc="1DD4D8AA">
      <w:start w:val="4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E1E31"/>
    <w:multiLevelType w:val="hybridMultilevel"/>
    <w:tmpl w:val="F372DD88"/>
    <w:lvl w:ilvl="0" w:tplc="1DD4D8AA">
      <w:start w:val="4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411BE"/>
    <w:multiLevelType w:val="singleLevel"/>
    <w:tmpl w:val="01E8943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488403567">
    <w:abstractNumId w:val="8"/>
  </w:num>
  <w:num w:numId="2" w16cid:durableId="1666668087">
    <w:abstractNumId w:val="12"/>
  </w:num>
  <w:num w:numId="3" w16cid:durableId="1415469548">
    <w:abstractNumId w:val="17"/>
  </w:num>
  <w:num w:numId="4" w16cid:durableId="127474312">
    <w:abstractNumId w:val="1"/>
  </w:num>
  <w:num w:numId="5" w16cid:durableId="2140610925">
    <w:abstractNumId w:val="18"/>
  </w:num>
  <w:num w:numId="6" w16cid:durableId="354695323">
    <w:abstractNumId w:val="9"/>
  </w:num>
  <w:num w:numId="7" w16cid:durableId="1154300796">
    <w:abstractNumId w:val="13"/>
  </w:num>
  <w:num w:numId="8" w16cid:durableId="1891458929">
    <w:abstractNumId w:val="14"/>
  </w:num>
  <w:num w:numId="9" w16cid:durableId="25840338">
    <w:abstractNumId w:val="16"/>
  </w:num>
  <w:num w:numId="10" w16cid:durableId="1517118065">
    <w:abstractNumId w:val="15"/>
  </w:num>
  <w:num w:numId="11" w16cid:durableId="1193297724">
    <w:abstractNumId w:val="5"/>
  </w:num>
  <w:num w:numId="12" w16cid:durableId="1948462312">
    <w:abstractNumId w:val="0"/>
  </w:num>
  <w:num w:numId="13" w16cid:durableId="1061059220">
    <w:abstractNumId w:val="22"/>
  </w:num>
  <w:num w:numId="14" w16cid:durableId="123813086">
    <w:abstractNumId w:val="19"/>
  </w:num>
  <w:num w:numId="15" w16cid:durableId="837381004">
    <w:abstractNumId w:val="2"/>
  </w:num>
  <w:num w:numId="16" w16cid:durableId="2119178242">
    <w:abstractNumId w:val="10"/>
  </w:num>
  <w:num w:numId="17" w16cid:durableId="1257978455">
    <w:abstractNumId w:val="21"/>
  </w:num>
  <w:num w:numId="18" w16cid:durableId="7412567">
    <w:abstractNumId w:val="11"/>
  </w:num>
  <w:num w:numId="19" w16cid:durableId="1691492156">
    <w:abstractNumId w:val="23"/>
  </w:num>
  <w:num w:numId="20" w16cid:durableId="1388068404">
    <w:abstractNumId w:val="3"/>
  </w:num>
  <w:num w:numId="21" w16cid:durableId="1285848390">
    <w:abstractNumId w:val="7"/>
  </w:num>
  <w:num w:numId="22" w16cid:durableId="1557348925">
    <w:abstractNumId w:val="20"/>
  </w:num>
  <w:num w:numId="23" w16cid:durableId="1478035399">
    <w:abstractNumId w:val="4"/>
  </w:num>
  <w:num w:numId="24" w16cid:durableId="1459376480">
    <w:abstractNumId w:val="6"/>
  </w:num>
  <w:num w:numId="25" w16cid:durableId="3177316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82"/>
    <w:rsid w:val="00031C16"/>
    <w:rsid w:val="00061192"/>
    <w:rsid w:val="00077042"/>
    <w:rsid w:val="000A3BC5"/>
    <w:rsid w:val="000A5C80"/>
    <w:rsid w:val="000D0A57"/>
    <w:rsid w:val="00121DEA"/>
    <w:rsid w:val="0013070E"/>
    <w:rsid w:val="0014760F"/>
    <w:rsid w:val="001C6899"/>
    <w:rsid w:val="002447D8"/>
    <w:rsid w:val="0025437B"/>
    <w:rsid w:val="00276D0E"/>
    <w:rsid w:val="00292A21"/>
    <w:rsid w:val="002A2AF9"/>
    <w:rsid w:val="00306AAC"/>
    <w:rsid w:val="0037791B"/>
    <w:rsid w:val="003B0A21"/>
    <w:rsid w:val="003B5CCF"/>
    <w:rsid w:val="003D7A7E"/>
    <w:rsid w:val="00420157"/>
    <w:rsid w:val="0042779D"/>
    <w:rsid w:val="004414C9"/>
    <w:rsid w:val="00454A67"/>
    <w:rsid w:val="00470EC1"/>
    <w:rsid w:val="00486A0C"/>
    <w:rsid w:val="00507A8F"/>
    <w:rsid w:val="00521111"/>
    <w:rsid w:val="00541840"/>
    <w:rsid w:val="00584E48"/>
    <w:rsid w:val="005A42DB"/>
    <w:rsid w:val="005B2B07"/>
    <w:rsid w:val="005C773B"/>
    <w:rsid w:val="005E673B"/>
    <w:rsid w:val="005F2723"/>
    <w:rsid w:val="0060196E"/>
    <w:rsid w:val="006034A3"/>
    <w:rsid w:val="006272ED"/>
    <w:rsid w:val="0066477D"/>
    <w:rsid w:val="00704583"/>
    <w:rsid w:val="00805786"/>
    <w:rsid w:val="00806FA0"/>
    <w:rsid w:val="008842AB"/>
    <w:rsid w:val="008E5DB4"/>
    <w:rsid w:val="00910A59"/>
    <w:rsid w:val="00940C85"/>
    <w:rsid w:val="00954982"/>
    <w:rsid w:val="00973207"/>
    <w:rsid w:val="009B7968"/>
    <w:rsid w:val="009D38FC"/>
    <w:rsid w:val="009D6F1B"/>
    <w:rsid w:val="009E44FE"/>
    <w:rsid w:val="009F550E"/>
    <w:rsid w:val="00A021AA"/>
    <w:rsid w:val="00A8017E"/>
    <w:rsid w:val="00A96D7C"/>
    <w:rsid w:val="00AA36F3"/>
    <w:rsid w:val="00AB14D9"/>
    <w:rsid w:val="00AC5043"/>
    <w:rsid w:val="00AD2042"/>
    <w:rsid w:val="00AF4E91"/>
    <w:rsid w:val="00B20ACC"/>
    <w:rsid w:val="00B249EE"/>
    <w:rsid w:val="00B45F82"/>
    <w:rsid w:val="00B61A25"/>
    <w:rsid w:val="00B67447"/>
    <w:rsid w:val="00B87626"/>
    <w:rsid w:val="00B911AD"/>
    <w:rsid w:val="00C34B28"/>
    <w:rsid w:val="00C4607E"/>
    <w:rsid w:val="00C712F9"/>
    <w:rsid w:val="00C8476F"/>
    <w:rsid w:val="00CB16DA"/>
    <w:rsid w:val="00CF07D7"/>
    <w:rsid w:val="00D050EA"/>
    <w:rsid w:val="00D22370"/>
    <w:rsid w:val="00DB7DE3"/>
    <w:rsid w:val="00DC7C99"/>
    <w:rsid w:val="00E300E3"/>
    <w:rsid w:val="00E47DF9"/>
    <w:rsid w:val="00EA7621"/>
    <w:rsid w:val="00EC1265"/>
    <w:rsid w:val="00ED1D96"/>
    <w:rsid w:val="00EE33C6"/>
    <w:rsid w:val="00F17427"/>
    <w:rsid w:val="00F22D6A"/>
    <w:rsid w:val="00F25DCB"/>
    <w:rsid w:val="00F753B8"/>
    <w:rsid w:val="00FB223B"/>
    <w:rsid w:val="00FB55E2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93E0"/>
  <w15:chartTrackingRefBased/>
  <w15:docId w15:val="{8B9ECCE0-92DA-354E-9012-C63A8D03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584E48"/>
    <w:pPr>
      <w:keepNext/>
      <w:keepLines/>
      <w:spacing w:line="259" w:lineRule="auto"/>
      <w:ind w:left="73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E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E48"/>
  </w:style>
  <w:style w:type="paragraph" w:styleId="Footer">
    <w:name w:val="footer"/>
    <w:basedOn w:val="Normal"/>
    <w:link w:val="FooterChar"/>
    <w:uiPriority w:val="99"/>
    <w:unhideWhenUsed/>
    <w:rsid w:val="00584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48"/>
  </w:style>
  <w:style w:type="character" w:customStyle="1" w:styleId="Heading2Char">
    <w:name w:val="Heading 2 Char"/>
    <w:basedOn w:val="DefaultParagraphFont"/>
    <w:link w:val="Heading2"/>
    <w:uiPriority w:val="9"/>
    <w:rsid w:val="00584E48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B0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mbroom1@gmail.com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Moss</dc:creator>
  <cp:keywords/>
  <dc:description/>
  <cp:lastModifiedBy>Broom, Hannah M</cp:lastModifiedBy>
  <cp:revision>31</cp:revision>
  <dcterms:created xsi:type="dcterms:W3CDTF">2023-06-23T14:25:00Z</dcterms:created>
  <dcterms:modified xsi:type="dcterms:W3CDTF">2024-07-29T23:10:00Z</dcterms:modified>
</cp:coreProperties>
</file>