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129" w:rsidRDefault="008A7129" w:rsidP="002A3B90">
      <w:pPr>
        <w:jc w:val="center"/>
        <w:rPr>
          <w:b/>
        </w:rPr>
      </w:pPr>
    </w:p>
    <w:p w:rsidR="0014671C" w:rsidRDefault="00030857" w:rsidP="002A3B90">
      <w:pPr>
        <w:jc w:val="center"/>
        <w:rPr>
          <w:b/>
        </w:rPr>
      </w:pPr>
      <w:r>
        <w:rPr>
          <w:b/>
        </w:rPr>
        <w:t>Health Psychology</w:t>
      </w:r>
      <w:r w:rsidR="002A3B90">
        <w:rPr>
          <w:b/>
        </w:rPr>
        <w:t xml:space="preserve"> and Behavioral Medicine</w:t>
      </w:r>
    </w:p>
    <w:p w:rsidR="00E550EB" w:rsidRPr="00AA70B4" w:rsidRDefault="007A369D" w:rsidP="00AA70B4">
      <w:pPr>
        <w:jc w:val="center"/>
      </w:pPr>
      <w:r>
        <w:t>Ps</w:t>
      </w:r>
      <w:r w:rsidR="00EF2E15">
        <w:t xml:space="preserve">ychology 383, </w:t>
      </w:r>
      <w:proofErr w:type="gramStart"/>
      <w:r w:rsidR="00EF2E15">
        <w:t>Fall</w:t>
      </w:r>
      <w:proofErr w:type="gramEnd"/>
      <w:r w:rsidR="008A7539">
        <w:t xml:space="preserve"> 2016</w:t>
      </w:r>
      <w:r w:rsidR="00DF2D9E">
        <w:t>, Block 1</w:t>
      </w:r>
    </w:p>
    <w:p w:rsidR="00E550EB" w:rsidRDefault="00E550EB" w:rsidP="00E550EB">
      <w:pPr>
        <w:jc w:val="center"/>
        <w:rPr>
          <w:b/>
          <w:sz w:val="22"/>
        </w:rPr>
      </w:pPr>
    </w:p>
    <w:p w:rsidR="00DF2D9E" w:rsidRDefault="00DF2D9E" w:rsidP="00DF2D9E">
      <w:pPr>
        <w:rPr>
          <w:sz w:val="22"/>
        </w:rPr>
      </w:pPr>
      <w:r>
        <w:rPr>
          <w:b/>
          <w:sz w:val="22"/>
        </w:rPr>
        <w:t xml:space="preserve">Instructor: </w:t>
      </w:r>
      <w:r>
        <w:rPr>
          <w:sz w:val="22"/>
        </w:rPr>
        <w:t xml:space="preserve">Dr. Melinda Green          </w:t>
      </w:r>
      <w:r>
        <w:rPr>
          <w:b/>
          <w:sz w:val="22"/>
        </w:rPr>
        <w:t xml:space="preserve">Office: </w:t>
      </w:r>
      <w:r>
        <w:rPr>
          <w:sz w:val="22"/>
        </w:rPr>
        <w:t xml:space="preserve">Law 106E   </w:t>
      </w:r>
      <w:r>
        <w:rPr>
          <w:sz w:val="22"/>
        </w:rPr>
        <w:tab/>
      </w:r>
      <w:r>
        <w:rPr>
          <w:sz w:val="22"/>
        </w:rPr>
        <w:tab/>
      </w:r>
      <w:r>
        <w:rPr>
          <w:b/>
          <w:sz w:val="22"/>
        </w:rPr>
        <w:t xml:space="preserve">Phone: </w:t>
      </w:r>
      <w:r>
        <w:rPr>
          <w:sz w:val="22"/>
        </w:rPr>
        <w:t xml:space="preserve">895-4313  </w:t>
      </w:r>
      <w:r>
        <w:rPr>
          <w:sz w:val="22"/>
        </w:rPr>
        <w:tab/>
        <w:t xml:space="preserve"> </w:t>
      </w:r>
      <w:r>
        <w:rPr>
          <w:b/>
          <w:sz w:val="22"/>
        </w:rPr>
        <w:t xml:space="preserve">E-mail:  </w:t>
      </w:r>
      <w:r>
        <w:rPr>
          <w:sz w:val="22"/>
        </w:rPr>
        <w:t xml:space="preserve">mgreen@cornellcollege.edu   </w:t>
      </w:r>
      <w:r>
        <w:rPr>
          <w:b/>
          <w:sz w:val="22"/>
        </w:rPr>
        <w:t xml:space="preserve">Office Hours: </w:t>
      </w:r>
      <w:r w:rsidR="008E66D4">
        <w:rPr>
          <w:sz w:val="22"/>
        </w:rPr>
        <w:t xml:space="preserve">M, W, </w:t>
      </w:r>
      <w:proofErr w:type="spellStart"/>
      <w:r w:rsidR="008E66D4">
        <w:rPr>
          <w:sz w:val="22"/>
        </w:rPr>
        <w:t>Th</w:t>
      </w:r>
      <w:proofErr w:type="spellEnd"/>
      <w:r w:rsidR="008E66D4">
        <w:rPr>
          <w:sz w:val="22"/>
        </w:rPr>
        <w:t xml:space="preserve"> 11-12 or by appointment</w:t>
      </w:r>
      <w:r>
        <w:rPr>
          <w:sz w:val="22"/>
        </w:rPr>
        <w:t xml:space="preserve">    </w:t>
      </w:r>
    </w:p>
    <w:p w:rsidR="009D6020" w:rsidRDefault="00DF2D9E" w:rsidP="00E550EB">
      <w:pPr>
        <w:rPr>
          <w:sz w:val="22"/>
        </w:rPr>
      </w:pPr>
      <w:r w:rsidRPr="00084BF0">
        <w:rPr>
          <w:b/>
          <w:sz w:val="22"/>
        </w:rPr>
        <w:t>Classroom:</w:t>
      </w:r>
      <w:r w:rsidR="00B76D59">
        <w:rPr>
          <w:sz w:val="22"/>
        </w:rPr>
        <w:t xml:space="preserve"> Law Hall 309</w:t>
      </w:r>
      <w:r w:rsidR="00F3315A">
        <w:rPr>
          <w:sz w:val="22"/>
        </w:rPr>
        <w:t xml:space="preserve">              </w:t>
      </w:r>
      <w:r w:rsidR="00B76D59">
        <w:rPr>
          <w:sz w:val="22"/>
        </w:rPr>
        <w:t xml:space="preserve">       </w:t>
      </w:r>
      <w:r w:rsidR="004D078C">
        <w:rPr>
          <w:b/>
          <w:sz w:val="22"/>
        </w:rPr>
        <w:t>Class Hou</w:t>
      </w:r>
      <w:bookmarkStart w:id="0" w:name="_GoBack"/>
      <w:bookmarkEnd w:id="0"/>
      <w:r w:rsidR="004D078C">
        <w:rPr>
          <w:b/>
          <w:sz w:val="22"/>
        </w:rPr>
        <w:t>rs</w:t>
      </w:r>
      <w:r w:rsidR="00E550EB">
        <w:rPr>
          <w:b/>
          <w:sz w:val="22"/>
        </w:rPr>
        <w:t xml:space="preserve">: </w:t>
      </w:r>
      <w:r w:rsidR="00F3315A">
        <w:rPr>
          <w:sz w:val="22"/>
        </w:rPr>
        <w:t>M-F: 8:15-11:00</w:t>
      </w:r>
      <w:r w:rsidR="009D6020">
        <w:rPr>
          <w:sz w:val="22"/>
        </w:rPr>
        <w:t xml:space="preserve">  </w:t>
      </w:r>
    </w:p>
    <w:p w:rsidR="004D078C" w:rsidRDefault="004D078C" w:rsidP="00E550EB">
      <w:pPr>
        <w:rPr>
          <w:b/>
          <w:sz w:val="22"/>
        </w:rPr>
      </w:pPr>
    </w:p>
    <w:p w:rsidR="00DF2D9E" w:rsidRDefault="00212D41" w:rsidP="00E550EB">
      <w:pPr>
        <w:rPr>
          <w:b/>
          <w:sz w:val="22"/>
        </w:rPr>
      </w:pPr>
      <w:proofErr w:type="gramStart"/>
      <w:r>
        <w:rPr>
          <w:b/>
          <w:sz w:val="22"/>
        </w:rPr>
        <w:t xml:space="preserve">Required </w:t>
      </w:r>
      <w:r w:rsidR="00E550EB">
        <w:rPr>
          <w:b/>
          <w:sz w:val="22"/>
        </w:rPr>
        <w:t>Text:</w:t>
      </w:r>
      <w:r w:rsidR="00AA15EF">
        <w:rPr>
          <w:b/>
          <w:sz w:val="22"/>
        </w:rPr>
        <w:t xml:space="preserve"> </w:t>
      </w:r>
      <w:r w:rsidR="002535C0">
        <w:rPr>
          <w:sz w:val="22"/>
        </w:rPr>
        <w:t>Taylor, S. E</w:t>
      </w:r>
      <w:r w:rsidR="0014671C">
        <w:rPr>
          <w:sz w:val="22"/>
        </w:rPr>
        <w:t>.</w:t>
      </w:r>
      <w:proofErr w:type="gramEnd"/>
      <w:r w:rsidR="0014671C">
        <w:rPr>
          <w:sz w:val="22"/>
        </w:rPr>
        <w:t xml:space="preserve">  </w:t>
      </w:r>
      <w:r w:rsidR="0014671C" w:rsidRPr="0014671C">
        <w:rPr>
          <w:i/>
          <w:sz w:val="22"/>
        </w:rPr>
        <w:t>Health Psychology</w:t>
      </w:r>
      <w:r w:rsidR="00010A7C">
        <w:rPr>
          <w:i/>
          <w:sz w:val="22"/>
        </w:rPr>
        <w:t xml:space="preserve"> (</w:t>
      </w:r>
      <w:r w:rsidR="002535C0">
        <w:rPr>
          <w:i/>
          <w:sz w:val="22"/>
        </w:rPr>
        <w:t>10</w:t>
      </w:r>
      <w:r w:rsidR="00010A7C" w:rsidRPr="00010A7C">
        <w:rPr>
          <w:i/>
          <w:sz w:val="22"/>
          <w:vertAlign w:val="superscript"/>
        </w:rPr>
        <w:t>th</w:t>
      </w:r>
      <w:r w:rsidR="00010A7C">
        <w:rPr>
          <w:i/>
          <w:sz w:val="22"/>
        </w:rPr>
        <w:t xml:space="preserve"> ed.)</w:t>
      </w:r>
      <w:r w:rsidR="0014671C">
        <w:rPr>
          <w:sz w:val="22"/>
        </w:rPr>
        <w:t>.  New York</w:t>
      </w:r>
      <w:r w:rsidR="00010A7C">
        <w:rPr>
          <w:sz w:val="22"/>
        </w:rPr>
        <w:t>: McGraw-Hill</w:t>
      </w:r>
      <w:r w:rsidR="0014671C">
        <w:rPr>
          <w:sz w:val="22"/>
        </w:rPr>
        <w:t>.</w:t>
      </w:r>
      <w:r w:rsidR="00E550EB">
        <w:rPr>
          <w:b/>
          <w:sz w:val="22"/>
        </w:rPr>
        <w:t xml:space="preserve"> </w:t>
      </w:r>
    </w:p>
    <w:p w:rsidR="00212D41" w:rsidRPr="00212D41" w:rsidRDefault="00212D41" w:rsidP="00E550EB">
      <w:pPr>
        <w:rPr>
          <w:sz w:val="22"/>
        </w:rPr>
      </w:pPr>
      <w:r>
        <w:rPr>
          <w:b/>
          <w:sz w:val="22"/>
        </w:rPr>
        <w:t xml:space="preserve">Encouraged Resource: </w:t>
      </w:r>
      <w:r>
        <w:rPr>
          <w:sz w:val="22"/>
        </w:rPr>
        <w:t>America</w:t>
      </w:r>
      <w:r w:rsidR="00F11C19">
        <w:rPr>
          <w:sz w:val="22"/>
        </w:rPr>
        <w:t>n Psychological Association (20</w:t>
      </w:r>
      <w:r>
        <w:rPr>
          <w:sz w:val="22"/>
        </w:rPr>
        <w:t>1</w:t>
      </w:r>
      <w:r w:rsidR="00F11C19">
        <w:rPr>
          <w:sz w:val="22"/>
        </w:rPr>
        <w:t>0</w:t>
      </w:r>
      <w:r>
        <w:rPr>
          <w:sz w:val="22"/>
        </w:rPr>
        <w:t xml:space="preserve">).  </w:t>
      </w:r>
      <w:r w:rsidRPr="0014671C">
        <w:rPr>
          <w:i/>
          <w:sz w:val="22"/>
        </w:rPr>
        <w:t xml:space="preserve">Publication manual of the American Psychology Association </w:t>
      </w:r>
      <w:r w:rsidR="002D7644">
        <w:rPr>
          <w:sz w:val="22"/>
        </w:rPr>
        <w:t>(6</w:t>
      </w:r>
      <w:r>
        <w:rPr>
          <w:sz w:val="22"/>
        </w:rPr>
        <w:t xml:space="preserve">th ed).  </w:t>
      </w:r>
      <w:smartTag w:uri="urn:schemas-microsoft-com:office:smarttags" w:element="place">
        <w:smartTag w:uri="urn:schemas-microsoft-com:office:smarttags" w:element="City">
          <w:r>
            <w:rPr>
              <w:sz w:val="22"/>
            </w:rPr>
            <w:t>Washington</w:t>
          </w:r>
        </w:smartTag>
        <w:r>
          <w:rPr>
            <w:sz w:val="22"/>
          </w:rPr>
          <w:t xml:space="preserve">, </w:t>
        </w:r>
        <w:smartTag w:uri="urn:schemas-microsoft-com:office:smarttags" w:element="State">
          <w:r>
            <w:rPr>
              <w:sz w:val="22"/>
            </w:rPr>
            <w:t>DC</w:t>
          </w:r>
        </w:smartTag>
      </w:smartTag>
      <w:r>
        <w:rPr>
          <w:sz w:val="22"/>
        </w:rPr>
        <w:t>: Author.</w:t>
      </w:r>
    </w:p>
    <w:p w:rsidR="00E550EB" w:rsidRDefault="00E550EB" w:rsidP="00E550EB">
      <w:pPr>
        <w:rPr>
          <w:sz w:val="22"/>
        </w:rPr>
      </w:pPr>
    </w:p>
    <w:p w:rsidR="00874E51" w:rsidRDefault="00E550EB" w:rsidP="00E550EB">
      <w:pPr>
        <w:rPr>
          <w:sz w:val="22"/>
        </w:rPr>
      </w:pPr>
      <w:r>
        <w:rPr>
          <w:b/>
          <w:sz w:val="22"/>
        </w:rPr>
        <w:t xml:space="preserve">Course Objectives: </w:t>
      </w:r>
      <w:r w:rsidR="0009698D">
        <w:rPr>
          <w:sz w:val="22"/>
        </w:rPr>
        <w:t xml:space="preserve">Throughout human history the connection between mind and body has been widely debated.  </w:t>
      </w:r>
      <w:r w:rsidR="005F0A0A">
        <w:rPr>
          <w:sz w:val="22"/>
        </w:rPr>
        <w:t>The Greek philos</w:t>
      </w:r>
      <w:r w:rsidR="004E087F">
        <w:rPr>
          <w:sz w:val="22"/>
        </w:rPr>
        <w:t xml:space="preserve">opher Hippocrates proposed </w:t>
      </w:r>
      <w:r w:rsidR="00874E51">
        <w:rPr>
          <w:sz w:val="22"/>
        </w:rPr>
        <w:t xml:space="preserve">that </w:t>
      </w:r>
      <w:r w:rsidR="005F0A0A">
        <w:rPr>
          <w:sz w:val="22"/>
        </w:rPr>
        <w:t>a healthy body and mind are related, resulting from the equilibrium of bodily fluids.  Othe</w:t>
      </w:r>
      <w:r w:rsidR="004E087F">
        <w:rPr>
          <w:sz w:val="22"/>
        </w:rPr>
        <w:t>r philosophers disputed</w:t>
      </w:r>
      <w:r w:rsidR="005F0A0A">
        <w:rPr>
          <w:sz w:val="22"/>
        </w:rPr>
        <w:t xml:space="preserve"> this point of view, instead conceptualizing the mind and body as </w:t>
      </w:r>
      <w:r w:rsidR="002535C0">
        <w:rPr>
          <w:sz w:val="22"/>
        </w:rPr>
        <w:t xml:space="preserve">separate, </w:t>
      </w:r>
      <w:r w:rsidR="005F0A0A">
        <w:rPr>
          <w:sz w:val="22"/>
        </w:rPr>
        <w:t xml:space="preserve">distinct entities with few interactions.  </w:t>
      </w:r>
    </w:p>
    <w:p w:rsidR="00874E51" w:rsidRDefault="00874E51" w:rsidP="00E550EB">
      <w:pPr>
        <w:rPr>
          <w:sz w:val="22"/>
        </w:rPr>
      </w:pPr>
    </w:p>
    <w:p w:rsidR="00DF6D66" w:rsidRDefault="00C00785" w:rsidP="00E550EB">
      <w:pPr>
        <w:rPr>
          <w:sz w:val="22"/>
        </w:rPr>
      </w:pPr>
      <w:r>
        <w:rPr>
          <w:sz w:val="22"/>
        </w:rPr>
        <w:t>Today</w:t>
      </w:r>
      <w:r w:rsidR="005F0A0A">
        <w:rPr>
          <w:sz w:val="22"/>
        </w:rPr>
        <w:t xml:space="preserve"> the mind-body connection has been clearly establ</w:t>
      </w:r>
      <w:r w:rsidR="009A169D">
        <w:rPr>
          <w:sz w:val="22"/>
        </w:rPr>
        <w:t>ished in both basic and applied</w:t>
      </w:r>
      <w:r>
        <w:rPr>
          <w:sz w:val="22"/>
        </w:rPr>
        <w:t xml:space="preserve"> research</w:t>
      </w:r>
      <w:r w:rsidR="005F0A0A">
        <w:rPr>
          <w:sz w:val="22"/>
        </w:rPr>
        <w:t>.  There is little question that the mind and body interact in complex ways contributing jointly to illness, disease, health, and well-being.  Thus, the study of the mind (</w:t>
      </w:r>
      <w:r w:rsidR="00DF6D66">
        <w:rPr>
          <w:sz w:val="22"/>
        </w:rPr>
        <w:t xml:space="preserve">i.e., </w:t>
      </w:r>
      <w:r w:rsidR="005F0A0A">
        <w:rPr>
          <w:sz w:val="22"/>
        </w:rPr>
        <w:t>Psychology) has been thrust together with the study of the body (</w:t>
      </w:r>
      <w:r w:rsidR="005C77E1">
        <w:rPr>
          <w:sz w:val="22"/>
        </w:rPr>
        <w:t xml:space="preserve">i.e., </w:t>
      </w:r>
      <w:r w:rsidR="005F0A0A">
        <w:rPr>
          <w:sz w:val="22"/>
        </w:rPr>
        <w:t>Biology,</w:t>
      </w:r>
      <w:r w:rsidR="009A169D">
        <w:rPr>
          <w:sz w:val="22"/>
        </w:rPr>
        <w:t xml:space="preserve"> Physiology, and</w:t>
      </w:r>
      <w:r w:rsidR="005F0A0A">
        <w:rPr>
          <w:sz w:val="22"/>
        </w:rPr>
        <w:t xml:space="preserve"> Medicine) </w:t>
      </w:r>
      <w:r w:rsidR="00DF6D66">
        <w:rPr>
          <w:sz w:val="22"/>
        </w:rPr>
        <w:t>to create the closely related fields of Health Psychology and Behavioral Medicine.</w:t>
      </w:r>
    </w:p>
    <w:p w:rsidR="00DF6D66" w:rsidRDefault="00DF6D66" w:rsidP="00E550EB">
      <w:pPr>
        <w:rPr>
          <w:sz w:val="22"/>
        </w:rPr>
      </w:pPr>
    </w:p>
    <w:p w:rsidR="00B62D94" w:rsidRDefault="00E10722" w:rsidP="00E550EB">
      <w:pPr>
        <w:rPr>
          <w:sz w:val="22"/>
        </w:rPr>
      </w:pPr>
      <w:r>
        <w:rPr>
          <w:sz w:val="22"/>
        </w:rPr>
        <w:t>According to the Division of Health Psychology of the American Psychological Association (Division 38),</w:t>
      </w:r>
      <w:r w:rsidR="00F72FF8">
        <w:rPr>
          <w:sz w:val="22"/>
        </w:rPr>
        <w:t xml:space="preserve"> the field of Health P</w:t>
      </w:r>
      <w:r w:rsidR="000A54CE">
        <w:rPr>
          <w:sz w:val="22"/>
        </w:rPr>
        <w:t>sychology uses psychological concepts and research in order to understand h</w:t>
      </w:r>
      <w:r w:rsidR="00DF2D9E">
        <w:rPr>
          <w:sz w:val="22"/>
        </w:rPr>
        <w:t xml:space="preserve">ealth and illness.  The field integrates biomedical </w:t>
      </w:r>
      <w:r w:rsidR="000A54CE">
        <w:rPr>
          <w:sz w:val="22"/>
        </w:rPr>
        <w:t>and psychological knowled</w:t>
      </w:r>
      <w:r w:rsidR="00DF2D9E">
        <w:rPr>
          <w:sz w:val="22"/>
        </w:rPr>
        <w:t xml:space="preserve">ge in order to </w:t>
      </w:r>
      <w:r w:rsidR="000A54CE">
        <w:rPr>
          <w:sz w:val="22"/>
        </w:rPr>
        <w:t xml:space="preserve">promote health and </w:t>
      </w:r>
      <w:r w:rsidR="00D71164">
        <w:rPr>
          <w:sz w:val="22"/>
        </w:rPr>
        <w:t xml:space="preserve">to </w:t>
      </w:r>
      <w:r w:rsidR="000A54CE">
        <w:rPr>
          <w:sz w:val="22"/>
        </w:rPr>
        <w:t>treat illness.</w:t>
      </w:r>
      <w:r w:rsidR="00B62D94">
        <w:rPr>
          <w:sz w:val="22"/>
        </w:rPr>
        <w:t xml:space="preserve">  </w:t>
      </w:r>
      <w:r w:rsidR="0009698D">
        <w:rPr>
          <w:sz w:val="22"/>
        </w:rPr>
        <w:t xml:space="preserve">The </w:t>
      </w:r>
      <w:r>
        <w:rPr>
          <w:sz w:val="22"/>
        </w:rPr>
        <w:t xml:space="preserve">related field of Behavioral Medicine is an interdisciplinary field </w:t>
      </w:r>
      <w:r w:rsidR="0009698D">
        <w:rPr>
          <w:sz w:val="22"/>
        </w:rPr>
        <w:t>which closely examines the behavioral and social aspects of medical conditions.</w:t>
      </w:r>
      <w:r w:rsidR="00DF2D9E">
        <w:rPr>
          <w:sz w:val="22"/>
        </w:rPr>
        <w:t xml:space="preserve">  From these definitions, you can see Health Psychology and Behavioral Medicine have very similar aims.  For most, the terms are synonymous.</w:t>
      </w:r>
      <w:r w:rsidR="00DF6D66">
        <w:rPr>
          <w:sz w:val="22"/>
        </w:rPr>
        <w:t xml:space="preserve">  </w:t>
      </w:r>
    </w:p>
    <w:p w:rsidR="00B62D94" w:rsidRDefault="00B62D94" w:rsidP="00E550EB">
      <w:pPr>
        <w:rPr>
          <w:sz w:val="22"/>
        </w:rPr>
      </w:pPr>
    </w:p>
    <w:p w:rsidR="000B69CE" w:rsidRDefault="002535C0" w:rsidP="00B62D94">
      <w:pPr>
        <w:rPr>
          <w:sz w:val="22"/>
        </w:rPr>
      </w:pPr>
      <w:r w:rsidRPr="002535C0">
        <w:rPr>
          <w:b/>
          <w:sz w:val="22"/>
        </w:rPr>
        <w:t>Learning Objectives and the Liberal Arts:</w:t>
      </w:r>
      <w:r>
        <w:rPr>
          <w:sz w:val="22"/>
        </w:rPr>
        <w:t xml:space="preserve"> </w:t>
      </w:r>
      <w:r w:rsidR="009D6020">
        <w:rPr>
          <w:sz w:val="22"/>
        </w:rPr>
        <w:t xml:space="preserve">A liberal arts approach to learning will be emphasized in this course.  </w:t>
      </w:r>
      <w:r w:rsidR="000B69CE">
        <w:rPr>
          <w:sz w:val="22"/>
        </w:rPr>
        <w:t>Cornell College has adopted a set of 9 educational priorities and objectives, including</w:t>
      </w:r>
      <w:r w:rsidR="0001214C">
        <w:rPr>
          <w:sz w:val="22"/>
        </w:rPr>
        <w:t>: 1)</w:t>
      </w:r>
      <w:r w:rsidR="000B69CE">
        <w:rPr>
          <w:sz w:val="22"/>
        </w:rPr>
        <w:t xml:space="preserve"> knowledge, </w:t>
      </w:r>
      <w:r w:rsidR="0001214C">
        <w:rPr>
          <w:sz w:val="22"/>
        </w:rPr>
        <w:t xml:space="preserve">2) </w:t>
      </w:r>
      <w:r w:rsidR="000B69CE">
        <w:rPr>
          <w:sz w:val="22"/>
        </w:rPr>
        <w:t xml:space="preserve">inquiry, </w:t>
      </w:r>
      <w:r w:rsidR="0001214C">
        <w:rPr>
          <w:sz w:val="22"/>
        </w:rPr>
        <w:t xml:space="preserve">3) </w:t>
      </w:r>
      <w:r w:rsidR="000B69CE">
        <w:rPr>
          <w:sz w:val="22"/>
        </w:rPr>
        <w:t xml:space="preserve">reasoning, </w:t>
      </w:r>
      <w:r w:rsidR="0001214C">
        <w:rPr>
          <w:sz w:val="22"/>
        </w:rPr>
        <w:t xml:space="preserve">4) </w:t>
      </w:r>
      <w:r w:rsidR="000B69CE">
        <w:rPr>
          <w:sz w:val="22"/>
        </w:rPr>
        <w:t xml:space="preserve">communication, </w:t>
      </w:r>
      <w:r w:rsidR="0001214C">
        <w:rPr>
          <w:sz w:val="22"/>
        </w:rPr>
        <w:t xml:space="preserve">5) </w:t>
      </w:r>
      <w:r w:rsidR="000B69CE">
        <w:rPr>
          <w:sz w:val="22"/>
        </w:rPr>
        <w:t xml:space="preserve">intercultural literacy, </w:t>
      </w:r>
      <w:r w:rsidR="0001214C">
        <w:rPr>
          <w:sz w:val="22"/>
        </w:rPr>
        <w:t xml:space="preserve">6) </w:t>
      </w:r>
      <w:r w:rsidR="000B69CE">
        <w:rPr>
          <w:sz w:val="22"/>
        </w:rPr>
        <w:t xml:space="preserve">ethical behavior, </w:t>
      </w:r>
      <w:r w:rsidR="0001214C">
        <w:rPr>
          <w:sz w:val="22"/>
        </w:rPr>
        <w:t xml:space="preserve">7) </w:t>
      </w:r>
      <w:r w:rsidR="000B69CE">
        <w:rPr>
          <w:sz w:val="22"/>
        </w:rPr>
        <w:t xml:space="preserve">citizenship, </w:t>
      </w:r>
      <w:r w:rsidR="0001214C">
        <w:rPr>
          <w:sz w:val="22"/>
        </w:rPr>
        <w:t xml:space="preserve">8) </w:t>
      </w:r>
      <w:r w:rsidR="000B69CE">
        <w:rPr>
          <w:sz w:val="22"/>
        </w:rPr>
        <w:t xml:space="preserve">vocation, and </w:t>
      </w:r>
      <w:r w:rsidR="0001214C">
        <w:rPr>
          <w:sz w:val="22"/>
        </w:rPr>
        <w:t xml:space="preserve">9) </w:t>
      </w:r>
      <w:r w:rsidR="000B69CE">
        <w:rPr>
          <w:sz w:val="22"/>
        </w:rPr>
        <w:t>well being.  Our campus community views these objectives to be a critical component of a quality liber</w:t>
      </w:r>
      <w:r w:rsidR="0001214C">
        <w:rPr>
          <w:sz w:val="22"/>
        </w:rPr>
        <w:t>al arts education</w:t>
      </w:r>
      <w:r w:rsidR="000B69CE">
        <w:rPr>
          <w:sz w:val="22"/>
        </w:rPr>
        <w:t>.</w:t>
      </w:r>
      <w:r w:rsidR="009D6020">
        <w:rPr>
          <w:sz w:val="22"/>
        </w:rPr>
        <w:t xml:space="preserve">  T</w:t>
      </w:r>
      <w:r w:rsidR="000B69CE">
        <w:rPr>
          <w:sz w:val="22"/>
        </w:rPr>
        <w:t>he learning objectives for this course reflect these college-wide priorities and objectives.</w:t>
      </w:r>
    </w:p>
    <w:p w:rsidR="000B69CE" w:rsidRDefault="000B69CE" w:rsidP="00B62D94">
      <w:pPr>
        <w:rPr>
          <w:sz w:val="22"/>
        </w:rPr>
      </w:pPr>
    </w:p>
    <w:p w:rsidR="000B69CE" w:rsidRDefault="000B69CE" w:rsidP="00B62D94">
      <w:pPr>
        <w:rPr>
          <w:sz w:val="22"/>
        </w:rPr>
      </w:pPr>
      <w:r>
        <w:rPr>
          <w:sz w:val="22"/>
        </w:rPr>
        <w:t>The learning objectives for this course are as follows</w:t>
      </w:r>
      <w:r w:rsidR="009D6020">
        <w:rPr>
          <w:sz w:val="22"/>
        </w:rPr>
        <w:t xml:space="preserve"> (the educational priority of each objective appears in parentheses after each objective)</w:t>
      </w:r>
      <w:r>
        <w:rPr>
          <w:sz w:val="22"/>
        </w:rPr>
        <w:t xml:space="preserve">:  </w:t>
      </w:r>
    </w:p>
    <w:p w:rsidR="00F72FF8" w:rsidRDefault="000B69CE" w:rsidP="00B62D94">
      <w:pPr>
        <w:rPr>
          <w:sz w:val="22"/>
        </w:rPr>
      </w:pPr>
      <w:r>
        <w:rPr>
          <w:sz w:val="22"/>
        </w:rPr>
        <w:t xml:space="preserve"> </w:t>
      </w:r>
      <w:r w:rsidR="00DF6D66">
        <w:rPr>
          <w:sz w:val="22"/>
        </w:rPr>
        <w:t xml:space="preserve"> </w:t>
      </w:r>
    </w:p>
    <w:p w:rsidR="000B69CE" w:rsidRDefault="000B69CE" w:rsidP="00F72FF8">
      <w:pPr>
        <w:ind w:firstLine="720"/>
        <w:rPr>
          <w:sz w:val="22"/>
        </w:rPr>
      </w:pPr>
      <w:r>
        <w:rPr>
          <w:sz w:val="22"/>
        </w:rPr>
        <w:t>1) To understand the history of the field of Health Psychology and Behavioral Medicine (Knowledge).</w:t>
      </w:r>
    </w:p>
    <w:p w:rsidR="00F72FF8" w:rsidRDefault="000B69CE" w:rsidP="00F72FF8">
      <w:pPr>
        <w:ind w:firstLine="720"/>
        <w:rPr>
          <w:sz w:val="22"/>
        </w:rPr>
      </w:pPr>
      <w:r>
        <w:rPr>
          <w:sz w:val="22"/>
        </w:rPr>
        <w:t>2</w:t>
      </w:r>
      <w:r w:rsidR="00B62D94">
        <w:rPr>
          <w:sz w:val="22"/>
        </w:rPr>
        <w:t>) T</w:t>
      </w:r>
      <w:r w:rsidR="00DF6D66">
        <w:rPr>
          <w:sz w:val="22"/>
        </w:rPr>
        <w:t>o</w:t>
      </w:r>
      <w:r w:rsidR="007A369D">
        <w:rPr>
          <w:sz w:val="22"/>
        </w:rPr>
        <w:t xml:space="preserve"> </w:t>
      </w:r>
      <w:r w:rsidR="005C77E1">
        <w:rPr>
          <w:sz w:val="22"/>
        </w:rPr>
        <w:t xml:space="preserve">integrate psychological and biomedical knowledge in </w:t>
      </w:r>
      <w:r w:rsidR="00B62D94">
        <w:rPr>
          <w:sz w:val="22"/>
        </w:rPr>
        <w:t xml:space="preserve">order to comprehensively </w:t>
      </w:r>
      <w:r w:rsidR="005C77E1">
        <w:rPr>
          <w:sz w:val="22"/>
        </w:rPr>
        <w:t>un</w:t>
      </w:r>
      <w:r w:rsidR="00B62D94">
        <w:rPr>
          <w:sz w:val="22"/>
        </w:rPr>
        <w:t xml:space="preserve">derstand </w:t>
      </w:r>
      <w:r w:rsidR="00EF2E15">
        <w:rPr>
          <w:sz w:val="22"/>
        </w:rPr>
        <w:t xml:space="preserve">the dynamic interaction between </w:t>
      </w:r>
      <w:r w:rsidR="0001214C">
        <w:rPr>
          <w:sz w:val="22"/>
        </w:rPr>
        <w:t xml:space="preserve">the </w:t>
      </w:r>
      <w:r w:rsidR="00EF2E15">
        <w:rPr>
          <w:sz w:val="22"/>
        </w:rPr>
        <w:t xml:space="preserve">social, behavioral, cognitive, emotional, and biological contributors to </w:t>
      </w:r>
      <w:r w:rsidR="00B62D94">
        <w:rPr>
          <w:sz w:val="22"/>
        </w:rPr>
        <w:t>health and illness</w:t>
      </w:r>
      <w:r>
        <w:rPr>
          <w:sz w:val="22"/>
        </w:rPr>
        <w:t xml:space="preserve"> (Knowledge)</w:t>
      </w:r>
      <w:r w:rsidR="00B62D94">
        <w:rPr>
          <w:sz w:val="22"/>
        </w:rPr>
        <w:t xml:space="preserve">.  </w:t>
      </w:r>
    </w:p>
    <w:p w:rsidR="0001214C" w:rsidRDefault="0001214C" w:rsidP="00FE25B2">
      <w:pPr>
        <w:rPr>
          <w:sz w:val="22"/>
        </w:rPr>
      </w:pPr>
    </w:p>
    <w:p w:rsidR="00FE25B2" w:rsidRDefault="000B69CE" w:rsidP="00FE25B2">
      <w:pPr>
        <w:rPr>
          <w:sz w:val="22"/>
        </w:rPr>
      </w:pPr>
      <w:r>
        <w:rPr>
          <w:sz w:val="22"/>
        </w:rPr>
        <w:t>Specifically, f</w:t>
      </w:r>
      <w:r w:rsidR="00FE25B2">
        <w:rPr>
          <w:sz w:val="22"/>
        </w:rPr>
        <w:t xml:space="preserve">ollowing the completion of the course, students will demonstrate the following: </w:t>
      </w:r>
    </w:p>
    <w:p w:rsidR="00C00785" w:rsidRDefault="000B69CE" w:rsidP="000B69CE">
      <w:pPr>
        <w:ind w:left="720" w:firstLine="720"/>
        <w:rPr>
          <w:sz w:val="22"/>
        </w:rPr>
      </w:pPr>
      <w:r>
        <w:rPr>
          <w:sz w:val="22"/>
        </w:rPr>
        <w:lastRenderedPageBreak/>
        <w:t xml:space="preserve">a) </w:t>
      </w:r>
      <w:r w:rsidR="00FE25B2">
        <w:rPr>
          <w:sz w:val="22"/>
        </w:rPr>
        <w:t xml:space="preserve"> Increased understanding of the behavioral factors which give rise to and augment “lifestyle” diseases including HIV/AIDS, cancer, cardiovascular disease, obesity-related diseases, and diabetes</w:t>
      </w:r>
      <w:r>
        <w:rPr>
          <w:sz w:val="22"/>
        </w:rPr>
        <w:t xml:space="preserve"> (Knowledge)</w:t>
      </w:r>
      <w:r w:rsidR="00FE25B2">
        <w:rPr>
          <w:sz w:val="22"/>
        </w:rPr>
        <w:t xml:space="preserve">. </w:t>
      </w:r>
    </w:p>
    <w:p w:rsidR="0001214C" w:rsidRDefault="000B69CE" w:rsidP="00FE25B2">
      <w:pPr>
        <w:ind w:firstLine="720"/>
        <w:rPr>
          <w:sz w:val="22"/>
        </w:rPr>
      </w:pPr>
      <w:r>
        <w:rPr>
          <w:sz w:val="22"/>
        </w:rPr>
        <w:t xml:space="preserve"> </w:t>
      </w:r>
      <w:r>
        <w:rPr>
          <w:sz w:val="22"/>
        </w:rPr>
        <w:tab/>
        <w:t>b)</w:t>
      </w:r>
      <w:r w:rsidR="00FE25B2">
        <w:rPr>
          <w:sz w:val="22"/>
        </w:rPr>
        <w:t xml:space="preserve"> </w:t>
      </w:r>
      <w:r>
        <w:rPr>
          <w:sz w:val="22"/>
        </w:rPr>
        <w:t xml:space="preserve"> </w:t>
      </w:r>
      <w:r w:rsidR="00FE25B2">
        <w:rPr>
          <w:sz w:val="22"/>
        </w:rPr>
        <w:t>Increased understanding of the behavioral and psychological predictors of</w:t>
      </w:r>
    </w:p>
    <w:p w:rsidR="00C00785" w:rsidRDefault="00FE25B2" w:rsidP="00FE25B2">
      <w:pPr>
        <w:ind w:firstLine="720"/>
        <w:rPr>
          <w:sz w:val="22"/>
        </w:rPr>
      </w:pPr>
      <w:r>
        <w:rPr>
          <w:sz w:val="22"/>
        </w:rPr>
        <w:t xml:space="preserve"> health and well-being</w:t>
      </w:r>
      <w:r w:rsidR="000B69CE">
        <w:rPr>
          <w:sz w:val="22"/>
        </w:rPr>
        <w:t xml:space="preserve"> (Knowledge)</w:t>
      </w:r>
      <w:r>
        <w:rPr>
          <w:sz w:val="22"/>
        </w:rPr>
        <w:t xml:space="preserve">.  </w:t>
      </w:r>
    </w:p>
    <w:p w:rsidR="00C00785" w:rsidRDefault="000B69CE" w:rsidP="000B69CE">
      <w:pPr>
        <w:ind w:left="720" w:firstLine="720"/>
        <w:rPr>
          <w:sz w:val="22"/>
        </w:rPr>
      </w:pPr>
      <w:r>
        <w:rPr>
          <w:sz w:val="22"/>
        </w:rPr>
        <w:t>c</w:t>
      </w:r>
      <w:r w:rsidR="00FE25B2">
        <w:rPr>
          <w:sz w:val="22"/>
        </w:rPr>
        <w:t xml:space="preserve">) Enhanced knowledge of </w:t>
      </w:r>
      <w:r w:rsidR="007A369D">
        <w:rPr>
          <w:sz w:val="22"/>
        </w:rPr>
        <w:t xml:space="preserve">the </w:t>
      </w:r>
      <w:r w:rsidR="00FE25B2">
        <w:rPr>
          <w:sz w:val="22"/>
        </w:rPr>
        <w:t>theoretical models used to predict risk behaviors, health-promoting behaviors, and behavior change</w:t>
      </w:r>
      <w:r>
        <w:rPr>
          <w:sz w:val="22"/>
        </w:rPr>
        <w:t xml:space="preserve"> (Knowledge)</w:t>
      </w:r>
      <w:r w:rsidR="00FE25B2">
        <w:rPr>
          <w:sz w:val="22"/>
        </w:rPr>
        <w:t xml:space="preserve">.  </w:t>
      </w:r>
    </w:p>
    <w:p w:rsidR="00766BC2" w:rsidRDefault="000B69CE" w:rsidP="000B69CE">
      <w:pPr>
        <w:ind w:left="720" w:firstLine="720"/>
        <w:rPr>
          <w:sz w:val="22"/>
        </w:rPr>
      </w:pPr>
      <w:r>
        <w:rPr>
          <w:sz w:val="22"/>
        </w:rPr>
        <w:t xml:space="preserve">d) </w:t>
      </w:r>
      <w:r w:rsidR="00FE25B2">
        <w:rPr>
          <w:sz w:val="22"/>
        </w:rPr>
        <w:t>Increased understanding of</w:t>
      </w:r>
      <w:r w:rsidR="007A369D">
        <w:rPr>
          <w:sz w:val="22"/>
        </w:rPr>
        <w:t xml:space="preserve"> the</w:t>
      </w:r>
      <w:r w:rsidR="00FE25B2">
        <w:rPr>
          <w:sz w:val="22"/>
        </w:rPr>
        <w:t xml:space="preserve"> predictors of longevity</w:t>
      </w:r>
      <w:r>
        <w:rPr>
          <w:sz w:val="22"/>
        </w:rPr>
        <w:t xml:space="preserve"> (Knowledge)</w:t>
      </w:r>
      <w:r w:rsidR="00FE25B2">
        <w:rPr>
          <w:sz w:val="22"/>
        </w:rPr>
        <w:t xml:space="preserve">.  </w:t>
      </w:r>
    </w:p>
    <w:p w:rsidR="00C00785" w:rsidRDefault="000B69CE" w:rsidP="000B69CE">
      <w:pPr>
        <w:ind w:left="720" w:firstLine="720"/>
        <w:rPr>
          <w:sz w:val="22"/>
        </w:rPr>
      </w:pPr>
      <w:r>
        <w:rPr>
          <w:sz w:val="22"/>
        </w:rPr>
        <w:t>e</w:t>
      </w:r>
      <w:r w:rsidR="00FE25B2">
        <w:rPr>
          <w:sz w:val="22"/>
        </w:rPr>
        <w:t>) Enhanced awareness of the physical consequences of risk behaviors including substance abuse, eating disorders, and physical inactivity</w:t>
      </w:r>
      <w:r>
        <w:rPr>
          <w:sz w:val="22"/>
        </w:rPr>
        <w:t xml:space="preserve"> (Knowledge)</w:t>
      </w:r>
      <w:r w:rsidR="00FE25B2">
        <w:rPr>
          <w:sz w:val="22"/>
        </w:rPr>
        <w:t xml:space="preserve">.  </w:t>
      </w:r>
    </w:p>
    <w:p w:rsidR="00C00785" w:rsidRDefault="000B69CE" w:rsidP="000B69CE">
      <w:pPr>
        <w:ind w:left="720" w:firstLine="720"/>
        <w:rPr>
          <w:sz w:val="22"/>
        </w:rPr>
      </w:pPr>
      <w:r>
        <w:rPr>
          <w:sz w:val="22"/>
        </w:rPr>
        <w:t xml:space="preserve">f) </w:t>
      </w:r>
      <w:r w:rsidR="00FE25B2">
        <w:rPr>
          <w:sz w:val="22"/>
        </w:rPr>
        <w:t>Increased understanding of the patient/provider relationship and its impact on health and disease</w:t>
      </w:r>
      <w:r>
        <w:rPr>
          <w:sz w:val="22"/>
        </w:rPr>
        <w:t xml:space="preserve"> in the U.S. today (Knowledge)</w:t>
      </w:r>
      <w:r w:rsidR="00FE25B2">
        <w:rPr>
          <w:sz w:val="22"/>
        </w:rPr>
        <w:t xml:space="preserve">.  </w:t>
      </w:r>
    </w:p>
    <w:p w:rsidR="00C00785" w:rsidRDefault="000B69CE" w:rsidP="000B69CE">
      <w:pPr>
        <w:ind w:left="720" w:firstLine="720"/>
        <w:rPr>
          <w:sz w:val="22"/>
        </w:rPr>
      </w:pPr>
      <w:r>
        <w:rPr>
          <w:sz w:val="22"/>
        </w:rPr>
        <w:t>g)</w:t>
      </w:r>
      <w:r w:rsidR="00FE25B2">
        <w:rPr>
          <w:sz w:val="22"/>
        </w:rPr>
        <w:t xml:space="preserve"> A basic conceptual understanding of </w:t>
      </w:r>
      <w:r w:rsidR="007A369D">
        <w:rPr>
          <w:sz w:val="22"/>
        </w:rPr>
        <w:t>the health care system in the U.S. today and the impact of this system</w:t>
      </w:r>
      <w:r w:rsidR="00FE25B2">
        <w:rPr>
          <w:sz w:val="22"/>
        </w:rPr>
        <w:t xml:space="preserve"> on the consumer</w:t>
      </w:r>
      <w:r>
        <w:rPr>
          <w:sz w:val="22"/>
        </w:rPr>
        <w:t xml:space="preserve"> (Knowledge)</w:t>
      </w:r>
      <w:r w:rsidR="00FE25B2">
        <w:rPr>
          <w:sz w:val="22"/>
        </w:rPr>
        <w:t>.</w:t>
      </w:r>
      <w:r w:rsidR="007A369D">
        <w:rPr>
          <w:sz w:val="22"/>
        </w:rPr>
        <w:t xml:space="preserve">  </w:t>
      </w:r>
    </w:p>
    <w:p w:rsidR="00FE25B2" w:rsidRDefault="000B69CE" w:rsidP="000B69CE">
      <w:pPr>
        <w:ind w:left="720" w:firstLine="720"/>
        <w:rPr>
          <w:sz w:val="22"/>
        </w:rPr>
      </w:pPr>
      <w:r>
        <w:rPr>
          <w:sz w:val="22"/>
        </w:rPr>
        <w:t xml:space="preserve">h) </w:t>
      </w:r>
      <w:r w:rsidR="00E01A88">
        <w:rPr>
          <w:sz w:val="22"/>
        </w:rPr>
        <w:t>Increased understanding of h</w:t>
      </w:r>
      <w:r w:rsidR="007A369D">
        <w:rPr>
          <w:sz w:val="22"/>
        </w:rPr>
        <w:t>ow</w:t>
      </w:r>
      <w:r>
        <w:rPr>
          <w:sz w:val="22"/>
        </w:rPr>
        <w:t xml:space="preserve"> </w:t>
      </w:r>
      <w:r w:rsidR="00E01A88">
        <w:rPr>
          <w:sz w:val="22"/>
        </w:rPr>
        <w:t xml:space="preserve">common </w:t>
      </w:r>
      <w:r>
        <w:rPr>
          <w:sz w:val="22"/>
        </w:rPr>
        <w:t>health is</w:t>
      </w:r>
      <w:r w:rsidR="00E01A88">
        <w:rPr>
          <w:sz w:val="22"/>
        </w:rPr>
        <w:t>sues faced by</w:t>
      </w:r>
      <w:r>
        <w:rPr>
          <w:sz w:val="22"/>
        </w:rPr>
        <w:t xml:space="preserve"> U.S. citizens</w:t>
      </w:r>
      <w:r w:rsidR="007A369D">
        <w:rPr>
          <w:sz w:val="22"/>
        </w:rPr>
        <w:t xml:space="preserve"> are similar and different compared to health issues facing citizens of other developed and developing nations</w:t>
      </w:r>
      <w:r>
        <w:rPr>
          <w:sz w:val="22"/>
        </w:rPr>
        <w:t xml:space="preserve"> (Knowledge, </w:t>
      </w:r>
      <w:r w:rsidR="00E01A88">
        <w:rPr>
          <w:sz w:val="22"/>
        </w:rPr>
        <w:t>Intercultural Literacy)</w:t>
      </w:r>
      <w:r w:rsidR="007A369D">
        <w:rPr>
          <w:sz w:val="22"/>
        </w:rPr>
        <w:t>.</w:t>
      </w:r>
    </w:p>
    <w:p w:rsidR="00E01A88" w:rsidRDefault="00E01A88" w:rsidP="000B69CE">
      <w:pPr>
        <w:ind w:left="720" w:firstLine="720"/>
        <w:rPr>
          <w:sz w:val="22"/>
        </w:rPr>
      </w:pPr>
      <w:proofErr w:type="spellStart"/>
      <w:r>
        <w:rPr>
          <w:sz w:val="22"/>
        </w:rPr>
        <w:t>i</w:t>
      </w:r>
      <w:proofErr w:type="spellEnd"/>
      <w:r>
        <w:rPr>
          <w:sz w:val="22"/>
        </w:rPr>
        <w:t>) Increased understanding of common ethical issues faced by Health Psychologists and application of the American Psychological Association Code of Ethics in order to adequately resolve clinical, teaching, and research issues in an ethical way (Knowledge, Ethics).</w:t>
      </w:r>
    </w:p>
    <w:p w:rsidR="00806659" w:rsidRDefault="00806659" w:rsidP="000B69CE">
      <w:pPr>
        <w:ind w:left="720" w:firstLine="720"/>
        <w:rPr>
          <w:sz w:val="22"/>
        </w:rPr>
      </w:pPr>
      <w:r>
        <w:rPr>
          <w:sz w:val="22"/>
        </w:rPr>
        <w:t>j)  Increased understanding of the career options available for Health Psychologists including an overview of the undergraduate credent</w:t>
      </w:r>
      <w:r w:rsidR="002535C0">
        <w:rPr>
          <w:sz w:val="22"/>
        </w:rPr>
        <w:t xml:space="preserve">ials needed to be a competitive </w:t>
      </w:r>
      <w:r>
        <w:rPr>
          <w:sz w:val="22"/>
        </w:rPr>
        <w:t>applicant for graduate programs in Health Psychology</w:t>
      </w:r>
      <w:r w:rsidR="002535C0">
        <w:rPr>
          <w:sz w:val="22"/>
        </w:rPr>
        <w:t xml:space="preserve"> and closely related fields</w:t>
      </w:r>
      <w:r>
        <w:rPr>
          <w:sz w:val="22"/>
        </w:rPr>
        <w:t xml:space="preserve"> (Vocation).</w:t>
      </w:r>
    </w:p>
    <w:p w:rsidR="00806659" w:rsidRDefault="00806659" w:rsidP="000B69CE">
      <w:pPr>
        <w:ind w:left="720" w:firstLine="720"/>
        <w:rPr>
          <w:sz w:val="22"/>
        </w:rPr>
      </w:pPr>
      <w:r>
        <w:rPr>
          <w:sz w:val="22"/>
        </w:rPr>
        <w:t xml:space="preserve">k) Increased understanding of your </w:t>
      </w:r>
      <w:r w:rsidR="0001214C">
        <w:rPr>
          <w:sz w:val="22"/>
        </w:rPr>
        <w:t xml:space="preserve">own </w:t>
      </w:r>
      <w:r>
        <w:rPr>
          <w:sz w:val="22"/>
        </w:rPr>
        <w:t>personal health practices and increased knowledge of ways in which you could change your life to improve your health and well being (Well Being).</w:t>
      </w:r>
    </w:p>
    <w:p w:rsidR="00806659" w:rsidRDefault="00806659" w:rsidP="000B69CE">
      <w:pPr>
        <w:ind w:left="720" w:firstLine="720"/>
        <w:rPr>
          <w:sz w:val="22"/>
        </w:rPr>
      </w:pPr>
      <w:r>
        <w:rPr>
          <w:sz w:val="22"/>
        </w:rPr>
        <w:t>l) Increased understanding of activism efforts which may help to increase the health and well being of pe</w:t>
      </w:r>
      <w:r w:rsidR="002535C0">
        <w:rPr>
          <w:sz w:val="22"/>
        </w:rPr>
        <w:t>rsons in your own community</w:t>
      </w:r>
      <w:r>
        <w:rPr>
          <w:sz w:val="22"/>
        </w:rPr>
        <w:t xml:space="preserve"> (Citizenship).  </w:t>
      </w:r>
    </w:p>
    <w:p w:rsidR="00FE25B2" w:rsidRDefault="00FE25B2" w:rsidP="00FE25B2">
      <w:pPr>
        <w:rPr>
          <w:sz w:val="22"/>
        </w:rPr>
      </w:pPr>
    </w:p>
    <w:p w:rsidR="00C00785" w:rsidRDefault="00FE25B2" w:rsidP="00FE25B2">
      <w:pPr>
        <w:rPr>
          <w:sz w:val="22"/>
        </w:rPr>
      </w:pPr>
      <w:r>
        <w:rPr>
          <w:sz w:val="22"/>
        </w:rPr>
        <w:t xml:space="preserve">In addition, the following skills should be attained:  </w:t>
      </w:r>
    </w:p>
    <w:p w:rsidR="00C00785" w:rsidRDefault="00806659" w:rsidP="00C00785">
      <w:pPr>
        <w:ind w:firstLine="720"/>
        <w:rPr>
          <w:sz w:val="22"/>
        </w:rPr>
      </w:pPr>
      <w:r>
        <w:rPr>
          <w:sz w:val="22"/>
        </w:rPr>
        <w:t xml:space="preserve">3) </w:t>
      </w:r>
      <w:r w:rsidR="00FE25B2">
        <w:rPr>
          <w:sz w:val="22"/>
        </w:rPr>
        <w:t xml:space="preserve">Increased proficiency with </w:t>
      </w:r>
      <w:r w:rsidR="00C00785">
        <w:rPr>
          <w:sz w:val="22"/>
        </w:rPr>
        <w:t>scientific writing in APA style</w:t>
      </w:r>
      <w:r>
        <w:rPr>
          <w:sz w:val="22"/>
        </w:rPr>
        <w:t xml:space="preserve"> (Communication)</w:t>
      </w:r>
      <w:r w:rsidR="00FE25B2">
        <w:rPr>
          <w:sz w:val="22"/>
        </w:rPr>
        <w:t xml:space="preserve">.  </w:t>
      </w:r>
    </w:p>
    <w:p w:rsidR="00CD3A1B" w:rsidRDefault="00FE25B2" w:rsidP="00C00785">
      <w:pPr>
        <w:ind w:firstLine="720"/>
        <w:rPr>
          <w:sz w:val="22"/>
        </w:rPr>
      </w:pPr>
      <w:r>
        <w:rPr>
          <w:sz w:val="22"/>
        </w:rPr>
        <w:t>2) Increased ability to search on-line databases to identify relevant, high-quality health research</w:t>
      </w:r>
      <w:r w:rsidR="00806659">
        <w:rPr>
          <w:sz w:val="22"/>
        </w:rPr>
        <w:t xml:space="preserve"> (Inquiry)</w:t>
      </w:r>
      <w:r>
        <w:rPr>
          <w:sz w:val="22"/>
        </w:rPr>
        <w:t xml:space="preserve">.  </w:t>
      </w:r>
    </w:p>
    <w:p w:rsidR="00CD3A1B" w:rsidRDefault="00FE25B2" w:rsidP="00C00785">
      <w:pPr>
        <w:ind w:firstLine="720"/>
        <w:rPr>
          <w:sz w:val="22"/>
        </w:rPr>
      </w:pPr>
      <w:r>
        <w:rPr>
          <w:sz w:val="22"/>
        </w:rPr>
        <w:t xml:space="preserve">3) </w:t>
      </w:r>
      <w:r w:rsidR="00CD3A1B">
        <w:rPr>
          <w:sz w:val="22"/>
        </w:rPr>
        <w:t xml:space="preserve">Increased </w:t>
      </w:r>
      <w:r>
        <w:rPr>
          <w:sz w:val="22"/>
        </w:rPr>
        <w:t>ability to synthesize health research</w:t>
      </w:r>
      <w:r w:rsidR="00CD3A1B">
        <w:rPr>
          <w:sz w:val="22"/>
        </w:rPr>
        <w:t xml:space="preserve"> in written and oral formats</w:t>
      </w:r>
      <w:r w:rsidR="00806659">
        <w:rPr>
          <w:sz w:val="22"/>
        </w:rPr>
        <w:t xml:space="preserve"> (Communication)</w:t>
      </w:r>
      <w:r>
        <w:rPr>
          <w:sz w:val="22"/>
        </w:rPr>
        <w:t xml:space="preserve">.  </w:t>
      </w:r>
    </w:p>
    <w:p w:rsidR="00CD3A1B" w:rsidRDefault="00FE25B2" w:rsidP="00C00785">
      <w:pPr>
        <w:ind w:firstLine="720"/>
        <w:rPr>
          <w:sz w:val="22"/>
        </w:rPr>
      </w:pPr>
      <w:r>
        <w:rPr>
          <w:sz w:val="22"/>
        </w:rPr>
        <w:t xml:space="preserve">4) </w:t>
      </w:r>
      <w:r w:rsidR="00806659">
        <w:rPr>
          <w:sz w:val="22"/>
        </w:rPr>
        <w:t xml:space="preserve">Increased </w:t>
      </w:r>
      <w:r>
        <w:rPr>
          <w:sz w:val="22"/>
        </w:rPr>
        <w:t>abi</w:t>
      </w:r>
      <w:r w:rsidR="00CD3A1B">
        <w:rPr>
          <w:sz w:val="22"/>
        </w:rPr>
        <w:t>lity to critique scientific</w:t>
      </w:r>
      <w:r>
        <w:rPr>
          <w:sz w:val="22"/>
        </w:rPr>
        <w:t xml:space="preserve"> research</w:t>
      </w:r>
      <w:r w:rsidR="00CD3A1B">
        <w:rPr>
          <w:sz w:val="22"/>
        </w:rPr>
        <w:t xml:space="preserve"> in the related fields of health psychology and behavioral medicine</w:t>
      </w:r>
      <w:r w:rsidR="00806659">
        <w:rPr>
          <w:sz w:val="22"/>
        </w:rPr>
        <w:t xml:space="preserve"> (Reasoning)</w:t>
      </w:r>
      <w:r w:rsidR="00CD3A1B">
        <w:rPr>
          <w:sz w:val="22"/>
        </w:rPr>
        <w:t xml:space="preserve">.  </w:t>
      </w:r>
    </w:p>
    <w:p w:rsidR="00D243FD" w:rsidRPr="00B62D94" w:rsidRDefault="00CD3A1B" w:rsidP="00806659">
      <w:pPr>
        <w:ind w:firstLine="720"/>
        <w:rPr>
          <w:sz w:val="22"/>
        </w:rPr>
      </w:pPr>
      <w:r>
        <w:rPr>
          <w:sz w:val="22"/>
        </w:rPr>
        <w:t>5</w:t>
      </w:r>
      <w:r w:rsidR="00FE25B2">
        <w:rPr>
          <w:sz w:val="22"/>
        </w:rPr>
        <w:t xml:space="preserve">) Enhanced ability to conceptualize and conduct independent </w:t>
      </w:r>
      <w:r w:rsidR="007A369D">
        <w:rPr>
          <w:sz w:val="22"/>
        </w:rPr>
        <w:t>research</w:t>
      </w:r>
      <w:r>
        <w:rPr>
          <w:sz w:val="22"/>
        </w:rPr>
        <w:t xml:space="preserve"> to enhance critical thinking skills</w:t>
      </w:r>
      <w:r w:rsidR="007A369D">
        <w:rPr>
          <w:sz w:val="22"/>
        </w:rPr>
        <w:t>.</w:t>
      </w:r>
      <w:r w:rsidR="00806659">
        <w:rPr>
          <w:sz w:val="22"/>
        </w:rPr>
        <w:t xml:space="preserve">  This includes an increased awareness of research design, sampling methodology, reliability and validity indices, descriptive statics and inferential statistics (Reasoning).</w:t>
      </w:r>
      <w:r w:rsidR="007A369D">
        <w:rPr>
          <w:sz w:val="22"/>
        </w:rPr>
        <w:t xml:space="preserve">  </w:t>
      </w:r>
      <w:r w:rsidR="0014671C">
        <w:rPr>
          <w:sz w:val="22"/>
        </w:rPr>
        <w:t xml:space="preserve"> </w:t>
      </w:r>
    </w:p>
    <w:p w:rsidR="00E550EB" w:rsidRDefault="00A21608" w:rsidP="00E550EB">
      <w:pPr>
        <w:rPr>
          <w:sz w:val="22"/>
        </w:rPr>
      </w:pPr>
      <w:r>
        <w:rPr>
          <w:sz w:val="22"/>
        </w:rPr>
        <w:t xml:space="preserve"> </w:t>
      </w:r>
    </w:p>
    <w:p w:rsidR="00E550EB" w:rsidRDefault="00E550EB" w:rsidP="00E550EB">
      <w:pPr>
        <w:rPr>
          <w:sz w:val="22"/>
        </w:rPr>
      </w:pPr>
      <w:r>
        <w:rPr>
          <w:b/>
          <w:sz w:val="22"/>
        </w:rPr>
        <w:t>Knowledge Assessment:</w:t>
      </w:r>
      <w:r w:rsidR="00FE25B2">
        <w:rPr>
          <w:sz w:val="22"/>
        </w:rPr>
        <w:t xml:space="preserve">  Conceptual and applied understanding of all course information will be assessed via a mid-term and a comprehensive final exam.  Writing skills and proficiency with research methodology will be asse</w:t>
      </w:r>
      <w:r w:rsidR="00D6040B">
        <w:rPr>
          <w:sz w:val="22"/>
        </w:rPr>
        <w:t xml:space="preserve">ssed via </w:t>
      </w:r>
      <w:r w:rsidR="00CD3A1B">
        <w:rPr>
          <w:sz w:val="22"/>
        </w:rPr>
        <w:t>a series of research activities</w:t>
      </w:r>
      <w:r w:rsidR="00FE25B2">
        <w:rPr>
          <w:sz w:val="22"/>
        </w:rPr>
        <w:t>.  Oral presentation skills will be assessed via the final presentation of the research project.</w:t>
      </w:r>
      <w:r w:rsidR="007D4E6E">
        <w:rPr>
          <w:sz w:val="22"/>
        </w:rPr>
        <w:t xml:space="preserve">  Reasoning skills will be assessed via</w:t>
      </w:r>
      <w:r w:rsidR="00CD3A1B">
        <w:rPr>
          <w:sz w:val="22"/>
        </w:rPr>
        <w:t xml:space="preserve"> the quality of the final research project and class participation exercises.</w:t>
      </w:r>
      <w:r w:rsidR="007D4E6E">
        <w:rPr>
          <w:sz w:val="22"/>
        </w:rPr>
        <w:t xml:space="preserve">  Ethical behavior </w:t>
      </w:r>
      <w:r w:rsidR="00D71164">
        <w:rPr>
          <w:sz w:val="22"/>
        </w:rPr>
        <w:t>will be as</w:t>
      </w:r>
      <w:r w:rsidR="009D6020">
        <w:rPr>
          <w:sz w:val="22"/>
        </w:rPr>
        <w:t xml:space="preserve">sessed via the completion of assignments which prioritize human </w:t>
      </w:r>
      <w:proofErr w:type="gramStart"/>
      <w:r w:rsidR="009D6020">
        <w:rPr>
          <w:sz w:val="22"/>
        </w:rPr>
        <w:t>participants</w:t>
      </w:r>
      <w:proofErr w:type="gramEnd"/>
      <w:r w:rsidR="009D6020">
        <w:rPr>
          <w:sz w:val="22"/>
        </w:rPr>
        <w:t xml:space="preserve"> ethics in health psychology research (informed consent documents, debriefing document, etc)</w:t>
      </w:r>
      <w:r w:rsidR="007D4E6E">
        <w:rPr>
          <w:sz w:val="22"/>
        </w:rPr>
        <w:t>.</w:t>
      </w:r>
    </w:p>
    <w:p w:rsidR="00E550EB" w:rsidRDefault="00E550EB" w:rsidP="00E550EB">
      <w:pPr>
        <w:rPr>
          <w:sz w:val="22"/>
        </w:rPr>
      </w:pPr>
    </w:p>
    <w:p w:rsidR="002C0819" w:rsidRDefault="00E550EB" w:rsidP="00E550EB">
      <w:pPr>
        <w:rPr>
          <w:sz w:val="22"/>
        </w:rPr>
      </w:pPr>
      <w:r>
        <w:rPr>
          <w:b/>
          <w:sz w:val="22"/>
        </w:rPr>
        <w:t xml:space="preserve">Attendance: </w:t>
      </w:r>
      <w:r>
        <w:rPr>
          <w:sz w:val="22"/>
        </w:rPr>
        <w:t xml:space="preserve">Attendance is imperative in order to perform well in this course.  Therefore, students are allowed only </w:t>
      </w:r>
      <w:r w:rsidR="009F1149">
        <w:rPr>
          <w:b/>
          <w:i/>
          <w:sz w:val="22"/>
        </w:rPr>
        <w:t>2</w:t>
      </w:r>
      <w:r>
        <w:rPr>
          <w:b/>
          <w:i/>
          <w:sz w:val="22"/>
        </w:rPr>
        <w:t xml:space="preserve"> </w:t>
      </w:r>
      <w:r w:rsidR="009F1149">
        <w:rPr>
          <w:b/>
          <w:i/>
          <w:sz w:val="22"/>
        </w:rPr>
        <w:t xml:space="preserve">unexcused </w:t>
      </w:r>
      <w:r>
        <w:rPr>
          <w:b/>
          <w:i/>
          <w:sz w:val="22"/>
        </w:rPr>
        <w:t>absences</w:t>
      </w:r>
      <w:r>
        <w:rPr>
          <w:sz w:val="22"/>
        </w:rPr>
        <w:t xml:space="preserve"> over</w:t>
      </w:r>
      <w:r w:rsidR="00E6331F">
        <w:rPr>
          <w:sz w:val="22"/>
        </w:rPr>
        <w:t xml:space="preserve"> the course of the term</w:t>
      </w:r>
      <w:r>
        <w:rPr>
          <w:sz w:val="22"/>
        </w:rPr>
        <w:t>.</w:t>
      </w:r>
      <w:r w:rsidR="009F1149">
        <w:rPr>
          <w:sz w:val="22"/>
        </w:rPr>
        <w:t xml:space="preserve">  However, students should not</w:t>
      </w:r>
      <w:r w:rsidR="00AF04F9">
        <w:rPr>
          <w:sz w:val="22"/>
        </w:rPr>
        <w:t>e</w:t>
      </w:r>
      <w:r w:rsidR="009F1149">
        <w:rPr>
          <w:sz w:val="22"/>
        </w:rPr>
        <w:t xml:space="preserve"> that only 1 absence likely will place them behind in coursework.</w:t>
      </w:r>
      <w:r>
        <w:rPr>
          <w:sz w:val="22"/>
        </w:rPr>
        <w:t xml:space="preserve">  Students should notify the instructor prior t</w:t>
      </w:r>
      <w:r w:rsidR="00E6331F">
        <w:rPr>
          <w:sz w:val="22"/>
        </w:rPr>
        <w:t xml:space="preserve">o an absence </w:t>
      </w:r>
      <w:r>
        <w:rPr>
          <w:sz w:val="22"/>
        </w:rPr>
        <w:t xml:space="preserve">and will be responsible for contacting the instructor for any information missed due to an absence (this should occur during office hours and not </w:t>
      </w:r>
      <w:r w:rsidR="009F1149">
        <w:rPr>
          <w:sz w:val="22"/>
        </w:rPr>
        <w:t xml:space="preserve">prior to class).  </w:t>
      </w:r>
    </w:p>
    <w:p w:rsidR="002C0819" w:rsidRDefault="002C0819" w:rsidP="00E550EB">
      <w:pPr>
        <w:rPr>
          <w:sz w:val="22"/>
        </w:rPr>
      </w:pPr>
    </w:p>
    <w:p w:rsidR="009A169D" w:rsidRDefault="009F1149" w:rsidP="00E550EB">
      <w:pPr>
        <w:rPr>
          <w:sz w:val="22"/>
        </w:rPr>
      </w:pPr>
      <w:r>
        <w:rPr>
          <w:sz w:val="22"/>
        </w:rPr>
        <w:t>If more than 2</w:t>
      </w:r>
      <w:r w:rsidR="00E550EB">
        <w:rPr>
          <w:sz w:val="22"/>
        </w:rPr>
        <w:t xml:space="preserve"> absences are accrued, the student’s grade will be lowered by one-third a letter grade for each additional absence (ex: A to A-).</w:t>
      </w:r>
      <w:r w:rsidR="009A169D">
        <w:rPr>
          <w:sz w:val="22"/>
        </w:rPr>
        <w:t xml:space="preserve">  </w:t>
      </w:r>
      <w:r w:rsidR="009A169D">
        <w:rPr>
          <w:b/>
          <w:i/>
          <w:sz w:val="22"/>
        </w:rPr>
        <w:t xml:space="preserve">More than 4 absences in the course for any reason (excused or unexcused) will result in a failing grade.  </w:t>
      </w:r>
      <w:r w:rsidR="009D6020">
        <w:rPr>
          <w:b/>
          <w:i/>
          <w:sz w:val="22"/>
        </w:rPr>
        <w:t xml:space="preserve">This is equivalent to missing more than a month on the semester plan, and it is impossible to gain adequate exposure to course content with this level of absenteeism.  </w:t>
      </w:r>
      <w:r w:rsidR="009A169D">
        <w:rPr>
          <w:b/>
          <w:i/>
          <w:sz w:val="22"/>
        </w:rPr>
        <w:t xml:space="preserve">In the case of medical emergencies, a health withdrawal should </w:t>
      </w:r>
      <w:r w:rsidR="00601E69">
        <w:rPr>
          <w:b/>
          <w:i/>
          <w:sz w:val="22"/>
        </w:rPr>
        <w:t>be pursued</w:t>
      </w:r>
      <w:r w:rsidR="009A169D">
        <w:rPr>
          <w:b/>
          <w:i/>
          <w:sz w:val="22"/>
        </w:rPr>
        <w:t>.</w:t>
      </w:r>
      <w:r w:rsidR="007A369D">
        <w:rPr>
          <w:b/>
          <w:i/>
          <w:sz w:val="22"/>
        </w:rPr>
        <w:t xml:space="preserve">  If the withdrawal is not granted, a failing grade in the course will result.</w:t>
      </w:r>
      <w:r w:rsidR="00E550EB">
        <w:rPr>
          <w:sz w:val="22"/>
        </w:rPr>
        <w:t xml:space="preserve">  </w:t>
      </w:r>
    </w:p>
    <w:p w:rsidR="009A169D" w:rsidRDefault="009A169D" w:rsidP="00E550EB">
      <w:pPr>
        <w:rPr>
          <w:sz w:val="22"/>
        </w:rPr>
      </w:pPr>
    </w:p>
    <w:p w:rsidR="00E550EB" w:rsidRPr="00091081" w:rsidRDefault="00E550EB" w:rsidP="00E550EB">
      <w:pPr>
        <w:rPr>
          <w:b/>
          <w:i/>
          <w:sz w:val="22"/>
        </w:rPr>
      </w:pPr>
      <w:r>
        <w:rPr>
          <w:sz w:val="22"/>
        </w:rPr>
        <w:t>Students are resp</w:t>
      </w:r>
      <w:r w:rsidR="00E6331F">
        <w:rPr>
          <w:sz w:val="22"/>
        </w:rPr>
        <w:t xml:space="preserve">onsible for signing </w:t>
      </w:r>
      <w:r>
        <w:rPr>
          <w:sz w:val="22"/>
        </w:rPr>
        <w:t xml:space="preserve">the </w:t>
      </w:r>
      <w:r w:rsidR="00E6331F">
        <w:rPr>
          <w:sz w:val="22"/>
        </w:rPr>
        <w:t xml:space="preserve">daily </w:t>
      </w:r>
      <w:r>
        <w:rPr>
          <w:sz w:val="22"/>
        </w:rPr>
        <w:t>attendance sheet provided.  If a student fails to sign his or her name on the daily attendance sheet</w:t>
      </w:r>
      <w:r w:rsidR="00E6331F">
        <w:rPr>
          <w:sz w:val="22"/>
        </w:rPr>
        <w:t>,</w:t>
      </w:r>
      <w:r>
        <w:rPr>
          <w:sz w:val="22"/>
        </w:rPr>
        <w:t xml:space="preserve"> it will be assumed he or she was absent that day.</w:t>
      </w:r>
      <w:r w:rsidR="00E6331F">
        <w:rPr>
          <w:sz w:val="22"/>
        </w:rPr>
        <w:t xml:space="preserve">  </w:t>
      </w:r>
      <w:r w:rsidR="00E6331F" w:rsidRPr="00091081">
        <w:rPr>
          <w:b/>
          <w:i/>
          <w:sz w:val="22"/>
        </w:rPr>
        <w:t>If students are absent on the day of an exam</w:t>
      </w:r>
      <w:r w:rsidR="00091081" w:rsidRPr="00091081">
        <w:rPr>
          <w:b/>
          <w:i/>
          <w:sz w:val="22"/>
        </w:rPr>
        <w:t xml:space="preserve"> or the due date of an</w:t>
      </w:r>
      <w:r w:rsidR="00E6331F" w:rsidRPr="00091081">
        <w:rPr>
          <w:b/>
          <w:i/>
          <w:sz w:val="22"/>
        </w:rPr>
        <w:t xml:space="preserve"> assignment, paper, </w:t>
      </w:r>
      <w:r w:rsidR="007D4E6E">
        <w:rPr>
          <w:b/>
          <w:i/>
          <w:sz w:val="22"/>
        </w:rPr>
        <w:t>data collection, group work, or a presentation</w:t>
      </w:r>
      <w:r w:rsidR="002535C0">
        <w:rPr>
          <w:b/>
          <w:i/>
          <w:sz w:val="22"/>
        </w:rPr>
        <w:t>,</w:t>
      </w:r>
      <w:r w:rsidR="00E6331F" w:rsidRPr="00091081">
        <w:rPr>
          <w:b/>
          <w:i/>
          <w:sz w:val="22"/>
        </w:rPr>
        <w:t xml:space="preserve"> the student must contact the instructor prior to the absence and </w:t>
      </w:r>
      <w:r w:rsidR="009D6020">
        <w:rPr>
          <w:b/>
          <w:i/>
          <w:sz w:val="22"/>
        </w:rPr>
        <w:t xml:space="preserve">may be asked to </w:t>
      </w:r>
      <w:r w:rsidR="00E6331F" w:rsidRPr="00091081">
        <w:rPr>
          <w:b/>
          <w:i/>
          <w:sz w:val="22"/>
        </w:rPr>
        <w:t>supply a documented excuse upon their return</w:t>
      </w:r>
      <w:r w:rsidR="00091081" w:rsidRPr="00091081">
        <w:rPr>
          <w:b/>
          <w:i/>
          <w:sz w:val="22"/>
        </w:rPr>
        <w:t xml:space="preserve"> in order to receive credit for the component missed</w:t>
      </w:r>
      <w:r w:rsidR="00E6331F" w:rsidRPr="00091081">
        <w:rPr>
          <w:b/>
          <w:i/>
          <w:sz w:val="22"/>
        </w:rPr>
        <w:t>.</w:t>
      </w:r>
      <w:r w:rsidR="00091081">
        <w:rPr>
          <w:b/>
          <w:i/>
          <w:sz w:val="22"/>
        </w:rPr>
        <w:t xml:space="preserve">  No late work is accepted without a documented excuse</w:t>
      </w:r>
      <w:r w:rsidR="009D6020">
        <w:rPr>
          <w:b/>
          <w:i/>
          <w:sz w:val="22"/>
        </w:rPr>
        <w:t xml:space="preserve"> and/or instructor approval of the absence</w:t>
      </w:r>
      <w:r w:rsidR="00091081">
        <w:rPr>
          <w:b/>
          <w:i/>
          <w:sz w:val="22"/>
        </w:rPr>
        <w:t>.</w:t>
      </w:r>
    </w:p>
    <w:p w:rsidR="00E550EB" w:rsidRDefault="00E550EB" w:rsidP="00E550EB">
      <w:pPr>
        <w:rPr>
          <w:sz w:val="22"/>
        </w:rPr>
      </w:pPr>
    </w:p>
    <w:p w:rsidR="00E550EB" w:rsidRDefault="00E550EB" w:rsidP="00E550EB">
      <w:pPr>
        <w:rPr>
          <w:sz w:val="22"/>
        </w:rPr>
      </w:pPr>
      <w:r>
        <w:rPr>
          <w:b/>
          <w:sz w:val="22"/>
        </w:rPr>
        <w:t xml:space="preserve">Reading Assignments: </w:t>
      </w:r>
      <w:r>
        <w:rPr>
          <w:sz w:val="22"/>
        </w:rPr>
        <w:t xml:space="preserve">The reading assignments are provided on the attached page.  Students are expected to have read the material </w:t>
      </w:r>
      <w:r w:rsidRPr="00091081">
        <w:rPr>
          <w:b/>
          <w:i/>
          <w:sz w:val="22"/>
        </w:rPr>
        <w:t>prior to</w:t>
      </w:r>
      <w:r>
        <w:rPr>
          <w:sz w:val="22"/>
        </w:rPr>
        <w:t xml:space="preserve"> the class period during which it will be discussed.</w:t>
      </w:r>
      <w:r w:rsidR="00091081">
        <w:rPr>
          <w:sz w:val="22"/>
        </w:rPr>
        <w:t xml:space="preserve">  This helps to ensure that each member of the class can make insightful contributions to </w:t>
      </w:r>
      <w:r w:rsidR="007A369D">
        <w:rPr>
          <w:sz w:val="22"/>
        </w:rPr>
        <w:t xml:space="preserve">the </w:t>
      </w:r>
      <w:r w:rsidR="00091081">
        <w:rPr>
          <w:sz w:val="22"/>
        </w:rPr>
        <w:t>class activities and discussion</w:t>
      </w:r>
      <w:r w:rsidR="007A369D">
        <w:rPr>
          <w:sz w:val="22"/>
        </w:rPr>
        <w:t>s</w:t>
      </w:r>
      <w:r w:rsidR="00091081">
        <w:rPr>
          <w:sz w:val="22"/>
        </w:rPr>
        <w:t>.</w:t>
      </w:r>
    </w:p>
    <w:p w:rsidR="002C0819" w:rsidRDefault="002C0819" w:rsidP="00E550EB">
      <w:pPr>
        <w:rPr>
          <w:sz w:val="22"/>
        </w:rPr>
      </w:pPr>
    </w:p>
    <w:p w:rsidR="006E191F" w:rsidRDefault="002C0819" w:rsidP="00E550EB">
      <w:pPr>
        <w:rPr>
          <w:sz w:val="22"/>
        </w:rPr>
      </w:pPr>
      <w:r>
        <w:rPr>
          <w:b/>
          <w:sz w:val="22"/>
        </w:rPr>
        <w:t xml:space="preserve">Tactics to Ensure Course Success:  </w:t>
      </w:r>
      <w:r w:rsidR="006E191F">
        <w:rPr>
          <w:sz w:val="22"/>
        </w:rPr>
        <w:t xml:space="preserve">There is a lot of information presented in this course and expectations for comprehension are high.  </w:t>
      </w:r>
      <w:r>
        <w:rPr>
          <w:sz w:val="22"/>
        </w:rPr>
        <w:t xml:space="preserve">Students should take comprehensive notes.  This includes taking notes on all information presented on the </w:t>
      </w:r>
      <w:r w:rsidR="009F43AA">
        <w:rPr>
          <w:sz w:val="22"/>
        </w:rPr>
        <w:t>PowerPoint</w:t>
      </w:r>
      <w:r>
        <w:rPr>
          <w:sz w:val="22"/>
        </w:rPr>
        <w:t xml:space="preserve"> slides, the board, and orally.  Comprehensive notes are vital to success in the course.  </w:t>
      </w:r>
    </w:p>
    <w:p w:rsidR="006E191F" w:rsidRDefault="006E191F" w:rsidP="00E550EB">
      <w:pPr>
        <w:rPr>
          <w:sz w:val="22"/>
        </w:rPr>
      </w:pPr>
    </w:p>
    <w:p w:rsidR="002C0819" w:rsidRDefault="006E191F" w:rsidP="00E550EB">
      <w:pPr>
        <w:rPr>
          <w:sz w:val="22"/>
        </w:rPr>
      </w:pPr>
      <w:r>
        <w:rPr>
          <w:sz w:val="22"/>
        </w:rPr>
        <w:t xml:space="preserve">Also, a systematic study strategy is necessary to perform well.  </w:t>
      </w:r>
      <w:r w:rsidR="002C0819">
        <w:rPr>
          <w:sz w:val="22"/>
        </w:rPr>
        <w:t>The recommende</w:t>
      </w:r>
      <w:r>
        <w:rPr>
          <w:sz w:val="22"/>
        </w:rPr>
        <w:t xml:space="preserve">d study strategy </w:t>
      </w:r>
      <w:r w:rsidR="002C0819">
        <w:rPr>
          <w:sz w:val="22"/>
        </w:rPr>
        <w:t xml:space="preserve">includes: </w:t>
      </w:r>
    </w:p>
    <w:p w:rsidR="002C0819" w:rsidRDefault="002C0819" w:rsidP="002C0819">
      <w:pPr>
        <w:numPr>
          <w:ilvl w:val="0"/>
          <w:numId w:val="5"/>
        </w:numPr>
        <w:rPr>
          <w:sz w:val="22"/>
        </w:rPr>
      </w:pPr>
      <w:r>
        <w:rPr>
          <w:sz w:val="22"/>
        </w:rPr>
        <w:t>Reading each chapter once for overall content.</w:t>
      </w:r>
    </w:p>
    <w:p w:rsidR="002C0819" w:rsidRDefault="002C0819" w:rsidP="002C0819">
      <w:pPr>
        <w:numPr>
          <w:ilvl w:val="0"/>
          <w:numId w:val="5"/>
        </w:numPr>
        <w:rPr>
          <w:sz w:val="22"/>
        </w:rPr>
      </w:pPr>
      <w:r>
        <w:rPr>
          <w:sz w:val="22"/>
        </w:rPr>
        <w:t xml:space="preserve">Rereading each chapter and taking detailed notes </w:t>
      </w:r>
      <w:r w:rsidR="002535C0">
        <w:rPr>
          <w:sz w:val="22"/>
        </w:rPr>
        <w:t>on main concepts as outlined on the review sheet questions.  Comprehensive understanding of review sheet material often leads to student success</w:t>
      </w:r>
      <w:r>
        <w:rPr>
          <w:sz w:val="22"/>
        </w:rPr>
        <w:t>.</w:t>
      </w:r>
    </w:p>
    <w:p w:rsidR="002C0819" w:rsidRDefault="002C0819" w:rsidP="002C0819">
      <w:pPr>
        <w:numPr>
          <w:ilvl w:val="0"/>
          <w:numId w:val="5"/>
        </w:numPr>
        <w:rPr>
          <w:sz w:val="22"/>
        </w:rPr>
      </w:pPr>
      <w:r>
        <w:rPr>
          <w:sz w:val="22"/>
        </w:rPr>
        <w:t>Reviewing lecture notes for 15-30 minutes each day.</w:t>
      </w:r>
    </w:p>
    <w:p w:rsidR="002C0819" w:rsidRDefault="002C0819" w:rsidP="002C0819">
      <w:pPr>
        <w:numPr>
          <w:ilvl w:val="0"/>
          <w:numId w:val="5"/>
        </w:numPr>
        <w:rPr>
          <w:sz w:val="22"/>
        </w:rPr>
      </w:pPr>
      <w:r>
        <w:rPr>
          <w:sz w:val="22"/>
        </w:rPr>
        <w:t>Reviewing reading notes</w:t>
      </w:r>
      <w:r w:rsidR="002535C0">
        <w:rPr>
          <w:sz w:val="22"/>
        </w:rPr>
        <w:t xml:space="preserve"> (review sheet answers)</w:t>
      </w:r>
      <w:r>
        <w:rPr>
          <w:sz w:val="22"/>
        </w:rPr>
        <w:t xml:space="preserve"> for 15-30 minutes each day.</w:t>
      </w:r>
    </w:p>
    <w:p w:rsidR="009D6020" w:rsidRDefault="002C0819" w:rsidP="002C0819">
      <w:pPr>
        <w:numPr>
          <w:ilvl w:val="0"/>
          <w:numId w:val="5"/>
        </w:numPr>
        <w:rPr>
          <w:sz w:val="22"/>
        </w:rPr>
      </w:pPr>
      <w:r>
        <w:rPr>
          <w:sz w:val="22"/>
        </w:rPr>
        <w:t>Conducting a lengthy, comprehensive review prior to each exam.</w:t>
      </w:r>
    </w:p>
    <w:p w:rsidR="002C0819" w:rsidRPr="002C0819" w:rsidRDefault="009D6020" w:rsidP="002C0819">
      <w:pPr>
        <w:numPr>
          <w:ilvl w:val="0"/>
          <w:numId w:val="5"/>
        </w:numPr>
        <w:rPr>
          <w:sz w:val="22"/>
        </w:rPr>
      </w:pPr>
      <w:r>
        <w:rPr>
          <w:sz w:val="22"/>
        </w:rPr>
        <w:t>Using visualization, acronyms, or mnemonics to assist with memory of the material.</w:t>
      </w:r>
      <w:r w:rsidR="002C0819">
        <w:rPr>
          <w:sz w:val="22"/>
        </w:rPr>
        <w:t xml:space="preserve">  </w:t>
      </w:r>
    </w:p>
    <w:p w:rsidR="00E550EB" w:rsidRDefault="00E550EB" w:rsidP="00E550EB">
      <w:pPr>
        <w:rPr>
          <w:sz w:val="22"/>
        </w:rPr>
      </w:pPr>
    </w:p>
    <w:p w:rsidR="00C87024" w:rsidRDefault="00E550EB" w:rsidP="00E550EB">
      <w:pPr>
        <w:rPr>
          <w:sz w:val="22"/>
        </w:rPr>
      </w:pPr>
      <w:r>
        <w:rPr>
          <w:b/>
          <w:sz w:val="22"/>
        </w:rPr>
        <w:t xml:space="preserve">Exams: </w:t>
      </w:r>
      <w:r>
        <w:rPr>
          <w:sz w:val="22"/>
        </w:rPr>
        <w:t xml:space="preserve">There will be a total of 2 exams in this course, one mid-term exam and one comprehensive final exam. </w:t>
      </w:r>
      <w:r w:rsidR="00CD3A1B">
        <w:rPr>
          <w:sz w:val="22"/>
        </w:rPr>
        <w:t xml:space="preserve"> Each exam will be composed of 4</w:t>
      </w:r>
      <w:r>
        <w:rPr>
          <w:sz w:val="22"/>
        </w:rPr>
        <w:t>0 multiple-choice</w:t>
      </w:r>
      <w:r w:rsidR="000E48DE">
        <w:rPr>
          <w:sz w:val="22"/>
        </w:rPr>
        <w:t xml:space="preserve"> questions</w:t>
      </w:r>
      <w:r w:rsidR="00CD3A1B">
        <w:rPr>
          <w:sz w:val="22"/>
        </w:rPr>
        <w:t xml:space="preserve"> worth 2 points each (8</w:t>
      </w:r>
      <w:r w:rsidR="00091081">
        <w:rPr>
          <w:sz w:val="22"/>
        </w:rPr>
        <w:t>0 points</w:t>
      </w:r>
      <w:r w:rsidR="00CD3A1B">
        <w:rPr>
          <w:sz w:val="22"/>
        </w:rPr>
        <w:t xml:space="preserve"> total</w:t>
      </w:r>
      <w:r w:rsidR="00091081">
        <w:rPr>
          <w:sz w:val="22"/>
        </w:rPr>
        <w:t xml:space="preserve">), </w:t>
      </w:r>
      <w:r w:rsidR="00CD3A1B">
        <w:rPr>
          <w:sz w:val="22"/>
        </w:rPr>
        <w:t>2</w:t>
      </w:r>
      <w:r w:rsidR="00AD5605">
        <w:rPr>
          <w:sz w:val="22"/>
        </w:rPr>
        <w:t xml:space="preserve"> short-</w:t>
      </w:r>
      <w:r>
        <w:rPr>
          <w:sz w:val="22"/>
        </w:rPr>
        <w:t>answer essay questions</w:t>
      </w:r>
      <w:r w:rsidR="00CD3A1B">
        <w:rPr>
          <w:sz w:val="22"/>
        </w:rPr>
        <w:t xml:space="preserve"> worth 5 points each</w:t>
      </w:r>
      <w:r w:rsidR="00091081">
        <w:rPr>
          <w:sz w:val="22"/>
        </w:rPr>
        <w:t xml:space="preserve"> (</w:t>
      </w:r>
      <w:r w:rsidR="00CD3A1B">
        <w:rPr>
          <w:sz w:val="22"/>
        </w:rPr>
        <w:t>1</w:t>
      </w:r>
      <w:r w:rsidR="00091081">
        <w:rPr>
          <w:sz w:val="22"/>
        </w:rPr>
        <w:t>0 points</w:t>
      </w:r>
      <w:r w:rsidR="00CD3A1B">
        <w:rPr>
          <w:sz w:val="22"/>
        </w:rPr>
        <w:t xml:space="preserve"> total</w:t>
      </w:r>
      <w:r w:rsidR="00091081">
        <w:rPr>
          <w:sz w:val="22"/>
        </w:rPr>
        <w:t>)</w:t>
      </w:r>
      <w:r w:rsidR="00CD3A1B">
        <w:rPr>
          <w:sz w:val="22"/>
        </w:rPr>
        <w:t>,</w:t>
      </w:r>
      <w:r w:rsidR="00091081">
        <w:rPr>
          <w:sz w:val="22"/>
        </w:rPr>
        <w:t xml:space="preserve"> an</w:t>
      </w:r>
      <w:r w:rsidR="00CD3A1B">
        <w:rPr>
          <w:sz w:val="22"/>
        </w:rPr>
        <w:t>d 1 long-answer essay question worth 10 points</w:t>
      </w:r>
      <w:r w:rsidR="00091081">
        <w:rPr>
          <w:sz w:val="22"/>
        </w:rPr>
        <w:t xml:space="preserve">. </w:t>
      </w:r>
      <w:r w:rsidR="00CD3A1B">
        <w:rPr>
          <w:sz w:val="22"/>
        </w:rPr>
        <w:t>Each exam</w:t>
      </w:r>
      <w:r w:rsidR="00091081">
        <w:rPr>
          <w:sz w:val="22"/>
        </w:rPr>
        <w:t xml:space="preserve"> will be worth 10</w:t>
      </w:r>
      <w:r w:rsidR="00CD3A1B">
        <w:rPr>
          <w:sz w:val="22"/>
        </w:rPr>
        <w:t>0 points</w:t>
      </w:r>
      <w:r w:rsidR="009F1149">
        <w:rPr>
          <w:sz w:val="22"/>
        </w:rPr>
        <w:t xml:space="preserve"> (200 points total)</w:t>
      </w:r>
      <w:r w:rsidR="00FE58CC">
        <w:rPr>
          <w:sz w:val="22"/>
        </w:rPr>
        <w:t xml:space="preserve">.  </w:t>
      </w:r>
      <w:r>
        <w:rPr>
          <w:sz w:val="22"/>
        </w:rPr>
        <w:t>The dates of each exam are attached.</w:t>
      </w:r>
      <w:r w:rsidR="00091081">
        <w:rPr>
          <w:sz w:val="22"/>
        </w:rPr>
        <w:t xml:space="preserve">  </w:t>
      </w:r>
      <w:r w:rsidR="00091081" w:rsidRPr="00091081">
        <w:rPr>
          <w:b/>
          <w:i/>
          <w:sz w:val="22"/>
        </w:rPr>
        <w:t>No make-up exams will be allowed without a documented excuse</w:t>
      </w:r>
      <w:r w:rsidR="00091081">
        <w:rPr>
          <w:sz w:val="22"/>
        </w:rPr>
        <w:t>.</w:t>
      </w:r>
    </w:p>
    <w:p w:rsidR="00E550EB" w:rsidRDefault="00E550EB" w:rsidP="00E550EB">
      <w:pPr>
        <w:rPr>
          <w:sz w:val="22"/>
        </w:rPr>
      </w:pPr>
    </w:p>
    <w:p w:rsidR="00E75A67" w:rsidRPr="00FE25B2" w:rsidRDefault="00091081" w:rsidP="00E550EB">
      <w:pPr>
        <w:rPr>
          <w:i/>
          <w:sz w:val="22"/>
        </w:rPr>
      </w:pPr>
      <w:r>
        <w:rPr>
          <w:b/>
          <w:sz w:val="22"/>
        </w:rPr>
        <w:t>Scientific Research and Scientific Writing</w:t>
      </w:r>
      <w:r w:rsidR="00E550EB">
        <w:rPr>
          <w:b/>
          <w:sz w:val="22"/>
        </w:rPr>
        <w:t xml:space="preserve">: </w:t>
      </w:r>
      <w:r w:rsidR="00E550EB">
        <w:rPr>
          <w:sz w:val="22"/>
        </w:rPr>
        <w:t xml:space="preserve">In order to facilitate </w:t>
      </w:r>
      <w:r w:rsidR="00601E69">
        <w:rPr>
          <w:sz w:val="22"/>
        </w:rPr>
        <w:t xml:space="preserve">an increased </w:t>
      </w:r>
      <w:r w:rsidR="00E550EB">
        <w:rPr>
          <w:sz w:val="22"/>
        </w:rPr>
        <w:t>understa</w:t>
      </w:r>
      <w:r w:rsidR="00AF04F9">
        <w:rPr>
          <w:sz w:val="22"/>
        </w:rPr>
        <w:t>nding of</w:t>
      </w:r>
      <w:r w:rsidR="00601E69">
        <w:rPr>
          <w:sz w:val="22"/>
        </w:rPr>
        <w:t xml:space="preserve"> the field of Health Psychology</w:t>
      </w:r>
      <w:r w:rsidR="00CD3A1B">
        <w:rPr>
          <w:sz w:val="22"/>
        </w:rPr>
        <w:t xml:space="preserve"> and Behavioral Medicine</w:t>
      </w:r>
      <w:r w:rsidR="00E550EB">
        <w:rPr>
          <w:sz w:val="22"/>
        </w:rPr>
        <w:t>, as well as to enhance writing skills</w:t>
      </w:r>
      <w:r w:rsidR="00CD3A1B">
        <w:rPr>
          <w:sz w:val="22"/>
        </w:rPr>
        <w:t>, critical thinking</w:t>
      </w:r>
      <w:r w:rsidR="0001214C">
        <w:rPr>
          <w:sz w:val="22"/>
        </w:rPr>
        <w:t>/reasoni</w:t>
      </w:r>
      <w:r w:rsidR="007D4E6E">
        <w:rPr>
          <w:sz w:val="22"/>
        </w:rPr>
        <w:t>ng</w:t>
      </w:r>
      <w:r w:rsidR="00CD3A1B">
        <w:rPr>
          <w:sz w:val="22"/>
        </w:rPr>
        <w:t xml:space="preserve"> skills,</w:t>
      </w:r>
      <w:r w:rsidR="00601E69">
        <w:rPr>
          <w:sz w:val="22"/>
        </w:rPr>
        <w:t xml:space="preserve"> and the ability to conduct independent research</w:t>
      </w:r>
      <w:r w:rsidR="00E550EB">
        <w:rPr>
          <w:sz w:val="22"/>
        </w:rPr>
        <w:t>, each student will complete</w:t>
      </w:r>
      <w:r w:rsidR="00CD3A1B">
        <w:rPr>
          <w:sz w:val="22"/>
        </w:rPr>
        <w:t xml:space="preserve"> a </w:t>
      </w:r>
      <w:r w:rsidR="00C87024">
        <w:rPr>
          <w:sz w:val="22"/>
        </w:rPr>
        <w:t>research project</w:t>
      </w:r>
      <w:r w:rsidR="00E75A67">
        <w:rPr>
          <w:sz w:val="22"/>
        </w:rPr>
        <w:t>.</w:t>
      </w:r>
      <w:r w:rsidR="00C87024">
        <w:rPr>
          <w:sz w:val="22"/>
        </w:rPr>
        <w:t xml:space="preserve">  This is a lofty task, especially on the block.  To ensure success and a high quality final product, the task will be</w:t>
      </w:r>
      <w:r w:rsidR="0011746E">
        <w:rPr>
          <w:sz w:val="22"/>
        </w:rPr>
        <w:t xml:space="preserve"> divided into a series of research </w:t>
      </w:r>
      <w:r w:rsidR="009F43AA">
        <w:rPr>
          <w:sz w:val="22"/>
        </w:rPr>
        <w:t>activities</w:t>
      </w:r>
      <w:r w:rsidR="00C87024">
        <w:rPr>
          <w:sz w:val="22"/>
        </w:rPr>
        <w:t>.</w:t>
      </w:r>
      <w:r w:rsidR="00FE25B2">
        <w:rPr>
          <w:sz w:val="22"/>
        </w:rPr>
        <w:t xml:space="preserve">  </w:t>
      </w:r>
      <w:r w:rsidR="00FE25B2" w:rsidRPr="00FE25B2">
        <w:rPr>
          <w:b/>
          <w:i/>
          <w:sz w:val="22"/>
        </w:rPr>
        <w:t>Please note: Students</w:t>
      </w:r>
      <w:r w:rsidR="00B36DE0">
        <w:rPr>
          <w:b/>
          <w:i/>
          <w:sz w:val="22"/>
        </w:rPr>
        <w:t xml:space="preserve"> </w:t>
      </w:r>
      <w:r w:rsidR="00004CEE">
        <w:rPr>
          <w:b/>
          <w:i/>
          <w:sz w:val="22"/>
        </w:rPr>
        <w:t>will conceptualize the rese</w:t>
      </w:r>
      <w:r w:rsidR="00B36DE0">
        <w:rPr>
          <w:b/>
          <w:i/>
          <w:sz w:val="22"/>
        </w:rPr>
        <w:t xml:space="preserve">arch project, collect data, </w:t>
      </w:r>
      <w:r w:rsidR="00004CEE">
        <w:rPr>
          <w:b/>
          <w:i/>
          <w:sz w:val="22"/>
        </w:rPr>
        <w:t>analyze data</w:t>
      </w:r>
      <w:r w:rsidR="00B36DE0">
        <w:rPr>
          <w:b/>
          <w:i/>
          <w:sz w:val="22"/>
        </w:rPr>
        <w:t>, and write all research products</w:t>
      </w:r>
      <w:r w:rsidR="00004CEE">
        <w:rPr>
          <w:b/>
          <w:i/>
          <w:sz w:val="22"/>
        </w:rPr>
        <w:t xml:space="preserve"> as a group</w:t>
      </w:r>
      <w:r w:rsidR="00FE25B2" w:rsidRPr="00FE25B2">
        <w:rPr>
          <w:b/>
          <w:i/>
          <w:sz w:val="22"/>
        </w:rPr>
        <w:t>.</w:t>
      </w:r>
      <w:r w:rsidR="00B36DE0">
        <w:rPr>
          <w:b/>
          <w:i/>
          <w:sz w:val="22"/>
        </w:rPr>
        <w:t xml:space="preserve">  This is frequently the manner in which research is conducted in the real world of science.  Also, learning to work in teams effectively is a critical skill for work life; it is one of the skills employers prioritize most readily.  This will not always be easy but it is an important skill to develop.</w:t>
      </w:r>
    </w:p>
    <w:p w:rsidR="00E75A67" w:rsidRDefault="00E75A67" w:rsidP="00E550EB">
      <w:pPr>
        <w:rPr>
          <w:sz w:val="22"/>
        </w:rPr>
      </w:pPr>
    </w:p>
    <w:p w:rsidR="00846A24" w:rsidRDefault="004358E6" w:rsidP="00E75A67">
      <w:pPr>
        <w:ind w:firstLine="720"/>
        <w:rPr>
          <w:sz w:val="22"/>
        </w:rPr>
      </w:pPr>
      <w:r w:rsidRPr="00E75A67">
        <w:rPr>
          <w:b/>
          <w:i/>
          <w:sz w:val="22"/>
        </w:rPr>
        <w:t>Research Activity</w:t>
      </w:r>
      <w:r w:rsidR="00E75A67">
        <w:rPr>
          <w:b/>
          <w:i/>
          <w:sz w:val="22"/>
        </w:rPr>
        <w:t xml:space="preserve"> I:</w:t>
      </w:r>
      <w:r>
        <w:rPr>
          <w:sz w:val="22"/>
        </w:rPr>
        <w:t xml:space="preserve"> </w:t>
      </w:r>
      <w:r w:rsidR="00E75A67">
        <w:rPr>
          <w:sz w:val="22"/>
        </w:rPr>
        <w:t xml:space="preserve"> </w:t>
      </w:r>
      <w:r w:rsidR="00A5154E">
        <w:rPr>
          <w:sz w:val="22"/>
        </w:rPr>
        <w:t>Students will select a topic related to health psychology/behavioral medicine that they would like to study in greater depth</w:t>
      </w:r>
      <w:r w:rsidR="00601E69">
        <w:rPr>
          <w:sz w:val="22"/>
        </w:rPr>
        <w:t xml:space="preserve"> via an independent research project</w:t>
      </w:r>
      <w:r w:rsidR="00A5154E">
        <w:rPr>
          <w:sz w:val="22"/>
        </w:rPr>
        <w:t>.</w:t>
      </w:r>
      <w:r w:rsidR="007A369D">
        <w:rPr>
          <w:sz w:val="22"/>
        </w:rPr>
        <w:t xml:space="preserve">  The topic should examine the impact of behavioral immunogens</w:t>
      </w:r>
      <w:r w:rsidR="00D71164">
        <w:rPr>
          <w:sz w:val="22"/>
        </w:rPr>
        <w:t xml:space="preserve"> (exercise, meditation, relaxation, </w:t>
      </w:r>
      <w:proofErr w:type="spellStart"/>
      <w:r w:rsidR="00D71164">
        <w:rPr>
          <w:sz w:val="22"/>
        </w:rPr>
        <w:t>imagery</w:t>
      </w:r>
      <w:proofErr w:type="gramStart"/>
      <w:r w:rsidR="00D71164">
        <w:rPr>
          <w:sz w:val="22"/>
        </w:rPr>
        <w:t>,etc</w:t>
      </w:r>
      <w:proofErr w:type="spellEnd"/>
      <w:proofErr w:type="gramEnd"/>
      <w:r w:rsidR="00D71164">
        <w:rPr>
          <w:sz w:val="22"/>
        </w:rPr>
        <w:t>.)</w:t>
      </w:r>
      <w:r w:rsidR="007A369D">
        <w:rPr>
          <w:sz w:val="22"/>
        </w:rPr>
        <w:t xml:space="preserve"> or </w:t>
      </w:r>
      <w:r w:rsidR="00400E8F">
        <w:rPr>
          <w:sz w:val="22"/>
        </w:rPr>
        <w:t>behavioral pathogens</w:t>
      </w:r>
      <w:r w:rsidR="00D71164">
        <w:rPr>
          <w:sz w:val="22"/>
        </w:rPr>
        <w:t xml:space="preserve"> (smoking, stress, sedentary lifestyle, etc.)</w:t>
      </w:r>
      <w:r w:rsidR="00400E8F">
        <w:rPr>
          <w:sz w:val="22"/>
        </w:rPr>
        <w:t xml:space="preserve"> on cardiovascular response (as assessed via heart rate</w:t>
      </w:r>
      <w:r w:rsidR="002535C0">
        <w:rPr>
          <w:sz w:val="22"/>
        </w:rPr>
        <w:t>, blood pressure,</w:t>
      </w:r>
      <w:r w:rsidR="007D4E6E">
        <w:rPr>
          <w:sz w:val="22"/>
        </w:rPr>
        <w:t xml:space="preserve"> or </w:t>
      </w:r>
      <w:r w:rsidR="00CD3A1B">
        <w:rPr>
          <w:sz w:val="22"/>
        </w:rPr>
        <w:t>heart rate variability</w:t>
      </w:r>
      <w:r w:rsidR="00400E8F">
        <w:rPr>
          <w:sz w:val="22"/>
        </w:rPr>
        <w:t>).</w:t>
      </w:r>
      <w:r w:rsidR="00A5154E">
        <w:rPr>
          <w:sz w:val="22"/>
        </w:rPr>
        <w:t xml:space="preserve">  </w:t>
      </w:r>
      <w:r w:rsidR="00E75A67">
        <w:rPr>
          <w:sz w:val="22"/>
        </w:rPr>
        <w:t>S</w:t>
      </w:r>
      <w:r>
        <w:rPr>
          <w:sz w:val="22"/>
        </w:rPr>
        <w:t xml:space="preserve">tudents </w:t>
      </w:r>
      <w:r w:rsidR="00E75A67">
        <w:rPr>
          <w:sz w:val="22"/>
        </w:rPr>
        <w:t xml:space="preserve">will </w:t>
      </w:r>
      <w:r>
        <w:rPr>
          <w:sz w:val="22"/>
        </w:rPr>
        <w:t xml:space="preserve">search </w:t>
      </w:r>
      <w:r w:rsidR="00E75A67">
        <w:rPr>
          <w:sz w:val="22"/>
        </w:rPr>
        <w:t>on-line databa</w:t>
      </w:r>
      <w:r w:rsidR="00A5154E">
        <w:rPr>
          <w:sz w:val="22"/>
        </w:rPr>
        <w:t xml:space="preserve">ses </w:t>
      </w:r>
      <w:r w:rsidR="00E75A67">
        <w:rPr>
          <w:sz w:val="22"/>
        </w:rPr>
        <w:t>to identify</w:t>
      </w:r>
      <w:r>
        <w:rPr>
          <w:sz w:val="22"/>
        </w:rPr>
        <w:t xml:space="preserve"> </w:t>
      </w:r>
      <w:r w:rsidR="00E75A67">
        <w:rPr>
          <w:sz w:val="22"/>
        </w:rPr>
        <w:t>10</w:t>
      </w:r>
      <w:r w:rsidR="00A5154E">
        <w:rPr>
          <w:sz w:val="22"/>
        </w:rPr>
        <w:t xml:space="preserve"> </w:t>
      </w:r>
      <w:r w:rsidR="00447DD7" w:rsidRPr="00447DD7">
        <w:rPr>
          <w:b/>
          <w:i/>
          <w:sz w:val="22"/>
        </w:rPr>
        <w:t>closely related</w:t>
      </w:r>
      <w:r w:rsidR="00447DD7">
        <w:rPr>
          <w:sz w:val="22"/>
        </w:rPr>
        <w:t xml:space="preserve"> </w:t>
      </w:r>
      <w:r w:rsidR="00A5154E">
        <w:rPr>
          <w:sz w:val="22"/>
        </w:rPr>
        <w:t xml:space="preserve">articles </w:t>
      </w:r>
      <w:r w:rsidR="00AF04F9">
        <w:rPr>
          <w:sz w:val="22"/>
        </w:rPr>
        <w:t xml:space="preserve">from </w:t>
      </w:r>
      <w:r w:rsidR="00CD3A1B">
        <w:rPr>
          <w:sz w:val="22"/>
        </w:rPr>
        <w:t>recent, primary, peer-reviewed sources</w:t>
      </w:r>
      <w:r>
        <w:rPr>
          <w:sz w:val="22"/>
        </w:rPr>
        <w:t>.</w:t>
      </w:r>
      <w:r w:rsidR="00A5154E">
        <w:rPr>
          <w:sz w:val="22"/>
        </w:rPr>
        <w:t xml:space="preserve">  Next, students will develop a references page citing all 10 sources in correct APA citation style.  </w:t>
      </w:r>
      <w:r>
        <w:rPr>
          <w:sz w:val="22"/>
        </w:rPr>
        <w:t>Th</w:t>
      </w:r>
      <w:r w:rsidR="00E75A67">
        <w:rPr>
          <w:sz w:val="22"/>
        </w:rPr>
        <w:t>is activity familiarizes students with the process of retrieving</w:t>
      </w:r>
      <w:r>
        <w:rPr>
          <w:sz w:val="22"/>
        </w:rPr>
        <w:t xml:space="preserve"> </w:t>
      </w:r>
      <w:r w:rsidR="00A5154E">
        <w:rPr>
          <w:sz w:val="22"/>
        </w:rPr>
        <w:t xml:space="preserve">high quality health research from mainstream </w:t>
      </w:r>
      <w:r w:rsidR="00601E69">
        <w:rPr>
          <w:sz w:val="22"/>
        </w:rPr>
        <w:t xml:space="preserve">peer-reviewed </w:t>
      </w:r>
      <w:r w:rsidR="00A5154E">
        <w:rPr>
          <w:sz w:val="22"/>
        </w:rPr>
        <w:t>journals</w:t>
      </w:r>
      <w:r w:rsidR="00E75A67">
        <w:rPr>
          <w:sz w:val="22"/>
        </w:rPr>
        <w:t>.</w:t>
      </w:r>
      <w:r w:rsidR="00601E69">
        <w:rPr>
          <w:sz w:val="22"/>
        </w:rPr>
        <w:t xml:space="preserve">  After selecting relevant studies, students should identify gaps in the research literature</w:t>
      </w:r>
      <w:r w:rsidR="002535C0">
        <w:rPr>
          <w:sz w:val="22"/>
        </w:rPr>
        <w:t xml:space="preserve"> if possible</w:t>
      </w:r>
      <w:r w:rsidR="00601E69">
        <w:rPr>
          <w:sz w:val="22"/>
        </w:rPr>
        <w:t>.  Identified gaps should serve as the impetus for an original research study.</w:t>
      </w:r>
      <w:r w:rsidR="002535C0">
        <w:rPr>
          <w:sz w:val="22"/>
        </w:rPr>
        <w:t xml:space="preserve">  Students may also choose to replicate existing research.</w:t>
      </w:r>
      <w:r w:rsidR="00E75A67">
        <w:rPr>
          <w:sz w:val="22"/>
        </w:rPr>
        <w:t xml:space="preserve">  </w:t>
      </w:r>
      <w:r w:rsidR="00CD3A1B">
        <w:rPr>
          <w:sz w:val="22"/>
        </w:rPr>
        <w:t xml:space="preserve">By Friday of week 1 each student should submit hard copies of the abstracts of all selected articles and an APA style references page.  The abstracts and the references page will be peer-reviewed in class. </w:t>
      </w:r>
      <w:r w:rsidR="00447DD7">
        <w:rPr>
          <w:sz w:val="22"/>
        </w:rPr>
        <w:t>Research Activity I</w:t>
      </w:r>
      <w:r w:rsidR="00CD3A1B">
        <w:rPr>
          <w:sz w:val="22"/>
        </w:rPr>
        <w:t xml:space="preserve"> is worth 10</w:t>
      </w:r>
      <w:r w:rsidR="00A5154E">
        <w:rPr>
          <w:sz w:val="22"/>
        </w:rPr>
        <w:t xml:space="preserve"> points.</w:t>
      </w:r>
      <w:r w:rsidR="00846A24">
        <w:rPr>
          <w:sz w:val="22"/>
        </w:rPr>
        <w:t xml:space="preserve">  </w:t>
      </w:r>
    </w:p>
    <w:p w:rsidR="00846A24" w:rsidRDefault="00846A24" w:rsidP="00E75A67">
      <w:pPr>
        <w:ind w:firstLine="720"/>
        <w:rPr>
          <w:sz w:val="22"/>
        </w:rPr>
      </w:pPr>
    </w:p>
    <w:p w:rsidR="00282EE1" w:rsidRDefault="00CD3A1B" w:rsidP="008E7318">
      <w:pPr>
        <w:ind w:firstLine="720"/>
        <w:rPr>
          <w:sz w:val="22"/>
        </w:rPr>
      </w:pPr>
      <w:r>
        <w:rPr>
          <w:sz w:val="22"/>
        </w:rPr>
        <w:t>In completing this assignment, students should be mindful of</w:t>
      </w:r>
      <w:r w:rsidR="00846A24">
        <w:rPr>
          <w:sz w:val="22"/>
        </w:rPr>
        <w:t xml:space="preserve"> the quality of the selected articles, the degree to which the articles are closely related, the degree to which the selected topic fills a gap in the literature (demonstrated by the articles presented), and the correct citation style presented in the references page.  The references page should appear in correct APA style</w:t>
      </w:r>
      <w:r w:rsidR="00B75D76">
        <w:rPr>
          <w:sz w:val="22"/>
        </w:rPr>
        <w:t xml:space="preserve"> according to the 6</w:t>
      </w:r>
      <w:r w:rsidR="00B75D76" w:rsidRPr="00B75D76">
        <w:rPr>
          <w:sz w:val="22"/>
          <w:vertAlign w:val="superscript"/>
        </w:rPr>
        <w:t>th</w:t>
      </w:r>
      <w:r w:rsidR="00B75D76">
        <w:rPr>
          <w:sz w:val="22"/>
        </w:rPr>
        <w:t xml:space="preserve"> edition of the style manual</w:t>
      </w:r>
      <w:r w:rsidR="00294AD3">
        <w:rPr>
          <w:sz w:val="22"/>
        </w:rPr>
        <w:t>.</w:t>
      </w:r>
    </w:p>
    <w:p w:rsidR="009D7AB5" w:rsidRDefault="009D7AB5" w:rsidP="00767B29">
      <w:pPr>
        <w:ind w:firstLine="720"/>
        <w:rPr>
          <w:sz w:val="22"/>
        </w:rPr>
      </w:pPr>
    </w:p>
    <w:p w:rsidR="00016448" w:rsidRDefault="009D7AB5" w:rsidP="009D7AB5">
      <w:pPr>
        <w:ind w:firstLine="720"/>
        <w:rPr>
          <w:sz w:val="22"/>
        </w:rPr>
      </w:pPr>
      <w:r w:rsidRPr="00227DB1">
        <w:rPr>
          <w:b/>
          <w:i/>
          <w:sz w:val="22"/>
        </w:rPr>
        <w:t>Research Activity II</w:t>
      </w:r>
      <w:r>
        <w:rPr>
          <w:sz w:val="22"/>
        </w:rPr>
        <w:t xml:space="preserve"> requires students to </w:t>
      </w:r>
      <w:r w:rsidR="00016448">
        <w:rPr>
          <w:sz w:val="22"/>
        </w:rPr>
        <w:t>develop an original research proje</w:t>
      </w:r>
      <w:r w:rsidR="002535C0">
        <w:rPr>
          <w:sz w:val="22"/>
        </w:rPr>
        <w:t>ct</w:t>
      </w:r>
      <w:r w:rsidR="00400E8F">
        <w:rPr>
          <w:sz w:val="22"/>
        </w:rPr>
        <w:t xml:space="preserve"> which examines</w:t>
      </w:r>
      <w:r w:rsidR="007A369D">
        <w:rPr>
          <w:sz w:val="22"/>
        </w:rPr>
        <w:t xml:space="preserve"> the effects of behavioral immunogens or </w:t>
      </w:r>
      <w:r w:rsidR="00400E8F">
        <w:rPr>
          <w:sz w:val="22"/>
        </w:rPr>
        <w:t>behavioral pathogens on cardiovascular function (as assessed via HR</w:t>
      </w:r>
      <w:r w:rsidR="008E7318">
        <w:rPr>
          <w:sz w:val="22"/>
        </w:rPr>
        <w:t xml:space="preserve"> or heart rate variability</w:t>
      </w:r>
      <w:r w:rsidR="00400E8F">
        <w:rPr>
          <w:sz w:val="22"/>
        </w:rPr>
        <w:t>)</w:t>
      </w:r>
      <w:r w:rsidR="00016448">
        <w:rPr>
          <w:sz w:val="22"/>
        </w:rPr>
        <w:t xml:space="preserve">.  </w:t>
      </w:r>
      <w:r w:rsidR="00871BA5">
        <w:rPr>
          <w:sz w:val="22"/>
        </w:rPr>
        <w:t>S</w:t>
      </w:r>
      <w:r w:rsidR="00016448">
        <w:rPr>
          <w:sz w:val="22"/>
        </w:rPr>
        <w:t xml:space="preserve">tudents should use the identified </w:t>
      </w:r>
      <w:r w:rsidR="00871BA5">
        <w:rPr>
          <w:sz w:val="22"/>
        </w:rPr>
        <w:t>literature to conceptualize a proje</w:t>
      </w:r>
      <w:r w:rsidR="00004CEE">
        <w:rPr>
          <w:sz w:val="22"/>
        </w:rPr>
        <w:t xml:space="preserve">ct which </w:t>
      </w:r>
      <w:r w:rsidR="00B36DE0">
        <w:rPr>
          <w:sz w:val="22"/>
        </w:rPr>
        <w:t xml:space="preserve">will allow them to collect data from a minimum of </w:t>
      </w:r>
      <w:r w:rsidR="00B36DE0" w:rsidRPr="00B36DE0">
        <w:rPr>
          <w:b/>
          <w:i/>
          <w:sz w:val="22"/>
        </w:rPr>
        <w:t>30-40 participants during a 4</w:t>
      </w:r>
      <w:r w:rsidR="00004CEE" w:rsidRPr="00B36DE0">
        <w:rPr>
          <w:b/>
          <w:i/>
          <w:sz w:val="22"/>
        </w:rPr>
        <w:t>-hour</w:t>
      </w:r>
      <w:r w:rsidR="00871BA5" w:rsidRPr="00B36DE0">
        <w:rPr>
          <w:b/>
          <w:i/>
          <w:sz w:val="22"/>
        </w:rPr>
        <w:t xml:space="preserve"> period</w:t>
      </w:r>
      <w:r w:rsidR="00871BA5">
        <w:rPr>
          <w:sz w:val="22"/>
        </w:rPr>
        <w:t xml:space="preserve"> on the Cornell College campus </w:t>
      </w:r>
      <w:r w:rsidR="00AD5605">
        <w:rPr>
          <w:sz w:val="22"/>
        </w:rPr>
        <w:t>(</w:t>
      </w:r>
      <w:r w:rsidR="00871BA5">
        <w:rPr>
          <w:sz w:val="22"/>
        </w:rPr>
        <w:t>with existing campus resources</w:t>
      </w:r>
      <w:r w:rsidR="00AD5605">
        <w:rPr>
          <w:sz w:val="22"/>
        </w:rPr>
        <w:t>)</w:t>
      </w:r>
      <w:r w:rsidR="00874B08">
        <w:rPr>
          <w:sz w:val="22"/>
        </w:rPr>
        <w:t>.  Students should be careful</w:t>
      </w:r>
      <w:r w:rsidR="00871BA5">
        <w:rPr>
          <w:sz w:val="22"/>
        </w:rPr>
        <w:t xml:space="preserve"> to ensure the project is not overly ambitious and that it uses reliable and valid scientific methodology.</w:t>
      </w:r>
      <w:r w:rsidR="008E7318">
        <w:rPr>
          <w:sz w:val="22"/>
        </w:rPr>
        <w:t xml:space="preserve"> </w:t>
      </w:r>
      <w:r w:rsidR="008E7318" w:rsidRPr="00B36DE0">
        <w:rPr>
          <w:b/>
          <w:i/>
          <w:sz w:val="22"/>
        </w:rPr>
        <w:t>All measures incorporated in the project should have been used previously in the research and have reliability and validity data associated with them that can be cited in the final paper.</w:t>
      </w:r>
      <w:r w:rsidR="00871BA5">
        <w:rPr>
          <w:sz w:val="22"/>
        </w:rPr>
        <w:t xml:space="preserve">  Students should strive to</w:t>
      </w:r>
      <w:r w:rsidR="008E7318">
        <w:rPr>
          <w:sz w:val="22"/>
        </w:rPr>
        <w:t xml:space="preserve"> gain an adequate </w:t>
      </w:r>
      <w:r w:rsidR="00767B29">
        <w:rPr>
          <w:sz w:val="22"/>
        </w:rPr>
        <w:t>sample</w:t>
      </w:r>
      <w:r w:rsidR="008E7318">
        <w:rPr>
          <w:sz w:val="22"/>
        </w:rPr>
        <w:t xml:space="preserve"> of participants</w:t>
      </w:r>
      <w:r w:rsidR="00B36DE0">
        <w:rPr>
          <w:sz w:val="22"/>
        </w:rPr>
        <w:t xml:space="preserve"> (see recommended sample size above)</w:t>
      </w:r>
      <w:r w:rsidR="00767B29">
        <w:rPr>
          <w:sz w:val="22"/>
        </w:rPr>
        <w:t xml:space="preserve">.  Students will conduct all data analyses for their independent projects.  Students are restricted to use of the following </w:t>
      </w:r>
      <w:r w:rsidR="00400E8F">
        <w:rPr>
          <w:sz w:val="22"/>
        </w:rPr>
        <w:t xml:space="preserve">statistical </w:t>
      </w:r>
      <w:r w:rsidR="00767B29">
        <w:rPr>
          <w:sz w:val="22"/>
        </w:rPr>
        <w:t>analyses and should design projects accordingly: independent samples t-test, dependent samples t-test, one-way ANOVA,</w:t>
      </w:r>
      <w:r w:rsidR="00400E8F">
        <w:rPr>
          <w:sz w:val="22"/>
        </w:rPr>
        <w:t xml:space="preserve"> </w:t>
      </w:r>
      <w:r w:rsidR="002535C0">
        <w:rPr>
          <w:sz w:val="22"/>
        </w:rPr>
        <w:t>repeated measures one-way ANOVA</w:t>
      </w:r>
      <w:r w:rsidR="008E7318">
        <w:rPr>
          <w:sz w:val="22"/>
        </w:rPr>
        <w:t>,</w:t>
      </w:r>
      <w:r w:rsidR="00400E8F">
        <w:rPr>
          <w:sz w:val="22"/>
        </w:rPr>
        <w:t xml:space="preserve"> or</w:t>
      </w:r>
      <w:r w:rsidR="00767B29">
        <w:rPr>
          <w:sz w:val="22"/>
        </w:rPr>
        <w:t xml:space="preserve"> Pearson’s coefficient of co</w:t>
      </w:r>
      <w:r w:rsidR="00400E8F">
        <w:rPr>
          <w:sz w:val="22"/>
        </w:rPr>
        <w:t>rrelation</w:t>
      </w:r>
      <w:r w:rsidR="00767B29">
        <w:rPr>
          <w:sz w:val="22"/>
        </w:rPr>
        <w:t>.</w:t>
      </w:r>
      <w:r w:rsidR="002535C0">
        <w:rPr>
          <w:sz w:val="22"/>
        </w:rPr>
        <w:t xml:space="preserve">  Correlational analysis or t-tests are the recommended analysis strategy for students without previous research experience.</w:t>
      </w:r>
      <w:r w:rsidR="00016448">
        <w:rPr>
          <w:sz w:val="22"/>
        </w:rPr>
        <w:t xml:space="preserve">  </w:t>
      </w:r>
      <w:r w:rsidR="002535C0">
        <w:rPr>
          <w:sz w:val="22"/>
        </w:rPr>
        <w:t>Research designs should be selected accordingly.</w:t>
      </w:r>
    </w:p>
    <w:p w:rsidR="00016448" w:rsidRDefault="00016448" w:rsidP="009D7AB5">
      <w:pPr>
        <w:ind w:firstLine="720"/>
        <w:rPr>
          <w:sz w:val="22"/>
        </w:rPr>
      </w:pPr>
    </w:p>
    <w:p w:rsidR="00D53870" w:rsidRDefault="00016448" w:rsidP="009D7AB5">
      <w:pPr>
        <w:ind w:firstLine="720"/>
        <w:rPr>
          <w:sz w:val="22"/>
        </w:rPr>
      </w:pPr>
      <w:r>
        <w:rPr>
          <w:sz w:val="22"/>
        </w:rPr>
        <w:t>Stude</w:t>
      </w:r>
      <w:r w:rsidR="008E7318">
        <w:rPr>
          <w:sz w:val="22"/>
        </w:rPr>
        <w:t>nts will develop a</w:t>
      </w:r>
      <w:r w:rsidR="00475FC2">
        <w:rPr>
          <w:sz w:val="22"/>
        </w:rPr>
        <w:t xml:space="preserve"> </w:t>
      </w:r>
      <w:r w:rsidR="008E7318">
        <w:rPr>
          <w:sz w:val="22"/>
        </w:rPr>
        <w:t>PowerPoint presentation</w:t>
      </w:r>
      <w:r w:rsidR="00475FC2">
        <w:rPr>
          <w:sz w:val="22"/>
        </w:rPr>
        <w:t xml:space="preserve"> which </w:t>
      </w:r>
      <w:r w:rsidR="008E7318">
        <w:rPr>
          <w:sz w:val="22"/>
        </w:rPr>
        <w:t>outlines</w:t>
      </w:r>
      <w:r w:rsidR="00475FC2">
        <w:rPr>
          <w:sz w:val="22"/>
        </w:rPr>
        <w:t xml:space="preserve"> the content of an</w:t>
      </w:r>
      <w:r>
        <w:rPr>
          <w:sz w:val="22"/>
        </w:rPr>
        <w:t xml:space="preserve"> origina</w:t>
      </w:r>
      <w:r w:rsidR="00294AD3">
        <w:rPr>
          <w:sz w:val="22"/>
        </w:rPr>
        <w:t>l research proposal Tuesday</w:t>
      </w:r>
      <w:r>
        <w:rPr>
          <w:sz w:val="22"/>
        </w:rPr>
        <w:t xml:space="preserve"> of week 2 and will </w:t>
      </w:r>
      <w:r w:rsidR="008E7318">
        <w:rPr>
          <w:sz w:val="22"/>
        </w:rPr>
        <w:t xml:space="preserve">present the outline to Professor Green and peers.  </w:t>
      </w:r>
      <w:r>
        <w:rPr>
          <w:sz w:val="22"/>
        </w:rPr>
        <w:lastRenderedPageBreak/>
        <w:t xml:space="preserve">Professor Green </w:t>
      </w:r>
      <w:r w:rsidR="008E7318">
        <w:rPr>
          <w:sz w:val="22"/>
        </w:rPr>
        <w:t xml:space="preserve">and peers will provide feedback on </w:t>
      </w:r>
      <w:r>
        <w:rPr>
          <w:sz w:val="22"/>
        </w:rPr>
        <w:t>all aspects of the project.  Stude</w:t>
      </w:r>
      <w:r w:rsidR="008E7318">
        <w:rPr>
          <w:sz w:val="22"/>
        </w:rPr>
        <w:t>nts should prepare for this session</w:t>
      </w:r>
      <w:r>
        <w:rPr>
          <w:sz w:val="22"/>
        </w:rPr>
        <w:t xml:space="preserve"> a </w:t>
      </w:r>
      <w:r w:rsidR="00475FC2">
        <w:rPr>
          <w:sz w:val="22"/>
        </w:rPr>
        <w:t>comprehensive outline</w:t>
      </w:r>
      <w:r w:rsidR="008E7318">
        <w:rPr>
          <w:sz w:val="22"/>
        </w:rPr>
        <w:t xml:space="preserve"> on PowerPoint</w:t>
      </w:r>
      <w:r w:rsidR="00475FC2">
        <w:rPr>
          <w:sz w:val="22"/>
        </w:rPr>
        <w:t xml:space="preserve"> which overviews</w:t>
      </w:r>
      <w:r w:rsidR="00B1343F">
        <w:rPr>
          <w:sz w:val="22"/>
        </w:rPr>
        <w:t xml:space="preserve"> the p</w:t>
      </w:r>
      <w:r w:rsidR="00475FC2">
        <w:rPr>
          <w:sz w:val="22"/>
        </w:rPr>
        <w:t xml:space="preserve">roject.  The </w:t>
      </w:r>
      <w:r w:rsidR="00B1343F">
        <w:rPr>
          <w:sz w:val="22"/>
        </w:rPr>
        <w:t>outline</w:t>
      </w:r>
      <w:r w:rsidR="00475FC2">
        <w:rPr>
          <w:sz w:val="22"/>
        </w:rPr>
        <w:t xml:space="preserve"> should overview</w:t>
      </w:r>
      <w:r>
        <w:rPr>
          <w:sz w:val="22"/>
        </w:rPr>
        <w:t xml:space="preserve"> the purpose of the research, the literature upon which it is based, specified hypotheses, the proposed research design, varia</w:t>
      </w:r>
      <w:r w:rsidR="00B1343F">
        <w:rPr>
          <w:sz w:val="22"/>
        </w:rPr>
        <w:t>bles to be assessed, how the variables</w:t>
      </w:r>
      <w:r>
        <w:rPr>
          <w:sz w:val="22"/>
        </w:rPr>
        <w:t xml:space="preserve"> will be measured,</w:t>
      </w:r>
      <w:r w:rsidR="00B1343F">
        <w:rPr>
          <w:sz w:val="22"/>
        </w:rPr>
        <w:t xml:space="preserve"> how the data collection instruments are scored, the proposed method for data collection, and the </w:t>
      </w:r>
      <w:r>
        <w:rPr>
          <w:sz w:val="22"/>
        </w:rPr>
        <w:t>proposed statistical analyses</w:t>
      </w:r>
      <w:r w:rsidR="00B1343F">
        <w:rPr>
          <w:sz w:val="22"/>
        </w:rPr>
        <w:t xml:space="preserve"> to evaluate the resulting data</w:t>
      </w:r>
      <w:r>
        <w:rPr>
          <w:sz w:val="22"/>
        </w:rPr>
        <w:t>.</w:t>
      </w:r>
      <w:r w:rsidR="008E7318">
        <w:rPr>
          <w:sz w:val="22"/>
        </w:rPr>
        <w:t xml:space="preserve">  This information sho</w:t>
      </w:r>
      <w:r w:rsidR="00294AD3">
        <w:rPr>
          <w:sz w:val="22"/>
        </w:rPr>
        <w:t>uld be covered in approximately 5-</w:t>
      </w:r>
      <w:r w:rsidR="008E7318">
        <w:rPr>
          <w:sz w:val="22"/>
        </w:rPr>
        <w:t>10 minutes.</w:t>
      </w:r>
      <w:r>
        <w:rPr>
          <w:sz w:val="22"/>
        </w:rPr>
        <w:t xml:space="preserve">  </w:t>
      </w:r>
    </w:p>
    <w:p w:rsidR="00D53870" w:rsidRDefault="00D53870" w:rsidP="009D7AB5">
      <w:pPr>
        <w:ind w:firstLine="720"/>
        <w:rPr>
          <w:sz w:val="22"/>
        </w:rPr>
      </w:pPr>
    </w:p>
    <w:p w:rsidR="00016448" w:rsidRDefault="008E7318" w:rsidP="009D7AB5">
      <w:pPr>
        <w:ind w:firstLine="720"/>
        <w:rPr>
          <w:sz w:val="22"/>
        </w:rPr>
      </w:pPr>
      <w:r>
        <w:rPr>
          <w:sz w:val="22"/>
        </w:rPr>
        <w:t>Research Activity II</w:t>
      </w:r>
      <w:r w:rsidR="00016448">
        <w:rPr>
          <w:sz w:val="22"/>
        </w:rPr>
        <w:t xml:space="preserve"> </w:t>
      </w:r>
      <w:r>
        <w:rPr>
          <w:sz w:val="22"/>
        </w:rPr>
        <w:t>is worth 10</w:t>
      </w:r>
      <w:r w:rsidR="00B1343F">
        <w:rPr>
          <w:sz w:val="22"/>
        </w:rPr>
        <w:t xml:space="preserve"> points and is due on</w:t>
      </w:r>
      <w:r w:rsidR="005A2317">
        <w:rPr>
          <w:sz w:val="22"/>
        </w:rPr>
        <w:t xml:space="preserve"> Tuesday</w:t>
      </w:r>
      <w:r w:rsidR="003B0741">
        <w:rPr>
          <w:sz w:val="22"/>
        </w:rPr>
        <w:t xml:space="preserve"> </w:t>
      </w:r>
      <w:r w:rsidR="00B1343F">
        <w:rPr>
          <w:sz w:val="22"/>
        </w:rPr>
        <w:t>of week 2.</w:t>
      </w:r>
      <w:r>
        <w:rPr>
          <w:sz w:val="22"/>
        </w:rPr>
        <w:t xml:space="preserve">  Students are expected to integrate feedback received on research activity II into subsequent research activities.</w:t>
      </w:r>
    </w:p>
    <w:p w:rsidR="00016448" w:rsidRDefault="00016448" w:rsidP="009D7AB5">
      <w:pPr>
        <w:ind w:firstLine="720"/>
        <w:rPr>
          <w:sz w:val="22"/>
        </w:rPr>
      </w:pPr>
    </w:p>
    <w:p w:rsidR="00F02D0E" w:rsidRDefault="00227DB1" w:rsidP="00F12ECB">
      <w:pPr>
        <w:ind w:firstLine="720"/>
        <w:rPr>
          <w:sz w:val="22"/>
        </w:rPr>
      </w:pPr>
      <w:r w:rsidRPr="00B1343F">
        <w:rPr>
          <w:b/>
          <w:i/>
          <w:sz w:val="22"/>
        </w:rPr>
        <w:t>Research Activity I</w:t>
      </w:r>
      <w:r w:rsidR="00D6040B">
        <w:rPr>
          <w:b/>
          <w:i/>
          <w:sz w:val="22"/>
        </w:rPr>
        <w:t>II</w:t>
      </w:r>
      <w:r>
        <w:rPr>
          <w:sz w:val="22"/>
        </w:rPr>
        <w:t xml:space="preserve"> requires students to</w:t>
      </w:r>
      <w:r w:rsidR="00AA1C4A">
        <w:rPr>
          <w:sz w:val="22"/>
        </w:rPr>
        <w:t xml:space="preserve"> develop a rough draft of the </w:t>
      </w:r>
      <w:r>
        <w:rPr>
          <w:sz w:val="22"/>
        </w:rPr>
        <w:t xml:space="preserve">Introduction and Methods sections of the </w:t>
      </w:r>
      <w:r w:rsidR="006B5405">
        <w:rPr>
          <w:sz w:val="22"/>
        </w:rPr>
        <w:t xml:space="preserve">original research </w:t>
      </w:r>
      <w:r w:rsidR="00F02D0E">
        <w:rPr>
          <w:sz w:val="22"/>
        </w:rPr>
        <w:t xml:space="preserve">paper.  </w:t>
      </w:r>
    </w:p>
    <w:p w:rsidR="00F12ECB" w:rsidRDefault="00D6040B" w:rsidP="00F12ECB">
      <w:pPr>
        <w:ind w:firstLine="720"/>
        <w:rPr>
          <w:sz w:val="22"/>
        </w:rPr>
      </w:pPr>
      <w:r>
        <w:rPr>
          <w:sz w:val="22"/>
        </w:rPr>
        <w:t>Research Activity III</w:t>
      </w:r>
      <w:r w:rsidR="00137D01">
        <w:rPr>
          <w:sz w:val="22"/>
        </w:rPr>
        <w:t xml:space="preserve"> will be evaluated for quality by your peers</w:t>
      </w:r>
      <w:r w:rsidR="00B07BA5">
        <w:rPr>
          <w:sz w:val="22"/>
        </w:rPr>
        <w:t xml:space="preserve"> on Monday afternoon</w:t>
      </w:r>
      <w:r>
        <w:rPr>
          <w:sz w:val="22"/>
        </w:rPr>
        <w:t xml:space="preserve"> of Week 3</w:t>
      </w:r>
      <w:r w:rsidR="00B36DE0">
        <w:rPr>
          <w:sz w:val="22"/>
        </w:rPr>
        <w:t xml:space="preserve">.  </w:t>
      </w:r>
      <w:r w:rsidR="008E7318">
        <w:rPr>
          <w:sz w:val="22"/>
        </w:rPr>
        <w:t>The rough draft should represent your best first attempt at writing a high quality paper.  Students should attend to</w:t>
      </w:r>
      <w:r w:rsidR="00F12ECB">
        <w:rPr>
          <w:sz w:val="22"/>
        </w:rPr>
        <w:t xml:space="preserve">: 1) </w:t>
      </w:r>
      <w:r w:rsidR="00B07BA5">
        <w:rPr>
          <w:sz w:val="22"/>
        </w:rPr>
        <w:t xml:space="preserve">the </w:t>
      </w:r>
      <w:r w:rsidR="00F12ECB">
        <w:rPr>
          <w:sz w:val="22"/>
        </w:rPr>
        <w:t xml:space="preserve">quality of writing, 2) </w:t>
      </w:r>
      <w:r w:rsidR="00B07BA5">
        <w:rPr>
          <w:sz w:val="22"/>
        </w:rPr>
        <w:t xml:space="preserve">the </w:t>
      </w:r>
      <w:r w:rsidR="00F12ECB">
        <w:rPr>
          <w:sz w:val="22"/>
        </w:rPr>
        <w:t>synthesis</w:t>
      </w:r>
      <w:r w:rsidR="00B07BA5">
        <w:rPr>
          <w:sz w:val="22"/>
        </w:rPr>
        <w:t xml:space="preserve"> and integration</w:t>
      </w:r>
      <w:r w:rsidR="00F12ECB">
        <w:rPr>
          <w:sz w:val="22"/>
        </w:rPr>
        <w:t xml:space="preserve"> of existing research, </w:t>
      </w:r>
      <w:r w:rsidR="00AF0F73">
        <w:rPr>
          <w:sz w:val="22"/>
        </w:rPr>
        <w:t xml:space="preserve">3) </w:t>
      </w:r>
      <w:r w:rsidR="00B07BA5">
        <w:rPr>
          <w:sz w:val="22"/>
        </w:rPr>
        <w:t xml:space="preserve">the </w:t>
      </w:r>
      <w:r w:rsidR="00AF0F73">
        <w:rPr>
          <w:sz w:val="22"/>
        </w:rPr>
        <w:t xml:space="preserve">clarity of presentation, 4) </w:t>
      </w:r>
      <w:r w:rsidR="00B07BA5">
        <w:rPr>
          <w:sz w:val="22"/>
        </w:rPr>
        <w:t xml:space="preserve">a sound </w:t>
      </w:r>
      <w:r w:rsidR="00AF0F73">
        <w:rPr>
          <w:sz w:val="22"/>
        </w:rPr>
        <w:t>justification for the necessity of the project, 5</w:t>
      </w:r>
      <w:r w:rsidR="00F12ECB">
        <w:rPr>
          <w:sz w:val="22"/>
        </w:rPr>
        <w:t xml:space="preserve">) </w:t>
      </w:r>
      <w:r w:rsidR="00B07BA5">
        <w:rPr>
          <w:sz w:val="22"/>
        </w:rPr>
        <w:t xml:space="preserve">the </w:t>
      </w:r>
      <w:r w:rsidR="00F12ECB">
        <w:rPr>
          <w:sz w:val="22"/>
        </w:rPr>
        <w:t xml:space="preserve">quality of </w:t>
      </w:r>
      <w:r w:rsidR="00AF0F73">
        <w:rPr>
          <w:sz w:val="22"/>
        </w:rPr>
        <w:t xml:space="preserve">the proposed </w:t>
      </w:r>
      <w:r w:rsidR="00F12ECB">
        <w:rPr>
          <w:sz w:val="22"/>
        </w:rPr>
        <w:t xml:space="preserve">research design, 4) </w:t>
      </w:r>
      <w:r w:rsidR="00B07BA5">
        <w:rPr>
          <w:sz w:val="22"/>
        </w:rPr>
        <w:t xml:space="preserve">the </w:t>
      </w:r>
      <w:r w:rsidR="00F12ECB">
        <w:rPr>
          <w:sz w:val="22"/>
        </w:rPr>
        <w:t>appropriateness of</w:t>
      </w:r>
      <w:r w:rsidR="00AF0F73">
        <w:rPr>
          <w:sz w:val="22"/>
        </w:rPr>
        <w:t xml:space="preserve"> the</w:t>
      </w:r>
      <w:r w:rsidR="00F12ECB">
        <w:rPr>
          <w:sz w:val="22"/>
        </w:rPr>
        <w:t xml:space="preserve"> proposed research methods, and 5) </w:t>
      </w:r>
      <w:r w:rsidR="00B07BA5">
        <w:rPr>
          <w:sz w:val="22"/>
        </w:rPr>
        <w:t xml:space="preserve">the </w:t>
      </w:r>
      <w:r w:rsidR="00981E5C">
        <w:rPr>
          <w:sz w:val="22"/>
        </w:rPr>
        <w:t xml:space="preserve">suitability </w:t>
      </w:r>
      <w:r w:rsidR="00F12ECB">
        <w:rPr>
          <w:sz w:val="22"/>
        </w:rPr>
        <w:t>of the proposed statistical analysis.</w:t>
      </w:r>
    </w:p>
    <w:p w:rsidR="00AA1C4A" w:rsidRDefault="00AA1C4A" w:rsidP="00F12ECB">
      <w:pPr>
        <w:ind w:firstLine="720"/>
        <w:rPr>
          <w:sz w:val="22"/>
        </w:rPr>
      </w:pPr>
    </w:p>
    <w:p w:rsidR="00AA1C4A" w:rsidRDefault="00AA1C4A" w:rsidP="00F12ECB">
      <w:pPr>
        <w:ind w:firstLine="720"/>
        <w:rPr>
          <w:sz w:val="22"/>
        </w:rPr>
      </w:pPr>
      <w:r>
        <w:rPr>
          <w:sz w:val="22"/>
        </w:rPr>
        <w:t xml:space="preserve">These sections should be written in APA style.  The Introduction section should include an overview of the key findings and concepts in the relevant research.  It should be written in a very formal tone.  All information should be cited.  All information should be clearly related to the original research project.  Findings should be integrated across studies (do not simply review each study separately – this is not indicative of high quality scientific writing).  Each paragraph should flow logically from the paragraph before it.  Each sentence should flow logically from the sentence before it.  </w:t>
      </w:r>
      <w:r w:rsidRPr="00AA1C4A">
        <w:rPr>
          <w:b/>
          <w:i/>
          <w:sz w:val="22"/>
        </w:rPr>
        <w:t>Again, all information cited should be clearly related to the project</w:t>
      </w:r>
      <w:r>
        <w:rPr>
          <w:sz w:val="22"/>
        </w:rPr>
        <w:t>.</w:t>
      </w:r>
    </w:p>
    <w:p w:rsidR="00AA1C4A" w:rsidRDefault="00AA1C4A" w:rsidP="00F12ECB">
      <w:pPr>
        <w:ind w:firstLine="720"/>
        <w:rPr>
          <w:sz w:val="22"/>
        </w:rPr>
      </w:pPr>
    </w:p>
    <w:p w:rsidR="00AA1C4A" w:rsidRDefault="00AA1C4A" w:rsidP="00F12ECB">
      <w:pPr>
        <w:ind w:firstLine="720"/>
        <w:rPr>
          <w:sz w:val="22"/>
        </w:rPr>
      </w:pPr>
      <w:r>
        <w:rPr>
          <w:sz w:val="22"/>
        </w:rPr>
        <w:t xml:space="preserve">The Methods section should include the following sections (if applicable): Participants, Measures, </w:t>
      </w:r>
      <w:r w:rsidR="00DE72D3">
        <w:rPr>
          <w:sz w:val="22"/>
        </w:rPr>
        <w:t xml:space="preserve">Materials, and </w:t>
      </w:r>
      <w:r>
        <w:rPr>
          <w:sz w:val="22"/>
        </w:rPr>
        <w:t>Pr</w:t>
      </w:r>
      <w:r w:rsidR="00DE72D3">
        <w:rPr>
          <w:sz w:val="22"/>
        </w:rPr>
        <w:t>ocedure.  A</w:t>
      </w:r>
      <w:r>
        <w:rPr>
          <w:sz w:val="22"/>
        </w:rPr>
        <w:t xml:space="preserve"> thorough description of the </w:t>
      </w:r>
      <w:r w:rsidR="00DE72D3">
        <w:rPr>
          <w:sz w:val="22"/>
        </w:rPr>
        <w:t xml:space="preserve">sample, </w:t>
      </w:r>
      <w:r>
        <w:rPr>
          <w:sz w:val="22"/>
        </w:rPr>
        <w:t xml:space="preserve">design, procedure, instruments, and materials </w:t>
      </w:r>
      <w:r w:rsidR="00DE72D3">
        <w:rPr>
          <w:sz w:val="22"/>
        </w:rPr>
        <w:t>mus</w:t>
      </w:r>
      <w:r w:rsidR="00981E5C">
        <w:rPr>
          <w:sz w:val="22"/>
        </w:rPr>
        <w:t>t be included in the Methods</w:t>
      </w:r>
      <w:r w:rsidR="00DE72D3">
        <w:rPr>
          <w:sz w:val="22"/>
        </w:rPr>
        <w:t xml:space="preserve"> section.  Be sure to discuss (and cite) the reliability and validity of all measures.</w:t>
      </w:r>
    </w:p>
    <w:p w:rsidR="00AF0F73" w:rsidRDefault="00AF0F73" w:rsidP="00F12ECB">
      <w:pPr>
        <w:ind w:firstLine="720"/>
        <w:rPr>
          <w:sz w:val="22"/>
        </w:rPr>
      </w:pPr>
    </w:p>
    <w:p w:rsidR="00AF0F73" w:rsidRDefault="00D6040B" w:rsidP="00F12ECB">
      <w:pPr>
        <w:ind w:firstLine="720"/>
        <w:rPr>
          <w:sz w:val="22"/>
        </w:rPr>
      </w:pPr>
      <w:r>
        <w:rPr>
          <w:sz w:val="22"/>
        </w:rPr>
        <w:t>Research Activity III</w:t>
      </w:r>
      <w:r w:rsidR="00DE72D3">
        <w:rPr>
          <w:sz w:val="22"/>
        </w:rPr>
        <w:t xml:space="preserve"> is due by Monday</w:t>
      </w:r>
      <w:r w:rsidR="003B0741">
        <w:rPr>
          <w:sz w:val="22"/>
        </w:rPr>
        <w:t xml:space="preserve"> </w:t>
      </w:r>
      <w:r w:rsidR="008E7318">
        <w:rPr>
          <w:sz w:val="22"/>
        </w:rPr>
        <w:t>of Week 3.  It is worth 10</w:t>
      </w:r>
      <w:r w:rsidR="00AF0F73">
        <w:rPr>
          <w:sz w:val="22"/>
        </w:rPr>
        <w:t xml:space="preserve"> points.</w:t>
      </w:r>
      <w:r w:rsidR="00294AD3">
        <w:rPr>
          <w:sz w:val="22"/>
        </w:rPr>
        <w:t xml:space="preserve">  RA III will be reviewed by Professor Green and peers.</w:t>
      </w:r>
    </w:p>
    <w:p w:rsidR="003D6ED2" w:rsidRDefault="003D6ED2" w:rsidP="00767B29">
      <w:pPr>
        <w:ind w:firstLine="720"/>
        <w:rPr>
          <w:sz w:val="22"/>
        </w:rPr>
      </w:pPr>
    </w:p>
    <w:p w:rsidR="00DE72D3" w:rsidRDefault="00013FEB" w:rsidP="00767B29">
      <w:pPr>
        <w:ind w:firstLine="720"/>
        <w:rPr>
          <w:sz w:val="22"/>
        </w:rPr>
      </w:pPr>
      <w:r w:rsidRPr="00013FEB">
        <w:rPr>
          <w:b/>
          <w:i/>
          <w:sz w:val="22"/>
        </w:rPr>
        <w:t xml:space="preserve">Research Activity </w:t>
      </w:r>
      <w:r w:rsidR="00D6040B">
        <w:rPr>
          <w:b/>
          <w:i/>
          <w:sz w:val="22"/>
        </w:rPr>
        <w:t>I</w:t>
      </w:r>
      <w:r w:rsidRPr="00013FEB">
        <w:rPr>
          <w:b/>
          <w:i/>
          <w:sz w:val="22"/>
        </w:rPr>
        <w:t>V</w:t>
      </w:r>
      <w:r w:rsidR="00AA1C4A">
        <w:rPr>
          <w:sz w:val="22"/>
        </w:rPr>
        <w:t xml:space="preserve"> requires students to develop a rough draft of the Title Page, Abstract, Results, and Discussion sections of the original research paper.</w:t>
      </w:r>
      <w:r w:rsidR="00DE72D3">
        <w:rPr>
          <w:sz w:val="22"/>
        </w:rPr>
        <w:t xml:space="preserve">  All sections should be written in APA style.  The Results section should include a succinct report of descriptive statistics, inferential statistics, and conclusions based on statistical findings.  The Results section should also </w:t>
      </w:r>
      <w:r w:rsidR="00981E5C">
        <w:rPr>
          <w:sz w:val="22"/>
        </w:rPr>
        <w:t>include a minimum of 1 table or</w:t>
      </w:r>
      <w:r w:rsidR="00DE72D3">
        <w:rPr>
          <w:sz w:val="22"/>
        </w:rPr>
        <w:t xml:space="preserve"> 1 figure to help display results.  The</w:t>
      </w:r>
      <w:r w:rsidR="00981E5C">
        <w:rPr>
          <w:sz w:val="22"/>
        </w:rPr>
        <w:t xml:space="preserve"> Discussion section should </w:t>
      </w:r>
      <w:r w:rsidR="00DE72D3">
        <w:rPr>
          <w:sz w:val="22"/>
        </w:rPr>
        <w:t>include a summary of findings, limitations, and future directions.  Research Activity IV will be reviewed by Professor Green and peers in class.</w:t>
      </w:r>
    </w:p>
    <w:p w:rsidR="00DE72D3" w:rsidRDefault="00DE72D3" w:rsidP="00767B29">
      <w:pPr>
        <w:ind w:firstLine="720"/>
        <w:rPr>
          <w:sz w:val="22"/>
        </w:rPr>
      </w:pPr>
    </w:p>
    <w:p w:rsidR="00DE72D3" w:rsidRDefault="00DE72D3" w:rsidP="00767B29">
      <w:pPr>
        <w:ind w:firstLine="720"/>
        <w:rPr>
          <w:sz w:val="22"/>
        </w:rPr>
      </w:pPr>
      <w:r>
        <w:rPr>
          <w:sz w:val="22"/>
        </w:rPr>
        <w:t>Research Activity</w:t>
      </w:r>
      <w:r w:rsidR="003B0741">
        <w:rPr>
          <w:sz w:val="22"/>
        </w:rPr>
        <w:t xml:space="preserve"> IV is due by Thursday</w:t>
      </w:r>
      <w:r>
        <w:rPr>
          <w:sz w:val="22"/>
        </w:rPr>
        <w:t xml:space="preserve"> of</w:t>
      </w:r>
      <w:r w:rsidR="00981E5C">
        <w:rPr>
          <w:sz w:val="22"/>
        </w:rPr>
        <w:t xml:space="preserve"> Week 3.  It is worth 10 points</w:t>
      </w:r>
      <w:r w:rsidR="00294AD3">
        <w:rPr>
          <w:sz w:val="22"/>
        </w:rPr>
        <w:t>.</w:t>
      </w:r>
      <w:r w:rsidR="00AA1C4A">
        <w:rPr>
          <w:sz w:val="22"/>
        </w:rPr>
        <w:t xml:space="preserve">   </w:t>
      </w:r>
    </w:p>
    <w:p w:rsidR="00DE72D3" w:rsidRDefault="00DE72D3" w:rsidP="00767B29">
      <w:pPr>
        <w:ind w:firstLine="720"/>
        <w:rPr>
          <w:sz w:val="22"/>
        </w:rPr>
      </w:pPr>
    </w:p>
    <w:p w:rsidR="00DE72D3" w:rsidRDefault="00DE72D3" w:rsidP="00767B29">
      <w:pPr>
        <w:ind w:firstLine="720"/>
        <w:rPr>
          <w:sz w:val="22"/>
        </w:rPr>
      </w:pPr>
      <w:r w:rsidRPr="00DE72D3">
        <w:rPr>
          <w:b/>
          <w:i/>
          <w:sz w:val="22"/>
        </w:rPr>
        <w:t>Research Activity V</w:t>
      </w:r>
      <w:r>
        <w:rPr>
          <w:sz w:val="22"/>
        </w:rPr>
        <w:t xml:space="preserve"> requires students to write the </w:t>
      </w:r>
      <w:r w:rsidR="00013FEB">
        <w:rPr>
          <w:sz w:val="22"/>
        </w:rPr>
        <w:t xml:space="preserve">final </w:t>
      </w:r>
      <w:r>
        <w:rPr>
          <w:sz w:val="22"/>
        </w:rPr>
        <w:t xml:space="preserve">APA style </w:t>
      </w:r>
      <w:r w:rsidR="00013FEB">
        <w:rPr>
          <w:sz w:val="22"/>
        </w:rPr>
        <w:t>paper based on the original research project</w:t>
      </w:r>
      <w:r>
        <w:rPr>
          <w:sz w:val="22"/>
        </w:rPr>
        <w:t xml:space="preserve">.  It should include all sections (Title Page, Abstract, Introduction, Methods, Results, Discussion, and References) and should integrate suggested revisions from earlier drafts.  </w:t>
      </w:r>
      <w:r w:rsidR="00871BA5">
        <w:rPr>
          <w:sz w:val="22"/>
        </w:rPr>
        <w:t xml:space="preserve"> </w:t>
      </w:r>
    </w:p>
    <w:p w:rsidR="00DE72D3" w:rsidRDefault="00DE72D3" w:rsidP="00767B29">
      <w:pPr>
        <w:ind w:firstLine="720"/>
        <w:rPr>
          <w:sz w:val="22"/>
        </w:rPr>
      </w:pPr>
    </w:p>
    <w:p w:rsidR="00522E3B" w:rsidRDefault="009C152A" w:rsidP="00767B29">
      <w:pPr>
        <w:ind w:firstLine="720"/>
        <w:rPr>
          <w:sz w:val="22"/>
        </w:rPr>
      </w:pPr>
      <w:r>
        <w:rPr>
          <w:sz w:val="22"/>
        </w:rPr>
        <w:lastRenderedPageBreak/>
        <w:t>Research A</w:t>
      </w:r>
      <w:r w:rsidR="00522E3B">
        <w:rPr>
          <w:sz w:val="22"/>
        </w:rPr>
        <w:t>ctivit</w:t>
      </w:r>
      <w:r>
        <w:rPr>
          <w:sz w:val="22"/>
        </w:rPr>
        <w:t xml:space="preserve">y </w:t>
      </w:r>
      <w:r w:rsidR="00D6040B">
        <w:rPr>
          <w:sz w:val="22"/>
        </w:rPr>
        <w:t>I</w:t>
      </w:r>
      <w:r>
        <w:rPr>
          <w:sz w:val="22"/>
        </w:rPr>
        <w:t>V</w:t>
      </w:r>
      <w:r w:rsidR="00871BA5">
        <w:rPr>
          <w:sz w:val="22"/>
        </w:rPr>
        <w:t xml:space="preserve"> is </w:t>
      </w:r>
      <w:r w:rsidR="00CF772B">
        <w:rPr>
          <w:sz w:val="22"/>
        </w:rPr>
        <w:t>worth 100</w:t>
      </w:r>
      <w:r w:rsidR="00767B29">
        <w:rPr>
          <w:sz w:val="22"/>
        </w:rPr>
        <w:t xml:space="preserve"> points and is </w:t>
      </w:r>
      <w:r w:rsidR="00BD0174">
        <w:rPr>
          <w:sz w:val="22"/>
        </w:rPr>
        <w:t>due the final Monday of the block</w:t>
      </w:r>
      <w:r>
        <w:rPr>
          <w:sz w:val="22"/>
        </w:rPr>
        <w:t>.</w:t>
      </w:r>
      <w:r w:rsidR="00294AD3">
        <w:rPr>
          <w:sz w:val="22"/>
        </w:rPr>
        <w:t xml:space="preserve">  RAV will be reviewed by Professor Green.</w:t>
      </w:r>
      <w:r w:rsidR="00B36DE0">
        <w:rPr>
          <w:sz w:val="22"/>
        </w:rPr>
        <w:t xml:space="preserve">  Written feedback will be provided.</w:t>
      </w:r>
    </w:p>
    <w:p w:rsidR="00B31566" w:rsidRDefault="00B31566" w:rsidP="00B31566">
      <w:pPr>
        <w:rPr>
          <w:sz w:val="22"/>
        </w:rPr>
      </w:pPr>
    </w:p>
    <w:p w:rsidR="00D41B1B" w:rsidRDefault="00B31566" w:rsidP="00B31566">
      <w:pPr>
        <w:rPr>
          <w:sz w:val="22"/>
        </w:rPr>
      </w:pPr>
      <w:r w:rsidRPr="00B31566">
        <w:rPr>
          <w:b/>
          <w:sz w:val="22"/>
        </w:rPr>
        <w:t>Group Performance Evaluation and Feedback:</w:t>
      </w:r>
      <w:r w:rsidRPr="00B31566">
        <w:rPr>
          <w:b/>
          <w:i/>
          <w:sz w:val="22"/>
        </w:rPr>
        <w:t xml:space="preserve"> </w:t>
      </w:r>
      <w:r>
        <w:rPr>
          <w:sz w:val="22"/>
        </w:rPr>
        <w:t xml:space="preserve"> A critical component of effective group work is building an understanding of your strengths and weaknesses in this area.  In order to foster this understanding, your group members will give you oral feedback and a performance score to evaluate your work within the group.  When evaluating a fellow group member orally, you should be very specific about the behaviors that led to your overall evaluation.  You should also be sure to balance positive and negative feedback and </w:t>
      </w:r>
      <w:r w:rsidR="00D41B1B">
        <w:rPr>
          <w:sz w:val="22"/>
        </w:rPr>
        <w:t xml:space="preserve">to </w:t>
      </w:r>
      <w:r>
        <w:rPr>
          <w:sz w:val="22"/>
        </w:rPr>
        <w:t>phrase negative feedback in a constructive manner.  Suggestions for improvement or alternate behavior are very important when constructive criticism is offered.</w:t>
      </w:r>
      <w:r w:rsidR="00B36DE0">
        <w:rPr>
          <w:sz w:val="22"/>
        </w:rPr>
        <w:t xml:space="preserve">  As a good group member you should strive to show the highest level of professionalism.</w:t>
      </w:r>
      <w:r>
        <w:rPr>
          <w:sz w:val="22"/>
        </w:rPr>
        <w:t xml:space="preserve">  </w:t>
      </w:r>
    </w:p>
    <w:p w:rsidR="00D41B1B" w:rsidRDefault="00D41B1B" w:rsidP="00B31566">
      <w:pPr>
        <w:rPr>
          <w:sz w:val="22"/>
        </w:rPr>
      </w:pPr>
    </w:p>
    <w:p w:rsidR="00B31566" w:rsidRPr="00B31566" w:rsidRDefault="00B31566" w:rsidP="00B31566">
      <w:pPr>
        <w:rPr>
          <w:b/>
          <w:i/>
          <w:sz w:val="22"/>
        </w:rPr>
      </w:pPr>
      <w:r>
        <w:rPr>
          <w:sz w:val="22"/>
        </w:rPr>
        <w:t>Each group member will evaluate your performance on the following dimensions: 1) commitment to group work, 2) reliability, accountability, and preparedness, and 3) quality of contribut</w:t>
      </w:r>
      <w:r w:rsidR="008E66D4">
        <w:rPr>
          <w:sz w:val="22"/>
        </w:rPr>
        <w:t>ion.  This component is worth 2</w:t>
      </w:r>
      <w:r w:rsidR="00ED0619">
        <w:rPr>
          <w:sz w:val="22"/>
        </w:rPr>
        <w:t>0</w:t>
      </w:r>
      <w:r>
        <w:rPr>
          <w:sz w:val="22"/>
        </w:rPr>
        <w:t xml:space="preserve"> points.  You</w:t>
      </w:r>
      <w:r w:rsidR="00766BC2">
        <w:rPr>
          <w:sz w:val="22"/>
        </w:rPr>
        <w:t>r</w:t>
      </w:r>
      <w:r>
        <w:rPr>
          <w:sz w:val="22"/>
        </w:rPr>
        <w:t xml:space="preserve"> score will be determined via an average of the rankings provided by your fellow group members.  </w:t>
      </w:r>
      <w:r w:rsidRPr="00B31566">
        <w:rPr>
          <w:b/>
          <w:i/>
          <w:sz w:val="22"/>
        </w:rPr>
        <w:t>DO NOT AWARD POINTS BASED ON PERSONALITY, FRIENDSHIP, OR LIKEABILITY.  THIS SHOULD BE STRICTLY BASED ON PERFORMANCE AND YOU SHOULD CITE SPECIFIC EXAMPLES OF STRONG PERFORMANCE OR AREAS FOR IMPROVEMENT.</w:t>
      </w:r>
    </w:p>
    <w:p w:rsidR="00E550EB" w:rsidRDefault="00522E3B" w:rsidP="00767B29">
      <w:pPr>
        <w:ind w:firstLine="720"/>
        <w:rPr>
          <w:sz w:val="22"/>
        </w:rPr>
      </w:pPr>
      <w:r>
        <w:rPr>
          <w:sz w:val="22"/>
        </w:rPr>
        <w:t xml:space="preserve">   </w:t>
      </w:r>
    </w:p>
    <w:p w:rsidR="00E550EB" w:rsidRDefault="00E550EB" w:rsidP="00E550EB">
      <w:pPr>
        <w:rPr>
          <w:sz w:val="22"/>
        </w:rPr>
      </w:pPr>
      <w:r>
        <w:rPr>
          <w:b/>
          <w:sz w:val="22"/>
        </w:rPr>
        <w:t>Research Presentation:</w:t>
      </w:r>
      <w:r>
        <w:rPr>
          <w:sz w:val="22"/>
        </w:rPr>
        <w:t xml:space="preserve">  Dispensing research in a public forum is a critical function of </w:t>
      </w:r>
      <w:r w:rsidR="00CF772B">
        <w:rPr>
          <w:sz w:val="22"/>
        </w:rPr>
        <w:t>health psychologists</w:t>
      </w:r>
      <w:r>
        <w:rPr>
          <w:sz w:val="22"/>
        </w:rPr>
        <w:t>.  In order to enhance resear</w:t>
      </w:r>
      <w:r w:rsidR="00CF772B">
        <w:rPr>
          <w:sz w:val="22"/>
        </w:rPr>
        <w:t>ch pr</w:t>
      </w:r>
      <w:r w:rsidR="00004CEE">
        <w:rPr>
          <w:sz w:val="22"/>
        </w:rPr>
        <w:t xml:space="preserve">esentation skills, each </w:t>
      </w:r>
      <w:r w:rsidR="006B0888">
        <w:rPr>
          <w:sz w:val="22"/>
        </w:rPr>
        <w:t>research group will deliver a 15</w:t>
      </w:r>
      <w:r>
        <w:rPr>
          <w:sz w:val="22"/>
        </w:rPr>
        <w:t>-minute in-class presentation.</w:t>
      </w:r>
      <w:r w:rsidR="00004CEE">
        <w:rPr>
          <w:sz w:val="22"/>
        </w:rPr>
        <w:t xml:space="preserve">  Each student in the research group should present for an (approximately) equal amount of time</w:t>
      </w:r>
      <w:r w:rsidR="00D41B1B">
        <w:rPr>
          <w:sz w:val="22"/>
        </w:rPr>
        <w:t>.</w:t>
      </w:r>
      <w:r>
        <w:rPr>
          <w:sz w:val="22"/>
        </w:rPr>
        <w:t xml:space="preserve">  Each presentation will highlight major research concepts and findings reported in the </w:t>
      </w:r>
      <w:r w:rsidR="00CF772B">
        <w:rPr>
          <w:sz w:val="22"/>
        </w:rPr>
        <w:t>independent research project</w:t>
      </w:r>
      <w:r>
        <w:rPr>
          <w:sz w:val="22"/>
        </w:rPr>
        <w:t xml:space="preserve">.  Microsoft </w:t>
      </w:r>
      <w:r w:rsidR="00D86B60">
        <w:rPr>
          <w:sz w:val="22"/>
        </w:rPr>
        <w:t>PowerPoint</w:t>
      </w:r>
      <w:r>
        <w:rPr>
          <w:sz w:val="22"/>
        </w:rPr>
        <w:t xml:space="preserve"> will be used in presentation delivery.  The presentation will be wor</w:t>
      </w:r>
      <w:r w:rsidR="00282EE1">
        <w:rPr>
          <w:sz w:val="22"/>
        </w:rPr>
        <w:t>th 50 points</w:t>
      </w:r>
      <w:r>
        <w:rPr>
          <w:sz w:val="22"/>
        </w:rPr>
        <w:t>.  A p</w:t>
      </w:r>
      <w:r w:rsidR="00EC13F3">
        <w:rPr>
          <w:sz w:val="22"/>
        </w:rPr>
        <w:t>resentation schedule will be established by the end of the first week of class</w:t>
      </w:r>
      <w:r>
        <w:rPr>
          <w:sz w:val="22"/>
        </w:rPr>
        <w:t>.</w:t>
      </w:r>
      <w:r w:rsidR="00EC13F3">
        <w:rPr>
          <w:sz w:val="22"/>
        </w:rPr>
        <w:t xml:space="preserve">  A grading sheet for the research presentation is attached.</w:t>
      </w:r>
    </w:p>
    <w:p w:rsidR="00FE58CC" w:rsidRDefault="00FE58CC" w:rsidP="00E550EB">
      <w:pPr>
        <w:rPr>
          <w:sz w:val="22"/>
        </w:rPr>
      </w:pPr>
    </w:p>
    <w:p w:rsidR="007078AE" w:rsidRDefault="00FE58CC" w:rsidP="00FE58CC">
      <w:pPr>
        <w:rPr>
          <w:sz w:val="22"/>
        </w:rPr>
      </w:pPr>
      <w:r w:rsidRPr="00675DCF">
        <w:rPr>
          <w:b/>
          <w:sz w:val="22"/>
        </w:rPr>
        <w:t>Participation:</w:t>
      </w:r>
      <w:r>
        <w:rPr>
          <w:sz w:val="22"/>
        </w:rPr>
        <w:t xml:space="preserve">  Student engagement in a course is a reliable predictor of learning outcomes.  The ability to think deeply about material and integrate it one’s unique views and perspectives is vital to effective learning.  Therefore, students are expected to participate regularly during class in an insightful and thoughtful manner which respects the viewpoints of other students and the instructor.  Students are also expected to be attentive and nondisruptive during class.  This includes arriving to class on-time, turning off all cell phones, remaining awake and alert, and avoiding distractions such as newspaper reading, knitting, web surfing, etc.  Students choosing to engage in such behaviors will lose a significant number of participation points.  </w:t>
      </w:r>
    </w:p>
    <w:p w:rsidR="007078AE" w:rsidRDefault="007078AE" w:rsidP="00FE58CC">
      <w:pPr>
        <w:rPr>
          <w:sz w:val="22"/>
        </w:rPr>
      </w:pPr>
    </w:p>
    <w:p w:rsidR="007078AE" w:rsidRPr="00294AD3" w:rsidRDefault="00FE58CC" w:rsidP="00FE58CC">
      <w:pPr>
        <w:rPr>
          <w:b/>
          <w:i/>
          <w:sz w:val="22"/>
        </w:rPr>
      </w:pPr>
      <w:r>
        <w:rPr>
          <w:sz w:val="22"/>
        </w:rPr>
        <w:t>If the behavior 1) is habitual, 2) becomes significantly disruptive, 3) interferes with the instructor’s ability to teach effectively</w:t>
      </w:r>
      <w:r w:rsidR="007078AE">
        <w:rPr>
          <w:sz w:val="22"/>
        </w:rPr>
        <w:t>,</w:t>
      </w:r>
      <w:r>
        <w:rPr>
          <w:sz w:val="22"/>
        </w:rPr>
        <w:t xml:space="preserve"> or 4) disrupts the learning processes of other students</w:t>
      </w:r>
      <w:r w:rsidRPr="00294AD3">
        <w:rPr>
          <w:b/>
          <w:i/>
          <w:sz w:val="22"/>
        </w:rPr>
        <w:t xml:space="preserve">, the offender will be asked to leave the course immediately and a failing grade will result.  </w:t>
      </w:r>
    </w:p>
    <w:p w:rsidR="007078AE" w:rsidRDefault="007078AE" w:rsidP="00FE58CC">
      <w:pPr>
        <w:rPr>
          <w:sz w:val="22"/>
        </w:rPr>
      </w:pPr>
    </w:p>
    <w:p w:rsidR="0070243B" w:rsidRPr="00294AD3" w:rsidRDefault="00FE58CC" w:rsidP="00E550EB">
      <w:pPr>
        <w:rPr>
          <w:sz w:val="22"/>
        </w:rPr>
      </w:pPr>
      <w:r>
        <w:rPr>
          <w:sz w:val="22"/>
        </w:rPr>
        <w:t xml:space="preserve">Informed, </w:t>
      </w:r>
      <w:r w:rsidR="00524354">
        <w:rPr>
          <w:sz w:val="22"/>
        </w:rPr>
        <w:t xml:space="preserve">frequent, </w:t>
      </w:r>
      <w:r>
        <w:rPr>
          <w:sz w:val="22"/>
        </w:rPr>
        <w:t>active, engaged, thoughtful</w:t>
      </w:r>
      <w:r w:rsidR="00524354">
        <w:rPr>
          <w:sz w:val="22"/>
        </w:rPr>
        <w:t>,</w:t>
      </w:r>
      <w:r>
        <w:rPr>
          <w:sz w:val="22"/>
        </w:rPr>
        <w:t xml:space="preserve"> participation will result in a high participation grade. </w:t>
      </w:r>
      <w:r w:rsidR="00524354">
        <w:rPr>
          <w:sz w:val="22"/>
        </w:rPr>
        <w:t xml:space="preserve">You should strive to participate regularly each class period.  </w:t>
      </w:r>
      <w:r>
        <w:rPr>
          <w:sz w:val="22"/>
        </w:rPr>
        <w:t>Participation in class discussions of assigned readings is heavily weighted.  It should be evident from this participation that the material was read, well understood, and critically consumed.</w:t>
      </w:r>
      <w:r w:rsidR="007078AE">
        <w:rPr>
          <w:sz w:val="22"/>
        </w:rPr>
        <w:t xml:space="preserve">  Participation in class activities is also heavily weighted.</w:t>
      </w:r>
      <w:r>
        <w:rPr>
          <w:sz w:val="22"/>
        </w:rPr>
        <w:t xml:space="preserve">  Any absence or tardy arrival will impact the final participation grade</w:t>
      </w:r>
      <w:r w:rsidR="00B36DE0">
        <w:rPr>
          <w:sz w:val="22"/>
        </w:rPr>
        <w:t xml:space="preserve"> (there are 10 participation points devoted to prompt class attendance)</w:t>
      </w:r>
      <w:r w:rsidR="005251AD">
        <w:rPr>
          <w:sz w:val="22"/>
        </w:rPr>
        <w:t>.</w:t>
      </w:r>
      <w:r w:rsidR="00B36DE0">
        <w:rPr>
          <w:sz w:val="22"/>
        </w:rPr>
        <w:t xml:space="preserve">  </w:t>
      </w:r>
      <w:r w:rsidR="00B36DE0" w:rsidRPr="00B36DE0">
        <w:rPr>
          <w:b/>
          <w:i/>
          <w:sz w:val="22"/>
        </w:rPr>
        <w:t>If a student is tardy by more than 10 minutes, the instructor reserves the right to count this as an absence.</w:t>
      </w:r>
      <w:r w:rsidR="005251AD">
        <w:rPr>
          <w:sz w:val="22"/>
        </w:rPr>
        <w:t xml:space="preserve">  </w:t>
      </w:r>
      <w:r w:rsidR="002B5C7D">
        <w:rPr>
          <w:sz w:val="22"/>
        </w:rPr>
        <w:t xml:space="preserve">Also, occasionally class activities assessing knowledge or competencies will be a component of the </w:t>
      </w:r>
      <w:r w:rsidR="002B5C7D">
        <w:rPr>
          <w:sz w:val="22"/>
        </w:rPr>
        <w:lastRenderedPageBreak/>
        <w:t xml:space="preserve">participation grade.  </w:t>
      </w:r>
      <w:r w:rsidR="005251AD">
        <w:rPr>
          <w:sz w:val="22"/>
        </w:rPr>
        <w:t>Partic</w:t>
      </w:r>
      <w:r w:rsidR="00B36DE0">
        <w:rPr>
          <w:sz w:val="22"/>
        </w:rPr>
        <w:t>ipation is worth 50</w:t>
      </w:r>
      <w:r w:rsidR="005251AD">
        <w:rPr>
          <w:sz w:val="22"/>
        </w:rPr>
        <w:t xml:space="preserve"> points.</w:t>
      </w:r>
      <w:r w:rsidR="006B0888">
        <w:rPr>
          <w:sz w:val="22"/>
        </w:rPr>
        <w:t xml:space="preserve">  S</w:t>
      </w:r>
      <w:r w:rsidR="00294AD3">
        <w:rPr>
          <w:sz w:val="22"/>
        </w:rPr>
        <w:t xml:space="preserve">tudents will complete a series of exercises </w:t>
      </w:r>
      <w:r w:rsidR="00B36DE0">
        <w:rPr>
          <w:sz w:val="22"/>
        </w:rPr>
        <w:t>related to the course</w:t>
      </w:r>
      <w:r w:rsidR="006B0888">
        <w:rPr>
          <w:sz w:val="22"/>
        </w:rPr>
        <w:t xml:space="preserve"> for the remaining 40 participation points</w:t>
      </w:r>
      <w:r w:rsidR="00294AD3">
        <w:rPr>
          <w:sz w:val="22"/>
        </w:rPr>
        <w:t>.</w:t>
      </w:r>
    </w:p>
    <w:p w:rsidR="0070243B" w:rsidRDefault="0070243B" w:rsidP="00E550EB">
      <w:pPr>
        <w:rPr>
          <w:rFonts w:ascii="AdvP101884" w:hAnsi="AdvP101884" w:cs="AdvP101884"/>
          <w:sz w:val="20"/>
          <w:szCs w:val="20"/>
        </w:rPr>
      </w:pPr>
    </w:p>
    <w:p w:rsidR="00E550EB" w:rsidRDefault="00E550EB" w:rsidP="00E550EB">
      <w:pPr>
        <w:rPr>
          <w:sz w:val="22"/>
        </w:rPr>
      </w:pPr>
      <w:r>
        <w:rPr>
          <w:b/>
          <w:sz w:val="22"/>
        </w:rPr>
        <w:t>Grading:</w:t>
      </w:r>
      <w:r w:rsidR="009A169D">
        <w:rPr>
          <w:sz w:val="22"/>
        </w:rPr>
        <w:t xml:space="preserve">  The top </w:t>
      </w:r>
      <w:r>
        <w:rPr>
          <w:sz w:val="22"/>
        </w:rPr>
        <w:t>sc</w:t>
      </w:r>
      <w:r w:rsidR="009A169D">
        <w:rPr>
          <w:sz w:val="22"/>
        </w:rPr>
        <w:t xml:space="preserve">ore in the course will </w:t>
      </w:r>
      <w:r>
        <w:rPr>
          <w:sz w:val="22"/>
        </w:rPr>
        <w:t xml:space="preserve">determine 100% and grades will be figured according to the following scale: 100-93% A; 92.9-90% A-; 89.9-87% B+; 86.9-83% B; 82.9-80% B-; 79.9-77% C+; 76.9-73% C; 72.9-70% C-; 69.9-67% D+; 69.9-63% D; 62.9-60% D-; 59% and below F.  </w:t>
      </w:r>
    </w:p>
    <w:p w:rsidR="00A00B97" w:rsidRDefault="00A00B97" w:rsidP="00E550EB">
      <w:pPr>
        <w:rPr>
          <w:sz w:val="22"/>
        </w:rPr>
      </w:pPr>
    </w:p>
    <w:p w:rsidR="006C1F7D" w:rsidRDefault="00A00B97" w:rsidP="00E550EB">
      <w:pPr>
        <w:rPr>
          <w:sz w:val="22"/>
        </w:rPr>
      </w:pPr>
      <w:r>
        <w:rPr>
          <w:sz w:val="22"/>
        </w:rPr>
        <w:t>Tests</w:t>
      </w:r>
      <w:r>
        <w:rPr>
          <w:sz w:val="22"/>
        </w:rPr>
        <w:tab/>
      </w:r>
      <w:r>
        <w:rPr>
          <w:sz w:val="22"/>
        </w:rPr>
        <w:tab/>
      </w:r>
      <w:r>
        <w:rPr>
          <w:sz w:val="22"/>
        </w:rPr>
        <w:tab/>
        <w:t>200 points (100 points each)</w:t>
      </w:r>
    </w:p>
    <w:p w:rsidR="00A00B97" w:rsidRDefault="002B5C7D" w:rsidP="00E550EB">
      <w:pPr>
        <w:rPr>
          <w:sz w:val="22"/>
        </w:rPr>
      </w:pPr>
      <w:r>
        <w:rPr>
          <w:sz w:val="22"/>
        </w:rPr>
        <w:t>RA I</w:t>
      </w:r>
      <w:r>
        <w:rPr>
          <w:sz w:val="22"/>
        </w:rPr>
        <w:tab/>
      </w:r>
      <w:r>
        <w:rPr>
          <w:sz w:val="22"/>
        </w:rPr>
        <w:tab/>
      </w:r>
      <w:r>
        <w:rPr>
          <w:sz w:val="22"/>
        </w:rPr>
        <w:tab/>
        <w:t>10</w:t>
      </w:r>
      <w:r w:rsidR="00A00B97">
        <w:rPr>
          <w:sz w:val="22"/>
        </w:rPr>
        <w:t xml:space="preserve"> p</w:t>
      </w:r>
      <w:r w:rsidR="00D6040B">
        <w:rPr>
          <w:sz w:val="22"/>
        </w:rPr>
        <w:t>oints</w:t>
      </w:r>
    </w:p>
    <w:p w:rsidR="006C1F7D" w:rsidRDefault="00D6040B" w:rsidP="00E550EB">
      <w:pPr>
        <w:rPr>
          <w:sz w:val="22"/>
        </w:rPr>
      </w:pPr>
      <w:r>
        <w:rPr>
          <w:sz w:val="22"/>
        </w:rPr>
        <w:t>RA II</w:t>
      </w:r>
      <w:r w:rsidR="002B5C7D">
        <w:rPr>
          <w:sz w:val="22"/>
        </w:rPr>
        <w:tab/>
      </w:r>
      <w:r w:rsidR="002B5C7D">
        <w:rPr>
          <w:sz w:val="22"/>
        </w:rPr>
        <w:tab/>
      </w:r>
      <w:r w:rsidR="002B5C7D">
        <w:rPr>
          <w:sz w:val="22"/>
        </w:rPr>
        <w:tab/>
        <w:t>10</w:t>
      </w:r>
      <w:r w:rsidR="006C1F7D">
        <w:rPr>
          <w:sz w:val="22"/>
        </w:rPr>
        <w:t xml:space="preserve"> points</w:t>
      </w:r>
    </w:p>
    <w:p w:rsidR="006C1F7D" w:rsidRDefault="00D6040B" w:rsidP="00E550EB">
      <w:pPr>
        <w:rPr>
          <w:sz w:val="22"/>
        </w:rPr>
      </w:pPr>
      <w:r>
        <w:rPr>
          <w:sz w:val="22"/>
        </w:rPr>
        <w:t>RA III</w:t>
      </w:r>
      <w:r w:rsidR="002B5C7D">
        <w:rPr>
          <w:sz w:val="22"/>
        </w:rPr>
        <w:tab/>
      </w:r>
      <w:r w:rsidR="002B5C7D">
        <w:rPr>
          <w:sz w:val="22"/>
        </w:rPr>
        <w:tab/>
      </w:r>
      <w:r w:rsidR="002B5C7D">
        <w:rPr>
          <w:sz w:val="22"/>
        </w:rPr>
        <w:tab/>
        <w:t>10</w:t>
      </w:r>
      <w:r w:rsidR="006C1F7D">
        <w:rPr>
          <w:sz w:val="22"/>
        </w:rPr>
        <w:t xml:space="preserve"> points</w:t>
      </w:r>
    </w:p>
    <w:p w:rsidR="006C1F7D" w:rsidRDefault="006C1F7D" w:rsidP="00E550EB">
      <w:pPr>
        <w:rPr>
          <w:sz w:val="22"/>
        </w:rPr>
      </w:pPr>
      <w:r>
        <w:rPr>
          <w:sz w:val="22"/>
        </w:rPr>
        <w:t xml:space="preserve">RA </w:t>
      </w:r>
      <w:r w:rsidR="00D6040B">
        <w:rPr>
          <w:sz w:val="22"/>
        </w:rPr>
        <w:t>I</w:t>
      </w:r>
      <w:r>
        <w:rPr>
          <w:sz w:val="22"/>
        </w:rPr>
        <w:t>V</w:t>
      </w:r>
      <w:r>
        <w:rPr>
          <w:sz w:val="22"/>
        </w:rPr>
        <w:tab/>
      </w:r>
      <w:r w:rsidR="002B5C7D">
        <w:rPr>
          <w:sz w:val="22"/>
        </w:rPr>
        <w:tab/>
      </w:r>
      <w:r w:rsidR="002B5C7D">
        <w:rPr>
          <w:sz w:val="22"/>
        </w:rPr>
        <w:tab/>
        <w:t>10</w:t>
      </w:r>
      <w:r>
        <w:rPr>
          <w:sz w:val="22"/>
        </w:rPr>
        <w:t xml:space="preserve"> points</w:t>
      </w:r>
    </w:p>
    <w:p w:rsidR="002B5C7D" w:rsidRDefault="002B5C7D" w:rsidP="00E550EB">
      <w:pPr>
        <w:rPr>
          <w:sz w:val="22"/>
        </w:rPr>
      </w:pPr>
      <w:r>
        <w:rPr>
          <w:sz w:val="22"/>
        </w:rPr>
        <w:t>RAV</w:t>
      </w:r>
      <w:r>
        <w:rPr>
          <w:sz w:val="22"/>
        </w:rPr>
        <w:tab/>
      </w:r>
      <w:r>
        <w:rPr>
          <w:sz w:val="22"/>
        </w:rPr>
        <w:tab/>
      </w:r>
      <w:r>
        <w:rPr>
          <w:sz w:val="22"/>
        </w:rPr>
        <w:tab/>
        <w:t>100 points</w:t>
      </w:r>
    </w:p>
    <w:p w:rsidR="006A2CB8" w:rsidRDefault="008E66D4" w:rsidP="00E550EB">
      <w:pPr>
        <w:rPr>
          <w:sz w:val="22"/>
        </w:rPr>
      </w:pPr>
      <w:r>
        <w:rPr>
          <w:sz w:val="22"/>
        </w:rPr>
        <w:t xml:space="preserve">Group </w:t>
      </w:r>
      <w:proofErr w:type="spellStart"/>
      <w:r>
        <w:rPr>
          <w:sz w:val="22"/>
        </w:rPr>
        <w:t>Eval</w:t>
      </w:r>
      <w:proofErr w:type="spellEnd"/>
      <w:r>
        <w:rPr>
          <w:sz w:val="22"/>
        </w:rPr>
        <w:tab/>
      </w:r>
      <w:r>
        <w:rPr>
          <w:sz w:val="22"/>
        </w:rPr>
        <w:tab/>
        <w:t>2</w:t>
      </w:r>
      <w:r w:rsidR="002B5C7D">
        <w:rPr>
          <w:sz w:val="22"/>
        </w:rPr>
        <w:t>0</w:t>
      </w:r>
      <w:r w:rsidR="006A2CB8">
        <w:rPr>
          <w:sz w:val="22"/>
        </w:rPr>
        <w:t xml:space="preserve"> points</w:t>
      </w:r>
    </w:p>
    <w:p w:rsidR="00767B29" w:rsidRDefault="00B36DE0" w:rsidP="00E550EB">
      <w:pPr>
        <w:rPr>
          <w:sz w:val="22"/>
        </w:rPr>
      </w:pPr>
      <w:r>
        <w:rPr>
          <w:sz w:val="22"/>
        </w:rPr>
        <w:t>Participation</w:t>
      </w:r>
      <w:r>
        <w:rPr>
          <w:sz w:val="22"/>
        </w:rPr>
        <w:tab/>
      </w:r>
      <w:r>
        <w:rPr>
          <w:sz w:val="22"/>
        </w:rPr>
        <w:tab/>
      </w:r>
      <w:r w:rsidR="00767B29">
        <w:rPr>
          <w:sz w:val="22"/>
        </w:rPr>
        <w:t>5</w:t>
      </w:r>
      <w:r>
        <w:rPr>
          <w:sz w:val="22"/>
        </w:rPr>
        <w:t>0</w:t>
      </w:r>
      <w:r w:rsidR="00767B29">
        <w:rPr>
          <w:sz w:val="22"/>
        </w:rPr>
        <w:t xml:space="preserve"> points</w:t>
      </w:r>
    </w:p>
    <w:p w:rsidR="005D5CD5" w:rsidRDefault="00A00B97" w:rsidP="00E550EB">
      <w:pPr>
        <w:pBdr>
          <w:bottom w:val="single" w:sz="12" w:space="1" w:color="auto"/>
        </w:pBdr>
        <w:rPr>
          <w:sz w:val="22"/>
        </w:rPr>
      </w:pPr>
      <w:r>
        <w:rPr>
          <w:sz w:val="22"/>
        </w:rPr>
        <w:t>Research Pres</w:t>
      </w:r>
      <w:r>
        <w:rPr>
          <w:sz w:val="22"/>
        </w:rPr>
        <w:tab/>
      </w:r>
      <w:r>
        <w:rPr>
          <w:sz w:val="22"/>
        </w:rPr>
        <w:tab/>
        <w:t>50 points</w:t>
      </w:r>
    </w:p>
    <w:p w:rsidR="00A00B97" w:rsidRDefault="008E66D4" w:rsidP="00E550EB">
      <w:pPr>
        <w:rPr>
          <w:sz w:val="22"/>
        </w:rPr>
      </w:pPr>
      <w:r>
        <w:rPr>
          <w:sz w:val="22"/>
        </w:rPr>
        <w:t>Total</w:t>
      </w:r>
      <w:r>
        <w:rPr>
          <w:sz w:val="22"/>
        </w:rPr>
        <w:tab/>
      </w:r>
      <w:r>
        <w:rPr>
          <w:sz w:val="22"/>
        </w:rPr>
        <w:tab/>
      </w:r>
      <w:r>
        <w:rPr>
          <w:sz w:val="22"/>
        </w:rPr>
        <w:tab/>
        <w:t>46</w:t>
      </w:r>
      <w:r w:rsidR="00B36DE0">
        <w:rPr>
          <w:sz w:val="22"/>
        </w:rPr>
        <w:t>0</w:t>
      </w:r>
      <w:r w:rsidR="00A00B97">
        <w:rPr>
          <w:sz w:val="22"/>
        </w:rPr>
        <w:t xml:space="preserve"> points</w:t>
      </w:r>
    </w:p>
    <w:p w:rsidR="00E550EB" w:rsidRDefault="00E550EB" w:rsidP="00E550EB">
      <w:pPr>
        <w:rPr>
          <w:sz w:val="22"/>
        </w:rPr>
      </w:pPr>
    </w:p>
    <w:p w:rsidR="00F749FD" w:rsidRPr="00F749FD" w:rsidRDefault="00FF7939" w:rsidP="00E550EB">
      <w:pPr>
        <w:rPr>
          <w:sz w:val="22"/>
          <w:szCs w:val="22"/>
        </w:rPr>
      </w:pPr>
      <w:r w:rsidRPr="00FF7939">
        <w:rPr>
          <w:b/>
          <w:color w:val="1B1338"/>
          <w:sz w:val="22"/>
          <w:szCs w:val="22"/>
        </w:rPr>
        <w:t>Satisfactory/Unsatisfactory Grading Option:</w:t>
      </w:r>
      <w:r>
        <w:rPr>
          <w:color w:val="1B1338"/>
          <w:sz w:val="22"/>
          <w:szCs w:val="22"/>
        </w:rPr>
        <w:t xml:space="preserve">  </w:t>
      </w:r>
      <w:r w:rsidR="00F749FD" w:rsidRPr="00F749FD">
        <w:rPr>
          <w:color w:val="1B1338"/>
          <w:sz w:val="22"/>
          <w:szCs w:val="22"/>
        </w:rPr>
        <w:t>Cornell offers a Satisfactory/Unsatisfactory (S/U) option to encourage students to explore new academic disciplines, but departments and interdepartmental programs are permitted to exclude specific courses from the S/U option by so stating in the course description. The S/U option is available to students who have completed a minimum of eight credits and must be declared when registering for a course or within the first three days of the course. On the 15th day of the Block (normally the third Friday), the student may rescind the declaration; if the S/U option is rescinded, the student will receive a grade for the course. No more than two full S/U credits may be counted toward satisfying the 31 credits required for graduation.</w:t>
      </w:r>
      <w:r w:rsidR="00F749FD" w:rsidRPr="00F749FD">
        <w:rPr>
          <w:color w:val="1B1338"/>
          <w:sz w:val="22"/>
          <w:szCs w:val="22"/>
        </w:rPr>
        <w:br/>
      </w:r>
      <w:r w:rsidR="00F749FD" w:rsidRPr="00F749FD">
        <w:rPr>
          <w:color w:val="1B1338"/>
          <w:sz w:val="22"/>
          <w:szCs w:val="22"/>
        </w:rPr>
        <w:br/>
        <w:t>To exercise this option, students must indicate S/U on a drop/add form, secure the signature of the academic advisor, and return the form to the Registrar’s Office.  When this option has been selected, grades of C or above become Satisfactory (S), and grades of C- or below become Unsatisfactory (U). A satisfactory performance ensures credit toward graduation but does not affect grade-point averages. An unsatisfactory performance does not confer credit, nor does it affect the grade-point average. For students who have selected the S/U option, instructors will submit grades of S or U.</w:t>
      </w:r>
    </w:p>
    <w:p w:rsidR="00F749FD" w:rsidRDefault="00F749FD" w:rsidP="00E550EB">
      <w:pPr>
        <w:rPr>
          <w:sz w:val="22"/>
        </w:rPr>
      </w:pPr>
    </w:p>
    <w:p w:rsidR="00E550EB" w:rsidRDefault="00E550EB" w:rsidP="00E550EB">
      <w:pPr>
        <w:rPr>
          <w:sz w:val="22"/>
        </w:rPr>
      </w:pPr>
      <w:r>
        <w:rPr>
          <w:b/>
          <w:sz w:val="22"/>
        </w:rPr>
        <w:t xml:space="preserve">Technology Requirements: </w:t>
      </w:r>
      <w:r>
        <w:rPr>
          <w:sz w:val="22"/>
        </w:rPr>
        <w:t>Students will be expe</w:t>
      </w:r>
      <w:r w:rsidR="00282EE1">
        <w:rPr>
          <w:sz w:val="22"/>
        </w:rPr>
        <w:t>cted to regularly</w:t>
      </w:r>
      <w:r w:rsidR="00397671">
        <w:rPr>
          <w:sz w:val="22"/>
        </w:rPr>
        <w:t xml:space="preserve"> (a minimum of once every 24 hours)</w:t>
      </w:r>
      <w:r w:rsidR="00282EE1">
        <w:rPr>
          <w:sz w:val="22"/>
        </w:rPr>
        <w:t xml:space="preserve"> check Cornell</w:t>
      </w:r>
      <w:r>
        <w:rPr>
          <w:sz w:val="22"/>
        </w:rPr>
        <w:t xml:space="preserve"> College</w:t>
      </w:r>
      <w:r w:rsidR="00294AD3">
        <w:rPr>
          <w:sz w:val="22"/>
        </w:rPr>
        <w:t xml:space="preserve"> G</w:t>
      </w:r>
      <w:r>
        <w:rPr>
          <w:sz w:val="22"/>
        </w:rPr>
        <w:t>mail accounts for course-related announcements.</w:t>
      </w:r>
      <w:r w:rsidR="00397671">
        <w:rPr>
          <w:sz w:val="22"/>
        </w:rPr>
        <w:t xml:space="preserve">  The instructor will also check e-mail a minimum of once every 24 hours.</w:t>
      </w:r>
      <w:r>
        <w:rPr>
          <w:sz w:val="22"/>
        </w:rPr>
        <w:t xml:space="preserve">  Students will also demonstrate proficiency in the use of Microsoft Word to develop tables and graphs, as well as using Microsoft </w:t>
      </w:r>
      <w:r w:rsidR="00D86B60">
        <w:rPr>
          <w:sz w:val="22"/>
        </w:rPr>
        <w:t>PowerPoint</w:t>
      </w:r>
      <w:r w:rsidR="008B5804">
        <w:rPr>
          <w:sz w:val="22"/>
        </w:rPr>
        <w:t xml:space="preserve"> to deliver </w:t>
      </w:r>
      <w:r>
        <w:rPr>
          <w:sz w:val="22"/>
        </w:rPr>
        <w:t xml:space="preserve">presentations.  </w:t>
      </w:r>
      <w:r w:rsidR="00CF772B">
        <w:rPr>
          <w:sz w:val="22"/>
        </w:rPr>
        <w:t xml:space="preserve">Students will regularly use SPSS and will gain sufficient familiarity with this statistical software program to allow for the ability to conduct analyses independently.  </w:t>
      </w:r>
      <w:r>
        <w:rPr>
          <w:sz w:val="22"/>
        </w:rPr>
        <w:t>Students will also be expected to effectively search online databases to conduct literature searches in preparation for writing research review papers.</w:t>
      </w:r>
      <w:r w:rsidR="008B5804">
        <w:rPr>
          <w:sz w:val="22"/>
        </w:rPr>
        <w:t xml:space="preserve">  </w:t>
      </w:r>
      <w:r w:rsidR="00EC13F3">
        <w:rPr>
          <w:sz w:val="22"/>
        </w:rPr>
        <w:t>Finally, s</w:t>
      </w:r>
      <w:r w:rsidR="00CF772B">
        <w:rPr>
          <w:sz w:val="22"/>
        </w:rPr>
        <w:t>tudents should check Moodle</w:t>
      </w:r>
      <w:r w:rsidR="00EC13F3">
        <w:rPr>
          <w:sz w:val="22"/>
        </w:rPr>
        <w:t xml:space="preserve"> for all course-related handouts and notes.</w:t>
      </w:r>
    </w:p>
    <w:p w:rsidR="00E550EB" w:rsidRDefault="00E550EB" w:rsidP="00E550EB">
      <w:pPr>
        <w:rPr>
          <w:sz w:val="22"/>
        </w:rPr>
      </w:pPr>
    </w:p>
    <w:p w:rsidR="00E550EB" w:rsidRDefault="00E550EB" w:rsidP="00E550EB">
      <w:pPr>
        <w:rPr>
          <w:sz w:val="22"/>
        </w:rPr>
      </w:pPr>
      <w:r>
        <w:rPr>
          <w:b/>
          <w:sz w:val="22"/>
        </w:rPr>
        <w:t>Statement on Diversity:</w:t>
      </w:r>
      <w:r>
        <w:rPr>
          <w:sz w:val="22"/>
        </w:rPr>
        <w:t xml:space="preserve"> A commitment to diversity has been widely recognized as a critical component </w:t>
      </w:r>
      <w:r w:rsidR="00066886">
        <w:rPr>
          <w:sz w:val="22"/>
        </w:rPr>
        <w:t>shaping the future of the health professions</w:t>
      </w:r>
      <w:r>
        <w:rPr>
          <w:sz w:val="22"/>
        </w:rPr>
        <w:t>.  Diversity considerations will be incorporated throughout in-class discussions, lectures, and activities.</w:t>
      </w:r>
    </w:p>
    <w:p w:rsidR="00E550EB" w:rsidRDefault="00E550EB" w:rsidP="00E550EB">
      <w:pPr>
        <w:rPr>
          <w:sz w:val="22"/>
        </w:rPr>
      </w:pPr>
    </w:p>
    <w:p w:rsidR="00E550EB" w:rsidRDefault="00E550EB" w:rsidP="00E550EB">
      <w:pPr>
        <w:rPr>
          <w:sz w:val="22"/>
        </w:rPr>
      </w:pPr>
      <w:r>
        <w:rPr>
          <w:b/>
          <w:sz w:val="22"/>
        </w:rPr>
        <w:lastRenderedPageBreak/>
        <w:t>Special Needs:</w:t>
      </w:r>
      <w:r>
        <w:rPr>
          <w:sz w:val="22"/>
        </w:rPr>
        <w:t xml:space="preserve"> Students with special needs should discuss necessary academic accommodations with the </w:t>
      </w:r>
      <w:r w:rsidR="00EC13F3">
        <w:rPr>
          <w:sz w:val="22"/>
        </w:rPr>
        <w:t>instructor within the first three</w:t>
      </w:r>
      <w:r>
        <w:rPr>
          <w:sz w:val="22"/>
        </w:rPr>
        <w:t xml:space="preserve"> days of class.  Accompanying documentation</w:t>
      </w:r>
      <w:r w:rsidR="00EC13F3">
        <w:rPr>
          <w:sz w:val="22"/>
        </w:rPr>
        <w:t xml:space="preserve"> (from a professional)</w:t>
      </w:r>
      <w:r>
        <w:rPr>
          <w:sz w:val="22"/>
        </w:rPr>
        <w:t xml:space="preserve"> is required for the implementation of special accommodations.</w:t>
      </w:r>
      <w:r w:rsidR="008E66D4">
        <w:rPr>
          <w:sz w:val="22"/>
        </w:rPr>
        <w:t xml:space="preserve">  Please see</w:t>
      </w:r>
      <w:r w:rsidR="006338C3">
        <w:rPr>
          <w:sz w:val="22"/>
        </w:rPr>
        <w:t xml:space="preserve"> the Coordinator for Academic Support and Advising</w:t>
      </w:r>
      <w:r w:rsidR="00294AD3">
        <w:rPr>
          <w:sz w:val="22"/>
        </w:rPr>
        <w:t xml:space="preserve"> if there are questions regarding this.</w:t>
      </w:r>
    </w:p>
    <w:p w:rsidR="00E550EB" w:rsidRDefault="00E550EB" w:rsidP="00E550EB">
      <w:pPr>
        <w:rPr>
          <w:sz w:val="22"/>
        </w:rPr>
      </w:pPr>
    </w:p>
    <w:p w:rsidR="00A00B97" w:rsidRDefault="00282EE1" w:rsidP="00A00B97">
      <w:pPr>
        <w:rPr>
          <w:sz w:val="22"/>
        </w:rPr>
      </w:pPr>
      <w:r>
        <w:rPr>
          <w:b/>
          <w:sz w:val="22"/>
        </w:rPr>
        <w:t>Plagiarism/Cheating</w:t>
      </w:r>
      <w:r w:rsidR="00E550EB">
        <w:rPr>
          <w:b/>
          <w:sz w:val="22"/>
        </w:rPr>
        <w:t>:</w:t>
      </w:r>
      <w:r w:rsidR="00E550EB">
        <w:rPr>
          <w:sz w:val="22"/>
        </w:rPr>
        <w:t xml:space="preserve"> Students are expected to abide b</w:t>
      </w:r>
      <w:r>
        <w:rPr>
          <w:sz w:val="22"/>
        </w:rPr>
        <w:t xml:space="preserve">y </w:t>
      </w:r>
      <w:smartTag w:uri="urn:schemas-microsoft-com:office:smarttags" w:element="place">
        <w:smartTag w:uri="urn:schemas-microsoft-com:office:smarttags" w:element="PlaceName">
          <w:r>
            <w:rPr>
              <w:sz w:val="22"/>
            </w:rPr>
            <w:t>Cornell</w:t>
          </w:r>
        </w:smartTag>
        <w:r>
          <w:rPr>
            <w:sz w:val="22"/>
          </w:rPr>
          <w:t xml:space="preserve"> </w:t>
        </w:r>
        <w:smartTag w:uri="urn:schemas-microsoft-com:office:smarttags" w:element="PlaceType">
          <w:r>
            <w:rPr>
              <w:sz w:val="22"/>
            </w:rPr>
            <w:t>College</w:t>
          </w:r>
        </w:smartTag>
      </w:smartTag>
      <w:r>
        <w:rPr>
          <w:sz w:val="22"/>
        </w:rPr>
        <w:t>’s standards for academic conduct</w:t>
      </w:r>
      <w:r w:rsidR="00EC13F3">
        <w:rPr>
          <w:sz w:val="22"/>
        </w:rPr>
        <w:t xml:space="preserve">, as specified in </w:t>
      </w:r>
      <w:r w:rsidR="00EC13F3" w:rsidRPr="00EC13F3">
        <w:rPr>
          <w:i/>
          <w:sz w:val="22"/>
        </w:rPr>
        <w:t>The Compass</w:t>
      </w:r>
      <w:r w:rsidR="00E550EB">
        <w:rPr>
          <w:sz w:val="22"/>
        </w:rPr>
        <w:t>.</w:t>
      </w:r>
      <w:r>
        <w:rPr>
          <w:sz w:val="22"/>
        </w:rPr>
        <w:t xml:space="preserve">  Plagiarism/cheating will not be tolerated and will result </w:t>
      </w:r>
      <w:r w:rsidR="00A00B97">
        <w:rPr>
          <w:sz w:val="22"/>
        </w:rPr>
        <w:t>in a failing grade in the course.</w:t>
      </w:r>
    </w:p>
    <w:p w:rsidR="00A00B97" w:rsidRDefault="00A00B97" w:rsidP="00A00B97">
      <w:pPr>
        <w:rPr>
          <w:sz w:val="22"/>
        </w:rPr>
      </w:pPr>
    </w:p>
    <w:p w:rsidR="00F91635" w:rsidRPr="000E48DE" w:rsidRDefault="00F91635" w:rsidP="00F91635">
      <w:pPr>
        <w:rPr>
          <w:sz w:val="22"/>
        </w:rPr>
      </w:pPr>
      <w:r>
        <w:rPr>
          <w:b/>
          <w:sz w:val="22"/>
        </w:rPr>
        <w:t xml:space="preserve">Extra Credit Opportunities:  </w:t>
      </w:r>
      <w:r>
        <w:rPr>
          <w:sz w:val="22"/>
        </w:rPr>
        <w:t>Students may earn extra credit via participation in experiments over the duration of the course.  Students can receive up to10 extra credit points for experimental participation.  Students receive 2 points per experiment and can complete up to 5 experiments (total of 10 points).  An option to experiment participation is to complete five 2-page reviews of research articles (2 points possible for each re</w:t>
      </w:r>
      <w:r w:rsidR="001824B7">
        <w:rPr>
          <w:sz w:val="22"/>
        </w:rPr>
        <w:t>view for a total of 10 points).  These reviews should be of primar</w:t>
      </w:r>
      <w:r w:rsidR="005733B3">
        <w:rPr>
          <w:sz w:val="22"/>
        </w:rPr>
        <w:t>y research</w:t>
      </w:r>
      <w:r w:rsidR="001824B7">
        <w:rPr>
          <w:sz w:val="22"/>
        </w:rPr>
        <w:t xml:space="preserve"> articles that were not cited in the original research review paper.</w:t>
      </w:r>
      <w:r>
        <w:rPr>
          <w:sz w:val="22"/>
        </w:rPr>
        <w:t xml:space="preserve">   </w:t>
      </w:r>
    </w:p>
    <w:p w:rsidR="00F91635" w:rsidRDefault="00F91635" w:rsidP="00A00B97">
      <w:pPr>
        <w:rPr>
          <w:sz w:val="22"/>
        </w:rPr>
      </w:pPr>
    </w:p>
    <w:p w:rsidR="00842009" w:rsidRDefault="00842009" w:rsidP="00A00B97">
      <w:pPr>
        <w:rPr>
          <w:sz w:val="22"/>
        </w:rPr>
      </w:pPr>
    </w:p>
    <w:p w:rsidR="00842009" w:rsidRDefault="00F749FD" w:rsidP="00A00B97">
      <w:pPr>
        <w:rPr>
          <w:sz w:val="22"/>
        </w:rPr>
      </w:pPr>
      <w:r>
        <w:rPr>
          <w:sz w:val="22"/>
        </w:rPr>
        <w:br w:type="page"/>
      </w:r>
    </w:p>
    <w:p w:rsidR="00A00B97" w:rsidRPr="00A00B97" w:rsidRDefault="00294AD3" w:rsidP="00A00B97">
      <w:pPr>
        <w:jc w:val="center"/>
        <w:rPr>
          <w:sz w:val="22"/>
        </w:rPr>
      </w:pPr>
      <w:r>
        <w:rPr>
          <w:b/>
        </w:rPr>
        <w:lastRenderedPageBreak/>
        <w:t>Psychology 383, Block 1</w:t>
      </w:r>
      <w:r w:rsidR="00A00B97">
        <w:rPr>
          <w:b/>
        </w:rPr>
        <w:t>, Course Schedule</w:t>
      </w:r>
    </w:p>
    <w:p w:rsidR="00A00B97" w:rsidRDefault="00A00B97" w:rsidP="00A00B97">
      <w:pPr>
        <w:rPr>
          <w:sz w:val="22"/>
        </w:rPr>
      </w:pPr>
    </w:p>
    <w:p w:rsidR="00CF193F" w:rsidRPr="00CF193F" w:rsidRDefault="00A00B97" w:rsidP="00A00B97">
      <w:pPr>
        <w:rPr>
          <w:sz w:val="22"/>
          <w:u w:val="single"/>
        </w:rPr>
      </w:pPr>
      <w:r w:rsidRPr="00CF193F">
        <w:rPr>
          <w:sz w:val="22"/>
          <w:u w:val="single"/>
        </w:rPr>
        <w:t>Date</w:t>
      </w:r>
      <w:r w:rsidRPr="00CF193F">
        <w:rPr>
          <w:sz w:val="22"/>
          <w:u w:val="single"/>
        </w:rPr>
        <w:tab/>
      </w:r>
      <w:r w:rsidRPr="00CF193F">
        <w:rPr>
          <w:sz w:val="22"/>
          <w:u w:val="single"/>
        </w:rPr>
        <w:tab/>
      </w:r>
      <w:r w:rsidRPr="00CF193F">
        <w:rPr>
          <w:sz w:val="22"/>
          <w:u w:val="single"/>
        </w:rPr>
        <w:tab/>
      </w:r>
      <w:r w:rsidRPr="00CF193F">
        <w:rPr>
          <w:sz w:val="22"/>
          <w:u w:val="single"/>
        </w:rPr>
        <w:tab/>
        <w:t xml:space="preserve">      Topic</w:t>
      </w:r>
      <w:r w:rsidRPr="00CF193F">
        <w:rPr>
          <w:sz w:val="22"/>
          <w:u w:val="single"/>
        </w:rPr>
        <w:tab/>
      </w:r>
      <w:r w:rsidRPr="00CF193F">
        <w:rPr>
          <w:sz w:val="22"/>
          <w:u w:val="single"/>
        </w:rPr>
        <w:tab/>
      </w:r>
      <w:r w:rsidRPr="00CF193F">
        <w:rPr>
          <w:sz w:val="22"/>
          <w:u w:val="single"/>
        </w:rPr>
        <w:tab/>
      </w:r>
      <w:r w:rsidRPr="00CF193F">
        <w:rPr>
          <w:sz w:val="22"/>
          <w:u w:val="single"/>
        </w:rPr>
        <w:tab/>
        <w:t>Reading/Assignments</w:t>
      </w:r>
    </w:p>
    <w:p w:rsidR="00A00B97" w:rsidRDefault="00A00B97" w:rsidP="00A00B97">
      <w:pPr>
        <w:rPr>
          <w:sz w:val="22"/>
        </w:rPr>
      </w:pPr>
    </w:p>
    <w:p w:rsidR="00D06BE7" w:rsidRDefault="00AB6AA0" w:rsidP="00A00B97">
      <w:pPr>
        <w:rPr>
          <w:sz w:val="22"/>
        </w:rPr>
      </w:pPr>
      <w:r>
        <w:rPr>
          <w:sz w:val="22"/>
        </w:rPr>
        <w:t>Aug 27</w:t>
      </w:r>
      <w:r w:rsidR="00437B74">
        <w:rPr>
          <w:sz w:val="22"/>
        </w:rPr>
        <w:tab/>
      </w:r>
      <w:r w:rsidR="00AD5605">
        <w:rPr>
          <w:sz w:val="22"/>
        </w:rPr>
        <w:tab/>
      </w:r>
      <w:r w:rsidR="00AD5605">
        <w:rPr>
          <w:sz w:val="22"/>
        </w:rPr>
        <w:tab/>
      </w:r>
      <w:r w:rsidR="00AD5605">
        <w:rPr>
          <w:sz w:val="22"/>
        </w:rPr>
        <w:tab/>
      </w:r>
      <w:r w:rsidR="000E04A0">
        <w:rPr>
          <w:sz w:val="22"/>
        </w:rPr>
        <w:t>Introduction</w:t>
      </w:r>
      <w:r w:rsidR="00B47C80">
        <w:rPr>
          <w:sz w:val="22"/>
        </w:rPr>
        <w:tab/>
      </w:r>
      <w:r w:rsidR="000E04A0">
        <w:rPr>
          <w:sz w:val="22"/>
        </w:rPr>
        <w:tab/>
      </w:r>
      <w:r w:rsidR="000E04A0">
        <w:rPr>
          <w:sz w:val="22"/>
        </w:rPr>
        <w:tab/>
      </w:r>
      <w:r w:rsidR="000E04A0">
        <w:rPr>
          <w:sz w:val="22"/>
        </w:rPr>
        <w:tab/>
      </w:r>
      <w:r w:rsidR="00A00B97">
        <w:rPr>
          <w:sz w:val="22"/>
        </w:rPr>
        <w:t>Chapter 1</w:t>
      </w:r>
    </w:p>
    <w:p w:rsidR="001B66BA" w:rsidRDefault="00054BFE" w:rsidP="00A00B97">
      <w:pPr>
        <w:rPr>
          <w:sz w:val="22"/>
        </w:rPr>
      </w:pPr>
      <w:r>
        <w:rPr>
          <w:sz w:val="22"/>
        </w:rPr>
        <w:tab/>
      </w:r>
      <w:r>
        <w:rPr>
          <w:sz w:val="22"/>
        </w:rPr>
        <w:tab/>
      </w:r>
      <w:r>
        <w:rPr>
          <w:sz w:val="22"/>
        </w:rPr>
        <w:tab/>
      </w:r>
      <w:r>
        <w:rPr>
          <w:sz w:val="22"/>
        </w:rPr>
        <w:tab/>
        <w:t>Health Research</w:t>
      </w:r>
      <w:r>
        <w:rPr>
          <w:sz w:val="22"/>
        </w:rPr>
        <w:tab/>
      </w:r>
      <w:r>
        <w:rPr>
          <w:sz w:val="22"/>
        </w:rPr>
        <w:tab/>
      </w:r>
      <w:r>
        <w:rPr>
          <w:sz w:val="22"/>
        </w:rPr>
        <w:tab/>
      </w:r>
    </w:p>
    <w:p w:rsidR="00AE053F" w:rsidRDefault="001B66BA" w:rsidP="00A00B97">
      <w:pPr>
        <w:rPr>
          <w:sz w:val="22"/>
        </w:rPr>
      </w:pPr>
      <w:r>
        <w:rPr>
          <w:sz w:val="22"/>
        </w:rPr>
        <w:tab/>
      </w:r>
      <w:r>
        <w:rPr>
          <w:sz w:val="22"/>
        </w:rPr>
        <w:tab/>
      </w:r>
      <w:r>
        <w:rPr>
          <w:sz w:val="22"/>
        </w:rPr>
        <w:tab/>
      </w:r>
      <w:r>
        <w:rPr>
          <w:sz w:val="22"/>
        </w:rPr>
        <w:tab/>
      </w:r>
      <w:r w:rsidR="00AD5605">
        <w:rPr>
          <w:sz w:val="22"/>
        </w:rPr>
        <w:t>Literature Searches</w:t>
      </w:r>
      <w:r w:rsidRPr="001B66BA">
        <w:rPr>
          <w:sz w:val="22"/>
        </w:rPr>
        <w:tab/>
      </w:r>
      <w:r w:rsidRPr="001B66BA">
        <w:rPr>
          <w:sz w:val="22"/>
        </w:rPr>
        <w:tab/>
      </w:r>
      <w:r w:rsidR="00054BFE">
        <w:rPr>
          <w:sz w:val="22"/>
        </w:rPr>
        <w:tab/>
      </w:r>
    </w:p>
    <w:p w:rsidR="00A00B97" w:rsidRPr="001B66BA" w:rsidRDefault="00AB6AA0" w:rsidP="00A00B97">
      <w:pPr>
        <w:rPr>
          <w:sz w:val="22"/>
        </w:rPr>
      </w:pPr>
      <w:r>
        <w:rPr>
          <w:sz w:val="22"/>
        </w:rPr>
        <w:tab/>
      </w:r>
      <w:r>
        <w:rPr>
          <w:sz w:val="22"/>
        </w:rPr>
        <w:tab/>
      </w:r>
      <w:r>
        <w:rPr>
          <w:sz w:val="22"/>
        </w:rPr>
        <w:tab/>
      </w:r>
      <w:r>
        <w:rPr>
          <w:sz w:val="22"/>
        </w:rPr>
        <w:tab/>
        <w:t>Topic Selection</w:t>
      </w:r>
      <w:r w:rsidR="00054BFE">
        <w:rPr>
          <w:sz w:val="22"/>
        </w:rPr>
        <w:tab/>
      </w:r>
      <w:r w:rsidR="00054BFE">
        <w:rPr>
          <w:sz w:val="22"/>
        </w:rPr>
        <w:tab/>
      </w:r>
      <w:r w:rsidR="00054BFE">
        <w:rPr>
          <w:sz w:val="22"/>
        </w:rPr>
        <w:tab/>
      </w:r>
      <w:r w:rsidR="00054BFE">
        <w:rPr>
          <w:sz w:val="22"/>
        </w:rPr>
        <w:tab/>
      </w:r>
      <w:r w:rsidR="003325CD" w:rsidRPr="001B66BA">
        <w:rPr>
          <w:sz w:val="22"/>
        </w:rPr>
        <w:tab/>
      </w:r>
      <w:r w:rsidR="003325CD" w:rsidRPr="001B66BA">
        <w:rPr>
          <w:sz w:val="22"/>
        </w:rPr>
        <w:tab/>
      </w:r>
    </w:p>
    <w:p w:rsidR="00A00B97" w:rsidRDefault="00CF193F" w:rsidP="00A00B97">
      <w:pPr>
        <w:rPr>
          <w:sz w:val="22"/>
        </w:rPr>
      </w:pPr>
      <w:r>
        <w:rPr>
          <w:sz w:val="22"/>
        </w:rPr>
        <w:t>______________________________________________________________________________</w:t>
      </w:r>
    </w:p>
    <w:p w:rsidR="00CF193F" w:rsidRDefault="00CF193F" w:rsidP="00A00B97">
      <w:pPr>
        <w:rPr>
          <w:sz w:val="22"/>
        </w:rPr>
      </w:pPr>
    </w:p>
    <w:p w:rsidR="00A00B97" w:rsidRDefault="00AB6AA0" w:rsidP="00A00B97">
      <w:pPr>
        <w:rPr>
          <w:sz w:val="22"/>
        </w:rPr>
      </w:pPr>
      <w:r>
        <w:rPr>
          <w:sz w:val="22"/>
        </w:rPr>
        <w:t>Aug 28</w:t>
      </w:r>
      <w:r w:rsidR="00437B74">
        <w:rPr>
          <w:sz w:val="22"/>
        </w:rPr>
        <w:tab/>
      </w:r>
      <w:r w:rsidR="00AE053F">
        <w:rPr>
          <w:sz w:val="22"/>
        </w:rPr>
        <w:tab/>
      </w:r>
      <w:r w:rsidR="00AE053F">
        <w:rPr>
          <w:sz w:val="22"/>
        </w:rPr>
        <w:tab/>
      </w:r>
      <w:r w:rsidR="00AE053F">
        <w:rPr>
          <w:sz w:val="22"/>
        </w:rPr>
        <w:tab/>
      </w:r>
      <w:r w:rsidR="005368CC">
        <w:rPr>
          <w:sz w:val="22"/>
        </w:rPr>
        <w:t>Biological Foundation</w:t>
      </w:r>
      <w:r w:rsidR="009E3993">
        <w:rPr>
          <w:sz w:val="22"/>
        </w:rPr>
        <w:tab/>
      </w:r>
      <w:r w:rsidR="009E3993">
        <w:rPr>
          <w:sz w:val="22"/>
        </w:rPr>
        <w:tab/>
      </w:r>
      <w:r w:rsidR="009E3993">
        <w:rPr>
          <w:sz w:val="22"/>
        </w:rPr>
        <w:tab/>
      </w:r>
      <w:r w:rsidR="005368CC">
        <w:rPr>
          <w:sz w:val="22"/>
        </w:rPr>
        <w:t>Chapter 2</w:t>
      </w:r>
    </w:p>
    <w:p w:rsidR="00AE053F" w:rsidRDefault="005368CC" w:rsidP="00A00B97">
      <w:pPr>
        <w:rPr>
          <w:sz w:val="22"/>
        </w:rPr>
      </w:pPr>
      <w:r>
        <w:rPr>
          <w:sz w:val="22"/>
        </w:rPr>
        <w:tab/>
      </w:r>
      <w:r>
        <w:rPr>
          <w:sz w:val="22"/>
        </w:rPr>
        <w:tab/>
      </w:r>
      <w:r>
        <w:rPr>
          <w:sz w:val="22"/>
        </w:rPr>
        <w:tab/>
      </w:r>
      <w:r>
        <w:rPr>
          <w:sz w:val="22"/>
        </w:rPr>
        <w:tab/>
        <w:t>Statistical Analyse</w:t>
      </w:r>
      <w:r w:rsidR="00B45EDF">
        <w:rPr>
          <w:sz w:val="22"/>
        </w:rPr>
        <w:t>s</w:t>
      </w:r>
      <w:r w:rsidR="00F76CDD">
        <w:rPr>
          <w:sz w:val="22"/>
        </w:rPr>
        <w:tab/>
      </w:r>
    </w:p>
    <w:p w:rsidR="005368CC" w:rsidRPr="001B66BA" w:rsidRDefault="005368CC" w:rsidP="00A00B97">
      <w:pPr>
        <w:rPr>
          <w:sz w:val="22"/>
        </w:rPr>
      </w:pPr>
      <w:r>
        <w:rPr>
          <w:sz w:val="22"/>
        </w:rPr>
        <w:tab/>
      </w:r>
      <w:r>
        <w:rPr>
          <w:sz w:val="22"/>
        </w:rPr>
        <w:tab/>
      </w:r>
      <w:r>
        <w:rPr>
          <w:sz w:val="22"/>
        </w:rPr>
        <w:tab/>
      </w:r>
      <w:r>
        <w:rPr>
          <w:sz w:val="22"/>
        </w:rPr>
        <w:tab/>
        <w:t>Scientific Reading and Writing</w:t>
      </w:r>
    </w:p>
    <w:p w:rsidR="00A00B97" w:rsidRDefault="00CF193F" w:rsidP="00A00B97">
      <w:pPr>
        <w:rPr>
          <w:sz w:val="22"/>
        </w:rPr>
      </w:pPr>
      <w:r>
        <w:rPr>
          <w:sz w:val="22"/>
        </w:rPr>
        <w:t>______________________________________________________________________________</w:t>
      </w:r>
    </w:p>
    <w:p w:rsidR="00CF193F" w:rsidRDefault="00CF193F" w:rsidP="00A00B97">
      <w:pPr>
        <w:rPr>
          <w:sz w:val="22"/>
        </w:rPr>
      </w:pPr>
    </w:p>
    <w:p w:rsidR="00A00B97" w:rsidRDefault="00AB6AA0" w:rsidP="00A00B97">
      <w:pPr>
        <w:rPr>
          <w:sz w:val="22"/>
        </w:rPr>
      </w:pPr>
      <w:r>
        <w:rPr>
          <w:sz w:val="22"/>
        </w:rPr>
        <w:t>Aug 29</w:t>
      </w:r>
      <w:r w:rsidR="00437B74">
        <w:rPr>
          <w:sz w:val="22"/>
        </w:rPr>
        <w:tab/>
      </w:r>
      <w:r w:rsidR="00F57C6C">
        <w:rPr>
          <w:sz w:val="22"/>
        </w:rPr>
        <w:tab/>
      </w:r>
      <w:r w:rsidR="00F57C6C">
        <w:rPr>
          <w:sz w:val="22"/>
        </w:rPr>
        <w:tab/>
      </w:r>
      <w:r w:rsidR="00F57C6C">
        <w:rPr>
          <w:sz w:val="22"/>
        </w:rPr>
        <w:tab/>
      </w:r>
      <w:r w:rsidR="005368CC">
        <w:rPr>
          <w:sz w:val="22"/>
        </w:rPr>
        <w:t>Health Behaviors</w:t>
      </w:r>
      <w:r w:rsidR="005368CC">
        <w:rPr>
          <w:sz w:val="22"/>
        </w:rPr>
        <w:tab/>
      </w:r>
      <w:r w:rsidR="005368CC">
        <w:rPr>
          <w:sz w:val="22"/>
        </w:rPr>
        <w:tab/>
      </w:r>
      <w:r w:rsidR="005368CC">
        <w:rPr>
          <w:sz w:val="22"/>
        </w:rPr>
        <w:tab/>
        <w:t>Chapter 3</w:t>
      </w:r>
    </w:p>
    <w:p w:rsidR="00641FBF" w:rsidRDefault="00641FBF" w:rsidP="00A00B97">
      <w:pPr>
        <w:rPr>
          <w:sz w:val="22"/>
        </w:rPr>
      </w:pPr>
      <w:r>
        <w:rPr>
          <w:sz w:val="22"/>
        </w:rPr>
        <w:tab/>
      </w:r>
      <w:r>
        <w:rPr>
          <w:sz w:val="22"/>
        </w:rPr>
        <w:tab/>
      </w:r>
      <w:r>
        <w:rPr>
          <w:sz w:val="22"/>
        </w:rPr>
        <w:tab/>
      </w:r>
      <w:r>
        <w:rPr>
          <w:sz w:val="22"/>
        </w:rPr>
        <w:tab/>
        <w:t>Theoretical Models</w:t>
      </w:r>
      <w:r w:rsidR="00F76CDD">
        <w:rPr>
          <w:sz w:val="22"/>
        </w:rPr>
        <w:tab/>
      </w:r>
      <w:r w:rsidR="00F76CDD">
        <w:rPr>
          <w:sz w:val="22"/>
        </w:rPr>
        <w:tab/>
      </w:r>
      <w:r w:rsidR="00F76CDD">
        <w:rPr>
          <w:sz w:val="22"/>
        </w:rPr>
        <w:tab/>
      </w:r>
    </w:p>
    <w:p w:rsidR="001B66BA" w:rsidRDefault="00F57C6C" w:rsidP="00A00B97">
      <w:pPr>
        <w:rPr>
          <w:sz w:val="22"/>
        </w:rPr>
      </w:pPr>
      <w:r>
        <w:rPr>
          <w:sz w:val="22"/>
        </w:rPr>
        <w:tab/>
      </w:r>
      <w:r>
        <w:rPr>
          <w:sz w:val="22"/>
        </w:rPr>
        <w:tab/>
      </w:r>
      <w:r>
        <w:rPr>
          <w:sz w:val="22"/>
        </w:rPr>
        <w:tab/>
      </w:r>
      <w:r>
        <w:rPr>
          <w:sz w:val="22"/>
        </w:rPr>
        <w:tab/>
        <w:t>Research Process</w:t>
      </w:r>
      <w:r w:rsidR="00F76CDD">
        <w:rPr>
          <w:sz w:val="22"/>
        </w:rPr>
        <w:tab/>
      </w:r>
      <w:r w:rsidR="00F76CDD">
        <w:rPr>
          <w:sz w:val="22"/>
        </w:rPr>
        <w:tab/>
      </w:r>
      <w:r w:rsidR="00F76CDD">
        <w:rPr>
          <w:sz w:val="22"/>
        </w:rPr>
        <w:tab/>
      </w:r>
    </w:p>
    <w:p w:rsidR="00F57C6C" w:rsidRDefault="00F76CDD" w:rsidP="00A00B97">
      <w:pPr>
        <w:rPr>
          <w:sz w:val="22"/>
        </w:rPr>
      </w:pPr>
      <w:r>
        <w:rPr>
          <w:sz w:val="22"/>
        </w:rPr>
        <w:tab/>
      </w:r>
      <w:r>
        <w:rPr>
          <w:sz w:val="22"/>
        </w:rPr>
        <w:tab/>
      </w:r>
      <w:r>
        <w:rPr>
          <w:sz w:val="22"/>
        </w:rPr>
        <w:tab/>
      </w:r>
      <w:r>
        <w:rPr>
          <w:sz w:val="22"/>
        </w:rPr>
        <w:tab/>
        <w:t>Research Design</w:t>
      </w:r>
      <w:r>
        <w:rPr>
          <w:sz w:val="22"/>
        </w:rPr>
        <w:tab/>
      </w:r>
      <w:r>
        <w:rPr>
          <w:sz w:val="22"/>
        </w:rPr>
        <w:tab/>
      </w:r>
      <w:r>
        <w:rPr>
          <w:sz w:val="22"/>
        </w:rPr>
        <w:tab/>
      </w:r>
    </w:p>
    <w:p w:rsidR="00A00B97" w:rsidRDefault="00CF193F" w:rsidP="00A00B97">
      <w:pPr>
        <w:rPr>
          <w:sz w:val="22"/>
        </w:rPr>
      </w:pPr>
      <w:r>
        <w:rPr>
          <w:sz w:val="22"/>
        </w:rPr>
        <w:t>______________________________________________________________________________</w:t>
      </w:r>
    </w:p>
    <w:p w:rsidR="006E060C" w:rsidRDefault="006E060C" w:rsidP="00A00B97">
      <w:pPr>
        <w:rPr>
          <w:sz w:val="22"/>
        </w:rPr>
      </w:pPr>
    </w:p>
    <w:p w:rsidR="00641FBF" w:rsidRDefault="00AB6AA0" w:rsidP="00A00B97">
      <w:pPr>
        <w:rPr>
          <w:sz w:val="22"/>
        </w:rPr>
      </w:pPr>
      <w:r>
        <w:rPr>
          <w:sz w:val="22"/>
        </w:rPr>
        <w:t>Aug 30</w:t>
      </w:r>
      <w:r w:rsidR="00437B74">
        <w:rPr>
          <w:sz w:val="22"/>
        </w:rPr>
        <w:tab/>
      </w:r>
      <w:r w:rsidR="004F37D0">
        <w:rPr>
          <w:sz w:val="22"/>
        </w:rPr>
        <w:tab/>
      </w:r>
      <w:r w:rsidR="004F37D0">
        <w:rPr>
          <w:sz w:val="22"/>
        </w:rPr>
        <w:tab/>
      </w:r>
      <w:r w:rsidR="004F37D0">
        <w:rPr>
          <w:sz w:val="22"/>
        </w:rPr>
        <w:tab/>
      </w:r>
      <w:r w:rsidR="00397671">
        <w:rPr>
          <w:sz w:val="22"/>
        </w:rPr>
        <w:t>Health-Promoting</w:t>
      </w:r>
      <w:r w:rsidR="003E68C4">
        <w:rPr>
          <w:sz w:val="22"/>
        </w:rPr>
        <w:t xml:space="preserve"> Behaviors</w:t>
      </w:r>
      <w:r w:rsidR="005368CC">
        <w:rPr>
          <w:sz w:val="22"/>
        </w:rPr>
        <w:tab/>
      </w:r>
      <w:r w:rsidR="003E68C4">
        <w:rPr>
          <w:sz w:val="22"/>
        </w:rPr>
        <w:tab/>
      </w:r>
      <w:r w:rsidR="005368CC">
        <w:rPr>
          <w:sz w:val="22"/>
        </w:rPr>
        <w:t>Chapter 4</w:t>
      </w:r>
    </w:p>
    <w:p w:rsidR="005368CC" w:rsidRDefault="005368CC" w:rsidP="00A00B97">
      <w:pPr>
        <w:rPr>
          <w:sz w:val="22"/>
        </w:rPr>
      </w:pPr>
      <w:r>
        <w:rPr>
          <w:sz w:val="22"/>
        </w:rPr>
        <w:tab/>
      </w:r>
      <w:r>
        <w:rPr>
          <w:sz w:val="22"/>
        </w:rPr>
        <w:tab/>
      </w:r>
      <w:r w:rsidR="004F37D0">
        <w:rPr>
          <w:sz w:val="22"/>
        </w:rPr>
        <w:tab/>
      </w:r>
      <w:r w:rsidR="004F37D0">
        <w:rPr>
          <w:sz w:val="22"/>
        </w:rPr>
        <w:tab/>
      </w:r>
      <w:r>
        <w:rPr>
          <w:sz w:val="22"/>
        </w:rPr>
        <w:t>Statistical Analyses</w:t>
      </w:r>
      <w:r w:rsidR="004F37D0">
        <w:rPr>
          <w:sz w:val="22"/>
        </w:rPr>
        <w:tab/>
      </w:r>
      <w:r w:rsidR="004F37D0">
        <w:rPr>
          <w:sz w:val="22"/>
        </w:rPr>
        <w:tab/>
      </w:r>
    </w:p>
    <w:p w:rsidR="00A00B97" w:rsidRDefault="004F37D0" w:rsidP="005368CC">
      <w:pPr>
        <w:ind w:left="2160" w:firstLine="720"/>
        <w:rPr>
          <w:sz w:val="22"/>
        </w:rPr>
      </w:pPr>
      <w:r>
        <w:rPr>
          <w:sz w:val="22"/>
        </w:rPr>
        <w:t>Tests and Measurement</w:t>
      </w:r>
      <w:r w:rsidR="00F76CDD">
        <w:rPr>
          <w:sz w:val="22"/>
        </w:rPr>
        <w:tab/>
      </w:r>
      <w:r w:rsidR="00F76CDD">
        <w:rPr>
          <w:sz w:val="22"/>
        </w:rPr>
        <w:tab/>
      </w:r>
      <w:r w:rsidR="00F76CDD">
        <w:rPr>
          <w:sz w:val="22"/>
        </w:rPr>
        <w:tab/>
      </w:r>
      <w:r w:rsidR="00F76CDD">
        <w:rPr>
          <w:sz w:val="22"/>
        </w:rPr>
        <w:tab/>
      </w:r>
      <w:r w:rsidR="00F76CDD">
        <w:rPr>
          <w:sz w:val="22"/>
        </w:rPr>
        <w:tab/>
      </w:r>
    </w:p>
    <w:p w:rsidR="00437B74" w:rsidRDefault="00437B74" w:rsidP="00437B74">
      <w:pPr>
        <w:rPr>
          <w:b/>
          <w:sz w:val="22"/>
        </w:rPr>
      </w:pPr>
      <w:r>
        <w:rPr>
          <w:b/>
          <w:sz w:val="22"/>
        </w:rPr>
        <w:t>______________________________________________________________________________</w:t>
      </w:r>
    </w:p>
    <w:p w:rsidR="00437B74" w:rsidRDefault="00437B74" w:rsidP="00A00B97">
      <w:pPr>
        <w:rPr>
          <w:sz w:val="22"/>
        </w:rPr>
      </w:pPr>
    </w:p>
    <w:p w:rsidR="00A00B97" w:rsidRDefault="00AB6AA0" w:rsidP="00A00B97">
      <w:pPr>
        <w:rPr>
          <w:sz w:val="22"/>
        </w:rPr>
      </w:pPr>
      <w:r>
        <w:rPr>
          <w:sz w:val="22"/>
        </w:rPr>
        <w:t>Aug 31</w:t>
      </w:r>
      <w:r w:rsidR="00437B74">
        <w:rPr>
          <w:sz w:val="22"/>
        </w:rPr>
        <w:tab/>
      </w:r>
      <w:r w:rsidR="00641FBF">
        <w:rPr>
          <w:sz w:val="22"/>
        </w:rPr>
        <w:tab/>
      </w:r>
      <w:r w:rsidR="00641FBF">
        <w:rPr>
          <w:sz w:val="22"/>
        </w:rPr>
        <w:tab/>
      </w:r>
      <w:r w:rsidR="00641FBF">
        <w:rPr>
          <w:sz w:val="22"/>
        </w:rPr>
        <w:tab/>
      </w:r>
      <w:r w:rsidR="005368CC">
        <w:rPr>
          <w:sz w:val="22"/>
        </w:rPr>
        <w:t>Behavioral Pathogens</w:t>
      </w:r>
      <w:r w:rsidR="000859F6">
        <w:rPr>
          <w:sz w:val="22"/>
        </w:rPr>
        <w:tab/>
      </w:r>
      <w:r w:rsidR="000859F6">
        <w:rPr>
          <w:sz w:val="22"/>
        </w:rPr>
        <w:tab/>
      </w:r>
      <w:r w:rsidR="000859F6">
        <w:rPr>
          <w:sz w:val="22"/>
        </w:rPr>
        <w:tab/>
        <w:t>Chapter 5</w:t>
      </w:r>
    </w:p>
    <w:p w:rsidR="005733B3" w:rsidRPr="003E68C4" w:rsidRDefault="00A00B97" w:rsidP="00A00B97">
      <w:pPr>
        <w:rPr>
          <w:sz w:val="22"/>
        </w:rPr>
      </w:pPr>
      <w:r>
        <w:rPr>
          <w:sz w:val="22"/>
        </w:rPr>
        <w:tab/>
      </w:r>
      <w:r>
        <w:rPr>
          <w:sz w:val="22"/>
        </w:rPr>
        <w:tab/>
      </w:r>
      <w:r>
        <w:rPr>
          <w:sz w:val="22"/>
        </w:rPr>
        <w:tab/>
      </w:r>
      <w:r>
        <w:rPr>
          <w:sz w:val="22"/>
        </w:rPr>
        <w:tab/>
      </w:r>
      <w:r w:rsidR="005368CC">
        <w:rPr>
          <w:sz w:val="22"/>
        </w:rPr>
        <w:t>Substance Abuse</w:t>
      </w:r>
      <w:r>
        <w:rPr>
          <w:sz w:val="22"/>
        </w:rPr>
        <w:tab/>
      </w:r>
      <w:r w:rsidR="003E68C4">
        <w:rPr>
          <w:sz w:val="22"/>
        </w:rPr>
        <w:tab/>
      </w:r>
      <w:r w:rsidR="003E68C4">
        <w:rPr>
          <w:sz w:val="22"/>
        </w:rPr>
        <w:tab/>
      </w:r>
      <w:r w:rsidR="003E68C4" w:rsidRPr="003E68C4">
        <w:rPr>
          <w:b/>
          <w:sz w:val="22"/>
        </w:rPr>
        <w:t>*RA I</w:t>
      </w:r>
      <w:r w:rsidR="00641FBF">
        <w:rPr>
          <w:b/>
          <w:sz w:val="22"/>
        </w:rPr>
        <w:tab/>
      </w:r>
      <w:r w:rsidR="00641FBF">
        <w:rPr>
          <w:b/>
          <w:sz w:val="22"/>
        </w:rPr>
        <w:tab/>
      </w:r>
      <w:r w:rsidR="00641FBF">
        <w:rPr>
          <w:b/>
          <w:sz w:val="22"/>
        </w:rPr>
        <w:tab/>
      </w:r>
    </w:p>
    <w:p w:rsidR="00CF193F" w:rsidRDefault="005733B3" w:rsidP="00A00B97">
      <w:pPr>
        <w:rPr>
          <w:b/>
          <w:sz w:val="22"/>
        </w:rPr>
      </w:pPr>
      <w:r>
        <w:rPr>
          <w:b/>
          <w:sz w:val="22"/>
        </w:rPr>
        <w:t>______________________________________________________________________________</w:t>
      </w:r>
    </w:p>
    <w:p w:rsidR="005733B3" w:rsidRDefault="005733B3" w:rsidP="00A00B97">
      <w:pPr>
        <w:rPr>
          <w:b/>
          <w:sz w:val="22"/>
        </w:rPr>
      </w:pPr>
    </w:p>
    <w:p w:rsidR="00F25D83" w:rsidRDefault="00AB6AA0" w:rsidP="00A00B97">
      <w:pPr>
        <w:rPr>
          <w:sz w:val="22"/>
        </w:rPr>
      </w:pPr>
      <w:r>
        <w:rPr>
          <w:sz w:val="22"/>
        </w:rPr>
        <w:t>Sept 3</w:t>
      </w:r>
      <w:r w:rsidR="00346142">
        <w:rPr>
          <w:sz w:val="22"/>
        </w:rPr>
        <w:tab/>
      </w:r>
      <w:r w:rsidR="00FE58CC">
        <w:rPr>
          <w:sz w:val="22"/>
        </w:rPr>
        <w:tab/>
      </w:r>
      <w:r w:rsidR="00FE58CC">
        <w:rPr>
          <w:sz w:val="22"/>
        </w:rPr>
        <w:tab/>
      </w:r>
      <w:r w:rsidR="00FE58CC">
        <w:rPr>
          <w:sz w:val="22"/>
        </w:rPr>
        <w:tab/>
      </w:r>
      <w:r w:rsidR="000859F6">
        <w:rPr>
          <w:sz w:val="22"/>
        </w:rPr>
        <w:t>Stress</w:t>
      </w:r>
      <w:r w:rsidR="000859F6">
        <w:rPr>
          <w:sz w:val="22"/>
        </w:rPr>
        <w:tab/>
      </w:r>
      <w:r w:rsidR="00760C96">
        <w:rPr>
          <w:sz w:val="22"/>
        </w:rPr>
        <w:tab/>
      </w:r>
      <w:r w:rsidR="000859F6">
        <w:rPr>
          <w:sz w:val="22"/>
        </w:rPr>
        <w:tab/>
      </w:r>
      <w:r w:rsidR="00760C96">
        <w:rPr>
          <w:sz w:val="22"/>
        </w:rPr>
        <w:tab/>
      </w:r>
      <w:r w:rsidR="00760C96">
        <w:rPr>
          <w:sz w:val="22"/>
        </w:rPr>
        <w:tab/>
      </w:r>
      <w:r w:rsidR="000859F6">
        <w:rPr>
          <w:sz w:val="22"/>
        </w:rPr>
        <w:t>Chapter 6</w:t>
      </w:r>
      <w:r w:rsidR="001B66BA">
        <w:rPr>
          <w:sz w:val="22"/>
        </w:rPr>
        <w:t xml:space="preserve"> </w:t>
      </w:r>
    </w:p>
    <w:p w:rsidR="00F25D83" w:rsidRPr="00F25D83" w:rsidRDefault="000859F6" w:rsidP="00A00B97">
      <w:pPr>
        <w:rPr>
          <w:b/>
          <w:sz w:val="22"/>
        </w:rPr>
      </w:pPr>
      <w:r>
        <w:rPr>
          <w:sz w:val="22"/>
        </w:rPr>
        <w:tab/>
      </w:r>
      <w:r>
        <w:rPr>
          <w:sz w:val="22"/>
        </w:rPr>
        <w:tab/>
      </w:r>
      <w:r>
        <w:rPr>
          <w:sz w:val="22"/>
        </w:rPr>
        <w:tab/>
      </w:r>
      <w:r>
        <w:rPr>
          <w:sz w:val="22"/>
        </w:rPr>
        <w:tab/>
        <w:t>Statistical Analyses</w:t>
      </w:r>
      <w:r w:rsidR="00F25D83">
        <w:rPr>
          <w:sz w:val="22"/>
        </w:rPr>
        <w:tab/>
      </w:r>
      <w:r w:rsidR="00F25D83">
        <w:rPr>
          <w:sz w:val="22"/>
        </w:rPr>
        <w:tab/>
      </w:r>
      <w:r w:rsidR="00F25D83">
        <w:rPr>
          <w:sz w:val="22"/>
        </w:rPr>
        <w:tab/>
      </w:r>
    </w:p>
    <w:p w:rsidR="004D5972" w:rsidRDefault="00FE58CC" w:rsidP="00A00B97">
      <w:pPr>
        <w:rPr>
          <w:sz w:val="22"/>
        </w:rPr>
      </w:pPr>
      <w:r>
        <w:rPr>
          <w:sz w:val="22"/>
        </w:rPr>
        <w:t>______________________________________________________________________________</w:t>
      </w:r>
    </w:p>
    <w:p w:rsidR="00CF193F" w:rsidRDefault="00CF193F" w:rsidP="00A00B97">
      <w:pPr>
        <w:rPr>
          <w:sz w:val="22"/>
        </w:rPr>
      </w:pPr>
    </w:p>
    <w:p w:rsidR="00A00B97" w:rsidRDefault="00AB6AA0" w:rsidP="00A00B97">
      <w:pPr>
        <w:rPr>
          <w:sz w:val="22"/>
        </w:rPr>
      </w:pPr>
      <w:r>
        <w:rPr>
          <w:sz w:val="22"/>
        </w:rPr>
        <w:t>Sept 4</w:t>
      </w:r>
      <w:r w:rsidR="00346142">
        <w:rPr>
          <w:sz w:val="22"/>
        </w:rPr>
        <w:tab/>
      </w:r>
      <w:r w:rsidR="00A26F03">
        <w:rPr>
          <w:sz w:val="22"/>
        </w:rPr>
        <w:tab/>
      </w:r>
      <w:r w:rsidR="00A26F03">
        <w:rPr>
          <w:sz w:val="22"/>
        </w:rPr>
        <w:tab/>
      </w:r>
      <w:r w:rsidR="00A26F03">
        <w:rPr>
          <w:sz w:val="22"/>
        </w:rPr>
        <w:tab/>
        <w:t>Moderators of Stress</w:t>
      </w:r>
      <w:r w:rsidR="00A26F03">
        <w:rPr>
          <w:sz w:val="22"/>
        </w:rPr>
        <w:tab/>
      </w:r>
      <w:r w:rsidR="00A26F03">
        <w:rPr>
          <w:sz w:val="22"/>
        </w:rPr>
        <w:tab/>
      </w:r>
      <w:r w:rsidR="00A26F03">
        <w:rPr>
          <w:sz w:val="22"/>
        </w:rPr>
        <w:tab/>
        <w:t>Chapter 7</w:t>
      </w:r>
    </w:p>
    <w:p w:rsidR="0011224E" w:rsidRDefault="00A26F03" w:rsidP="00A00B97">
      <w:pPr>
        <w:rPr>
          <w:sz w:val="22"/>
        </w:rPr>
      </w:pPr>
      <w:r>
        <w:rPr>
          <w:sz w:val="22"/>
        </w:rPr>
        <w:tab/>
      </w:r>
      <w:r>
        <w:rPr>
          <w:sz w:val="22"/>
        </w:rPr>
        <w:tab/>
      </w:r>
      <w:r>
        <w:rPr>
          <w:sz w:val="22"/>
        </w:rPr>
        <w:tab/>
      </w:r>
      <w:r>
        <w:rPr>
          <w:sz w:val="22"/>
        </w:rPr>
        <w:tab/>
      </w:r>
      <w:r w:rsidR="007B3793">
        <w:rPr>
          <w:sz w:val="22"/>
        </w:rPr>
        <w:t>Coping, Resilience</w:t>
      </w:r>
      <w:r w:rsidR="00B45EDF">
        <w:rPr>
          <w:sz w:val="22"/>
        </w:rPr>
        <w:tab/>
      </w:r>
      <w:r w:rsidR="00B45EDF">
        <w:rPr>
          <w:sz w:val="22"/>
        </w:rPr>
        <w:tab/>
      </w:r>
      <w:r w:rsidR="00B45EDF">
        <w:rPr>
          <w:sz w:val="22"/>
        </w:rPr>
        <w:tab/>
      </w:r>
      <w:r w:rsidR="00B45EDF" w:rsidRPr="00B45EDF">
        <w:rPr>
          <w:b/>
          <w:sz w:val="22"/>
        </w:rPr>
        <w:t>*RA II</w:t>
      </w:r>
      <w:r w:rsidR="00B45EDF" w:rsidRPr="00B45EDF">
        <w:rPr>
          <w:b/>
          <w:sz w:val="22"/>
        </w:rPr>
        <w:tab/>
      </w:r>
      <w:r>
        <w:rPr>
          <w:sz w:val="22"/>
        </w:rPr>
        <w:tab/>
      </w:r>
      <w:r>
        <w:rPr>
          <w:sz w:val="22"/>
        </w:rPr>
        <w:tab/>
      </w:r>
    </w:p>
    <w:p w:rsidR="00CD7E88" w:rsidRDefault="00CF193F" w:rsidP="00A00B97">
      <w:pPr>
        <w:rPr>
          <w:sz w:val="22"/>
        </w:rPr>
      </w:pPr>
      <w:r>
        <w:rPr>
          <w:sz w:val="22"/>
        </w:rPr>
        <w:t>__________________________</w:t>
      </w:r>
      <w:r w:rsidR="00B45EDF">
        <w:rPr>
          <w:sz w:val="22"/>
        </w:rPr>
        <w:t>_______________________________</w:t>
      </w:r>
      <w:r>
        <w:rPr>
          <w:sz w:val="22"/>
        </w:rPr>
        <w:t>__________________</w:t>
      </w:r>
    </w:p>
    <w:p w:rsidR="00CD7E88" w:rsidRDefault="00CD7E88" w:rsidP="00A00B97">
      <w:pPr>
        <w:rPr>
          <w:sz w:val="22"/>
        </w:rPr>
      </w:pPr>
    </w:p>
    <w:p w:rsidR="00F25D83" w:rsidRDefault="00AB6AA0" w:rsidP="0029069B">
      <w:pPr>
        <w:rPr>
          <w:sz w:val="22"/>
        </w:rPr>
      </w:pPr>
      <w:r>
        <w:rPr>
          <w:sz w:val="22"/>
        </w:rPr>
        <w:t>Sept 5</w:t>
      </w:r>
      <w:r w:rsidR="00346142">
        <w:rPr>
          <w:sz w:val="22"/>
        </w:rPr>
        <w:tab/>
      </w:r>
      <w:r w:rsidR="004C7212">
        <w:rPr>
          <w:sz w:val="22"/>
        </w:rPr>
        <w:tab/>
      </w:r>
      <w:r w:rsidR="004C7212">
        <w:rPr>
          <w:sz w:val="22"/>
        </w:rPr>
        <w:tab/>
      </w:r>
      <w:r w:rsidR="004C7212">
        <w:rPr>
          <w:sz w:val="22"/>
        </w:rPr>
        <w:tab/>
      </w:r>
      <w:r w:rsidR="00023DCF">
        <w:rPr>
          <w:sz w:val="22"/>
        </w:rPr>
        <w:t>Cardiovascular Disease</w:t>
      </w:r>
      <w:r w:rsidR="00A26F03">
        <w:rPr>
          <w:sz w:val="22"/>
        </w:rPr>
        <w:tab/>
      </w:r>
      <w:r w:rsidR="00023DCF">
        <w:rPr>
          <w:sz w:val="22"/>
        </w:rPr>
        <w:tab/>
      </w:r>
      <w:r w:rsidR="00023DCF">
        <w:rPr>
          <w:sz w:val="22"/>
        </w:rPr>
        <w:tab/>
        <w:t>Chapter 13</w:t>
      </w:r>
    </w:p>
    <w:p w:rsidR="00023DCF" w:rsidRDefault="00023DCF" w:rsidP="0029069B">
      <w:pPr>
        <w:rPr>
          <w:sz w:val="22"/>
        </w:rPr>
      </w:pPr>
      <w:r>
        <w:rPr>
          <w:sz w:val="22"/>
        </w:rPr>
        <w:tab/>
      </w:r>
      <w:r>
        <w:rPr>
          <w:sz w:val="22"/>
        </w:rPr>
        <w:tab/>
      </w:r>
      <w:r>
        <w:rPr>
          <w:sz w:val="22"/>
        </w:rPr>
        <w:tab/>
      </w:r>
      <w:r>
        <w:rPr>
          <w:sz w:val="22"/>
        </w:rPr>
        <w:tab/>
        <w:t>Diabetes</w:t>
      </w:r>
      <w:r>
        <w:rPr>
          <w:sz w:val="22"/>
        </w:rPr>
        <w:tab/>
      </w:r>
    </w:p>
    <w:p w:rsidR="0029069B" w:rsidRDefault="0029069B" w:rsidP="0029069B">
      <w:pPr>
        <w:rPr>
          <w:sz w:val="22"/>
        </w:rPr>
      </w:pPr>
      <w:r>
        <w:rPr>
          <w:sz w:val="22"/>
        </w:rPr>
        <w:t>______________________________________________________________________________</w:t>
      </w:r>
    </w:p>
    <w:p w:rsidR="0029069B" w:rsidRDefault="0029069B" w:rsidP="0029069B">
      <w:pPr>
        <w:rPr>
          <w:sz w:val="22"/>
        </w:rPr>
      </w:pPr>
    </w:p>
    <w:p w:rsidR="0029069B" w:rsidRPr="0029069B" w:rsidRDefault="00AB6AA0" w:rsidP="0029069B">
      <w:pPr>
        <w:rPr>
          <w:sz w:val="22"/>
        </w:rPr>
      </w:pPr>
      <w:r>
        <w:rPr>
          <w:sz w:val="22"/>
        </w:rPr>
        <w:t>Sept 6</w:t>
      </w:r>
      <w:r>
        <w:rPr>
          <w:sz w:val="22"/>
        </w:rPr>
        <w:tab/>
      </w:r>
      <w:r>
        <w:rPr>
          <w:sz w:val="22"/>
        </w:rPr>
        <w:tab/>
      </w:r>
      <w:r>
        <w:rPr>
          <w:sz w:val="22"/>
        </w:rPr>
        <w:tab/>
      </w:r>
      <w:r>
        <w:rPr>
          <w:sz w:val="22"/>
        </w:rPr>
        <w:tab/>
        <w:t>*Exam I</w:t>
      </w:r>
    </w:p>
    <w:p w:rsidR="008B1F2A" w:rsidRDefault="008B1F2A" w:rsidP="00A00B97">
      <w:pPr>
        <w:rPr>
          <w:sz w:val="22"/>
        </w:rPr>
      </w:pPr>
      <w:r>
        <w:rPr>
          <w:sz w:val="22"/>
        </w:rPr>
        <w:t>______________________________________________________________________________</w:t>
      </w:r>
    </w:p>
    <w:p w:rsidR="00A26F03" w:rsidRDefault="00A26F03" w:rsidP="00A00B97">
      <w:pPr>
        <w:rPr>
          <w:sz w:val="22"/>
        </w:rPr>
      </w:pPr>
    </w:p>
    <w:p w:rsidR="00FB48A8" w:rsidRDefault="00FB48A8" w:rsidP="00346142">
      <w:pPr>
        <w:rPr>
          <w:sz w:val="22"/>
        </w:rPr>
      </w:pPr>
    </w:p>
    <w:p w:rsidR="00E67B0A" w:rsidRDefault="00AB6AA0" w:rsidP="00346142">
      <w:pPr>
        <w:rPr>
          <w:sz w:val="22"/>
        </w:rPr>
      </w:pPr>
      <w:r>
        <w:rPr>
          <w:sz w:val="22"/>
        </w:rPr>
        <w:t>Sept 7</w:t>
      </w:r>
      <w:r w:rsidR="00346142">
        <w:rPr>
          <w:sz w:val="22"/>
        </w:rPr>
        <w:tab/>
      </w:r>
      <w:r w:rsidR="004E446E">
        <w:rPr>
          <w:sz w:val="22"/>
        </w:rPr>
        <w:tab/>
      </w:r>
      <w:r w:rsidR="004E446E">
        <w:rPr>
          <w:sz w:val="22"/>
        </w:rPr>
        <w:tab/>
      </w:r>
      <w:r w:rsidR="004E446E">
        <w:rPr>
          <w:sz w:val="22"/>
        </w:rPr>
        <w:tab/>
      </w:r>
      <w:r>
        <w:rPr>
          <w:b/>
          <w:sz w:val="22"/>
        </w:rPr>
        <w:t>*No class</w:t>
      </w:r>
      <w:r w:rsidR="00041D26">
        <w:rPr>
          <w:b/>
          <w:sz w:val="22"/>
        </w:rPr>
        <w:tab/>
      </w:r>
      <w:r w:rsidR="00041D26">
        <w:rPr>
          <w:b/>
          <w:sz w:val="22"/>
        </w:rPr>
        <w:tab/>
      </w:r>
      <w:r w:rsidR="00041D26">
        <w:rPr>
          <w:b/>
          <w:sz w:val="22"/>
        </w:rPr>
        <w:tab/>
      </w:r>
      <w:r w:rsidR="00023DCF">
        <w:rPr>
          <w:sz w:val="22"/>
        </w:rPr>
        <w:t xml:space="preserve"> </w:t>
      </w:r>
      <w:r w:rsidR="008502D4">
        <w:rPr>
          <w:sz w:val="22"/>
        </w:rPr>
        <w:tab/>
      </w:r>
    </w:p>
    <w:p w:rsidR="00FB48A8" w:rsidRPr="00B47C80" w:rsidRDefault="00FB48A8" w:rsidP="00346142">
      <w:pPr>
        <w:rPr>
          <w:sz w:val="22"/>
        </w:rPr>
      </w:pPr>
      <w:r>
        <w:rPr>
          <w:sz w:val="22"/>
        </w:rPr>
        <w:tab/>
      </w:r>
      <w:r>
        <w:rPr>
          <w:sz w:val="22"/>
        </w:rPr>
        <w:tab/>
      </w:r>
      <w:r>
        <w:rPr>
          <w:sz w:val="22"/>
        </w:rPr>
        <w:tab/>
      </w:r>
      <w:r>
        <w:rPr>
          <w:sz w:val="22"/>
        </w:rPr>
        <w:tab/>
        <w:t>Data Collection</w:t>
      </w:r>
      <w:r w:rsidR="00023DCF">
        <w:rPr>
          <w:sz w:val="22"/>
        </w:rPr>
        <w:t xml:space="preserve">                     </w:t>
      </w:r>
      <w:r w:rsidR="00AB6AA0">
        <w:rPr>
          <w:sz w:val="22"/>
        </w:rPr>
        <w:t xml:space="preserve">                    </w:t>
      </w:r>
    </w:p>
    <w:p w:rsidR="007924B2" w:rsidRDefault="007924B2" w:rsidP="00A00B97">
      <w:pPr>
        <w:rPr>
          <w:sz w:val="22"/>
        </w:rPr>
      </w:pPr>
      <w:r>
        <w:rPr>
          <w:sz w:val="22"/>
        </w:rPr>
        <w:t>______________________________________________________________________________</w:t>
      </w:r>
    </w:p>
    <w:p w:rsidR="00842009" w:rsidRDefault="00842009" w:rsidP="0029069B">
      <w:pPr>
        <w:rPr>
          <w:sz w:val="22"/>
        </w:rPr>
      </w:pPr>
    </w:p>
    <w:p w:rsidR="00AB6AA0" w:rsidRDefault="00AB6AA0" w:rsidP="00F56B8B">
      <w:pPr>
        <w:rPr>
          <w:sz w:val="22"/>
        </w:rPr>
      </w:pPr>
    </w:p>
    <w:p w:rsidR="00F56B8B" w:rsidRDefault="00AB6AA0" w:rsidP="00F56B8B">
      <w:pPr>
        <w:rPr>
          <w:sz w:val="22"/>
        </w:rPr>
      </w:pPr>
      <w:r>
        <w:rPr>
          <w:sz w:val="22"/>
        </w:rPr>
        <w:lastRenderedPageBreak/>
        <w:t>Sept 10</w:t>
      </w:r>
      <w:r w:rsidR="00346142">
        <w:rPr>
          <w:sz w:val="22"/>
        </w:rPr>
        <w:tab/>
      </w:r>
      <w:r w:rsidR="00DD16A3">
        <w:rPr>
          <w:sz w:val="22"/>
        </w:rPr>
        <w:tab/>
      </w:r>
      <w:r w:rsidR="00DD16A3">
        <w:rPr>
          <w:sz w:val="22"/>
        </w:rPr>
        <w:tab/>
      </w:r>
      <w:r w:rsidR="0029069B">
        <w:rPr>
          <w:sz w:val="22"/>
        </w:rPr>
        <w:tab/>
      </w:r>
      <w:r w:rsidR="00F56B8B">
        <w:rPr>
          <w:sz w:val="22"/>
        </w:rPr>
        <w:t>Cancer</w:t>
      </w:r>
      <w:r w:rsidR="00F56B8B">
        <w:rPr>
          <w:sz w:val="22"/>
        </w:rPr>
        <w:tab/>
      </w:r>
      <w:r w:rsidR="00F56B8B">
        <w:rPr>
          <w:sz w:val="22"/>
        </w:rPr>
        <w:tab/>
      </w:r>
      <w:r w:rsidR="00F56B8B">
        <w:rPr>
          <w:sz w:val="22"/>
        </w:rPr>
        <w:tab/>
      </w:r>
      <w:r w:rsidR="00F56B8B">
        <w:rPr>
          <w:sz w:val="22"/>
        </w:rPr>
        <w:tab/>
      </w:r>
      <w:r w:rsidR="00F56B8B">
        <w:rPr>
          <w:sz w:val="22"/>
        </w:rPr>
        <w:tab/>
        <w:t>Chapter 14</w:t>
      </w:r>
    </w:p>
    <w:p w:rsidR="00F56B8B" w:rsidRDefault="00F56B8B" w:rsidP="00F56B8B">
      <w:pPr>
        <w:rPr>
          <w:sz w:val="22"/>
        </w:rPr>
      </w:pPr>
      <w:r>
        <w:rPr>
          <w:sz w:val="22"/>
        </w:rPr>
        <w:tab/>
      </w:r>
      <w:r>
        <w:rPr>
          <w:sz w:val="22"/>
        </w:rPr>
        <w:tab/>
      </w:r>
      <w:r>
        <w:rPr>
          <w:sz w:val="22"/>
        </w:rPr>
        <w:tab/>
      </w:r>
      <w:r>
        <w:rPr>
          <w:sz w:val="22"/>
        </w:rPr>
        <w:tab/>
        <w:t>HIV/AIDS</w:t>
      </w:r>
      <w:r>
        <w:rPr>
          <w:sz w:val="22"/>
        </w:rPr>
        <w:tab/>
      </w:r>
      <w:r>
        <w:rPr>
          <w:sz w:val="22"/>
        </w:rPr>
        <w:tab/>
      </w:r>
      <w:r>
        <w:rPr>
          <w:sz w:val="22"/>
        </w:rPr>
        <w:tab/>
      </w:r>
      <w:r>
        <w:rPr>
          <w:sz w:val="22"/>
        </w:rPr>
        <w:tab/>
      </w:r>
    </w:p>
    <w:p w:rsidR="00F56B8B" w:rsidRDefault="00F56B8B" w:rsidP="00F56B8B">
      <w:pPr>
        <w:rPr>
          <w:sz w:val="22"/>
        </w:rPr>
      </w:pPr>
      <w:r>
        <w:rPr>
          <w:sz w:val="22"/>
        </w:rPr>
        <w:tab/>
      </w:r>
      <w:r>
        <w:rPr>
          <w:sz w:val="22"/>
        </w:rPr>
        <w:tab/>
      </w:r>
      <w:r>
        <w:rPr>
          <w:sz w:val="22"/>
        </w:rPr>
        <w:tab/>
      </w:r>
      <w:r>
        <w:rPr>
          <w:sz w:val="22"/>
        </w:rPr>
        <w:tab/>
        <w:t>Psychoneuroimmunology</w:t>
      </w:r>
    </w:p>
    <w:p w:rsidR="005368CC" w:rsidRPr="005368CC" w:rsidRDefault="00F56B8B" w:rsidP="00F56B8B">
      <w:pPr>
        <w:rPr>
          <w:sz w:val="22"/>
        </w:rPr>
      </w:pPr>
      <w:r>
        <w:rPr>
          <w:sz w:val="22"/>
        </w:rPr>
        <w:tab/>
      </w:r>
      <w:r>
        <w:rPr>
          <w:sz w:val="22"/>
        </w:rPr>
        <w:tab/>
      </w:r>
      <w:r>
        <w:rPr>
          <w:sz w:val="22"/>
        </w:rPr>
        <w:tab/>
      </w:r>
      <w:r>
        <w:rPr>
          <w:sz w:val="22"/>
        </w:rPr>
        <w:tab/>
        <w:t>Reporting Results</w:t>
      </w:r>
    </w:p>
    <w:p w:rsidR="008B1F2A" w:rsidRDefault="008B1F2A" w:rsidP="00A00B97">
      <w:pPr>
        <w:rPr>
          <w:sz w:val="22"/>
        </w:rPr>
      </w:pPr>
      <w:r>
        <w:rPr>
          <w:sz w:val="22"/>
        </w:rPr>
        <w:t>______________________________________________________________________________</w:t>
      </w:r>
    </w:p>
    <w:p w:rsidR="00294AD3" w:rsidRDefault="00294AD3" w:rsidP="00A00B97">
      <w:pPr>
        <w:rPr>
          <w:sz w:val="22"/>
        </w:rPr>
      </w:pPr>
    </w:p>
    <w:p w:rsidR="00F56B8B" w:rsidRDefault="00AB6AA0" w:rsidP="00F56B8B">
      <w:pPr>
        <w:rPr>
          <w:sz w:val="22"/>
        </w:rPr>
      </w:pPr>
      <w:r>
        <w:rPr>
          <w:sz w:val="22"/>
        </w:rPr>
        <w:t>Sept 11</w:t>
      </w:r>
      <w:r w:rsidR="005368CC">
        <w:rPr>
          <w:sz w:val="22"/>
        </w:rPr>
        <w:tab/>
      </w:r>
      <w:r w:rsidR="005368CC">
        <w:rPr>
          <w:sz w:val="22"/>
        </w:rPr>
        <w:tab/>
      </w:r>
      <w:r w:rsidR="005368CC">
        <w:rPr>
          <w:sz w:val="22"/>
        </w:rPr>
        <w:tab/>
      </w:r>
      <w:r w:rsidR="005368CC">
        <w:rPr>
          <w:sz w:val="22"/>
        </w:rPr>
        <w:tab/>
      </w:r>
      <w:r w:rsidR="00F56B8B">
        <w:rPr>
          <w:sz w:val="22"/>
        </w:rPr>
        <w:t>Health Services</w:t>
      </w:r>
      <w:r w:rsidR="00F56B8B">
        <w:rPr>
          <w:sz w:val="22"/>
        </w:rPr>
        <w:tab/>
      </w:r>
      <w:r w:rsidR="00F56B8B">
        <w:rPr>
          <w:sz w:val="22"/>
        </w:rPr>
        <w:tab/>
      </w:r>
      <w:r w:rsidR="00F56B8B">
        <w:rPr>
          <w:sz w:val="22"/>
        </w:rPr>
        <w:tab/>
      </w:r>
      <w:r w:rsidR="00F56B8B">
        <w:rPr>
          <w:sz w:val="22"/>
        </w:rPr>
        <w:tab/>
        <w:t>Chapter 8</w:t>
      </w:r>
    </w:p>
    <w:p w:rsidR="00C2197A" w:rsidRPr="005368CC" w:rsidRDefault="00F56B8B" w:rsidP="00F56B8B">
      <w:pPr>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sidRPr="0029069B">
        <w:rPr>
          <w:b/>
          <w:sz w:val="22"/>
        </w:rPr>
        <w:t>*RA III</w:t>
      </w:r>
    </w:p>
    <w:p w:rsidR="00041D26" w:rsidRDefault="00041D26" w:rsidP="00A00B97">
      <w:pPr>
        <w:rPr>
          <w:sz w:val="22"/>
        </w:rPr>
      </w:pPr>
      <w:r>
        <w:rPr>
          <w:sz w:val="22"/>
        </w:rPr>
        <w:t>______________________________________________________________________________</w:t>
      </w:r>
    </w:p>
    <w:p w:rsidR="007924B2" w:rsidRDefault="007924B2" w:rsidP="00A00B97">
      <w:pPr>
        <w:rPr>
          <w:sz w:val="22"/>
        </w:rPr>
      </w:pPr>
    </w:p>
    <w:p w:rsidR="00AA0AF2" w:rsidRDefault="00AB6AA0" w:rsidP="00A00B97">
      <w:pPr>
        <w:rPr>
          <w:sz w:val="22"/>
        </w:rPr>
      </w:pPr>
      <w:r>
        <w:rPr>
          <w:sz w:val="22"/>
        </w:rPr>
        <w:t xml:space="preserve">Sept </w:t>
      </w:r>
      <w:r w:rsidR="00AB026C">
        <w:rPr>
          <w:sz w:val="22"/>
        </w:rPr>
        <w:t>1</w:t>
      </w:r>
      <w:r>
        <w:rPr>
          <w:sz w:val="22"/>
        </w:rPr>
        <w:t>2</w:t>
      </w:r>
      <w:r w:rsidR="00475FC2">
        <w:rPr>
          <w:sz w:val="22"/>
        </w:rPr>
        <w:tab/>
      </w:r>
      <w:r w:rsidR="00715412">
        <w:rPr>
          <w:sz w:val="22"/>
        </w:rPr>
        <w:tab/>
      </w:r>
      <w:r w:rsidR="00715412">
        <w:rPr>
          <w:sz w:val="22"/>
        </w:rPr>
        <w:tab/>
      </w:r>
      <w:r w:rsidR="00715412">
        <w:rPr>
          <w:sz w:val="22"/>
        </w:rPr>
        <w:tab/>
        <w:t>Patient/Provider Relationships</w:t>
      </w:r>
      <w:r w:rsidR="00715412">
        <w:rPr>
          <w:sz w:val="22"/>
        </w:rPr>
        <w:tab/>
      </w:r>
      <w:r w:rsidR="00715412">
        <w:rPr>
          <w:sz w:val="22"/>
        </w:rPr>
        <w:tab/>
      </w:r>
      <w:r w:rsidR="00DD16A3">
        <w:rPr>
          <w:sz w:val="22"/>
        </w:rPr>
        <w:t>Chapte</w:t>
      </w:r>
      <w:r w:rsidR="00715412">
        <w:rPr>
          <w:sz w:val="22"/>
        </w:rPr>
        <w:t>r 9</w:t>
      </w:r>
    </w:p>
    <w:p w:rsidR="008B1F2A" w:rsidRDefault="00AA0AF2" w:rsidP="00A00B97">
      <w:pPr>
        <w:rPr>
          <w:sz w:val="22"/>
        </w:rPr>
      </w:pPr>
      <w:r>
        <w:rPr>
          <w:sz w:val="22"/>
        </w:rPr>
        <w:tab/>
      </w:r>
      <w:r>
        <w:rPr>
          <w:sz w:val="22"/>
        </w:rPr>
        <w:tab/>
      </w:r>
      <w:r>
        <w:rPr>
          <w:sz w:val="22"/>
        </w:rPr>
        <w:tab/>
      </w:r>
      <w:r>
        <w:rPr>
          <w:sz w:val="22"/>
        </w:rPr>
        <w:tab/>
      </w:r>
      <w:r w:rsidR="00715412">
        <w:rPr>
          <w:sz w:val="22"/>
        </w:rPr>
        <w:t>APA Style Charts &amp; Figures</w:t>
      </w:r>
    </w:p>
    <w:p w:rsidR="008B1F2A" w:rsidRDefault="008B1F2A" w:rsidP="00A00B97">
      <w:pPr>
        <w:rPr>
          <w:sz w:val="22"/>
        </w:rPr>
      </w:pPr>
      <w:r>
        <w:rPr>
          <w:sz w:val="22"/>
        </w:rPr>
        <w:t>______________________________________________________________________________</w:t>
      </w:r>
    </w:p>
    <w:p w:rsidR="00B269D9" w:rsidRDefault="00B269D9" w:rsidP="00A00B97">
      <w:pPr>
        <w:rPr>
          <w:sz w:val="22"/>
        </w:rPr>
      </w:pPr>
    </w:p>
    <w:p w:rsidR="00CE295B" w:rsidRDefault="00AB6AA0" w:rsidP="00A00B97">
      <w:pPr>
        <w:rPr>
          <w:sz w:val="22"/>
        </w:rPr>
      </w:pPr>
      <w:r>
        <w:rPr>
          <w:sz w:val="22"/>
        </w:rPr>
        <w:t>Sept 13</w:t>
      </w:r>
      <w:r w:rsidR="00475FC2">
        <w:rPr>
          <w:sz w:val="22"/>
        </w:rPr>
        <w:tab/>
      </w:r>
      <w:r w:rsidR="00715412">
        <w:rPr>
          <w:sz w:val="22"/>
        </w:rPr>
        <w:tab/>
      </w:r>
      <w:r w:rsidR="00715412">
        <w:rPr>
          <w:sz w:val="22"/>
        </w:rPr>
        <w:tab/>
      </w:r>
      <w:r w:rsidR="00715412">
        <w:rPr>
          <w:sz w:val="22"/>
        </w:rPr>
        <w:tab/>
        <w:t>Pain</w:t>
      </w:r>
      <w:r w:rsidR="00B44681">
        <w:rPr>
          <w:sz w:val="22"/>
        </w:rPr>
        <w:tab/>
      </w:r>
      <w:r w:rsidR="00E31DD4">
        <w:rPr>
          <w:sz w:val="22"/>
        </w:rPr>
        <w:tab/>
      </w:r>
      <w:r w:rsidR="00E31DD4">
        <w:rPr>
          <w:sz w:val="22"/>
        </w:rPr>
        <w:tab/>
      </w:r>
      <w:r w:rsidR="00E31DD4">
        <w:rPr>
          <w:sz w:val="22"/>
        </w:rPr>
        <w:tab/>
      </w:r>
      <w:r w:rsidR="00E31DD4">
        <w:rPr>
          <w:sz w:val="22"/>
        </w:rPr>
        <w:tab/>
        <w:t>Chapter 1</w:t>
      </w:r>
      <w:r w:rsidR="00715412">
        <w:rPr>
          <w:sz w:val="22"/>
        </w:rPr>
        <w:t>0</w:t>
      </w:r>
    </w:p>
    <w:p w:rsidR="0052159C" w:rsidRDefault="0052159C" w:rsidP="00A00B97">
      <w:pPr>
        <w:rPr>
          <w:sz w:val="22"/>
        </w:rPr>
      </w:pPr>
      <w:r>
        <w:rPr>
          <w:sz w:val="22"/>
        </w:rPr>
        <w:t>______________________________________________________________________________</w:t>
      </w:r>
    </w:p>
    <w:p w:rsidR="00294AD3" w:rsidRDefault="00294AD3" w:rsidP="00165FA8">
      <w:pPr>
        <w:rPr>
          <w:sz w:val="22"/>
        </w:rPr>
      </w:pPr>
    </w:p>
    <w:p w:rsidR="00210AE5" w:rsidRDefault="00AB026C" w:rsidP="00165FA8">
      <w:pPr>
        <w:rPr>
          <w:sz w:val="22"/>
        </w:rPr>
      </w:pPr>
      <w:r>
        <w:rPr>
          <w:sz w:val="22"/>
        </w:rPr>
        <w:t xml:space="preserve">Sept </w:t>
      </w:r>
      <w:r w:rsidR="00AB6AA0">
        <w:rPr>
          <w:sz w:val="22"/>
        </w:rPr>
        <w:t>14</w:t>
      </w:r>
      <w:r w:rsidR="00475FC2">
        <w:rPr>
          <w:sz w:val="22"/>
        </w:rPr>
        <w:tab/>
      </w:r>
      <w:r w:rsidR="00891235">
        <w:rPr>
          <w:sz w:val="22"/>
        </w:rPr>
        <w:tab/>
      </w:r>
      <w:r w:rsidR="00891235">
        <w:rPr>
          <w:sz w:val="22"/>
        </w:rPr>
        <w:tab/>
      </w:r>
      <w:r w:rsidR="00891235">
        <w:rPr>
          <w:sz w:val="22"/>
        </w:rPr>
        <w:tab/>
      </w:r>
      <w:r w:rsidR="00B44681">
        <w:rPr>
          <w:sz w:val="22"/>
        </w:rPr>
        <w:t>Chronic Illness</w:t>
      </w:r>
      <w:r w:rsidR="00B44681">
        <w:rPr>
          <w:sz w:val="22"/>
        </w:rPr>
        <w:tab/>
      </w:r>
      <w:r w:rsidR="00CE295B">
        <w:rPr>
          <w:sz w:val="22"/>
        </w:rPr>
        <w:tab/>
      </w:r>
      <w:r w:rsidR="00CE295B">
        <w:rPr>
          <w:sz w:val="22"/>
        </w:rPr>
        <w:tab/>
      </w:r>
      <w:r w:rsidR="00B44681">
        <w:rPr>
          <w:sz w:val="22"/>
        </w:rPr>
        <w:tab/>
        <w:t>Chapters 11</w:t>
      </w:r>
      <w:r w:rsidR="005368CC">
        <w:rPr>
          <w:sz w:val="22"/>
        </w:rPr>
        <w:tab/>
      </w:r>
    </w:p>
    <w:p w:rsidR="00203B27" w:rsidRPr="00B269D9" w:rsidRDefault="00210AE5" w:rsidP="00165FA8">
      <w:pPr>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sidRPr="005368CC">
        <w:rPr>
          <w:b/>
          <w:sz w:val="22"/>
        </w:rPr>
        <w:t>*RA IV</w:t>
      </w:r>
      <w:r w:rsidR="005368CC">
        <w:rPr>
          <w:sz w:val="22"/>
        </w:rPr>
        <w:tab/>
      </w:r>
    </w:p>
    <w:p w:rsidR="008B1F2A" w:rsidRDefault="008B1F2A" w:rsidP="00A00B97">
      <w:pPr>
        <w:rPr>
          <w:b/>
          <w:sz w:val="22"/>
        </w:rPr>
      </w:pPr>
      <w:r>
        <w:rPr>
          <w:b/>
          <w:sz w:val="22"/>
        </w:rPr>
        <w:t>______________________________________________________________________________</w:t>
      </w:r>
    </w:p>
    <w:p w:rsidR="00DD16A3" w:rsidRDefault="00DD16A3" w:rsidP="00A00B97">
      <w:pPr>
        <w:rPr>
          <w:b/>
          <w:sz w:val="22"/>
        </w:rPr>
      </w:pPr>
    </w:p>
    <w:p w:rsidR="00081C48" w:rsidRDefault="00AB6AA0" w:rsidP="00A00B97">
      <w:pPr>
        <w:rPr>
          <w:sz w:val="22"/>
        </w:rPr>
      </w:pPr>
      <w:r>
        <w:rPr>
          <w:sz w:val="22"/>
        </w:rPr>
        <w:t>Sept 17</w:t>
      </w:r>
      <w:r w:rsidR="00AB026C">
        <w:rPr>
          <w:sz w:val="22"/>
        </w:rPr>
        <w:t xml:space="preserve"> </w:t>
      </w:r>
      <w:r w:rsidR="00B44681">
        <w:rPr>
          <w:sz w:val="22"/>
        </w:rPr>
        <w:tab/>
      </w:r>
      <w:r w:rsidR="00B44681">
        <w:rPr>
          <w:sz w:val="22"/>
        </w:rPr>
        <w:tab/>
      </w:r>
      <w:r w:rsidR="00B44681">
        <w:rPr>
          <w:sz w:val="22"/>
        </w:rPr>
        <w:tab/>
        <w:t>Advancing Age &amp; Terminal Illness</w:t>
      </w:r>
      <w:r w:rsidR="00B44681">
        <w:rPr>
          <w:sz w:val="22"/>
        </w:rPr>
        <w:tab/>
        <w:t xml:space="preserve">Chapter </w:t>
      </w:r>
      <w:r w:rsidR="00AA0AF2">
        <w:rPr>
          <w:sz w:val="22"/>
        </w:rPr>
        <w:t>1</w:t>
      </w:r>
      <w:r w:rsidR="00B44681">
        <w:rPr>
          <w:sz w:val="22"/>
        </w:rPr>
        <w:t>2</w:t>
      </w:r>
      <w:r w:rsidR="00CE295B">
        <w:rPr>
          <w:sz w:val="22"/>
        </w:rPr>
        <w:tab/>
      </w:r>
    </w:p>
    <w:p w:rsidR="00DD16A3" w:rsidRDefault="00081C48" w:rsidP="00A00B97">
      <w:pPr>
        <w:rPr>
          <w:sz w:val="22"/>
        </w:rPr>
      </w:pPr>
      <w:r>
        <w:rPr>
          <w:sz w:val="22"/>
        </w:rPr>
        <w:tab/>
      </w:r>
      <w:r>
        <w:rPr>
          <w:sz w:val="22"/>
        </w:rPr>
        <w:tab/>
      </w:r>
      <w:r>
        <w:rPr>
          <w:sz w:val="22"/>
        </w:rPr>
        <w:tab/>
      </w:r>
      <w:r>
        <w:rPr>
          <w:sz w:val="22"/>
        </w:rPr>
        <w:tab/>
      </w:r>
      <w:r w:rsidR="00B44681">
        <w:rPr>
          <w:b/>
          <w:sz w:val="22"/>
        </w:rPr>
        <w:t>*</w:t>
      </w:r>
      <w:r>
        <w:rPr>
          <w:b/>
          <w:sz w:val="22"/>
        </w:rPr>
        <w:t>Presentations</w:t>
      </w:r>
      <w:r>
        <w:rPr>
          <w:b/>
          <w:sz w:val="22"/>
        </w:rPr>
        <w:tab/>
      </w:r>
      <w:r>
        <w:rPr>
          <w:b/>
          <w:sz w:val="22"/>
        </w:rPr>
        <w:tab/>
      </w:r>
      <w:r w:rsidR="00B44681">
        <w:rPr>
          <w:b/>
          <w:sz w:val="22"/>
        </w:rPr>
        <w:tab/>
      </w:r>
      <w:r w:rsidR="00B44681">
        <w:rPr>
          <w:b/>
          <w:sz w:val="22"/>
        </w:rPr>
        <w:tab/>
      </w:r>
      <w:r w:rsidR="00ED6A29">
        <w:rPr>
          <w:sz w:val="22"/>
        </w:rPr>
        <w:tab/>
      </w:r>
      <w:r w:rsidR="00ED6A29">
        <w:rPr>
          <w:sz w:val="22"/>
        </w:rPr>
        <w:tab/>
      </w:r>
    </w:p>
    <w:p w:rsidR="00DD16A3" w:rsidRDefault="008B1F2A" w:rsidP="00A00B97">
      <w:pPr>
        <w:rPr>
          <w:sz w:val="22"/>
        </w:rPr>
      </w:pPr>
      <w:r>
        <w:rPr>
          <w:sz w:val="22"/>
        </w:rPr>
        <w:t>______________________________________________________________________________</w:t>
      </w:r>
    </w:p>
    <w:p w:rsidR="008B1F2A" w:rsidRDefault="008B1F2A" w:rsidP="00A00B97">
      <w:pPr>
        <w:rPr>
          <w:sz w:val="22"/>
        </w:rPr>
      </w:pPr>
    </w:p>
    <w:p w:rsidR="00DD16A3" w:rsidRDefault="00AB6AA0" w:rsidP="00475FC2">
      <w:pPr>
        <w:rPr>
          <w:sz w:val="22"/>
        </w:rPr>
      </w:pPr>
      <w:r>
        <w:rPr>
          <w:sz w:val="22"/>
        </w:rPr>
        <w:t>Sept 18</w:t>
      </w:r>
      <w:r w:rsidR="00475FC2">
        <w:rPr>
          <w:sz w:val="22"/>
        </w:rPr>
        <w:tab/>
      </w:r>
      <w:r w:rsidR="00891235">
        <w:rPr>
          <w:sz w:val="22"/>
        </w:rPr>
        <w:tab/>
      </w:r>
      <w:r w:rsidR="00891235">
        <w:rPr>
          <w:sz w:val="22"/>
        </w:rPr>
        <w:tab/>
      </w:r>
      <w:r w:rsidR="00891235">
        <w:rPr>
          <w:sz w:val="22"/>
        </w:rPr>
        <w:tab/>
      </w:r>
      <w:r w:rsidR="00B44681">
        <w:rPr>
          <w:sz w:val="22"/>
        </w:rPr>
        <w:t>Future of Health Psychology</w:t>
      </w:r>
      <w:r w:rsidR="00AA0AF2">
        <w:rPr>
          <w:sz w:val="22"/>
        </w:rPr>
        <w:tab/>
      </w:r>
      <w:r w:rsidR="00AA0AF2">
        <w:rPr>
          <w:sz w:val="22"/>
        </w:rPr>
        <w:tab/>
        <w:t>Chapter</w:t>
      </w:r>
      <w:r w:rsidR="00475FC2">
        <w:rPr>
          <w:sz w:val="22"/>
        </w:rPr>
        <w:t xml:space="preserve"> 1</w:t>
      </w:r>
      <w:r w:rsidR="00B44681">
        <w:rPr>
          <w:sz w:val="22"/>
        </w:rPr>
        <w:t xml:space="preserve">5     </w:t>
      </w:r>
      <w:r w:rsidR="00B44681">
        <w:rPr>
          <w:sz w:val="22"/>
        </w:rPr>
        <w:tab/>
      </w:r>
      <w:r w:rsidR="00B44681">
        <w:rPr>
          <w:sz w:val="22"/>
        </w:rPr>
        <w:tab/>
      </w:r>
    </w:p>
    <w:p w:rsidR="003E68C4" w:rsidRDefault="00B44681" w:rsidP="00B44681">
      <w:pPr>
        <w:ind w:left="2160" w:firstLine="720"/>
        <w:rPr>
          <w:sz w:val="22"/>
        </w:rPr>
      </w:pPr>
      <w:r>
        <w:rPr>
          <w:sz w:val="22"/>
        </w:rPr>
        <w:t>Careers in Health Psychology</w:t>
      </w:r>
      <w:r w:rsidR="00210AE5">
        <w:rPr>
          <w:sz w:val="22"/>
        </w:rPr>
        <w:tab/>
      </w:r>
      <w:r w:rsidR="00210AE5">
        <w:rPr>
          <w:sz w:val="22"/>
        </w:rPr>
        <w:tab/>
      </w:r>
      <w:r w:rsidR="00210AE5">
        <w:rPr>
          <w:b/>
          <w:sz w:val="22"/>
        </w:rPr>
        <w:t>*RA V</w:t>
      </w:r>
      <w:r w:rsidR="00210AE5">
        <w:rPr>
          <w:sz w:val="22"/>
        </w:rPr>
        <w:tab/>
      </w:r>
    </w:p>
    <w:p w:rsidR="00BE19B8" w:rsidRDefault="003E68C4" w:rsidP="00B44681">
      <w:pPr>
        <w:ind w:left="2160" w:firstLine="720"/>
        <w:rPr>
          <w:sz w:val="22"/>
        </w:rPr>
      </w:pPr>
      <w:r>
        <w:rPr>
          <w:sz w:val="22"/>
        </w:rPr>
        <w:t>Training in Health Psychology</w:t>
      </w:r>
      <w:r w:rsidR="00B44681">
        <w:rPr>
          <w:sz w:val="22"/>
        </w:rPr>
        <w:tab/>
      </w:r>
      <w:r w:rsidR="00B44681">
        <w:rPr>
          <w:sz w:val="22"/>
        </w:rPr>
        <w:tab/>
      </w:r>
      <w:r w:rsidR="00D6040B">
        <w:rPr>
          <w:sz w:val="22"/>
        </w:rPr>
        <w:tab/>
      </w:r>
    </w:p>
    <w:p w:rsidR="00DD16A3" w:rsidRPr="00F65A51" w:rsidRDefault="00B269D9" w:rsidP="00A00B97">
      <w:pPr>
        <w:rPr>
          <w:sz w:val="22"/>
        </w:rPr>
      </w:pPr>
      <w:r>
        <w:rPr>
          <w:sz w:val="22"/>
        </w:rPr>
        <w:tab/>
      </w:r>
      <w:r>
        <w:rPr>
          <w:sz w:val="22"/>
        </w:rPr>
        <w:tab/>
      </w:r>
      <w:r>
        <w:rPr>
          <w:sz w:val="22"/>
        </w:rPr>
        <w:tab/>
      </w:r>
      <w:r>
        <w:rPr>
          <w:sz w:val="22"/>
        </w:rPr>
        <w:tab/>
      </w:r>
      <w:r w:rsidR="00B44681">
        <w:rPr>
          <w:b/>
          <w:sz w:val="22"/>
        </w:rPr>
        <w:t>*</w:t>
      </w:r>
      <w:r>
        <w:rPr>
          <w:b/>
          <w:sz w:val="22"/>
        </w:rPr>
        <w:t>Presentations</w:t>
      </w:r>
      <w:r>
        <w:rPr>
          <w:b/>
          <w:sz w:val="22"/>
        </w:rPr>
        <w:tab/>
      </w:r>
      <w:r w:rsidR="00DD16A3">
        <w:rPr>
          <w:sz w:val="22"/>
        </w:rPr>
        <w:tab/>
      </w:r>
      <w:r w:rsidR="00DD16A3">
        <w:rPr>
          <w:sz w:val="22"/>
        </w:rPr>
        <w:tab/>
      </w:r>
      <w:r w:rsidR="00DD16A3">
        <w:rPr>
          <w:sz w:val="22"/>
        </w:rPr>
        <w:tab/>
      </w:r>
      <w:r w:rsidR="00DD16A3">
        <w:rPr>
          <w:sz w:val="22"/>
        </w:rPr>
        <w:tab/>
      </w:r>
    </w:p>
    <w:p w:rsidR="00DD16A3" w:rsidRDefault="008B1F2A" w:rsidP="00A00B97">
      <w:pPr>
        <w:rPr>
          <w:b/>
          <w:sz w:val="22"/>
        </w:rPr>
      </w:pPr>
      <w:r>
        <w:rPr>
          <w:b/>
          <w:sz w:val="22"/>
        </w:rPr>
        <w:t>______________________________________________________________________________</w:t>
      </w:r>
    </w:p>
    <w:p w:rsidR="00475FC2" w:rsidRDefault="00475FC2" w:rsidP="00A00B97">
      <w:pPr>
        <w:rPr>
          <w:sz w:val="22"/>
        </w:rPr>
      </w:pPr>
    </w:p>
    <w:p w:rsidR="00DD16A3" w:rsidRDefault="00AB6AA0" w:rsidP="00A00B97">
      <w:pPr>
        <w:rPr>
          <w:sz w:val="22"/>
        </w:rPr>
      </w:pPr>
      <w:r>
        <w:rPr>
          <w:sz w:val="22"/>
        </w:rPr>
        <w:t>Sept 19</w:t>
      </w:r>
      <w:r w:rsidR="00475FC2">
        <w:rPr>
          <w:sz w:val="22"/>
        </w:rPr>
        <w:tab/>
      </w:r>
      <w:r w:rsidR="00AA0AF2">
        <w:rPr>
          <w:sz w:val="22"/>
        </w:rPr>
        <w:tab/>
      </w:r>
      <w:r w:rsidR="00DD16A3">
        <w:rPr>
          <w:sz w:val="22"/>
        </w:rPr>
        <w:tab/>
      </w:r>
      <w:r w:rsidR="00DD16A3">
        <w:rPr>
          <w:sz w:val="22"/>
        </w:rPr>
        <w:tab/>
      </w:r>
      <w:r w:rsidR="00DD16A3">
        <w:rPr>
          <w:b/>
          <w:sz w:val="22"/>
        </w:rPr>
        <w:t>*Exam II</w:t>
      </w:r>
      <w:r w:rsidR="00D845E9">
        <w:rPr>
          <w:b/>
          <w:sz w:val="22"/>
        </w:rPr>
        <w:tab/>
      </w:r>
      <w:r w:rsidR="00D845E9">
        <w:rPr>
          <w:b/>
          <w:sz w:val="22"/>
        </w:rPr>
        <w:tab/>
      </w:r>
      <w:r w:rsidR="00D845E9">
        <w:rPr>
          <w:b/>
          <w:sz w:val="22"/>
        </w:rPr>
        <w:tab/>
      </w:r>
      <w:r w:rsidR="00D845E9">
        <w:rPr>
          <w:b/>
          <w:sz w:val="22"/>
        </w:rPr>
        <w:tab/>
      </w:r>
    </w:p>
    <w:p w:rsidR="00D845E9" w:rsidRPr="00832932" w:rsidRDefault="00832932" w:rsidP="00832932">
      <w:pPr>
        <w:rPr>
          <w:sz w:val="22"/>
        </w:rPr>
      </w:pPr>
      <w:r>
        <w:rPr>
          <w:sz w:val="22"/>
        </w:rPr>
        <w:tab/>
      </w:r>
      <w:r w:rsidR="00294AD3">
        <w:rPr>
          <w:sz w:val="22"/>
        </w:rPr>
        <w:tab/>
      </w:r>
      <w:r w:rsidR="00294AD3">
        <w:rPr>
          <w:sz w:val="22"/>
        </w:rPr>
        <w:tab/>
      </w:r>
      <w:r w:rsidR="00294AD3">
        <w:rPr>
          <w:sz w:val="22"/>
        </w:rPr>
        <w:tab/>
      </w:r>
      <w:r w:rsidR="00294AD3" w:rsidRPr="00294AD3">
        <w:rPr>
          <w:b/>
          <w:sz w:val="22"/>
        </w:rPr>
        <w:t>*Extra Credit</w:t>
      </w:r>
      <w:r w:rsidR="00294AD3" w:rsidRPr="00294AD3">
        <w:rPr>
          <w:b/>
          <w:sz w:val="22"/>
        </w:rPr>
        <w:tab/>
      </w:r>
      <w:r w:rsidR="00294AD3">
        <w:rPr>
          <w:sz w:val="22"/>
        </w:rPr>
        <w:tab/>
      </w:r>
      <w:r w:rsidR="00294AD3">
        <w:rPr>
          <w:sz w:val="22"/>
        </w:rPr>
        <w:tab/>
      </w:r>
      <w:r w:rsidR="00294AD3">
        <w:rPr>
          <w:sz w:val="22"/>
        </w:rPr>
        <w:tab/>
      </w:r>
    </w:p>
    <w:p w:rsidR="00E550EB" w:rsidRDefault="00AA0AF2" w:rsidP="00D845E9">
      <w:pPr>
        <w:jc w:val="center"/>
        <w:rPr>
          <w:b/>
        </w:rPr>
      </w:pPr>
      <w:r>
        <w:rPr>
          <w:b/>
        </w:rPr>
        <w:t>________________________________________________________________________</w:t>
      </w:r>
    </w:p>
    <w:p w:rsidR="003D4043" w:rsidRPr="000D21FA" w:rsidRDefault="003D4043" w:rsidP="00E550EB"/>
    <w:p w:rsidR="00372BDB" w:rsidRDefault="00372BDB" w:rsidP="00E550EB">
      <w:pPr>
        <w:rPr>
          <w:b/>
        </w:rPr>
      </w:pPr>
    </w:p>
    <w:p w:rsidR="00B44681" w:rsidRDefault="00B44681" w:rsidP="00E550EB">
      <w:pPr>
        <w:rPr>
          <w:b/>
        </w:rPr>
      </w:pPr>
    </w:p>
    <w:p w:rsidR="00B44681" w:rsidRDefault="00B44681" w:rsidP="00E550EB">
      <w:pPr>
        <w:rPr>
          <w:b/>
        </w:rPr>
      </w:pPr>
    </w:p>
    <w:p w:rsidR="00B44681" w:rsidRDefault="00B44681" w:rsidP="00E550EB">
      <w:pPr>
        <w:rPr>
          <w:b/>
        </w:rPr>
      </w:pPr>
    </w:p>
    <w:p w:rsidR="00F65A51" w:rsidRDefault="00F65A51">
      <w:pPr>
        <w:rPr>
          <w:b/>
        </w:rPr>
      </w:pPr>
      <w:r>
        <w:rPr>
          <w:b/>
        </w:rPr>
        <w:br w:type="page"/>
      </w:r>
    </w:p>
    <w:p w:rsidR="00B44681" w:rsidRDefault="00B44681" w:rsidP="00E550EB">
      <w:pPr>
        <w:rPr>
          <w:b/>
        </w:rPr>
      </w:pPr>
    </w:p>
    <w:p w:rsidR="00372BDB" w:rsidRDefault="00372BDB" w:rsidP="00E550EB">
      <w:pPr>
        <w:rPr>
          <w:b/>
        </w:rPr>
      </w:pPr>
    </w:p>
    <w:p w:rsidR="00372BDB" w:rsidRDefault="00372BDB" w:rsidP="00E550EB">
      <w:pPr>
        <w:rPr>
          <w:b/>
        </w:rPr>
      </w:pPr>
    </w:p>
    <w:p w:rsidR="00372BDB" w:rsidRDefault="00FB3F72" w:rsidP="00E550EB">
      <w:pPr>
        <w:rPr>
          <w:b/>
        </w:rPr>
      </w:pPr>
      <w:r>
        <w:rPr>
          <w:b/>
        </w:rPr>
        <w:t>Research Presentation Grading Criteria</w:t>
      </w:r>
      <w:r>
        <w:rPr>
          <w:b/>
        </w:rPr>
        <w:tab/>
      </w:r>
      <w:r>
        <w:rPr>
          <w:b/>
        </w:rPr>
        <w:tab/>
      </w:r>
      <w:r>
        <w:rPr>
          <w:b/>
        </w:rPr>
        <w:tab/>
        <w:t>Name:__________________</w:t>
      </w:r>
    </w:p>
    <w:p w:rsidR="00FB3F72" w:rsidRDefault="00FB3F72" w:rsidP="00E550EB">
      <w:pPr>
        <w:rPr>
          <w:b/>
        </w:rPr>
      </w:pPr>
    </w:p>
    <w:p w:rsidR="00FB3F72" w:rsidRDefault="00FB3F72" w:rsidP="00E550EB">
      <w:r>
        <w:t>Presentation Content (25 points)</w:t>
      </w:r>
      <w:r>
        <w:tab/>
      </w:r>
      <w:r>
        <w:tab/>
      </w:r>
      <w:r>
        <w:tab/>
        <w:t>_____________</w:t>
      </w:r>
    </w:p>
    <w:p w:rsidR="00FB3F72" w:rsidRDefault="00FB3F72" w:rsidP="00E550EB">
      <w:r>
        <w:tab/>
        <w:t>Theory (2 points)</w:t>
      </w:r>
    </w:p>
    <w:p w:rsidR="00FB3F72" w:rsidRDefault="00FB3F72" w:rsidP="00E550EB">
      <w:r>
        <w:tab/>
        <w:t>Methods (2 points)</w:t>
      </w:r>
    </w:p>
    <w:p w:rsidR="00FB3F72" w:rsidRDefault="00FB3F72" w:rsidP="00E550EB">
      <w:r>
        <w:tab/>
        <w:t>Hypotheses (2 points)</w:t>
      </w:r>
    </w:p>
    <w:p w:rsidR="00FB3F72" w:rsidRDefault="00FB3F72" w:rsidP="00E550EB">
      <w:r>
        <w:tab/>
        <w:t>Findings (2 points)</w:t>
      </w:r>
    </w:p>
    <w:p w:rsidR="00FB3F72" w:rsidRDefault="00FB3F72" w:rsidP="00E550EB">
      <w:r>
        <w:tab/>
        <w:t xml:space="preserve">State of </w:t>
      </w:r>
      <w:smartTag w:uri="urn:schemas-microsoft-com:office:smarttags" w:element="place">
        <w:smartTag w:uri="urn:schemas-microsoft-com:office:smarttags" w:element="State">
          <w:r>
            <w:t>Research</w:t>
          </w:r>
        </w:smartTag>
      </w:smartTag>
      <w:r>
        <w:t xml:space="preserve"> (2 points)</w:t>
      </w:r>
    </w:p>
    <w:p w:rsidR="00FB3F72" w:rsidRDefault="00FB3F72" w:rsidP="00E550EB">
      <w:r>
        <w:tab/>
        <w:t>Future Directions (2 points)</w:t>
      </w:r>
    </w:p>
    <w:p w:rsidR="00FB3F72" w:rsidRDefault="00FB3F72" w:rsidP="00E550EB">
      <w:r>
        <w:tab/>
        <w:t>Independent Discussion of Studies (5 points)</w:t>
      </w:r>
    </w:p>
    <w:p w:rsidR="00FB3F72" w:rsidRDefault="003D4043" w:rsidP="00E550EB">
      <w:r>
        <w:tab/>
        <w:t>Integration Across</w:t>
      </w:r>
      <w:r w:rsidR="00FB3F72">
        <w:t xml:space="preserve"> Studies (8 points)</w:t>
      </w:r>
    </w:p>
    <w:p w:rsidR="00FB3F72" w:rsidRDefault="00FB3F72" w:rsidP="00E550EB"/>
    <w:p w:rsidR="00FB3F72" w:rsidRDefault="00FB3F72" w:rsidP="00E550EB">
      <w:r>
        <w:t>Presentation Style (25 points)</w:t>
      </w:r>
      <w:r>
        <w:tab/>
      </w:r>
      <w:r>
        <w:tab/>
      </w:r>
      <w:r>
        <w:tab/>
      </w:r>
      <w:r>
        <w:tab/>
        <w:t>_____________</w:t>
      </w:r>
    </w:p>
    <w:p w:rsidR="00FB3F72" w:rsidRDefault="00FB3F72" w:rsidP="00E550EB">
      <w:r>
        <w:tab/>
        <w:t>Slide Format (5 points)</w:t>
      </w:r>
    </w:p>
    <w:p w:rsidR="00FB3F72" w:rsidRDefault="00FB3F72" w:rsidP="00E550EB">
      <w:r>
        <w:tab/>
      </w:r>
      <w:r>
        <w:tab/>
        <w:t xml:space="preserve">Bullet Points </w:t>
      </w:r>
    </w:p>
    <w:p w:rsidR="00FB3F72" w:rsidRDefault="00FB3F72" w:rsidP="00E550EB">
      <w:r>
        <w:tab/>
      </w:r>
      <w:r>
        <w:tab/>
        <w:t>Optimal Amount of Info Per Slide</w:t>
      </w:r>
    </w:p>
    <w:p w:rsidR="00FB3F72" w:rsidRDefault="00FB3F72" w:rsidP="00E550EB">
      <w:r>
        <w:tab/>
      </w:r>
      <w:r>
        <w:tab/>
        <w:t>Interesting Visuals</w:t>
      </w:r>
    </w:p>
    <w:p w:rsidR="00FB3F72" w:rsidRDefault="00FB3F72" w:rsidP="00E550EB">
      <w:r>
        <w:tab/>
        <w:t>Class Involvement (5 points)</w:t>
      </w:r>
    </w:p>
    <w:p w:rsidR="00FB3F72" w:rsidRDefault="00FB3F72" w:rsidP="00E550EB">
      <w:r>
        <w:tab/>
        <w:t>Eye Contact (3 points)</w:t>
      </w:r>
    </w:p>
    <w:p w:rsidR="00FB3F72" w:rsidRDefault="00FB3F72" w:rsidP="00E550EB">
      <w:r>
        <w:tab/>
        <w:t>Pacing (3 points)</w:t>
      </w:r>
    </w:p>
    <w:p w:rsidR="00FB3F72" w:rsidRDefault="00FB3F72" w:rsidP="00E550EB">
      <w:r>
        <w:tab/>
        <w:t>Command of Material (Well-Prepared) (8 points)</w:t>
      </w:r>
    </w:p>
    <w:p w:rsidR="00FB3F72" w:rsidRDefault="00FB3F72" w:rsidP="00E550EB">
      <w:r>
        <w:tab/>
        <w:t>Voice Volume and Quality (1 point)</w:t>
      </w:r>
    </w:p>
    <w:p w:rsidR="00FB3F72" w:rsidRDefault="00FB3F72" w:rsidP="00E550EB"/>
    <w:p w:rsidR="00FB3F72" w:rsidRDefault="00FB3F72" w:rsidP="00E550EB">
      <w:r>
        <w:t>Total (50 points)</w:t>
      </w:r>
      <w:r>
        <w:tab/>
      </w:r>
      <w:r>
        <w:tab/>
      </w:r>
      <w:r>
        <w:tab/>
      </w:r>
      <w:r>
        <w:tab/>
      </w:r>
      <w:r>
        <w:tab/>
        <w:t>_____________</w:t>
      </w:r>
    </w:p>
    <w:p w:rsidR="008B2612" w:rsidRDefault="008B2612" w:rsidP="00E550EB"/>
    <w:p w:rsidR="003D4043" w:rsidRDefault="003D4043" w:rsidP="00E550EB"/>
    <w:p w:rsidR="003D4043" w:rsidRDefault="003D4043" w:rsidP="00E550EB">
      <w:r>
        <w:t>Comments:</w:t>
      </w:r>
    </w:p>
    <w:p w:rsidR="00286B00" w:rsidRDefault="00286B00">
      <w:r>
        <w:br w:type="page"/>
      </w:r>
    </w:p>
    <w:p w:rsidR="00286B00" w:rsidRDefault="00286B00" w:rsidP="00286B00">
      <w:pPr>
        <w:jc w:val="center"/>
      </w:pPr>
      <w:r>
        <w:lastRenderedPageBreak/>
        <w:t>Paper Grading Rubric</w:t>
      </w:r>
    </w:p>
    <w:p w:rsidR="00286B00" w:rsidRDefault="00286B00" w:rsidP="00286B00">
      <w:r>
        <w:t>=    incorrect APA style</w:t>
      </w:r>
    </w:p>
    <w:p w:rsidR="00286B00" w:rsidRDefault="00286B00" w:rsidP="00286B00">
      <w:r>
        <w:t xml:space="preserve">/      </w:t>
      </w:r>
      <w:proofErr w:type="gramStart"/>
      <w:r>
        <w:t>awkward</w:t>
      </w:r>
      <w:proofErr w:type="gramEnd"/>
      <w:r>
        <w:t xml:space="preserve"> sentence, meaning is unclear, reword to improve clarity</w:t>
      </w:r>
    </w:p>
    <w:p w:rsidR="00286B00" w:rsidRDefault="00286B00" w:rsidP="00286B00">
      <w:r>
        <w:t xml:space="preserve">#     </w:t>
      </w:r>
      <w:proofErr w:type="gramStart"/>
      <w:r>
        <w:t>awkward</w:t>
      </w:r>
      <w:proofErr w:type="gramEnd"/>
      <w:r>
        <w:t xml:space="preserve"> organization and flow - ideas don’t flow logically from each other, reorganize or reword so information is more clearly related</w:t>
      </w:r>
    </w:p>
    <w:p w:rsidR="00286B00" w:rsidRDefault="00286B00" w:rsidP="00286B00">
      <w:r>
        <w:t xml:space="preserve">^    </w:t>
      </w:r>
      <w:proofErr w:type="gramStart"/>
      <w:r>
        <w:t>the</w:t>
      </w:r>
      <w:proofErr w:type="gramEnd"/>
      <w:r>
        <w:t xml:space="preserve"> link between this information and the overall topic of the paper is unclear</w:t>
      </w:r>
    </w:p>
    <w:p w:rsidR="00286B00" w:rsidRDefault="00286B00" w:rsidP="00286B00">
      <w:r>
        <w:t xml:space="preserve">!       </w:t>
      </w:r>
      <w:proofErr w:type="gramStart"/>
      <w:r>
        <w:t>awkward</w:t>
      </w:r>
      <w:proofErr w:type="gramEnd"/>
      <w:r>
        <w:t xml:space="preserve"> transition – develop a transition sentence that more clearly shows the link between ideas as you transition between topics</w:t>
      </w:r>
    </w:p>
    <w:p w:rsidR="00286B00" w:rsidRDefault="00286B00" w:rsidP="00286B00">
      <w:proofErr w:type="gramStart"/>
      <w:r>
        <w:t>sp</w:t>
      </w:r>
      <w:proofErr w:type="gramEnd"/>
      <w:r>
        <w:t xml:space="preserve">    incorrect spelling</w:t>
      </w:r>
    </w:p>
    <w:p w:rsidR="00286B00" w:rsidRDefault="00286B00" w:rsidP="00286B00">
      <w:proofErr w:type="gramStart"/>
      <w:r>
        <w:t>g</w:t>
      </w:r>
      <w:proofErr w:type="gramEnd"/>
      <w:r>
        <w:t xml:space="preserve">      incorrect grammar</w:t>
      </w:r>
    </w:p>
    <w:p w:rsidR="00286B00" w:rsidRDefault="00286B00" w:rsidP="00286B00">
      <w:r>
        <w:t xml:space="preserve">$       </w:t>
      </w:r>
      <w:proofErr w:type="gramStart"/>
      <w:r>
        <w:t>very</w:t>
      </w:r>
      <w:proofErr w:type="gramEnd"/>
      <w:r>
        <w:t xml:space="preserve"> well written</w:t>
      </w:r>
    </w:p>
    <w:p w:rsidR="00286B00" w:rsidRDefault="00286B00" w:rsidP="00286B00">
      <w:r>
        <w:t xml:space="preserve">~      </w:t>
      </w:r>
      <w:proofErr w:type="gramStart"/>
      <w:r>
        <w:t>methodology</w:t>
      </w:r>
      <w:proofErr w:type="gramEnd"/>
      <w:r>
        <w:t xml:space="preserve"> of one study is covered in too much detail, reduce detailed focus on one study and show more integration across findings</w:t>
      </w:r>
    </w:p>
    <w:p w:rsidR="00286B00" w:rsidRDefault="00286B00" w:rsidP="00286B00">
      <w:r>
        <w:t>%      section is lacking detail and complexity, a more detailed account is needed of the major issues</w:t>
      </w:r>
    </w:p>
    <w:p w:rsidR="00286B00" w:rsidRDefault="00286B00" w:rsidP="00286B00">
      <w:r>
        <w:t xml:space="preserve">~      </w:t>
      </w:r>
      <w:proofErr w:type="gramStart"/>
      <w:r>
        <w:t>this</w:t>
      </w:r>
      <w:proofErr w:type="gramEnd"/>
      <w:r>
        <w:t xml:space="preserve"> section of the methodological description of your study is lacking</w:t>
      </w:r>
    </w:p>
    <w:p w:rsidR="00286B00" w:rsidRDefault="00286B00" w:rsidP="00286B00">
      <w:r>
        <w:t>C       change capitalization (lowercase to uppercase or vice versa)</w:t>
      </w:r>
    </w:p>
    <w:p w:rsidR="00286B00" w:rsidRDefault="00286B00" w:rsidP="00286B00">
      <w:r>
        <w:t xml:space="preserve">F        section is lacking in formality, not a formal, scientific tone – opinion based or not supported by evidence </w:t>
      </w:r>
    </w:p>
    <w:p w:rsidR="00286B00" w:rsidRDefault="00286B00" w:rsidP="00286B00">
      <w:r>
        <w:t xml:space="preserve">@      </w:t>
      </w:r>
      <w:proofErr w:type="gramStart"/>
      <w:r>
        <w:t>less</w:t>
      </w:r>
      <w:proofErr w:type="gramEnd"/>
      <w:r>
        <w:t xml:space="preserve"> focus on individual methodology of each study, more focus on findings integrated across studies, give the “big picture”</w:t>
      </w:r>
    </w:p>
    <w:p w:rsidR="00286B00" w:rsidRDefault="00286B00" w:rsidP="00286B00"/>
    <w:p w:rsidR="00286B00" w:rsidRDefault="00286B00" w:rsidP="00286B00">
      <w:pPr>
        <w:jc w:val="center"/>
      </w:pPr>
      <w:r>
        <w:t>Instructions for Peer Review</w:t>
      </w:r>
    </w:p>
    <w:p w:rsidR="00286B00" w:rsidRDefault="00286B00" w:rsidP="00286B00">
      <w:pPr>
        <w:pStyle w:val="ListParagraph"/>
        <w:numPr>
          <w:ilvl w:val="0"/>
          <w:numId w:val="6"/>
        </w:numPr>
        <w:rPr>
          <w:rFonts w:ascii="Times New Roman" w:hAnsi="Times New Roman" w:cs="Times New Roman"/>
        </w:rPr>
      </w:pPr>
      <w:r>
        <w:rPr>
          <w:rFonts w:ascii="Times New Roman" w:hAnsi="Times New Roman" w:cs="Times New Roman"/>
        </w:rPr>
        <w:t xml:space="preserve"> Use the grading symbols above and offer brief written explanations as you’re reviewing the paper.</w:t>
      </w:r>
    </w:p>
    <w:p w:rsidR="00286B00" w:rsidRDefault="00286B00" w:rsidP="00286B00">
      <w:pPr>
        <w:pStyle w:val="ListParagraph"/>
        <w:numPr>
          <w:ilvl w:val="0"/>
          <w:numId w:val="6"/>
        </w:numPr>
        <w:rPr>
          <w:rFonts w:ascii="Times New Roman" w:hAnsi="Times New Roman" w:cs="Times New Roman"/>
        </w:rPr>
      </w:pPr>
      <w:r>
        <w:rPr>
          <w:rFonts w:ascii="Times New Roman" w:hAnsi="Times New Roman" w:cs="Times New Roman"/>
        </w:rPr>
        <w:t>After you’ve conducted a silent review, read the paper aloud (so the person whose paper you’re reviewing can hear how it sounds and listen to what you’re reacting to).  Pause while you are reading to discuss each of your review suggestions with the author of the paper so they can understand what you’re reacting to.</w:t>
      </w:r>
    </w:p>
    <w:p w:rsidR="00286B00" w:rsidRDefault="00286B00" w:rsidP="00286B00">
      <w:pPr>
        <w:pStyle w:val="ListParagraph"/>
        <w:numPr>
          <w:ilvl w:val="0"/>
          <w:numId w:val="6"/>
        </w:numPr>
        <w:rPr>
          <w:rFonts w:ascii="Times New Roman" w:hAnsi="Times New Roman" w:cs="Times New Roman"/>
        </w:rPr>
      </w:pPr>
      <w:r>
        <w:rPr>
          <w:rFonts w:ascii="Times New Roman" w:hAnsi="Times New Roman" w:cs="Times New Roman"/>
        </w:rPr>
        <w:t xml:space="preserve">Check to be sure the paper conforms to APA style.  </w:t>
      </w:r>
    </w:p>
    <w:p w:rsidR="00286B00" w:rsidRDefault="00286B00" w:rsidP="00286B00">
      <w:pPr>
        <w:pStyle w:val="ListParagraph"/>
        <w:numPr>
          <w:ilvl w:val="1"/>
          <w:numId w:val="6"/>
        </w:numPr>
        <w:rPr>
          <w:rFonts w:ascii="Times New Roman" w:hAnsi="Times New Roman" w:cs="Times New Roman"/>
        </w:rPr>
      </w:pPr>
      <w:r>
        <w:rPr>
          <w:rFonts w:ascii="Times New Roman" w:hAnsi="Times New Roman" w:cs="Times New Roman"/>
        </w:rPr>
        <w:t>Title is centered at the top of the first page.</w:t>
      </w:r>
    </w:p>
    <w:p w:rsidR="00286B00" w:rsidRDefault="00286B00" w:rsidP="00286B00">
      <w:pPr>
        <w:pStyle w:val="ListParagraph"/>
        <w:numPr>
          <w:ilvl w:val="1"/>
          <w:numId w:val="6"/>
        </w:numPr>
        <w:rPr>
          <w:rFonts w:ascii="Times New Roman" w:hAnsi="Times New Roman" w:cs="Times New Roman"/>
        </w:rPr>
      </w:pPr>
      <w:r>
        <w:rPr>
          <w:rFonts w:ascii="Times New Roman" w:hAnsi="Times New Roman" w:cs="Times New Roman"/>
        </w:rPr>
        <w:t>Left justified running head that is in all caps and does not include the phrase running head.</w:t>
      </w:r>
    </w:p>
    <w:p w:rsidR="00286B00" w:rsidRDefault="00286B00" w:rsidP="00286B00">
      <w:pPr>
        <w:pStyle w:val="ListParagraph"/>
        <w:numPr>
          <w:ilvl w:val="1"/>
          <w:numId w:val="6"/>
        </w:numPr>
        <w:rPr>
          <w:rFonts w:ascii="Times New Roman" w:hAnsi="Times New Roman" w:cs="Times New Roman"/>
        </w:rPr>
      </w:pPr>
      <w:r>
        <w:rPr>
          <w:rFonts w:ascii="Times New Roman" w:hAnsi="Times New Roman" w:cs="Times New Roman"/>
        </w:rPr>
        <w:t>Page number in the upper right.</w:t>
      </w:r>
    </w:p>
    <w:p w:rsidR="00286B00" w:rsidRDefault="00286B00" w:rsidP="00286B00">
      <w:pPr>
        <w:pStyle w:val="ListParagraph"/>
        <w:numPr>
          <w:ilvl w:val="1"/>
          <w:numId w:val="6"/>
        </w:numPr>
        <w:rPr>
          <w:rFonts w:ascii="Times New Roman" w:hAnsi="Times New Roman" w:cs="Times New Roman"/>
        </w:rPr>
      </w:pPr>
      <w:r>
        <w:rPr>
          <w:rFonts w:ascii="Times New Roman" w:hAnsi="Times New Roman" w:cs="Times New Roman"/>
        </w:rPr>
        <w:t>All 12-pt Times New Roman font, consistently double-spaced, with 1-inch margins on all sides (except for running head and pg #)</w:t>
      </w:r>
    </w:p>
    <w:p w:rsidR="00286B00" w:rsidRPr="00AB6AA0" w:rsidRDefault="00286B00" w:rsidP="00AB6AA0">
      <w:pPr>
        <w:pStyle w:val="ListParagraph"/>
        <w:numPr>
          <w:ilvl w:val="1"/>
          <w:numId w:val="6"/>
        </w:numPr>
        <w:rPr>
          <w:rFonts w:ascii="Times New Roman" w:hAnsi="Times New Roman" w:cs="Times New Roman"/>
        </w:rPr>
      </w:pPr>
      <w:r>
        <w:rPr>
          <w:rFonts w:ascii="Times New Roman" w:hAnsi="Times New Roman" w:cs="Times New Roman"/>
        </w:rPr>
        <w:t>In text citation style of (authors, year) example: (King &amp; Martin, 1989).  If they cite outside of parentheses in a sentence – Ring et al. (2006) or Ring and colleagues (2006)</w:t>
      </w:r>
    </w:p>
    <w:p w:rsidR="00286B00" w:rsidRDefault="00286B00" w:rsidP="00286B00">
      <w:pPr>
        <w:pStyle w:val="ListParagraph"/>
        <w:numPr>
          <w:ilvl w:val="0"/>
          <w:numId w:val="6"/>
        </w:numPr>
        <w:rPr>
          <w:rFonts w:ascii="Times New Roman" w:hAnsi="Times New Roman" w:cs="Times New Roman"/>
        </w:rPr>
      </w:pPr>
      <w:r>
        <w:rPr>
          <w:rFonts w:ascii="Times New Roman" w:hAnsi="Times New Roman" w:cs="Times New Roman"/>
        </w:rPr>
        <w:t>Does the introductory paragraph provide a clear and concise introduction to the topic of a study?  Does it provide a compelling rationale for why this topic is an important one to study?</w:t>
      </w:r>
    </w:p>
    <w:p w:rsidR="00286B00" w:rsidRDefault="00286B00" w:rsidP="00286B00">
      <w:pPr>
        <w:pStyle w:val="ListParagraph"/>
        <w:numPr>
          <w:ilvl w:val="0"/>
          <w:numId w:val="6"/>
        </w:numPr>
        <w:rPr>
          <w:rFonts w:ascii="Times New Roman" w:hAnsi="Times New Roman" w:cs="Times New Roman"/>
        </w:rPr>
      </w:pPr>
      <w:r>
        <w:rPr>
          <w:rFonts w:ascii="Times New Roman" w:hAnsi="Times New Roman" w:cs="Times New Roman"/>
        </w:rPr>
        <w:t>Does the paper do a nice job of integrating the relevant findings in the area?  Are all studies directly related to the research project?</w:t>
      </w:r>
    </w:p>
    <w:p w:rsidR="00286B00" w:rsidRDefault="00286B00" w:rsidP="00286B00">
      <w:pPr>
        <w:pStyle w:val="ListParagraph"/>
        <w:numPr>
          <w:ilvl w:val="0"/>
          <w:numId w:val="6"/>
        </w:numPr>
        <w:rPr>
          <w:rFonts w:ascii="Times New Roman" w:hAnsi="Times New Roman" w:cs="Times New Roman"/>
        </w:rPr>
      </w:pPr>
      <w:r>
        <w:rPr>
          <w:rFonts w:ascii="Times New Roman" w:hAnsi="Times New Roman" w:cs="Times New Roman"/>
        </w:rPr>
        <w:t>Does each sentence flow logically from the sentence before it?</w:t>
      </w:r>
    </w:p>
    <w:p w:rsidR="00286B00" w:rsidRDefault="00286B00" w:rsidP="00286B00">
      <w:pPr>
        <w:pStyle w:val="ListParagraph"/>
        <w:numPr>
          <w:ilvl w:val="0"/>
          <w:numId w:val="6"/>
        </w:numPr>
        <w:rPr>
          <w:rFonts w:ascii="Times New Roman" w:hAnsi="Times New Roman" w:cs="Times New Roman"/>
        </w:rPr>
      </w:pPr>
      <w:r>
        <w:rPr>
          <w:rFonts w:ascii="Times New Roman" w:hAnsi="Times New Roman" w:cs="Times New Roman"/>
        </w:rPr>
        <w:lastRenderedPageBreak/>
        <w:t>Does each paragraph flow logically from the paragraph before it?</w:t>
      </w:r>
    </w:p>
    <w:p w:rsidR="00286B00" w:rsidRDefault="00286B00" w:rsidP="00286B00">
      <w:pPr>
        <w:pStyle w:val="ListParagraph"/>
        <w:numPr>
          <w:ilvl w:val="0"/>
          <w:numId w:val="6"/>
        </w:numPr>
        <w:rPr>
          <w:rFonts w:ascii="Times New Roman" w:hAnsi="Times New Roman" w:cs="Times New Roman"/>
        </w:rPr>
      </w:pPr>
      <w:r>
        <w:rPr>
          <w:rFonts w:ascii="Times New Roman" w:hAnsi="Times New Roman" w:cs="Times New Roman"/>
        </w:rPr>
        <w:t>Does the research reviewed provide a clear rationale for the research project?</w:t>
      </w:r>
    </w:p>
    <w:p w:rsidR="00286B00" w:rsidRDefault="00286B00" w:rsidP="00286B00">
      <w:pPr>
        <w:pStyle w:val="ListParagraph"/>
        <w:numPr>
          <w:ilvl w:val="0"/>
          <w:numId w:val="6"/>
        </w:numPr>
        <w:rPr>
          <w:rFonts w:ascii="Times New Roman" w:hAnsi="Times New Roman" w:cs="Times New Roman"/>
        </w:rPr>
      </w:pPr>
      <w:r>
        <w:rPr>
          <w:rFonts w:ascii="Times New Roman" w:hAnsi="Times New Roman" w:cs="Times New Roman"/>
        </w:rPr>
        <w:t>Is the purpose of the research project outlined in the final paragraph?  Are hypotheses specified?  Is a theoretical or empirical basis provided for each hypothesis?  Is the statistical analysis plan briefly outlined here?</w:t>
      </w:r>
    </w:p>
    <w:p w:rsidR="00286B00" w:rsidRDefault="00286B00" w:rsidP="00286B00">
      <w:pPr>
        <w:pStyle w:val="ListParagraph"/>
        <w:numPr>
          <w:ilvl w:val="0"/>
          <w:numId w:val="6"/>
        </w:numPr>
        <w:rPr>
          <w:rFonts w:ascii="Times New Roman" w:hAnsi="Times New Roman" w:cs="Times New Roman"/>
        </w:rPr>
      </w:pPr>
      <w:r>
        <w:rPr>
          <w:rFonts w:ascii="Times New Roman" w:hAnsi="Times New Roman" w:cs="Times New Roman"/>
        </w:rPr>
        <w:t>Does the author avoid the use of first person pronouns throughout the paper?</w:t>
      </w:r>
    </w:p>
    <w:p w:rsidR="00286B00" w:rsidRDefault="00286B00" w:rsidP="00286B00">
      <w:pPr>
        <w:pStyle w:val="ListParagraph"/>
        <w:numPr>
          <w:ilvl w:val="0"/>
          <w:numId w:val="6"/>
        </w:numPr>
        <w:rPr>
          <w:rFonts w:ascii="Times New Roman" w:hAnsi="Times New Roman" w:cs="Times New Roman"/>
        </w:rPr>
      </w:pPr>
      <w:r>
        <w:rPr>
          <w:rFonts w:ascii="Times New Roman" w:hAnsi="Times New Roman" w:cs="Times New Roman"/>
        </w:rPr>
        <w:t>Is information consistently cited?</w:t>
      </w:r>
    </w:p>
    <w:p w:rsidR="00286B00" w:rsidRDefault="00286B00" w:rsidP="00286B00">
      <w:pPr>
        <w:pStyle w:val="ListParagraph"/>
        <w:numPr>
          <w:ilvl w:val="0"/>
          <w:numId w:val="6"/>
        </w:numPr>
        <w:rPr>
          <w:rFonts w:ascii="Times New Roman" w:hAnsi="Times New Roman" w:cs="Times New Roman"/>
        </w:rPr>
      </w:pPr>
      <w:r>
        <w:rPr>
          <w:rFonts w:ascii="Times New Roman" w:hAnsi="Times New Roman" w:cs="Times New Roman"/>
        </w:rPr>
        <w:t>Does the author avoid the use of informal language and opinions?</w:t>
      </w:r>
    </w:p>
    <w:p w:rsidR="00286B00" w:rsidRDefault="00286B00" w:rsidP="00286B00">
      <w:pPr>
        <w:pStyle w:val="ListParagraph"/>
        <w:numPr>
          <w:ilvl w:val="0"/>
          <w:numId w:val="6"/>
        </w:numPr>
        <w:rPr>
          <w:rFonts w:ascii="Times New Roman" w:hAnsi="Times New Roman" w:cs="Times New Roman"/>
        </w:rPr>
      </w:pPr>
      <w:r>
        <w:rPr>
          <w:rFonts w:ascii="Times New Roman" w:hAnsi="Times New Roman" w:cs="Times New Roman"/>
        </w:rPr>
        <w:t>Is the topic clearly linked to the area of health psychology?</w:t>
      </w:r>
    </w:p>
    <w:p w:rsidR="00286B00" w:rsidRDefault="00286B00" w:rsidP="00286B00">
      <w:pPr>
        <w:pStyle w:val="ListParagraph"/>
        <w:numPr>
          <w:ilvl w:val="0"/>
          <w:numId w:val="6"/>
        </w:numPr>
        <w:rPr>
          <w:rFonts w:ascii="Times New Roman" w:hAnsi="Times New Roman" w:cs="Times New Roman"/>
        </w:rPr>
      </w:pPr>
      <w:r>
        <w:rPr>
          <w:rFonts w:ascii="Times New Roman" w:hAnsi="Times New Roman" w:cs="Times New Roman"/>
        </w:rPr>
        <w:t>Does the author have a subsection of the Method entitled “Participants”?  Does this section tell how participants were recruited?  Does it give age (</w:t>
      </w:r>
      <w:r w:rsidRPr="00FE2479">
        <w:rPr>
          <w:rFonts w:ascii="Times New Roman" w:hAnsi="Times New Roman" w:cs="Times New Roman"/>
          <w:i/>
        </w:rPr>
        <w:t>M</w:t>
      </w:r>
      <w:r>
        <w:rPr>
          <w:rFonts w:ascii="Times New Roman" w:hAnsi="Times New Roman" w:cs="Times New Roman"/>
        </w:rPr>
        <w:t xml:space="preserve">=, </w:t>
      </w:r>
      <w:r w:rsidRPr="00FE2479">
        <w:rPr>
          <w:rFonts w:ascii="Times New Roman" w:hAnsi="Times New Roman" w:cs="Times New Roman"/>
          <w:i/>
        </w:rPr>
        <w:t>SD</w:t>
      </w:r>
      <w:proofErr w:type="gramStart"/>
      <w:r>
        <w:rPr>
          <w:rFonts w:ascii="Times New Roman" w:hAnsi="Times New Roman" w:cs="Times New Roman"/>
        </w:rPr>
        <w:t>= )</w:t>
      </w:r>
      <w:proofErr w:type="gramEnd"/>
      <w:r>
        <w:rPr>
          <w:rFonts w:ascii="Times New Roman" w:hAnsi="Times New Roman" w:cs="Times New Roman"/>
        </w:rPr>
        <w:t>, gender, and ethnicity?  Does it say all participants were treated in accordance with the APA Code of Conduct?</w:t>
      </w:r>
    </w:p>
    <w:p w:rsidR="00286B00" w:rsidRDefault="00286B00" w:rsidP="00286B00">
      <w:pPr>
        <w:pStyle w:val="ListParagraph"/>
        <w:numPr>
          <w:ilvl w:val="0"/>
          <w:numId w:val="6"/>
        </w:numPr>
        <w:rPr>
          <w:rFonts w:ascii="Times New Roman" w:hAnsi="Times New Roman" w:cs="Times New Roman"/>
        </w:rPr>
      </w:pPr>
      <w:r>
        <w:rPr>
          <w:rFonts w:ascii="Times New Roman" w:hAnsi="Times New Roman" w:cs="Times New Roman"/>
        </w:rPr>
        <w:t xml:space="preserve">Did the authors recruit an adequate number of participants (n=30 or 40)?  </w:t>
      </w:r>
    </w:p>
    <w:p w:rsidR="00286B00" w:rsidRDefault="00286B00" w:rsidP="00286B00">
      <w:pPr>
        <w:pStyle w:val="ListParagraph"/>
        <w:numPr>
          <w:ilvl w:val="0"/>
          <w:numId w:val="6"/>
        </w:numPr>
        <w:rPr>
          <w:rFonts w:ascii="Times New Roman" w:hAnsi="Times New Roman" w:cs="Times New Roman"/>
        </w:rPr>
      </w:pPr>
      <w:r>
        <w:rPr>
          <w:rFonts w:ascii="Times New Roman" w:hAnsi="Times New Roman" w:cs="Times New Roman"/>
        </w:rPr>
        <w:t>Is there a section entitled, “Design and Procedure”?  Is the design identified?  Is the procedure adequately explained?</w:t>
      </w:r>
    </w:p>
    <w:p w:rsidR="00286B00" w:rsidRDefault="00286B00" w:rsidP="00286B00">
      <w:pPr>
        <w:pStyle w:val="ListParagraph"/>
        <w:numPr>
          <w:ilvl w:val="0"/>
          <w:numId w:val="6"/>
        </w:numPr>
        <w:rPr>
          <w:rFonts w:ascii="Times New Roman" w:hAnsi="Times New Roman" w:cs="Times New Roman"/>
        </w:rPr>
      </w:pPr>
      <w:r>
        <w:rPr>
          <w:rFonts w:ascii="Times New Roman" w:hAnsi="Times New Roman" w:cs="Times New Roman"/>
        </w:rPr>
        <w:t>Is there a section entitled, “Measures”?  If the authors included an instrument, is the reliability and validity data provided for this instrument and cited?  Do the authors state what groups the reliability and validity data were gathered with (i.e., college studen</w:t>
      </w:r>
      <w:r w:rsidR="000E5993">
        <w:rPr>
          <w:rFonts w:ascii="Times New Roman" w:hAnsi="Times New Roman" w:cs="Times New Roman"/>
        </w:rPr>
        <w:t>ts or a different group)?</w:t>
      </w:r>
    </w:p>
    <w:p w:rsidR="00286B00" w:rsidRDefault="00286B00" w:rsidP="00286B00">
      <w:pPr>
        <w:pStyle w:val="ListParagraph"/>
        <w:numPr>
          <w:ilvl w:val="0"/>
          <w:numId w:val="6"/>
        </w:numPr>
        <w:rPr>
          <w:rFonts w:ascii="Times New Roman" w:hAnsi="Times New Roman" w:cs="Times New Roman"/>
        </w:rPr>
      </w:pPr>
      <w:r>
        <w:rPr>
          <w:rFonts w:ascii="Times New Roman" w:hAnsi="Times New Roman" w:cs="Times New Roman"/>
        </w:rPr>
        <w:t xml:space="preserve">Are descriptive statistics provided in the first paragraph of the Results section for every measure?  </w:t>
      </w:r>
    </w:p>
    <w:p w:rsidR="00286B00" w:rsidRDefault="00286B00" w:rsidP="00286B00">
      <w:pPr>
        <w:pStyle w:val="ListParagraph"/>
        <w:numPr>
          <w:ilvl w:val="0"/>
          <w:numId w:val="6"/>
        </w:numPr>
        <w:rPr>
          <w:rFonts w:ascii="Times New Roman" w:hAnsi="Times New Roman" w:cs="Times New Roman"/>
        </w:rPr>
      </w:pPr>
      <w:r>
        <w:rPr>
          <w:rFonts w:ascii="Times New Roman" w:hAnsi="Times New Roman" w:cs="Times New Roman"/>
        </w:rPr>
        <w:t>Is there a table or figure included to provide an overview of results?  Does it adhere to APA style?</w:t>
      </w:r>
    </w:p>
    <w:p w:rsidR="00286B00" w:rsidRDefault="00286B00" w:rsidP="00286B00">
      <w:pPr>
        <w:pStyle w:val="ListParagraph"/>
        <w:numPr>
          <w:ilvl w:val="0"/>
          <w:numId w:val="6"/>
        </w:numPr>
        <w:rPr>
          <w:rFonts w:ascii="Times New Roman" w:hAnsi="Times New Roman" w:cs="Times New Roman"/>
        </w:rPr>
      </w:pPr>
      <w:r>
        <w:rPr>
          <w:rFonts w:ascii="Times New Roman" w:hAnsi="Times New Roman" w:cs="Times New Roman"/>
        </w:rPr>
        <w:t xml:space="preserve">Are all inferential test statistics clearly reported in the Results section?  Does the reporting of these statistics adhere to APA style?  </w:t>
      </w:r>
    </w:p>
    <w:p w:rsidR="00286B00" w:rsidRDefault="00286B00" w:rsidP="00286B00">
      <w:pPr>
        <w:pStyle w:val="ListParagraph"/>
        <w:numPr>
          <w:ilvl w:val="0"/>
          <w:numId w:val="6"/>
        </w:numPr>
        <w:rPr>
          <w:rFonts w:ascii="Times New Roman" w:hAnsi="Times New Roman" w:cs="Times New Roman"/>
        </w:rPr>
      </w:pPr>
      <w:r>
        <w:rPr>
          <w:rFonts w:ascii="Times New Roman" w:hAnsi="Times New Roman" w:cs="Times New Roman"/>
        </w:rPr>
        <w:t>Does the discussion section include a thorough discussion of the findings related to each hypothesis?</w:t>
      </w:r>
    </w:p>
    <w:p w:rsidR="00286B00" w:rsidRDefault="00286B00" w:rsidP="00286B00">
      <w:pPr>
        <w:pStyle w:val="ListParagraph"/>
        <w:numPr>
          <w:ilvl w:val="0"/>
          <w:numId w:val="6"/>
        </w:numPr>
        <w:rPr>
          <w:rFonts w:ascii="Times New Roman" w:hAnsi="Times New Roman" w:cs="Times New Roman"/>
        </w:rPr>
      </w:pPr>
      <w:r>
        <w:rPr>
          <w:rFonts w:ascii="Times New Roman" w:hAnsi="Times New Roman" w:cs="Times New Roman"/>
        </w:rPr>
        <w:t>Do the authors provide a clear comparison/contrast of the present findings versus previous findings in multiple paragraphs which adequately explain similarities and differences?</w:t>
      </w:r>
    </w:p>
    <w:p w:rsidR="00286B00" w:rsidRDefault="00286B00" w:rsidP="00286B00">
      <w:pPr>
        <w:pStyle w:val="ListParagraph"/>
        <w:numPr>
          <w:ilvl w:val="0"/>
          <w:numId w:val="6"/>
        </w:numPr>
        <w:rPr>
          <w:rFonts w:ascii="Times New Roman" w:hAnsi="Times New Roman" w:cs="Times New Roman"/>
        </w:rPr>
      </w:pPr>
      <w:r>
        <w:rPr>
          <w:rFonts w:ascii="Times New Roman" w:hAnsi="Times New Roman" w:cs="Times New Roman"/>
        </w:rPr>
        <w:t>Do the authors provide a comprehensive limitations section which shows advanced critical thinking regarding research methodology?</w:t>
      </w:r>
    </w:p>
    <w:p w:rsidR="00286B00" w:rsidRPr="009E64B6" w:rsidRDefault="00286B00" w:rsidP="00286B00">
      <w:pPr>
        <w:pStyle w:val="ListParagraph"/>
        <w:numPr>
          <w:ilvl w:val="0"/>
          <w:numId w:val="6"/>
        </w:numPr>
        <w:rPr>
          <w:rFonts w:ascii="Times New Roman" w:hAnsi="Times New Roman" w:cs="Times New Roman"/>
        </w:rPr>
      </w:pPr>
      <w:r>
        <w:rPr>
          <w:rFonts w:ascii="Times New Roman" w:hAnsi="Times New Roman" w:cs="Times New Roman"/>
        </w:rPr>
        <w:t>Do the authors provide a comprehensive future directions section which demonstrates insightful, innovative, specific ideas regarding the direction this research should go in the future?</w:t>
      </w:r>
    </w:p>
    <w:p w:rsidR="008B2612" w:rsidRPr="00FB3F72" w:rsidRDefault="008B2612" w:rsidP="00E550EB"/>
    <w:sectPr w:rsidR="008B2612" w:rsidRPr="00FB3F72" w:rsidSect="0038066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020" w:rsidRDefault="009D6020">
      <w:r>
        <w:separator/>
      </w:r>
    </w:p>
  </w:endnote>
  <w:endnote w:type="continuationSeparator" w:id="0">
    <w:p w:rsidR="009D6020" w:rsidRDefault="009D6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dvP101884">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020" w:rsidRDefault="009D6020">
      <w:r>
        <w:separator/>
      </w:r>
    </w:p>
  </w:footnote>
  <w:footnote w:type="continuationSeparator" w:id="0">
    <w:p w:rsidR="009D6020" w:rsidRDefault="009D60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020" w:rsidRDefault="009D6020" w:rsidP="00152DB4">
    <w:pPr>
      <w:pStyle w:val="Header"/>
      <w:jc w:val="right"/>
    </w:pPr>
    <w:r>
      <w:t xml:space="preserve">Green     </w:t>
    </w:r>
    <w:r>
      <w:rPr>
        <w:rStyle w:val="PageNumber"/>
      </w:rPr>
      <w:fldChar w:fldCharType="begin"/>
    </w:r>
    <w:r>
      <w:rPr>
        <w:rStyle w:val="PageNumber"/>
      </w:rPr>
      <w:instrText xml:space="preserve"> PAGE </w:instrText>
    </w:r>
    <w:r>
      <w:rPr>
        <w:rStyle w:val="PageNumber"/>
      </w:rPr>
      <w:fldChar w:fldCharType="separate"/>
    </w:r>
    <w:r w:rsidR="00B76D59">
      <w:rPr>
        <w:rStyle w:val="PageNumber"/>
        <w:noProof/>
      </w:rPr>
      <w:t>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55561"/>
    <w:multiLevelType w:val="hybridMultilevel"/>
    <w:tmpl w:val="A2144C54"/>
    <w:lvl w:ilvl="0" w:tplc="8B085DB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D347FC6"/>
    <w:multiLevelType w:val="hybridMultilevel"/>
    <w:tmpl w:val="3222A78C"/>
    <w:lvl w:ilvl="0" w:tplc="39FCDFA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4D1C7381"/>
    <w:multiLevelType w:val="hybridMultilevel"/>
    <w:tmpl w:val="37841568"/>
    <w:lvl w:ilvl="0" w:tplc="1B5610A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4F7463FE"/>
    <w:multiLevelType w:val="hybridMultilevel"/>
    <w:tmpl w:val="7D247526"/>
    <w:lvl w:ilvl="0" w:tplc="E1807C3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795578C4"/>
    <w:multiLevelType w:val="hybridMultilevel"/>
    <w:tmpl w:val="6AE8E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F509B9"/>
    <w:multiLevelType w:val="hybridMultilevel"/>
    <w:tmpl w:val="23EA3906"/>
    <w:lvl w:ilvl="0" w:tplc="6DDA9BC4">
      <w:start w:val="1"/>
      <w:numFmt w:val="lowerLetter"/>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AD3"/>
    <w:rsid w:val="00004CEE"/>
    <w:rsid w:val="000073D3"/>
    <w:rsid w:val="00010A7C"/>
    <w:rsid w:val="0001214C"/>
    <w:rsid w:val="00013FEB"/>
    <w:rsid w:val="00016448"/>
    <w:rsid w:val="00023DCF"/>
    <w:rsid w:val="00026E0A"/>
    <w:rsid w:val="00030857"/>
    <w:rsid w:val="00041D26"/>
    <w:rsid w:val="00054BFE"/>
    <w:rsid w:val="000613E3"/>
    <w:rsid w:val="00066886"/>
    <w:rsid w:val="00081C48"/>
    <w:rsid w:val="00084BF0"/>
    <w:rsid w:val="000859F6"/>
    <w:rsid w:val="00091081"/>
    <w:rsid w:val="0009698D"/>
    <w:rsid w:val="000A1E3D"/>
    <w:rsid w:val="000A3550"/>
    <w:rsid w:val="000A54CE"/>
    <w:rsid w:val="000B30F9"/>
    <w:rsid w:val="000B69CE"/>
    <w:rsid w:val="000B6B58"/>
    <w:rsid w:val="000C085D"/>
    <w:rsid w:val="000D21FA"/>
    <w:rsid w:val="000E04A0"/>
    <w:rsid w:val="000E48DE"/>
    <w:rsid w:val="000E5993"/>
    <w:rsid w:val="000F145F"/>
    <w:rsid w:val="0011224E"/>
    <w:rsid w:val="0011746E"/>
    <w:rsid w:val="001206F7"/>
    <w:rsid w:val="001308FC"/>
    <w:rsid w:val="0013466D"/>
    <w:rsid w:val="00137D01"/>
    <w:rsid w:val="0014671C"/>
    <w:rsid w:val="00150FAA"/>
    <w:rsid w:val="00152DB4"/>
    <w:rsid w:val="00165FA8"/>
    <w:rsid w:val="001809A1"/>
    <w:rsid w:val="001824B7"/>
    <w:rsid w:val="001B66BA"/>
    <w:rsid w:val="001C3EB9"/>
    <w:rsid w:val="001D0978"/>
    <w:rsid w:val="001D29D8"/>
    <w:rsid w:val="00203B27"/>
    <w:rsid w:val="00210AE5"/>
    <w:rsid w:val="00212D41"/>
    <w:rsid w:val="00214BB2"/>
    <w:rsid w:val="00227DB1"/>
    <w:rsid w:val="00252123"/>
    <w:rsid w:val="002535C0"/>
    <w:rsid w:val="00282EE1"/>
    <w:rsid w:val="002839A2"/>
    <w:rsid w:val="00286B00"/>
    <w:rsid w:val="0029069B"/>
    <w:rsid w:val="002946C7"/>
    <w:rsid w:val="00294AD3"/>
    <w:rsid w:val="002A3B90"/>
    <w:rsid w:val="002A3C00"/>
    <w:rsid w:val="002B5C7D"/>
    <w:rsid w:val="002C0819"/>
    <w:rsid w:val="002C08E2"/>
    <w:rsid w:val="002C141C"/>
    <w:rsid w:val="002D7644"/>
    <w:rsid w:val="002E5E22"/>
    <w:rsid w:val="002E6F0F"/>
    <w:rsid w:val="002F4E28"/>
    <w:rsid w:val="002F4F31"/>
    <w:rsid w:val="002F64C0"/>
    <w:rsid w:val="00306F2E"/>
    <w:rsid w:val="00320C5C"/>
    <w:rsid w:val="003212D3"/>
    <w:rsid w:val="00323A38"/>
    <w:rsid w:val="003278A1"/>
    <w:rsid w:val="003325CD"/>
    <w:rsid w:val="00346142"/>
    <w:rsid w:val="00372BDB"/>
    <w:rsid w:val="00376B05"/>
    <w:rsid w:val="00380667"/>
    <w:rsid w:val="0038122E"/>
    <w:rsid w:val="00381F8F"/>
    <w:rsid w:val="00397671"/>
    <w:rsid w:val="003B0741"/>
    <w:rsid w:val="003B0ECC"/>
    <w:rsid w:val="003D4043"/>
    <w:rsid w:val="003D6ED2"/>
    <w:rsid w:val="003D6ED3"/>
    <w:rsid w:val="003E42DF"/>
    <w:rsid w:val="003E68C4"/>
    <w:rsid w:val="003F717B"/>
    <w:rsid w:val="00400E8F"/>
    <w:rsid w:val="00401340"/>
    <w:rsid w:val="00402547"/>
    <w:rsid w:val="004358E6"/>
    <w:rsid w:val="00437B74"/>
    <w:rsid w:val="00447DD7"/>
    <w:rsid w:val="00475FC2"/>
    <w:rsid w:val="00486C95"/>
    <w:rsid w:val="004A09B9"/>
    <w:rsid w:val="004B264D"/>
    <w:rsid w:val="004B437E"/>
    <w:rsid w:val="004C6CD4"/>
    <w:rsid w:val="004C7212"/>
    <w:rsid w:val="004D078C"/>
    <w:rsid w:val="004D5972"/>
    <w:rsid w:val="004E087F"/>
    <w:rsid w:val="004E446E"/>
    <w:rsid w:val="004F0942"/>
    <w:rsid w:val="004F37D0"/>
    <w:rsid w:val="00517288"/>
    <w:rsid w:val="0052159C"/>
    <w:rsid w:val="00522E3B"/>
    <w:rsid w:val="00524354"/>
    <w:rsid w:val="005251AD"/>
    <w:rsid w:val="0053290D"/>
    <w:rsid w:val="005368CC"/>
    <w:rsid w:val="00543780"/>
    <w:rsid w:val="0056583C"/>
    <w:rsid w:val="005733B3"/>
    <w:rsid w:val="005A2317"/>
    <w:rsid w:val="005A36E4"/>
    <w:rsid w:val="005A54CB"/>
    <w:rsid w:val="005C77E1"/>
    <w:rsid w:val="005D5CD5"/>
    <w:rsid w:val="005F0372"/>
    <w:rsid w:val="005F0A0A"/>
    <w:rsid w:val="005F1A9E"/>
    <w:rsid w:val="00601E69"/>
    <w:rsid w:val="006125D5"/>
    <w:rsid w:val="006338C3"/>
    <w:rsid w:val="00641FBF"/>
    <w:rsid w:val="00646608"/>
    <w:rsid w:val="006551A4"/>
    <w:rsid w:val="00655772"/>
    <w:rsid w:val="006773ED"/>
    <w:rsid w:val="006A2CB8"/>
    <w:rsid w:val="006A3370"/>
    <w:rsid w:val="006B0888"/>
    <w:rsid w:val="006B5405"/>
    <w:rsid w:val="006C1F7D"/>
    <w:rsid w:val="006D6BFC"/>
    <w:rsid w:val="006E060C"/>
    <w:rsid w:val="006E191F"/>
    <w:rsid w:val="006E3365"/>
    <w:rsid w:val="00702239"/>
    <w:rsid w:val="0070243B"/>
    <w:rsid w:val="007078AE"/>
    <w:rsid w:val="00714BB9"/>
    <w:rsid w:val="00715412"/>
    <w:rsid w:val="00760C96"/>
    <w:rsid w:val="00766BC2"/>
    <w:rsid w:val="00767B29"/>
    <w:rsid w:val="0077577B"/>
    <w:rsid w:val="007924B2"/>
    <w:rsid w:val="007A369D"/>
    <w:rsid w:val="007A7278"/>
    <w:rsid w:val="007B3793"/>
    <w:rsid w:val="007C1AC2"/>
    <w:rsid w:val="007C1D4F"/>
    <w:rsid w:val="007D4E6E"/>
    <w:rsid w:val="00806659"/>
    <w:rsid w:val="008075FC"/>
    <w:rsid w:val="00814ACC"/>
    <w:rsid w:val="00822ABA"/>
    <w:rsid w:val="00832932"/>
    <w:rsid w:val="0083488E"/>
    <w:rsid w:val="00842009"/>
    <w:rsid w:val="00846A24"/>
    <w:rsid w:val="008502D4"/>
    <w:rsid w:val="00857B7E"/>
    <w:rsid w:val="008663CB"/>
    <w:rsid w:val="00871BA5"/>
    <w:rsid w:val="00874B08"/>
    <w:rsid w:val="00874E51"/>
    <w:rsid w:val="00891235"/>
    <w:rsid w:val="008A653A"/>
    <w:rsid w:val="008A7129"/>
    <w:rsid w:val="008A7539"/>
    <w:rsid w:val="008B1F2A"/>
    <w:rsid w:val="008B2612"/>
    <w:rsid w:val="008B5804"/>
    <w:rsid w:val="008E66D4"/>
    <w:rsid w:val="008E7318"/>
    <w:rsid w:val="008F2D45"/>
    <w:rsid w:val="00945F8B"/>
    <w:rsid w:val="00955624"/>
    <w:rsid w:val="00957617"/>
    <w:rsid w:val="00981E5C"/>
    <w:rsid w:val="009841D1"/>
    <w:rsid w:val="0099740B"/>
    <w:rsid w:val="009A169D"/>
    <w:rsid w:val="009A7886"/>
    <w:rsid w:val="009C152A"/>
    <w:rsid w:val="009D6020"/>
    <w:rsid w:val="009D7AB5"/>
    <w:rsid w:val="009E3993"/>
    <w:rsid w:val="009F1149"/>
    <w:rsid w:val="009F43AA"/>
    <w:rsid w:val="00A00B97"/>
    <w:rsid w:val="00A21608"/>
    <w:rsid w:val="00A26F03"/>
    <w:rsid w:val="00A33B29"/>
    <w:rsid w:val="00A43F1F"/>
    <w:rsid w:val="00A46B7C"/>
    <w:rsid w:val="00A5154E"/>
    <w:rsid w:val="00A80225"/>
    <w:rsid w:val="00A82448"/>
    <w:rsid w:val="00AA0AF2"/>
    <w:rsid w:val="00AA15EF"/>
    <w:rsid w:val="00AA1C4A"/>
    <w:rsid w:val="00AA42B3"/>
    <w:rsid w:val="00AA49F5"/>
    <w:rsid w:val="00AA70B4"/>
    <w:rsid w:val="00AB025A"/>
    <w:rsid w:val="00AB026C"/>
    <w:rsid w:val="00AB6AA0"/>
    <w:rsid w:val="00AD5605"/>
    <w:rsid w:val="00AE053F"/>
    <w:rsid w:val="00AF04F9"/>
    <w:rsid w:val="00AF0F73"/>
    <w:rsid w:val="00AF69A9"/>
    <w:rsid w:val="00B05490"/>
    <w:rsid w:val="00B07BA5"/>
    <w:rsid w:val="00B1343F"/>
    <w:rsid w:val="00B2161E"/>
    <w:rsid w:val="00B269D9"/>
    <w:rsid w:val="00B30C3C"/>
    <w:rsid w:val="00B31566"/>
    <w:rsid w:val="00B36DE0"/>
    <w:rsid w:val="00B37080"/>
    <w:rsid w:val="00B44681"/>
    <w:rsid w:val="00B45EDF"/>
    <w:rsid w:val="00B47C80"/>
    <w:rsid w:val="00B62D94"/>
    <w:rsid w:val="00B75D76"/>
    <w:rsid w:val="00B76D59"/>
    <w:rsid w:val="00B83BFD"/>
    <w:rsid w:val="00B84B4A"/>
    <w:rsid w:val="00BB6AD3"/>
    <w:rsid w:val="00BC279B"/>
    <w:rsid w:val="00BC2EFB"/>
    <w:rsid w:val="00BD0174"/>
    <w:rsid w:val="00BE19B8"/>
    <w:rsid w:val="00BF3C74"/>
    <w:rsid w:val="00C00785"/>
    <w:rsid w:val="00C2197A"/>
    <w:rsid w:val="00C87024"/>
    <w:rsid w:val="00C87FEB"/>
    <w:rsid w:val="00C903F4"/>
    <w:rsid w:val="00CC2772"/>
    <w:rsid w:val="00CD3A1B"/>
    <w:rsid w:val="00CD4BAD"/>
    <w:rsid w:val="00CD69D3"/>
    <w:rsid w:val="00CD7E88"/>
    <w:rsid w:val="00CE295B"/>
    <w:rsid w:val="00CE3852"/>
    <w:rsid w:val="00CF193F"/>
    <w:rsid w:val="00CF281C"/>
    <w:rsid w:val="00CF5A03"/>
    <w:rsid w:val="00CF772B"/>
    <w:rsid w:val="00D0053E"/>
    <w:rsid w:val="00D06BE7"/>
    <w:rsid w:val="00D243FD"/>
    <w:rsid w:val="00D41B1B"/>
    <w:rsid w:val="00D53683"/>
    <w:rsid w:val="00D53870"/>
    <w:rsid w:val="00D6040B"/>
    <w:rsid w:val="00D71164"/>
    <w:rsid w:val="00D777AC"/>
    <w:rsid w:val="00D845E9"/>
    <w:rsid w:val="00D86B60"/>
    <w:rsid w:val="00DC610B"/>
    <w:rsid w:val="00DD16A3"/>
    <w:rsid w:val="00DD1AE3"/>
    <w:rsid w:val="00DE72D3"/>
    <w:rsid w:val="00DF2D9E"/>
    <w:rsid w:val="00DF4BC5"/>
    <w:rsid w:val="00DF6D66"/>
    <w:rsid w:val="00E01A88"/>
    <w:rsid w:val="00E10722"/>
    <w:rsid w:val="00E27A04"/>
    <w:rsid w:val="00E31DD4"/>
    <w:rsid w:val="00E42348"/>
    <w:rsid w:val="00E550EB"/>
    <w:rsid w:val="00E56E90"/>
    <w:rsid w:val="00E6331F"/>
    <w:rsid w:val="00E637BC"/>
    <w:rsid w:val="00E676AB"/>
    <w:rsid w:val="00E67B0A"/>
    <w:rsid w:val="00E75A67"/>
    <w:rsid w:val="00EC13F3"/>
    <w:rsid w:val="00ED0619"/>
    <w:rsid w:val="00ED6A29"/>
    <w:rsid w:val="00EE476C"/>
    <w:rsid w:val="00EF2E15"/>
    <w:rsid w:val="00F001EF"/>
    <w:rsid w:val="00F02D0E"/>
    <w:rsid w:val="00F11C19"/>
    <w:rsid w:val="00F12ECB"/>
    <w:rsid w:val="00F2573D"/>
    <w:rsid w:val="00F25D83"/>
    <w:rsid w:val="00F3315A"/>
    <w:rsid w:val="00F35ABC"/>
    <w:rsid w:val="00F37E4C"/>
    <w:rsid w:val="00F53A79"/>
    <w:rsid w:val="00F56B8B"/>
    <w:rsid w:val="00F57C6C"/>
    <w:rsid w:val="00F65A51"/>
    <w:rsid w:val="00F72AFD"/>
    <w:rsid w:val="00F72FF8"/>
    <w:rsid w:val="00F749FD"/>
    <w:rsid w:val="00F76CDD"/>
    <w:rsid w:val="00F91635"/>
    <w:rsid w:val="00F92752"/>
    <w:rsid w:val="00FB0AB6"/>
    <w:rsid w:val="00FB2AE5"/>
    <w:rsid w:val="00FB3F72"/>
    <w:rsid w:val="00FB48A8"/>
    <w:rsid w:val="00FC5139"/>
    <w:rsid w:val="00FD27D8"/>
    <w:rsid w:val="00FE25B2"/>
    <w:rsid w:val="00FE58CC"/>
    <w:rsid w:val="00FE70F9"/>
    <w:rsid w:val="00FF7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0667"/>
    <w:rPr>
      <w:sz w:val="24"/>
      <w:szCs w:val="24"/>
    </w:rPr>
  </w:style>
  <w:style w:type="paragraph" w:styleId="Heading1">
    <w:name w:val="heading 1"/>
    <w:basedOn w:val="Normal"/>
    <w:next w:val="Normal"/>
    <w:qFormat/>
    <w:rsid w:val="00E550EB"/>
    <w:pPr>
      <w:keepNext/>
      <w:outlineLvl w:val="0"/>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550EB"/>
    <w:pPr>
      <w:jc w:val="center"/>
    </w:pPr>
    <w:rPr>
      <w:b/>
      <w:szCs w:val="20"/>
    </w:rPr>
  </w:style>
  <w:style w:type="paragraph" w:styleId="Subtitle">
    <w:name w:val="Subtitle"/>
    <w:basedOn w:val="Normal"/>
    <w:qFormat/>
    <w:rsid w:val="00E550EB"/>
    <w:pPr>
      <w:jc w:val="center"/>
    </w:pPr>
    <w:rPr>
      <w:b/>
      <w:sz w:val="22"/>
      <w:szCs w:val="20"/>
    </w:rPr>
  </w:style>
  <w:style w:type="paragraph" w:styleId="Header">
    <w:name w:val="header"/>
    <w:basedOn w:val="Normal"/>
    <w:rsid w:val="00152DB4"/>
    <w:pPr>
      <w:tabs>
        <w:tab w:val="center" w:pos="4320"/>
        <w:tab w:val="right" w:pos="8640"/>
      </w:tabs>
    </w:pPr>
  </w:style>
  <w:style w:type="paragraph" w:styleId="Footer">
    <w:name w:val="footer"/>
    <w:basedOn w:val="Normal"/>
    <w:rsid w:val="00152DB4"/>
    <w:pPr>
      <w:tabs>
        <w:tab w:val="center" w:pos="4320"/>
        <w:tab w:val="right" w:pos="8640"/>
      </w:tabs>
    </w:pPr>
  </w:style>
  <w:style w:type="character" w:styleId="PageNumber">
    <w:name w:val="page number"/>
    <w:basedOn w:val="DefaultParagraphFont"/>
    <w:rsid w:val="00152DB4"/>
  </w:style>
  <w:style w:type="paragraph" w:styleId="ListParagraph">
    <w:name w:val="List Paragraph"/>
    <w:basedOn w:val="Normal"/>
    <w:uiPriority w:val="34"/>
    <w:qFormat/>
    <w:rsid w:val="00286B00"/>
    <w:pPr>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0667"/>
    <w:rPr>
      <w:sz w:val="24"/>
      <w:szCs w:val="24"/>
    </w:rPr>
  </w:style>
  <w:style w:type="paragraph" w:styleId="Heading1">
    <w:name w:val="heading 1"/>
    <w:basedOn w:val="Normal"/>
    <w:next w:val="Normal"/>
    <w:qFormat/>
    <w:rsid w:val="00E550EB"/>
    <w:pPr>
      <w:keepNext/>
      <w:outlineLvl w:val="0"/>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550EB"/>
    <w:pPr>
      <w:jc w:val="center"/>
    </w:pPr>
    <w:rPr>
      <w:b/>
      <w:szCs w:val="20"/>
    </w:rPr>
  </w:style>
  <w:style w:type="paragraph" w:styleId="Subtitle">
    <w:name w:val="Subtitle"/>
    <w:basedOn w:val="Normal"/>
    <w:qFormat/>
    <w:rsid w:val="00E550EB"/>
    <w:pPr>
      <w:jc w:val="center"/>
    </w:pPr>
    <w:rPr>
      <w:b/>
      <w:sz w:val="22"/>
      <w:szCs w:val="20"/>
    </w:rPr>
  </w:style>
  <w:style w:type="paragraph" w:styleId="Header">
    <w:name w:val="header"/>
    <w:basedOn w:val="Normal"/>
    <w:rsid w:val="00152DB4"/>
    <w:pPr>
      <w:tabs>
        <w:tab w:val="center" w:pos="4320"/>
        <w:tab w:val="right" w:pos="8640"/>
      </w:tabs>
    </w:pPr>
  </w:style>
  <w:style w:type="paragraph" w:styleId="Footer">
    <w:name w:val="footer"/>
    <w:basedOn w:val="Normal"/>
    <w:rsid w:val="00152DB4"/>
    <w:pPr>
      <w:tabs>
        <w:tab w:val="center" w:pos="4320"/>
        <w:tab w:val="right" w:pos="8640"/>
      </w:tabs>
    </w:pPr>
  </w:style>
  <w:style w:type="character" w:styleId="PageNumber">
    <w:name w:val="page number"/>
    <w:basedOn w:val="DefaultParagraphFont"/>
    <w:rsid w:val="00152DB4"/>
  </w:style>
  <w:style w:type="paragraph" w:styleId="ListParagraph">
    <w:name w:val="List Paragraph"/>
    <w:basedOn w:val="Normal"/>
    <w:uiPriority w:val="34"/>
    <w:qFormat/>
    <w:rsid w:val="00286B00"/>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3785</TotalTime>
  <Pages>13</Pages>
  <Words>4981</Words>
  <Characters>29840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Fundamentals of Psychological Science</vt:lpstr>
    </vt:vector>
  </TitlesOfParts>
  <Company>Cornell College</Company>
  <LinksUpToDate>false</LinksUpToDate>
  <CharactersWithSpaces>34752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Fundamentals of Psychological Science</dc:title>
  <dc:creator>doug</dc:creator>
  <cp:lastModifiedBy>Melinda Green</cp:lastModifiedBy>
  <cp:revision>7</cp:revision>
  <cp:lastPrinted>2009-08-21T16:38:00Z</cp:lastPrinted>
  <dcterms:created xsi:type="dcterms:W3CDTF">2018-06-21T18:20:00Z</dcterms:created>
  <dcterms:modified xsi:type="dcterms:W3CDTF">2018-08-15T16:53:00Z</dcterms:modified>
</cp:coreProperties>
</file>