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E459B4" w14:textId="27484451" w:rsidR="007464A2" w:rsidRPr="00650189" w:rsidRDefault="00650189" w:rsidP="007217EE">
      <w:pPr>
        <w:jc w:val="center"/>
        <w:rPr>
          <w:rFonts w:ascii="Calibri" w:hAnsi="Calibri" w:cs="Arial"/>
          <w:b/>
          <w:sz w:val="28"/>
          <w:szCs w:val="28"/>
        </w:rPr>
      </w:pPr>
      <w:r>
        <w:rPr>
          <w:rFonts w:ascii="Calibri" w:hAnsi="Calibri" w:cs="Arial"/>
          <w:b/>
          <w:sz w:val="28"/>
          <w:szCs w:val="28"/>
        </w:rPr>
        <w:t>Syllabus</w:t>
      </w:r>
    </w:p>
    <w:p w14:paraId="100F83E2" w14:textId="49E6AB1D" w:rsidR="00650189" w:rsidRPr="00650189" w:rsidRDefault="00756718" w:rsidP="00650189">
      <w:pPr>
        <w:jc w:val="center"/>
        <w:rPr>
          <w:rFonts w:ascii="Arial" w:hAnsi="Arial" w:cs="Arial"/>
          <w:b/>
        </w:rPr>
      </w:pPr>
      <w:r>
        <w:rPr>
          <w:rFonts w:ascii="Arial" w:hAnsi="Arial" w:cs="Arial"/>
          <w:b/>
          <w:color w:val="222222"/>
          <w:shd w:val="clear" w:color="auto" w:fill="FFFFFF"/>
        </w:rPr>
        <w:t>Flying Fox Conservation Biology in</w:t>
      </w:r>
      <w:r w:rsidR="00650189" w:rsidRPr="00650189">
        <w:rPr>
          <w:rFonts w:ascii="Arial" w:hAnsi="Arial" w:cs="Arial"/>
          <w:b/>
          <w:color w:val="222222"/>
          <w:shd w:val="clear" w:color="auto" w:fill="FFFFFF"/>
        </w:rPr>
        <w:t xml:space="preserve"> </w:t>
      </w:r>
      <w:r>
        <w:rPr>
          <w:rFonts w:ascii="Arial" w:hAnsi="Arial" w:cs="Arial"/>
          <w:b/>
          <w:color w:val="222222"/>
          <w:shd w:val="clear" w:color="auto" w:fill="FFFFFF"/>
        </w:rPr>
        <w:t>Mauritius</w:t>
      </w:r>
    </w:p>
    <w:p w14:paraId="36523618" w14:textId="2695DB36" w:rsidR="00955C05" w:rsidRPr="00650189" w:rsidRDefault="00F73598" w:rsidP="007217EE">
      <w:pPr>
        <w:jc w:val="center"/>
        <w:rPr>
          <w:rFonts w:ascii="Calibri" w:hAnsi="Calibri" w:cs="Arial"/>
          <w:b/>
          <w:sz w:val="28"/>
          <w:szCs w:val="28"/>
        </w:rPr>
      </w:pPr>
      <w:r>
        <w:rPr>
          <w:rFonts w:ascii="Calibri" w:hAnsi="Calibri" w:cs="Arial"/>
          <w:b/>
          <w:sz w:val="28"/>
          <w:szCs w:val="28"/>
        </w:rPr>
        <w:t>BIO 2</w:t>
      </w:r>
      <w:r w:rsidR="00756718">
        <w:rPr>
          <w:rFonts w:ascii="Calibri" w:hAnsi="Calibri" w:cs="Arial"/>
          <w:b/>
          <w:sz w:val="28"/>
          <w:szCs w:val="28"/>
        </w:rPr>
        <w:t>32</w:t>
      </w:r>
    </w:p>
    <w:p w14:paraId="1BFAEAEE" w14:textId="4EC6EF7B" w:rsidR="002B1E2C" w:rsidRPr="00650189" w:rsidRDefault="00CC136D" w:rsidP="00CA16A1">
      <w:pPr>
        <w:jc w:val="center"/>
        <w:rPr>
          <w:rFonts w:ascii="Calibri" w:hAnsi="Calibri" w:cs="Arial"/>
          <w:b/>
          <w:sz w:val="28"/>
          <w:szCs w:val="28"/>
        </w:rPr>
      </w:pPr>
      <w:r>
        <w:rPr>
          <w:rFonts w:ascii="Calibri" w:hAnsi="Calibri" w:cs="Arial"/>
          <w:b/>
          <w:sz w:val="28"/>
          <w:szCs w:val="28"/>
        </w:rPr>
        <w:t xml:space="preserve">Block </w:t>
      </w:r>
      <w:r w:rsidR="00920D71">
        <w:rPr>
          <w:rFonts w:ascii="Calibri" w:hAnsi="Calibri" w:cs="Arial"/>
          <w:b/>
          <w:sz w:val="28"/>
          <w:szCs w:val="28"/>
        </w:rPr>
        <w:t>5</w:t>
      </w:r>
      <w:r w:rsidR="00D602AB" w:rsidRPr="00650189">
        <w:rPr>
          <w:rFonts w:ascii="Calibri" w:hAnsi="Calibri" w:cs="Arial"/>
          <w:b/>
          <w:sz w:val="28"/>
          <w:szCs w:val="28"/>
        </w:rPr>
        <w:t>,</w:t>
      </w:r>
      <w:r w:rsidR="007464A2" w:rsidRPr="00650189">
        <w:rPr>
          <w:rFonts w:ascii="Calibri" w:hAnsi="Calibri" w:cs="Arial"/>
          <w:b/>
          <w:sz w:val="28"/>
          <w:szCs w:val="28"/>
        </w:rPr>
        <w:t xml:space="preserve"> 20</w:t>
      </w:r>
      <w:r w:rsidR="00FC46F9" w:rsidRPr="00650189">
        <w:rPr>
          <w:rFonts w:ascii="Calibri" w:hAnsi="Calibri" w:cs="Arial"/>
          <w:b/>
          <w:sz w:val="28"/>
          <w:szCs w:val="28"/>
        </w:rPr>
        <w:t>1</w:t>
      </w:r>
      <w:r w:rsidR="00FE3A26">
        <w:rPr>
          <w:rFonts w:ascii="Calibri" w:hAnsi="Calibri" w:cs="Arial"/>
          <w:b/>
          <w:sz w:val="28"/>
          <w:szCs w:val="28"/>
        </w:rPr>
        <w:t>9</w:t>
      </w:r>
    </w:p>
    <w:p w14:paraId="6C1C4EBC" w14:textId="77777777" w:rsidR="0047214B" w:rsidRPr="009D064A" w:rsidRDefault="0047214B" w:rsidP="00CA16A1">
      <w:pPr>
        <w:jc w:val="center"/>
        <w:rPr>
          <w:rFonts w:ascii="Calibri" w:hAnsi="Calibri" w:cs="Arial"/>
          <w:b/>
          <w:sz w:val="20"/>
          <w:szCs w:val="20"/>
        </w:rPr>
      </w:pPr>
    </w:p>
    <w:p w14:paraId="7FF137F8" w14:textId="409E39E4" w:rsidR="007464A2" w:rsidRPr="007F73DD" w:rsidRDefault="00FE3A26" w:rsidP="00520AFC">
      <w:pPr>
        <w:ind w:left="-180" w:right="-720" w:hanging="90"/>
        <w:jc w:val="center"/>
        <w:rPr>
          <w:rFonts w:ascii="Calibri" w:hAnsi="Calibri" w:cs="Arial"/>
        </w:rPr>
      </w:pPr>
      <w:r w:rsidRPr="00FE3A26">
        <w:rPr>
          <w:rFonts w:ascii="Calibri" w:hAnsi="Calibri" w:cs="Arial"/>
        </w:rPr>
        <w:drawing>
          <wp:inline distT="0" distB="0" distL="0" distR="0" wp14:anchorId="111FB4F3" wp14:editId="5039B021">
            <wp:extent cx="6858000" cy="42665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4266565"/>
                    </a:xfrm>
                    <a:prstGeom prst="rect">
                      <a:avLst/>
                    </a:prstGeom>
                  </pic:spPr>
                </pic:pic>
              </a:graphicData>
            </a:graphic>
          </wp:inline>
        </w:drawing>
      </w:r>
    </w:p>
    <w:p w14:paraId="75706DBB" w14:textId="77777777" w:rsidR="007B039B" w:rsidRDefault="007B039B" w:rsidP="007B039B">
      <w:pPr>
        <w:rPr>
          <w:rFonts w:ascii="Calibri" w:hAnsi="Calibri" w:cs="Arial"/>
          <w:b/>
          <w:sz w:val="28"/>
          <w:szCs w:val="28"/>
        </w:rPr>
      </w:pPr>
    </w:p>
    <w:p w14:paraId="599A63A5" w14:textId="6E7D7529" w:rsidR="00FB1729" w:rsidRPr="005E18B9" w:rsidRDefault="00041FA1" w:rsidP="007B039B">
      <w:pPr>
        <w:rPr>
          <w:rFonts w:asciiTheme="minorHAnsi" w:hAnsiTheme="minorHAnsi" w:cs="Arial"/>
          <w:b/>
          <w:sz w:val="28"/>
          <w:szCs w:val="28"/>
          <w:u w:val="single"/>
        </w:rPr>
      </w:pPr>
      <w:r>
        <w:rPr>
          <w:rFonts w:asciiTheme="minorHAnsi" w:hAnsiTheme="minorHAnsi" w:cs="Arial"/>
          <w:b/>
          <w:sz w:val="28"/>
          <w:szCs w:val="28"/>
          <w:u w:val="single"/>
        </w:rPr>
        <w:t>INSTRUCTOR</w:t>
      </w:r>
    </w:p>
    <w:p w14:paraId="7B6ADD89" w14:textId="2A288FEF" w:rsidR="00552015" w:rsidRPr="00DA17C4" w:rsidRDefault="004518A1" w:rsidP="00552015">
      <w:pPr>
        <w:rPr>
          <w:rFonts w:asciiTheme="minorHAnsi" w:hAnsiTheme="minorHAnsi" w:cs="Arial"/>
        </w:rPr>
      </w:pPr>
      <w:r w:rsidRPr="00DA17C4">
        <w:rPr>
          <w:rFonts w:asciiTheme="minorHAnsi" w:hAnsiTheme="minorHAnsi" w:cs="Arial"/>
          <w:b/>
        </w:rPr>
        <w:t>Tammy Mildenstein</w:t>
      </w:r>
      <w:r w:rsidR="0047214B" w:rsidRPr="00DA17C4">
        <w:rPr>
          <w:rFonts w:asciiTheme="minorHAnsi" w:hAnsiTheme="minorHAnsi" w:cs="Arial"/>
          <w:b/>
        </w:rPr>
        <w:tab/>
      </w:r>
      <w:r w:rsidR="0047214B" w:rsidRPr="00DA17C4">
        <w:rPr>
          <w:rFonts w:asciiTheme="minorHAnsi" w:hAnsiTheme="minorHAnsi" w:cs="Arial"/>
          <w:b/>
        </w:rPr>
        <w:tab/>
      </w:r>
      <w:r w:rsidR="0047214B" w:rsidRPr="00DA17C4">
        <w:rPr>
          <w:rFonts w:asciiTheme="minorHAnsi" w:hAnsiTheme="minorHAnsi" w:cs="Arial"/>
          <w:b/>
        </w:rPr>
        <w:tab/>
      </w:r>
      <w:r w:rsidR="0047214B" w:rsidRPr="00DA17C4">
        <w:rPr>
          <w:rFonts w:asciiTheme="minorHAnsi" w:hAnsiTheme="minorHAnsi" w:cs="Arial"/>
          <w:b/>
        </w:rPr>
        <w:tab/>
      </w:r>
      <w:r w:rsidR="0047214B" w:rsidRPr="00DA17C4">
        <w:rPr>
          <w:rFonts w:asciiTheme="minorHAnsi" w:hAnsiTheme="minorHAnsi" w:cs="Arial"/>
          <w:b/>
        </w:rPr>
        <w:tab/>
      </w:r>
      <w:r w:rsidR="0047214B" w:rsidRPr="00DA17C4">
        <w:rPr>
          <w:rFonts w:asciiTheme="minorHAnsi" w:hAnsiTheme="minorHAnsi" w:cs="Arial"/>
          <w:b/>
        </w:rPr>
        <w:tab/>
      </w:r>
      <w:r w:rsidR="0047214B" w:rsidRPr="00DA17C4">
        <w:rPr>
          <w:rFonts w:asciiTheme="minorHAnsi" w:hAnsiTheme="minorHAnsi" w:cs="Arial"/>
          <w:b/>
        </w:rPr>
        <w:tab/>
      </w:r>
    </w:p>
    <w:p w14:paraId="1EEDD89E" w14:textId="23D12942" w:rsidR="00552015" w:rsidRPr="00DA17C4" w:rsidRDefault="00AA53EC" w:rsidP="00552015">
      <w:pPr>
        <w:rPr>
          <w:rFonts w:asciiTheme="minorHAnsi" w:hAnsiTheme="minorHAnsi" w:cs="Arial"/>
        </w:rPr>
      </w:pPr>
      <w:r w:rsidRPr="00DA17C4">
        <w:rPr>
          <w:rFonts w:asciiTheme="minorHAnsi" w:hAnsiTheme="minorHAnsi" w:cs="Arial"/>
        </w:rPr>
        <w:t>West Science</w:t>
      </w:r>
      <w:r w:rsidR="009A2510" w:rsidRPr="00DA17C4">
        <w:rPr>
          <w:rFonts w:asciiTheme="minorHAnsi" w:hAnsiTheme="minorHAnsi" w:cs="Arial"/>
        </w:rPr>
        <w:t xml:space="preserve"> 108</w:t>
      </w:r>
      <w:r w:rsidR="001974B4" w:rsidRPr="00DA17C4">
        <w:rPr>
          <w:rFonts w:asciiTheme="minorHAnsi" w:hAnsiTheme="minorHAnsi" w:cs="Arial"/>
        </w:rPr>
        <w:t>A</w:t>
      </w:r>
      <w:r w:rsidR="0047214B" w:rsidRPr="00DA17C4">
        <w:rPr>
          <w:rFonts w:asciiTheme="minorHAnsi" w:hAnsiTheme="minorHAnsi" w:cs="Arial"/>
        </w:rPr>
        <w:tab/>
      </w:r>
      <w:r w:rsidR="0047214B" w:rsidRPr="00DA17C4">
        <w:rPr>
          <w:rFonts w:asciiTheme="minorHAnsi" w:hAnsiTheme="minorHAnsi" w:cs="Arial"/>
        </w:rPr>
        <w:tab/>
      </w:r>
      <w:r w:rsidR="0047214B" w:rsidRPr="00DA17C4">
        <w:rPr>
          <w:rFonts w:asciiTheme="minorHAnsi" w:hAnsiTheme="minorHAnsi" w:cs="Arial"/>
        </w:rPr>
        <w:tab/>
      </w:r>
      <w:r w:rsidR="0047214B" w:rsidRPr="00DA17C4">
        <w:rPr>
          <w:rFonts w:asciiTheme="minorHAnsi" w:hAnsiTheme="minorHAnsi" w:cs="Arial"/>
        </w:rPr>
        <w:tab/>
      </w:r>
      <w:r w:rsidR="0047214B" w:rsidRPr="00DA17C4">
        <w:rPr>
          <w:rFonts w:asciiTheme="minorHAnsi" w:hAnsiTheme="minorHAnsi" w:cs="Arial"/>
        </w:rPr>
        <w:tab/>
      </w:r>
      <w:r w:rsidR="0047214B" w:rsidRPr="00DA17C4">
        <w:rPr>
          <w:rFonts w:asciiTheme="minorHAnsi" w:hAnsiTheme="minorHAnsi" w:cs="Arial"/>
        </w:rPr>
        <w:tab/>
      </w:r>
      <w:r w:rsidR="0047214B" w:rsidRPr="00DA17C4">
        <w:rPr>
          <w:rFonts w:asciiTheme="minorHAnsi" w:hAnsiTheme="minorHAnsi" w:cs="Arial"/>
        </w:rPr>
        <w:tab/>
      </w:r>
    </w:p>
    <w:p w14:paraId="7EB28734" w14:textId="718F7386" w:rsidR="00950EE7" w:rsidRPr="00DA17C4" w:rsidRDefault="004518A1" w:rsidP="00552015">
      <w:pPr>
        <w:rPr>
          <w:rFonts w:asciiTheme="minorHAnsi" w:hAnsiTheme="minorHAnsi" w:cs="Arial"/>
        </w:rPr>
      </w:pPr>
      <w:r w:rsidRPr="00DA17C4">
        <w:rPr>
          <w:rFonts w:asciiTheme="minorHAnsi" w:hAnsiTheme="minorHAnsi" w:cs="Arial"/>
        </w:rPr>
        <w:t xml:space="preserve">Phone: </w:t>
      </w:r>
      <w:r w:rsidR="001974B4" w:rsidRPr="00DA17C4">
        <w:rPr>
          <w:rFonts w:asciiTheme="minorHAnsi" w:hAnsiTheme="minorHAnsi" w:cs="Arial"/>
        </w:rPr>
        <w:t>319</w:t>
      </w:r>
      <w:r w:rsidR="00714F0B" w:rsidRPr="00DA17C4">
        <w:rPr>
          <w:rFonts w:asciiTheme="minorHAnsi" w:hAnsiTheme="minorHAnsi" w:cs="Arial"/>
        </w:rPr>
        <w:t>-</w:t>
      </w:r>
      <w:r w:rsidR="001974B4" w:rsidRPr="00DA17C4">
        <w:rPr>
          <w:rFonts w:asciiTheme="minorHAnsi" w:hAnsiTheme="minorHAnsi" w:cs="Arial"/>
        </w:rPr>
        <w:t>895</w:t>
      </w:r>
      <w:r w:rsidRPr="00DA17C4">
        <w:rPr>
          <w:rFonts w:asciiTheme="minorHAnsi" w:hAnsiTheme="minorHAnsi" w:cs="Arial"/>
        </w:rPr>
        <w:t>-</w:t>
      </w:r>
      <w:r w:rsidR="001974B4" w:rsidRPr="00DA17C4">
        <w:rPr>
          <w:rFonts w:asciiTheme="minorHAnsi" w:hAnsiTheme="minorHAnsi" w:cs="Arial"/>
        </w:rPr>
        <w:t>4494</w:t>
      </w:r>
      <w:r w:rsidR="00FB1729" w:rsidRPr="00DA17C4">
        <w:rPr>
          <w:rFonts w:asciiTheme="minorHAnsi" w:hAnsiTheme="minorHAnsi" w:cs="Arial"/>
        </w:rPr>
        <w:t xml:space="preserve"> (office); 406-214-1563 (cell)</w:t>
      </w:r>
      <w:r w:rsidR="007464A2" w:rsidRPr="00DA17C4">
        <w:rPr>
          <w:rFonts w:asciiTheme="minorHAnsi" w:hAnsiTheme="minorHAnsi" w:cs="Arial"/>
        </w:rPr>
        <w:t xml:space="preserve"> </w:t>
      </w:r>
      <w:r w:rsidR="00041FA1">
        <w:rPr>
          <w:rFonts w:asciiTheme="minorHAnsi" w:hAnsiTheme="minorHAnsi" w:cs="Arial"/>
        </w:rPr>
        <w:tab/>
      </w:r>
      <w:r w:rsidR="00041FA1">
        <w:rPr>
          <w:rFonts w:asciiTheme="minorHAnsi" w:hAnsiTheme="minorHAnsi" w:cs="Arial"/>
        </w:rPr>
        <w:tab/>
      </w:r>
      <w:r w:rsidR="00041FA1">
        <w:rPr>
          <w:rFonts w:asciiTheme="minorHAnsi" w:hAnsiTheme="minorHAnsi" w:cs="Arial"/>
        </w:rPr>
        <w:tab/>
      </w:r>
    </w:p>
    <w:p w14:paraId="21F9C131" w14:textId="5E048D98" w:rsidR="00950EE7" w:rsidRPr="009D064A" w:rsidRDefault="007464A2" w:rsidP="00552015">
      <w:pPr>
        <w:rPr>
          <w:rFonts w:asciiTheme="minorHAnsi" w:hAnsiTheme="minorHAnsi" w:cs="Arial"/>
          <w:sz w:val="16"/>
          <w:szCs w:val="16"/>
        </w:rPr>
      </w:pPr>
      <w:r w:rsidRPr="00DA17C4">
        <w:rPr>
          <w:rFonts w:asciiTheme="minorHAnsi" w:hAnsiTheme="minorHAnsi" w:cs="Arial"/>
        </w:rPr>
        <w:t xml:space="preserve">Email: </w:t>
      </w:r>
      <w:hyperlink r:id="rId9" w:history="1">
        <w:r w:rsidR="001974B4" w:rsidRPr="00DA17C4">
          <w:rPr>
            <w:rStyle w:val="Hyperlink"/>
            <w:rFonts w:asciiTheme="minorHAnsi" w:hAnsiTheme="minorHAnsi" w:cs="Arial"/>
          </w:rPr>
          <w:t>tmildenstein@cornellcollege.edu</w:t>
        </w:r>
      </w:hyperlink>
      <w:r w:rsidR="004518A1" w:rsidRPr="00DA17C4">
        <w:rPr>
          <w:rFonts w:asciiTheme="minorHAnsi" w:hAnsiTheme="minorHAnsi" w:cs="Arial"/>
        </w:rPr>
        <w:t xml:space="preserve"> </w:t>
      </w:r>
      <w:r w:rsidR="0047214B" w:rsidRPr="00DA17C4">
        <w:rPr>
          <w:rFonts w:asciiTheme="minorHAnsi" w:hAnsiTheme="minorHAnsi" w:cs="Arial"/>
        </w:rPr>
        <w:tab/>
      </w:r>
      <w:r w:rsidR="0047214B" w:rsidRPr="00DA17C4">
        <w:rPr>
          <w:rFonts w:asciiTheme="minorHAnsi" w:hAnsiTheme="minorHAnsi" w:cs="Arial"/>
        </w:rPr>
        <w:tab/>
      </w:r>
      <w:r w:rsidR="0047214B" w:rsidRPr="00DA17C4">
        <w:rPr>
          <w:rFonts w:asciiTheme="minorHAnsi" w:hAnsiTheme="minorHAnsi" w:cs="Arial"/>
        </w:rPr>
        <w:tab/>
      </w:r>
      <w:r w:rsidR="0047214B" w:rsidRPr="009D064A">
        <w:rPr>
          <w:rFonts w:asciiTheme="minorHAnsi" w:hAnsiTheme="minorHAnsi" w:cs="Arial"/>
          <w:sz w:val="16"/>
          <w:szCs w:val="16"/>
        </w:rPr>
        <w:tab/>
      </w:r>
    </w:p>
    <w:p w14:paraId="7FC0BE32" w14:textId="77777777" w:rsidR="007464A2" w:rsidRPr="009D064A" w:rsidRDefault="007464A2" w:rsidP="009D064A">
      <w:pPr>
        <w:rPr>
          <w:rFonts w:asciiTheme="minorHAnsi" w:hAnsiTheme="minorHAnsi" w:cs="Arial"/>
          <w:sz w:val="16"/>
          <w:szCs w:val="16"/>
        </w:rPr>
      </w:pPr>
    </w:p>
    <w:p w14:paraId="0765A5F2" w14:textId="1622F6E3" w:rsidR="00DA17C4" w:rsidRDefault="00CA16A1" w:rsidP="009D064A">
      <w:pPr>
        <w:rPr>
          <w:rFonts w:asciiTheme="minorHAnsi" w:hAnsiTheme="minorHAnsi" w:cs="Arial"/>
        </w:rPr>
      </w:pPr>
      <w:r w:rsidRPr="00DA17C4">
        <w:rPr>
          <w:rFonts w:asciiTheme="minorHAnsi" w:hAnsiTheme="minorHAnsi" w:cs="Arial"/>
          <w:b/>
        </w:rPr>
        <w:t>Meeting</w:t>
      </w:r>
      <w:r w:rsidR="007464A2" w:rsidRPr="00DA17C4">
        <w:rPr>
          <w:rFonts w:asciiTheme="minorHAnsi" w:hAnsiTheme="minorHAnsi" w:cs="Arial"/>
          <w:b/>
        </w:rPr>
        <w:t xml:space="preserve"> time</w:t>
      </w:r>
      <w:r w:rsidRPr="00DA17C4">
        <w:rPr>
          <w:rFonts w:asciiTheme="minorHAnsi" w:hAnsiTheme="minorHAnsi" w:cs="Arial"/>
          <w:b/>
        </w:rPr>
        <w:t>s</w:t>
      </w:r>
      <w:r w:rsidR="007464A2" w:rsidRPr="00DA17C4">
        <w:rPr>
          <w:rFonts w:asciiTheme="minorHAnsi" w:hAnsiTheme="minorHAnsi" w:cs="Arial"/>
          <w:b/>
        </w:rPr>
        <w:t>:</w:t>
      </w:r>
      <w:r w:rsidR="00950EE7" w:rsidRPr="00DA17C4">
        <w:rPr>
          <w:rFonts w:asciiTheme="minorHAnsi" w:hAnsiTheme="minorHAnsi" w:cs="Arial"/>
        </w:rPr>
        <w:t xml:space="preserve"> </w:t>
      </w:r>
      <w:r w:rsidR="009D064A">
        <w:rPr>
          <w:rFonts w:asciiTheme="minorHAnsi" w:hAnsiTheme="minorHAnsi" w:cs="Arial"/>
        </w:rPr>
        <w:t xml:space="preserve">  </w:t>
      </w:r>
      <w:r w:rsidR="00041FA1">
        <w:rPr>
          <w:rFonts w:asciiTheme="minorHAnsi" w:hAnsiTheme="minorHAnsi" w:cs="Arial"/>
        </w:rPr>
        <w:t>Varies, but</w:t>
      </w:r>
      <w:r w:rsidR="00CC136D">
        <w:rPr>
          <w:rFonts w:asciiTheme="minorHAnsi" w:hAnsiTheme="minorHAnsi" w:cs="Arial"/>
        </w:rPr>
        <w:t xml:space="preserve"> every day throughout the trip </w:t>
      </w:r>
      <w:r w:rsidR="00920D71">
        <w:rPr>
          <w:rFonts w:asciiTheme="minorHAnsi" w:hAnsiTheme="minorHAnsi" w:cs="Arial"/>
        </w:rPr>
        <w:t>1</w:t>
      </w:r>
      <w:r w:rsidR="00041FA1">
        <w:rPr>
          <w:rFonts w:asciiTheme="minorHAnsi" w:hAnsiTheme="minorHAnsi" w:cs="Arial"/>
        </w:rPr>
        <w:t>/</w:t>
      </w:r>
      <w:r w:rsidR="00CC136D">
        <w:rPr>
          <w:rFonts w:asciiTheme="minorHAnsi" w:hAnsiTheme="minorHAnsi" w:cs="Arial"/>
        </w:rPr>
        <w:t>1</w:t>
      </w:r>
      <w:r w:rsidR="00920D71">
        <w:rPr>
          <w:rFonts w:asciiTheme="minorHAnsi" w:hAnsiTheme="minorHAnsi" w:cs="Arial"/>
        </w:rPr>
        <w:t>4</w:t>
      </w:r>
      <w:r w:rsidR="00CC136D">
        <w:rPr>
          <w:rFonts w:asciiTheme="minorHAnsi" w:hAnsiTheme="minorHAnsi" w:cs="Arial"/>
        </w:rPr>
        <w:t xml:space="preserve">/18 to </w:t>
      </w:r>
      <w:r w:rsidR="00920D71">
        <w:rPr>
          <w:rFonts w:asciiTheme="minorHAnsi" w:hAnsiTheme="minorHAnsi" w:cs="Arial"/>
        </w:rPr>
        <w:t>3</w:t>
      </w:r>
      <w:r w:rsidR="00A30202">
        <w:rPr>
          <w:rFonts w:asciiTheme="minorHAnsi" w:hAnsiTheme="minorHAnsi" w:cs="Arial"/>
        </w:rPr>
        <w:t>/</w:t>
      </w:r>
      <w:r w:rsidR="00D22AB8">
        <w:rPr>
          <w:rFonts w:asciiTheme="minorHAnsi" w:hAnsiTheme="minorHAnsi" w:cs="Arial"/>
        </w:rPr>
        <w:t>6</w:t>
      </w:r>
      <w:r w:rsidR="00CB3FAF">
        <w:rPr>
          <w:rFonts w:asciiTheme="minorHAnsi" w:hAnsiTheme="minorHAnsi" w:cs="Arial"/>
        </w:rPr>
        <w:t>/18</w:t>
      </w:r>
      <w:r w:rsidR="009D064A">
        <w:rPr>
          <w:rFonts w:asciiTheme="minorHAnsi" w:hAnsiTheme="minorHAnsi" w:cs="Arial"/>
        </w:rPr>
        <w:t>, with free time interspersed.</w:t>
      </w:r>
    </w:p>
    <w:p w14:paraId="57EB0157" w14:textId="77777777" w:rsidR="009D064A" w:rsidRDefault="009D064A" w:rsidP="009D064A">
      <w:pPr>
        <w:rPr>
          <w:rFonts w:asciiTheme="minorHAnsi" w:hAnsiTheme="minorHAnsi" w:cs="Arial"/>
        </w:rPr>
      </w:pPr>
    </w:p>
    <w:p w14:paraId="619BEE62" w14:textId="1A8ED3C3" w:rsidR="00DA17C4" w:rsidRPr="00C72121" w:rsidRDefault="00041FA1" w:rsidP="007217EE">
      <w:pPr>
        <w:rPr>
          <w:rFonts w:asciiTheme="majorHAnsi" w:hAnsiTheme="majorHAnsi" w:cs="Arial"/>
          <w:b/>
        </w:rPr>
      </w:pPr>
      <w:r w:rsidRPr="00C72121">
        <w:rPr>
          <w:rFonts w:asciiTheme="majorHAnsi" w:hAnsiTheme="majorHAnsi" w:cs="Arial"/>
          <w:b/>
        </w:rPr>
        <w:t xml:space="preserve">Required </w:t>
      </w:r>
      <w:r w:rsidR="005E18B9" w:rsidRPr="00C72121">
        <w:rPr>
          <w:rFonts w:asciiTheme="majorHAnsi" w:hAnsiTheme="majorHAnsi" w:cs="Arial"/>
          <w:b/>
        </w:rPr>
        <w:t>reading</w:t>
      </w:r>
      <w:r w:rsidR="00DA17C4" w:rsidRPr="00C72121">
        <w:rPr>
          <w:rFonts w:asciiTheme="majorHAnsi" w:hAnsiTheme="majorHAnsi" w:cs="Arial"/>
          <w:b/>
        </w:rPr>
        <w:t>s</w:t>
      </w:r>
    </w:p>
    <w:p w14:paraId="46D55BDA" w14:textId="18E6A92F" w:rsidR="00235AEB" w:rsidRPr="00C72121" w:rsidRDefault="00DA17C4" w:rsidP="00041FA1">
      <w:pPr>
        <w:rPr>
          <w:rFonts w:asciiTheme="majorHAnsi" w:hAnsiTheme="majorHAnsi" w:cs="Arial"/>
        </w:rPr>
      </w:pPr>
      <w:r w:rsidRPr="00C72121">
        <w:rPr>
          <w:rFonts w:asciiTheme="majorHAnsi" w:hAnsiTheme="majorHAnsi" w:cs="Arial"/>
        </w:rPr>
        <w:tab/>
      </w:r>
      <w:r w:rsidR="00041FA1" w:rsidRPr="00C72121">
        <w:rPr>
          <w:rFonts w:asciiTheme="majorHAnsi" w:hAnsiTheme="majorHAnsi" w:cs="Arial"/>
        </w:rPr>
        <w:t>As assigned and needed for group projects. Readings will come from the conservation biology</w:t>
      </w:r>
      <w:r w:rsidR="000E1EDF">
        <w:rPr>
          <w:rFonts w:asciiTheme="majorHAnsi" w:hAnsiTheme="majorHAnsi" w:cs="Arial"/>
        </w:rPr>
        <w:t xml:space="preserve"> and conservation policy</w:t>
      </w:r>
      <w:r w:rsidR="00041FA1" w:rsidRPr="00C72121">
        <w:rPr>
          <w:rFonts w:asciiTheme="majorHAnsi" w:hAnsiTheme="majorHAnsi" w:cs="Arial"/>
        </w:rPr>
        <w:t xml:space="preserve"> literature and from travel guidebooks.</w:t>
      </w:r>
    </w:p>
    <w:p w14:paraId="391C332B" w14:textId="77777777" w:rsidR="00235AEB" w:rsidRPr="009D064A" w:rsidRDefault="00235AEB" w:rsidP="00235AEB">
      <w:pPr>
        <w:rPr>
          <w:rFonts w:asciiTheme="majorHAnsi" w:hAnsiTheme="majorHAnsi" w:cs="Arial"/>
          <w:b/>
          <w:bCs/>
          <w:color w:val="424242"/>
          <w:sz w:val="20"/>
          <w:szCs w:val="20"/>
        </w:rPr>
      </w:pPr>
    </w:p>
    <w:p w14:paraId="09E3BF6F" w14:textId="3642D94B" w:rsidR="00235AEB" w:rsidRPr="00C72121" w:rsidRDefault="00235AEB" w:rsidP="00235AEB">
      <w:pPr>
        <w:rPr>
          <w:rFonts w:asciiTheme="majorHAnsi" w:hAnsiTheme="majorHAnsi" w:cs="Arial"/>
          <w:b/>
          <w:bCs/>
          <w:color w:val="424242"/>
          <w:sz w:val="28"/>
          <w:szCs w:val="28"/>
        </w:rPr>
      </w:pPr>
      <w:r w:rsidRPr="00C72121">
        <w:rPr>
          <w:rFonts w:asciiTheme="majorHAnsi" w:hAnsiTheme="majorHAnsi" w:cs="Arial"/>
          <w:b/>
          <w:bCs/>
          <w:color w:val="424242"/>
          <w:sz w:val="28"/>
          <w:szCs w:val="28"/>
        </w:rPr>
        <w:t>Course description</w:t>
      </w:r>
    </w:p>
    <w:p w14:paraId="639027B7" w14:textId="30775835" w:rsidR="00C72121" w:rsidRPr="00FF5A3E" w:rsidRDefault="00FF5A3E" w:rsidP="00C72121">
      <w:r w:rsidRPr="00FF5A3E">
        <w:rPr>
          <w:rFonts w:ascii="Cambria" w:hAnsi="Cambria"/>
          <w:color w:val="222222"/>
          <w:shd w:val="clear" w:color="auto" w:fill="FFFFFF"/>
        </w:rPr>
        <w:t>This</w:t>
      </w:r>
      <w:r w:rsidRPr="00FF5A3E">
        <w:rPr>
          <w:rStyle w:val="apple-converted-space"/>
          <w:rFonts w:ascii="Cambria" w:hAnsi="Cambria"/>
          <w:color w:val="222222"/>
          <w:shd w:val="clear" w:color="auto" w:fill="FFFFFF"/>
        </w:rPr>
        <w:t> </w:t>
      </w:r>
      <w:r w:rsidRPr="00FF5A3E">
        <w:rPr>
          <w:rStyle w:val="il"/>
          <w:rFonts w:ascii="Cambria" w:hAnsi="Cambria"/>
          <w:color w:val="222222"/>
          <w:shd w:val="clear" w:color="auto" w:fill="FFFFFF"/>
        </w:rPr>
        <w:t>course</w:t>
      </w:r>
      <w:r w:rsidRPr="00FF5A3E">
        <w:rPr>
          <w:rStyle w:val="apple-converted-space"/>
          <w:rFonts w:ascii="Cambria" w:hAnsi="Cambria"/>
          <w:color w:val="222222"/>
          <w:shd w:val="clear" w:color="auto" w:fill="FFFFFF"/>
        </w:rPr>
        <w:t> </w:t>
      </w:r>
      <w:r w:rsidRPr="00FF5A3E">
        <w:rPr>
          <w:rFonts w:ascii="Cambria" w:hAnsi="Cambria"/>
          <w:color w:val="222222"/>
          <w:shd w:val="clear" w:color="auto" w:fill="FFFFFF"/>
        </w:rPr>
        <w:t>is designed for students in biology and environmental studies interested in learning about conservation of the coastal ecology of Cabo San Lucas, Mexico. In this</w:t>
      </w:r>
      <w:r w:rsidRPr="00FF5A3E">
        <w:rPr>
          <w:rStyle w:val="apple-converted-space"/>
          <w:rFonts w:ascii="Cambria" w:hAnsi="Cambria"/>
          <w:color w:val="222222"/>
          <w:shd w:val="clear" w:color="auto" w:fill="FFFFFF"/>
        </w:rPr>
        <w:t> </w:t>
      </w:r>
      <w:r w:rsidRPr="00FF5A3E">
        <w:rPr>
          <w:rStyle w:val="il"/>
          <w:rFonts w:ascii="Cambria" w:hAnsi="Cambria"/>
          <w:color w:val="222222"/>
          <w:shd w:val="clear" w:color="auto" w:fill="FFFFFF"/>
        </w:rPr>
        <w:t>course</w:t>
      </w:r>
      <w:r w:rsidRPr="00FF5A3E">
        <w:rPr>
          <w:rFonts w:ascii="Cambria" w:hAnsi="Cambria"/>
          <w:color w:val="222222"/>
          <w:shd w:val="clear" w:color="auto" w:fill="FFFFFF"/>
        </w:rPr>
        <w:t>, students will be introduced to ecological principles on the population, community and ecosystem levels. We also will explore wildlife management issues, assess human impacts on wildlife, and investigate ways that wildlife and people live together.</w:t>
      </w:r>
      <w:r>
        <w:t xml:space="preserve"> Students have an opportunity to contribute new data that answer environmental problems</w:t>
      </w:r>
      <w:r w:rsidR="00C72121" w:rsidRPr="00C72121">
        <w:rPr>
          <w:rFonts w:asciiTheme="majorHAnsi" w:hAnsiTheme="majorHAnsi"/>
        </w:rPr>
        <w:t xml:space="preserve"> and will be used by local managers and inter</w:t>
      </w:r>
      <w:r>
        <w:rPr>
          <w:rFonts w:asciiTheme="majorHAnsi" w:hAnsiTheme="majorHAnsi"/>
        </w:rPr>
        <w:t>national decision-makers for</w:t>
      </w:r>
      <w:r w:rsidR="00C72121" w:rsidRPr="00C72121">
        <w:rPr>
          <w:rFonts w:asciiTheme="majorHAnsi" w:hAnsiTheme="majorHAnsi"/>
        </w:rPr>
        <w:t xml:space="preserve"> conservation</w:t>
      </w:r>
      <w:r>
        <w:rPr>
          <w:rFonts w:asciiTheme="majorHAnsi" w:hAnsiTheme="majorHAnsi"/>
        </w:rPr>
        <w:t xml:space="preserve"> of threatened species</w:t>
      </w:r>
      <w:r w:rsidR="00C72121" w:rsidRPr="00C72121">
        <w:rPr>
          <w:rFonts w:asciiTheme="majorHAnsi" w:hAnsiTheme="majorHAnsi"/>
        </w:rPr>
        <w:t xml:space="preserve">. The </w:t>
      </w:r>
      <w:r w:rsidR="00C72121" w:rsidRPr="00C72121">
        <w:rPr>
          <w:rFonts w:asciiTheme="majorHAnsi" w:hAnsiTheme="majorHAnsi"/>
        </w:rPr>
        <w:lastRenderedPageBreak/>
        <w:t>course participants will be given the opportunity to publish findings as co-authors in an international wildlife conservation journal.</w:t>
      </w:r>
    </w:p>
    <w:p w14:paraId="0FC00A93" w14:textId="07499E3C" w:rsidR="00900770" w:rsidRPr="009D064A" w:rsidRDefault="00900770" w:rsidP="00900770">
      <w:pPr>
        <w:pStyle w:val="Default"/>
        <w:rPr>
          <w:sz w:val="20"/>
          <w:szCs w:val="20"/>
        </w:rPr>
      </w:pPr>
    </w:p>
    <w:p w14:paraId="0208A89E" w14:textId="77111FEA" w:rsidR="005E18B9" w:rsidRPr="00C72121" w:rsidRDefault="000815A9" w:rsidP="009F5358">
      <w:pPr>
        <w:pStyle w:val="Default"/>
        <w:rPr>
          <w:rFonts w:ascii="Cambria" w:hAnsi="Cambria"/>
          <w:bCs/>
          <w:sz w:val="28"/>
          <w:szCs w:val="28"/>
        </w:rPr>
      </w:pPr>
      <w:r w:rsidRPr="00C72121">
        <w:rPr>
          <w:rFonts w:ascii="Cambria" w:hAnsi="Cambria"/>
          <w:bCs/>
          <w:sz w:val="28"/>
          <w:szCs w:val="28"/>
        </w:rPr>
        <w:t>Course o</w:t>
      </w:r>
      <w:r w:rsidR="005E18B9" w:rsidRPr="00C72121">
        <w:rPr>
          <w:rFonts w:ascii="Cambria" w:hAnsi="Cambria"/>
          <w:bCs/>
          <w:sz w:val="28"/>
          <w:szCs w:val="28"/>
        </w:rPr>
        <w:t>bjectives</w:t>
      </w:r>
    </w:p>
    <w:p w14:paraId="50BB2803" w14:textId="77777777" w:rsidR="005E18B9" w:rsidRPr="009D064A" w:rsidRDefault="005E18B9" w:rsidP="009F5358">
      <w:pPr>
        <w:pStyle w:val="Default"/>
        <w:rPr>
          <w:rFonts w:ascii="Cambria" w:hAnsi="Cambria"/>
          <w:bCs/>
          <w:sz w:val="16"/>
          <w:szCs w:val="16"/>
        </w:rPr>
      </w:pPr>
    </w:p>
    <w:p w14:paraId="5276A348" w14:textId="1CDFFF0E" w:rsidR="00877008" w:rsidRPr="00FF5A3E" w:rsidRDefault="00B359AE" w:rsidP="009F5358">
      <w:pPr>
        <w:pStyle w:val="Default"/>
        <w:rPr>
          <w:rFonts w:ascii="Cambria" w:hAnsi="Cambria"/>
          <w:bCs/>
        </w:rPr>
      </w:pPr>
      <w:r>
        <w:rPr>
          <w:rFonts w:ascii="Cambria" w:hAnsi="Cambria"/>
          <w:bCs/>
        </w:rPr>
        <w:t>My goals for this course include the following:</w:t>
      </w:r>
    </w:p>
    <w:p w14:paraId="334B5542" w14:textId="4B1506E7" w:rsidR="00B359AE" w:rsidRDefault="00900770" w:rsidP="005E18B9">
      <w:pPr>
        <w:pStyle w:val="Default"/>
        <w:numPr>
          <w:ilvl w:val="0"/>
          <w:numId w:val="22"/>
        </w:numPr>
        <w:spacing w:line="276" w:lineRule="auto"/>
        <w:rPr>
          <w:rFonts w:ascii="Cambria" w:hAnsi="Cambria"/>
          <w:bCs/>
        </w:rPr>
      </w:pPr>
      <w:r>
        <w:rPr>
          <w:rFonts w:ascii="Cambria" w:hAnsi="Cambria"/>
          <w:bCs/>
        </w:rPr>
        <w:t>to investigate biolo</w:t>
      </w:r>
      <w:r w:rsidR="00B359AE">
        <w:rPr>
          <w:rFonts w:ascii="Cambria" w:hAnsi="Cambria"/>
          <w:bCs/>
        </w:rPr>
        <w:t xml:space="preserve">gical concepts </w:t>
      </w:r>
      <w:r w:rsidR="00C72121">
        <w:rPr>
          <w:rFonts w:ascii="Cambria" w:hAnsi="Cambria"/>
          <w:bCs/>
        </w:rPr>
        <w:t>and apply them to conservation in M</w:t>
      </w:r>
      <w:r w:rsidR="00D22AB8">
        <w:rPr>
          <w:rFonts w:ascii="Cambria" w:hAnsi="Cambria"/>
          <w:bCs/>
        </w:rPr>
        <w:t>auritius</w:t>
      </w:r>
    </w:p>
    <w:p w14:paraId="76FA8A98" w14:textId="6A38AD1D" w:rsidR="00B359AE" w:rsidRDefault="00B359AE" w:rsidP="005E18B9">
      <w:pPr>
        <w:pStyle w:val="Default"/>
        <w:numPr>
          <w:ilvl w:val="0"/>
          <w:numId w:val="22"/>
        </w:numPr>
        <w:spacing w:line="276" w:lineRule="auto"/>
        <w:rPr>
          <w:rFonts w:ascii="Cambria" w:hAnsi="Cambria"/>
          <w:bCs/>
        </w:rPr>
      </w:pPr>
      <w:r>
        <w:rPr>
          <w:rFonts w:ascii="Cambria" w:hAnsi="Cambria"/>
          <w:bCs/>
        </w:rPr>
        <w:t>to cultivate reading and writing skills within the scientific literature</w:t>
      </w:r>
    </w:p>
    <w:p w14:paraId="4414013F" w14:textId="2E4ED523" w:rsidR="00B359AE" w:rsidRDefault="00B359AE" w:rsidP="005E18B9">
      <w:pPr>
        <w:pStyle w:val="Default"/>
        <w:numPr>
          <w:ilvl w:val="0"/>
          <w:numId w:val="22"/>
        </w:numPr>
        <w:spacing w:line="276" w:lineRule="auto"/>
        <w:rPr>
          <w:rFonts w:ascii="Cambria" w:hAnsi="Cambria"/>
          <w:bCs/>
        </w:rPr>
      </w:pPr>
      <w:r>
        <w:rPr>
          <w:rFonts w:ascii="Cambria" w:hAnsi="Cambria"/>
          <w:bCs/>
        </w:rPr>
        <w:t>to strengthen students’ critical thinking skills</w:t>
      </w:r>
    </w:p>
    <w:p w14:paraId="6BCF93EA" w14:textId="0650251B" w:rsidR="00B359AE" w:rsidRDefault="00B359AE" w:rsidP="005E18B9">
      <w:pPr>
        <w:pStyle w:val="Default"/>
        <w:numPr>
          <w:ilvl w:val="0"/>
          <w:numId w:val="22"/>
        </w:numPr>
        <w:spacing w:line="276" w:lineRule="auto"/>
        <w:rPr>
          <w:rFonts w:ascii="Cambria" w:hAnsi="Cambria"/>
          <w:bCs/>
        </w:rPr>
      </w:pPr>
      <w:r>
        <w:rPr>
          <w:rFonts w:ascii="Cambria" w:hAnsi="Cambria"/>
          <w:bCs/>
        </w:rPr>
        <w:t>to impart a conservation ethic with respect to the environment</w:t>
      </w:r>
    </w:p>
    <w:p w14:paraId="2C42B307" w14:textId="4A79B974" w:rsidR="00B359AE" w:rsidRDefault="00B359AE" w:rsidP="005E18B9">
      <w:pPr>
        <w:pStyle w:val="Default"/>
        <w:numPr>
          <w:ilvl w:val="0"/>
          <w:numId w:val="22"/>
        </w:numPr>
        <w:spacing w:line="276" w:lineRule="auto"/>
        <w:rPr>
          <w:rFonts w:ascii="Cambria" w:hAnsi="Cambria"/>
          <w:bCs/>
        </w:rPr>
      </w:pPr>
      <w:r>
        <w:rPr>
          <w:rFonts w:ascii="Cambria" w:hAnsi="Cambria"/>
          <w:bCs/>
        </w:rPr>
        <w:t>to provide</w:t>
      </w:r>
      <w:r w:rsidR="00C72121">
        <w:rPr>
          <w:rFonts w:ascii="Cambria" w:hAnsi="Cambria"/>
          <w:bCs/>
        </w:rPr>
        <w:t xml:space="preserve"> an opportunity</w:t>
      </w:r>
      <w:r>
        <w:rPr>
          <w:rFonts w:ascii="Cambria" w:hAnsi="Cambria"/>
          <w:bCs/>
        </w:rPr>
        <w:t xml:space="preserve"> for hands-on learning using field and lab techniques</w:t>
      </w:r>
    </w:p>
    <w:p w14:paraId="203BEED2" w14:textId="02D74447" w:rsidR="00B359AE" w:rsidRPr="00B359AE" w:rsidRDefault="00B359AE" w:rsidP="005E18B9">
      <w:pPr>
        <w:pStyle w:val="Default"/>
        <w:numPr>
          <w:ilvl w:val="0"/>
          <w:numId w:val="22"/>
        </w:numPr>
        <w:spacing w:line="276" w:lineRule="auto"/>
        <w:rPr>
          <w:rFonts w:ascii="Cambria" w:hAnsi="Cambria"/>
          <w:bCs/>
        </w:rPr>
      </w:pPr>
      <w:r>
        <w:rPr>
          <w:rFonts w:ascii="Cambria" w:hAnsi="Cambria"/>
          <w:bCs/>
        </w:rPr>
        <w:t>to</w:t>
      </w:r>
      <w:r w:rsidR="00C72121">
        <w:rPr>
          <w:rFonts w:ascii="Cambria" w:hAnsi="Cambria"/>
          <w:bCs/>
        </w:rPr>
        <w:t xml:space="preserve"> d</w:t>
      </w:r>
      <w:r w:rsidR="00FF5A3E">
        <w:rPr>
          <w:rFonts w:ascii="Cambria" w:hAnsi="Cambria"/>
          <w:bCs/>
        </w:rPr>
        <w:t>eepen students’ sense of M</w:t>
      </w:r>
      <w:r w:rsidR="00D22AB8">
        <w:rPr>
          <w:rFonts w:ascii="Cambria" w:hAnsi="Cambria"/>
          <w:bCs/>
        </w:rPr>
        <w:t xml:space="preserve">auritius </w:t>
      </w:r>
      <w:r w:rsidR="00C72121">
        <w:rPr>
          <w:rFonts w:ascii="Cambria" w:hAnsi="Cambria"/>
          <w:bCs/>
        </w:rPr>
        <w:t xml:space="preserve">and tropical </w:t>
      </w:r>
      <w:proofErr w:type="gramStart"/>
      <w:r w:rsidR="00C72121">
        <w:rPr>
          <w:rFonts w:ascii="Cambria" w:hAnsi="Cambria"/>
          <w:bCs/>
        </w:rPr>
        <w:t xml:space="preserve">ecology </w:t>
      </w:r>
      <w:r>
        <w:rPr>
          <w:rFonts w:ascii="Cambria" w:hAnsi="Cambria"/>
          <w:bCs/>
        </w:rPr>
        <w:t xml:space="preserve"> by</w:t>
      </w:r>
      <w:proofErr w:type="gramEnd"/>
      <w:r>
        <w:rPr>
          <w:rFonts w:ascii="Cambria" w:hAnsi="Cambria"/>
          <w:bCs/>
        </w:rPr>
        <w:t xml:space="preserve"> tying</w:t>
      </w:r>
      <w:r w:rsidR="00900770">
        <w:rPr>
          <w:rFonts w:ascii="Cambria" w:hAnsi="Cambria"/>
          <w:bCs/>
        </w:rPr>
        <w:t xml:space="preserve"> this course directly to local bi</w:t>
      </w:r>
      <w:r>
        <w:rPr>
          <w:rFonts w:ascii="Cambria" w:hAnsi="Cambria"/>
          <w:bCs/>
        </w:rPr>
        <w:t>ology</w:t>
      </w:r>
    </w:p>
    <w:p w14:paraId="1C07FA00" w14:textId="77777777" w:rsidR="005E18B9" w:rsidRDefault="005E18B9" w:rsidP="009F5358">
      <w:pPr>
        <w:pStyle w:val="Default"/>
      </w:pPr>
    </w:p>
    <w:p w14:paraId="5395F44A" w14:textId="745741C4" w:rsidR="005E18B9" w:rsidRDefault="005E18B9" w:rsidP="009F5358">
      <w:pPr>
        <w:pStyle w:val="Default"/>
      </w:pPr>
      <w:r>
        <w:t>Students will become familiar with Evolution, Biodiversity and Ecology</w:t>
      </w:r>
      <w:r w:rsidR="00C72121">
        <w:t xml:space="preserve"> and how they apply to </w:t>
      </w:r>
      <w:proofErr w:type="gramStart"/>
      <w:r w:rsidR="00C72121">
        <w:t>conservation.</w:t>
      </w:r>
      <w:r>
        <w:t>.</w:t>
      </w:r>
      <w:proofErr w:type="gramEnd"/>
      <w:r>
        <w:t xml:space="preserve"> Specifically, we will study:</w:t>
      </w:r>
    </w:p>
    <w:p w14:paraId="79F16788" w14:textId="77777777" w:rsidR="005E18B9" w:rsidRPr="005E18B9" w:rsidRDefault="005E18B9" w:rsidP="009F5358">
      <w:pPr>
        <w:pStyle w:val="Default"/>
        <w:rPr>
          <w:sz w:val="16"/>
          <w:szCs w:val="16"/>
        </w:rPr>
      </w:pPr>
    </w:p>
    <w:p w14:paraId="65A588FC" w14:textId="69E2498A" w:rsidR="005E18B9" w:rsidRDefault="00C72121" w:rsidP="005E18B9">
      <w:pPr>
        <w:pStyle w:val="Default"/>
        <w:numPr>
          <w:ilvl w:val="0"/>
          <w:numId w:val="24"/>
        </w:numPr>
        <w:spacing w:line="276" w:lineRule="auto"/>
      </w:pPr>
      <w:r>
        <w:t>differences and similarities among taxonomically related species</w:t>
      </w:r>
    </w:p>
    <w:p w14:paraId="3C19C497" w14:textId="7F875E4D" w:rsidR="005E18B9" w:rsidRDefault="005E18B9" w:rsidP="005E18B9">
      <w:pPr>
        <w:pStyle w:val="Default"/>
        <w:numPr>
          <w:ilvl w:val="0"/>
          <w:numId w:val="24"/>
        </w:numPr>
        <w:spacing w:line="276" w:lineRule="auto"/>
      </w:pPr>
      <w:r>
        <w:t>factors that influence the distribution and abundance of organisms</w:t>
      </w:r>
    </w:p>
    <w:p w14:paraId="68F46322" w14:textId="54842F11" w:rsidR="000815A9" w:rsidRDefault="000815A9" w:rsidP="005E18B9">
      <w:pPr>
        <w:pStyle w:val="Default"/>
        <w:numPr>
          <w:ilvl w:val="0"/>
          <w:numId w:val="24"/>
        </w:numPr>
        <w:spacing w:line="276" w:lineRule="auto"/>
      </w:pPr>
      <w:r>
        <w:t xml:space="preserve">ecosystems and biological communities </w:t>
      </w:r>
      <w:r w:rsidR="00C72121">
        <w:t xml:space="preserve">of </w:t>
      </w:r>
      <w:r w:rsidR="00FF5A3E">
        <w:t>sub</w:t>
      </w:r>
      <w:r w:rsidR="00C72121">
        <w:t xml:space="preserve">tropical forests within </w:t>
      </w:r>
      <w:r w:rsidR="00FF5A3E">
        <w:t>Central America</w:t>
      </w:r>
    </w:p>
    <w:p w14:paraId="715FA7F7" w14:textId="67EB0CF0" w:rsidR="000815A9" w:rsidRPr="00C72121" w:rsidRDefault="005E18B9" w:rsidP="000815A9">
      <w:pPr>
        <w:pStyle w:val="Default"/>
        <w:numPr>
          <w:ilvl w:val="0"/>
          <w:numId w:val="24"/>
        </w:numPr>
        <w:spacing w:line="276" w:lineRule="auto"/>
        <w:rPr>
          <w:rFonts w:asciiTheme="minorHAnsi" w:hAnsiTheme="minorHAnsi"/>
        </w:rPr>
      </w:pPr>
      <w:r>
        <w:t>how organisms interact</w:t>
      </w:r>
      <w:r w:rsidR="000815A9">
        <w:t xml:space="preserve"> with and affect each other</w:t>
      </w:r>
      <w:r>
        <w:t xml:space="preserve"> </w:t>
      </w:r>
    </w:p>
    <w:p w14:paraId="1D0E1AB2" w14:textId="7314DC05" w:rsidR="00C72121" w:rsidRPr="00C72121" w:rsidRDefault="00C72121" w:rsidP="000815A9">
      <w:pPr>
        <w:pStyle w:val="Default"/>
        <w:numPr>
          <w:ilvl w:val="0"/>
          <w:numId w:val="24"/>
        </w:numPr>
        <w:spacing w:line="276" w:lineRule="auto"/>
        <w:rPr>
          <w:rFonts w:asciiTheme="minorHAnsi" w:hAnsiTheme="minorHAnsi"/>
        </w:rPr>
      </w:pPr>
      <w:r>
        <w:t>the relationship between habitat and population sizes</w:t>
      </w:r>
    </w:p>
    <w:p w14:paraId="4122E76B" w14:textId="2870E049" w:rsidR="00C72121" w:rsidRPr="000815A9" w:rsidRDefault="00C72121" w:rsidP="000815A9">
      <w:pPr>
        <w:pStyle w:val="Default"/>
        <w:numPr>
          <w:ilvl w:val="0"/>
          <w:numId w:val="24"/>
        </w:numPr>
        <w:spacing w:line="276" w:lineRule="auto"/>
        <w:rPr>
          <w:rFonts w:asciiTheme="minorHAnsi" w:hAnsiTheme="minorHAnsi"/>
        </w:rPr>
      </w:pPr>
      <w:r>
        <w:t>the relationship between people and threatened species and populations</w:t>
      </w:r>
    </w:p>
    <w:p w14:paraId="2B11E0D5" w14:textId="77777777" w:rsidR="000815A9" w:rsidRDefault="000815A9" w:rsidP="000815A9">
      <w:pPr>
        <w:pStyle w:val="Default"/>
        <w:spacing w:line="276" w:lineRule="auto"/>
        <w:rPr>
          <w:rFonts w:asciiTheme="minorHAnsi" w:hAnsiTheme="minorHAnsi"/>
        </w:rPr>
      </w:pPr>
    </w:p>
    <w:p w14:paraId="450CF857" w14:textId="7DBB912F" w:rsidR="00D84983" w:rsidRPr="000815A9" w:rsidRDefault="00D84983" w:rsidP="000815A9">
      <w:pPr>
        <w:pStyle w:val="Default"/>
        <w:spacing w:line="276" w:lineRule="auto"/>
        <w:rPr>
          <w:rFonts w:asciiTheme="minorHAnsi" w:hAnsiTheme="minorHAnsi"/>
        </w:rPr>
      </w:pPr>
      <w:r w:rsidRPr="000815A9">
        <w:rPr>
          <w:rFonts w:asciiTheme="minorHAnsi" w:hAnsiTheme="minorHAnsi"/>
          <w:i/>
          <w:iCs/>
        </w:rPr>
        <w:t xml:space="preserve">This course supports the </w:t>
      </w:r>
      <w:r w:rsidRPr="000815A9">
        <w:rPr>
          <w:rFonts w:asciiTheme="minorHAnsi" w:hAnsiTheme="minorHAnsi"/>
          <w:b/>
          <w:i/>
          <w:iCs/>
        </w:rPr>
        <w:t>Educational Priorities and Outcomes of Cornell College</w:t>
      </w:r>
      <w:r w:rsidRPr="000815A9">
        <w:rPr>
          <w:rFonts w:asciiTheme="minorHAnsi" w:hAnsiTheme="minorHAnsi"/>
          <w:i/>
          <w:iCs/>
        </w:rPr>
        <w:t xml:space="preserve"> with emphases on knowledge, inquiry, reasoning, communication, ethical behavior, citizenship, vocation, and well-being. </w:t>
      </w:r>
      <w:r w:rsidRPr="000815A9">
        <w:rPr>
          <w:rFonts w:asciiTheme="minorHAnsi" w:hAnsiTheme="minorHAnsi"/>
          <w:iCs/>
        </w:rPr>
        <w:t>These</w:t>
      </w:r>
      <w:r w:rsidRPr="000815A9">
        <w:rPr>
          <w:rFonts w:asciiTheme="minorHAnsi" w:hAnsiTheme="minorHAnsi"/>
        </w:rPr>
        <w:t xml:space="preserve"> </w:t>
      </w:r>
      <w:r w:rsidRPr="000815A9">
        <w:rPr>
          <w:rFonts w:asciiTheme="minorHAnsi" w:hAnsiTheme="minorHAnsi"/>
          <w:i/>
          <w:iCs/>
        </w:rPr>
        <w:t xml:space="preserve">Educational Priorities and Outcomes </w:t>
      </w:r>
      <w:r w:rsidRPr="000815A9">
        <w:rPr>
          <w:rFonts w:asciiTheme="minorHAnsi" w:hAnsiTheme="minorHAnsi"/>
        </w:rPr>
        <w:t xml:space="preserve">can be found in the Academic Catalogue </w:t>
      </w:r>
    </w:p>
    <w:p w14:paraId="1D9FEFFC" w14:textId="77777777" w:rsidR="00D84983" w:rsidRPr="00D84983" w:rsidRDefault="00D84983" w:rsidP="00D84983">
      <w:pPr>
        <w:autoSpaceDE w:val="0"/>
        <w:autoSpaceDN w:val="0"/>
        <w:adjustRightInd w:val="0"/>
        <w:rPr>
          <w:rFonts w:asciiTheme="minorHAnsi" w:hAnsiTheme="minorHAnsi"/>
          <w:color w:val="000000"/>
        </w:rPr>
      </w:pPr>
    </w:p>
    <w:p w14:paraId="1BC649E0" w14:textId="0D59281D" w:rsidR="00D84983" w:rsidRPr="00D84983" w:rsidRDefault="00D84983" w:rsidP="00D84983">
      <w:pPr>
        <w:autoSpaceDE w:val="0"/>
        <w:autoSpaceDN w:val="0"/>
        <w:adjustRightInd w:val="0"/>
        <w:rPr>
          <w:rFonts w:asciiTheme="minorHAnsi" w:hAnsiTheme="minorHAnsi"/>
        </w:rPr>
      </w:pPr>
      <w:r w:rsidRPr="00D84983">
        <w:rPr>
          <w:rFonts w:asciiTheme="minorHAnsi" w:hAnsiTheme="minorHAnsi"/>
          <w:i/>
          <w:color w:val="000000"/>
        </w:rPr>
        <w:t>Knowledge</w:t>
      </w:r>
      <w:r w:rsidRPr="00D84983">
        <w:rPr>
          <w:rFonts w:asciiTheme="minorHAnsi" w:hAnsiTheme="minorHAnsi"/>
          <w:color w:val="000000"/>
        </w:rPr>
        <w:t xml:space="preserve">: </w:t>
      </w:r>
      <w:r w:rsidRPr="00D84983">
        <w:rPr>
          <w:rFonts w:asciiTheme="minorHAnsi" w:hAnsiTheme="minorHAnsi"/>
        </w:rPr>
        <w:t>The course will introd</w:t>
      </w:r>
      <w:r w:rsidR="00B359AE">
        <w:rPr>
          <w:rFonts w:asciiTheme="minorHAnsi" w:hAnsiTheme="minorHAnsi"/>
        </w:rPr>
        <w:t>uce you to</w:t>
      </w:r>
      <w:r w:rsidR="0071154D">
        <w:rPr>
          <w:rFonts w:asciiTheme="minorHAnsi" w:hAnsiTheme="minorHAnsi"/>
        </w:rPr>
        <w:t xml:space="preserve"> </w:t>
      </w:r>
      <w:r w:rsidR="00B359AE">
        <w:rPr>
          <w:rFonts w:asciiTheme="minorHAnsi" w:hAnsiTheme="minorHAnsi"/>
        </w:rPr>
        <w:t>ecological concepts</w:t>
      </w:r>
      <w:r w:rsidR="00AF5E75">
        <w:rPr>
          <w:rFonts w:asciiTheme="minorHAnsi" w:hAnsiTheme="minorHAnsi"/>
        </w:rPr>
        <w:t xml:space="preserve"> </w:t>
      </w:r>
      <w:r w:rsidR="00B359AE">
        <w:rPr>
          <w:rFonts w:asciiTheme="minorHAnsi" w:hAnsiTheme="minorHAnsi"/>
        </w:rPr>
        <w:t>using examples from international case studies</w:t>
      </w:r>
      <w:r w:rsidRPr="00D84983">
        <w:rPr>
          <w:rFonts w:asciiTheme="minorHAnsi" w:hAnsiTheme="minorHAnsi"/>
        </w:rPr>
        <w:t>.</w:t>
      </w:r>
    </w:p>
    <w:p w14:paraId="210CDA1D" w14:textId="77777777" w:rsidR="00D84983" w:rsidRPr="00D84983" w:rsidRDefault="00D84983" w:rsidP="00D84983">
      <w:pPr>
        <w:autoSpaceDE w:val="0"/>
        <w:autoSpaceDN w:val="0"/>
        <w:adjustRightInd w:val="0"/>
        <w:rPr>
          <w:rFonts w:asciiTheme="minorHAnsi" w:hAnsiTheme="minorHAnsi"/>
        </w:rPr>
      </w:pPr>
    </w:p>
    <w:p w14:paraId="051845CF" w14:textId="06DD5C68" w:rsidR="00D84983" w:rsidRPr="00D84983" w:rsidRDefault="00D84983" w:rsidP="00D84983">
      <w:pPr>
        <w:autoSpaceDE w:val="0"/>
        <w:autoSpaceDN w:val="0"/>
        <w:adjustRightInd w:val="0"/>
        <w:rPr>
          <w:rFonts w:asciiTheme="minorHAnsi" w:hAnsiTheme="minorHAnsi"/>
        </w:rPr>
      </w:pPr>
      <w:r w:rsidRPr="00D84983">
        <w:rPr>
          <w:rFonts w:asciiTheme="minorHAnsi" w:hAnsiTheme="minorHAnsi"/>
          <w:i/>
        </w:rPr>
        <w:t>Inquiry and reasoning:</w:t>
      </w:r>
      <w:r w:rsidR="00AF5E75">
        <w:rPr>
          <w:rFonts w:asciiTheme="minorHAnsi" w:hAnsiTheme="minorHAnsi"/>
        </w:rPr>
        <w:t xml:space="preserve"> My goal is to guide the clas</w:t>
      </w:r>
      <w:r w:rsidR="00C72121">
        <w:rPr>
          <w:rFonts w:asciiTheme="minorHAnsi" w:hAnsiTheme="minorHAnsi"/>
        </w:rPr>
        <w:t>s in developing and conducting three</w:t>
      </w:r>
      <w:r w:rsidR="00AF5E75">
        <w:rPr>
          <w:rFonts w:asciiTheme="minorHAnsi" w:hAnsiTheme="minorHAnsi"/>
        </w:rPr>
        <w:t xml:space="preserve"> </w:t>
      </w:r>
      <w:r w:rsidR="000815A9">
        <w:rPr>
          <w:rFonts w:asciiTheme="minorHAnsi" w:hAnsiTheme="minorHAnsi"/>
        </w:rPr>
        <w:t>inquiry-ba</w:t>
      </w:r>
      <w:r w:rsidR="00B359AE">
        <w:rPr>
          <w:rFonts w:asciiTheme="minorHAnsi" w:hAnsiTheme="minorHAnsi"/>
        </w:rPr>
        <w:t>sed project</w:t>
      </w:r>
      <w:r w:rsidR="00C72121">
        <w:rPr>
          <w:rFonts w:asciiTheme="minorHAnsi" w:hAnsiTheme="minorHAnsi"/>
        </w:rPr>
        <w:t>s supporting cons</w:t>
      </w:r>
      <w:r w:rsidR="00FF5A3E">
        <w:rPr>
          <w:rFonts w:asciiTheme="minorHAnsi" w:hAnsiTheme="minorHAnsi"/>
        </w:rPr>
        <w:t>ervation of threatened species in Mexico</w:t>
      </w:r>
      <w:r w:rsidRPr="00D84983">
        <w:rPr>
          <w:rFonts w:asciiTheme="minorHAnsi" w:hAnsiTheme="minorHAnsi"/>
        </w:rPr>
        <w:t xml:space="preserve">. In </w:t>
      </w:r>
      <w:r w:rsidR="00AF5E75">
        <w:rPr>
          <w:rFonts w:asciiTheme="minorHAnsi" w:hAnsiTheme="minorHAnsi"/>
        </w:rPr>
        <w:t>the process</w:t>
      </w:r>
      <w:r w:rsidRPr="00D84983">
        <w:rPr>
          <w:rFonts w:asciiTheme="minorHAnsi" w:hAnsiTheme="minorHAnsi"/>
        </w:rPr>
        <w:t>, we</w:t>
      </w:r>
      <w:r w:rsidR="00AF5E75">
        <w:rPr>
          <w:rFonts w:asciiTheme="minorHAnsi" w:hAnsiTheme="minorHAnsi"/>
        </w:rPr>
        <w:t xml:space="preserve"> will</w:t>
      </w:r>
      <w:r w:rsidRPr="00D84983">
        <w:rPr>
          <w:rFonts w:asciiTheme="minorHAnsi" w:hAnsiTheme="minorHAnsi"/>
        </w:rPr>
        <w:t xml:space="preserve"> </w:t>
      </w:r>
      <w:r w:rsidR="00AF5E75">
        <w:rPr>
          <w:rFonts w:asciiTheme="minorHAnsi" w:hAnsiTheme="minorHAnsi"/>
        </w:rPr>
        <w:t xml:space="preserve">read </w:t>
      </w:r>
      <w:r w:rsidRPr="00D84983">
        <w:rPr>
          <w:rFonts w:asciiTheme="minorHAnsi" w:hAnsiTheme="minorHAnsi"/>
        </w:rPr>
        <w:t xml:space="preserve">and critique </w:t>
      </w:r>
      <w:r w:rsidR="00AF5E75">
        <w:rPr>
          <w:rFonts w:asciiTheme="minorHAnsi" w:hAnsiTheme="minorHAnsi"/>
        </w:rPr>
        <w:t xml:space="preserve">the peer reviewed literature in </w:t>
      </w:r>
      <w:r w:rsidR="000815A9">
        <w:rPr>
          <w:rFonts w:asciiTheme="minorHAnsi" w:hAnsiTheme="minorHAnsi"/>
        </w:rPr>
        <w:t>biology</w:t>
      </w:r>
      <w:r w:rsidRPr="00D84983">
        <w:rPr>
          <w:rFonts w:asciiTheme="minorHAnsi" w:hAnsiTheme="minorHAnsi"/>
        </w:rPr>
        <w:t xml:space="preserve"> and </w:t>
      </w:r>
      <w:r w:rsidR="00AF5E75">
        <w:rPr>
          <w:rFonts w:asciiTheme="minorHAnsi" w:hAnsiTheme="minorHAnsi"/>
        </w:rPr>
        <w:t>gain a background on</w:t>
      </w:r>
      <w:r w:rsidRPr="00D84983">
        <w:rPr>
          <w:rFonts w:asciiTheme="minorHAnsi" w:hAnsiTheme="minorHAnsi"/>
        </w:rPr>
        <w:t xml:space="preserve"> different approaches to </w:t>
      </w:r>
      <w:r w:rsidR="000815A9">
        <w:rPr>
          <w:rFonts w:asciiTheme="minorHAnsi" w:hAnsiTheme="minorHAnsi"/>
        </w:rPr>
        <w:t>bio</w:t>
      </w:r>
      <w:r w:rsidR="00B359AE">
        <w:rPr>
          <w:rFonts w:asciiTheme="minorHAnsi" w:hAnsiTheme="minorHAnsi"/>
        </w:rPr>
        <w:t>logical s</w:t>
      </w:r>
      <w:r w:rsidR="000815A9">
        <w:rPr>
          <w:rFonts w:asciiTheme="minorHAnsi" w:hAnsiTheme="minorHAnsi"/>
        </w:rPr>
        <w:t>tudy</w:t>
      </w:r>
      <w:r w:rsidRPr="00D84983">
        <w:rPr>
          <w:rFonts w:asciiTheme="minorHAnsi" w:hAnsiTheme="minorHAnsi"/>
        </w:rPr>
        <w:t>.</w:t>
      </w:r>
    </w:p>
    <w:p w14:paraId="0F3ABD51" w14:textId="77777777" w:rsidR="00D84983" w:rsidRPr="00D84983" w:rsidRDefault="00D84983" w:rsidP="00D84983">
      <w:pPr>
        <w:rPr>
          <w:rFonts w:asciiTheme="minorHAnsi" w:hAnsiTheme="minorHAnsi"/>
        </w:rPr>
      </w:pPr>
    </w:p>
    <w:p w14:paraId="711F226A" w14:textId="1BC43876" w:rsidR="00D602AB" w:rsidRDefault="00D84983" w:rsidP="00D84983">
      <w:pPr>
        <w:rPr>
          <w:rFonts w:asciiTheme="minorHAnsi" w:hAnsiTheme="minorHAnsi"/>
        </w:rPr>
      </w:pPr>
      <w:r w:rsidRPr="00D84983">
        <w:rPr>
          <w:rFonts w:asciiTheme="minorHAnsi" w:hAnsiTheme="minorHAnsi"/>
          <w:i/>
        </w:rPr>
        <w:t>Communication</w:t>
      </w:r>
      <w:r w:rsidRPr="00D84983">
        <w:rPr>
          <w:rFonts w:asciiTheme="minorHAnsi" w:hAnsiTheme="minorHAnsi"/>
        </w:rPr>
        <w:t xml:space="preserve">: </w:t>
      </w:r>
      <w:r w:rsidR="00AF5E75">
        <w:rPr>
          <w:rFonts w:asciiTheme="minorHAnsi" w:hAnsiTheme="minorHAnsi"/>
        </w:rPr>
        <w:t>Students will</w:t>
      </w:r>
      <w:r w:rsidR="00877008">
        <w:rPr>
          <w:rFonts w:asciiTheme="minorHAnsi" w:hAnsiTheme="minorHAnsi"/>
        </w:rPr>
        <w:t xml:space="preserve"> work in</w:t>
      </w:r>
      <w:r w:rsidR="00C72121">
        <w:rPr>
          <w:rFonts w:asciiTheme="minorHAnsi" w:hAnsiTheme="minorHAnsi"/>
        </w:rPr>
        <w:t>dependently or in</w:t>
      </w:r>
      <w:r w:rsidR="00877008">
        <w:rPr>
          <w:rFonts w:asciiTheme="minorHAnsi" w:hAnsiTheme="minorHAnsi"/>
        </w:rPr>
        <w:t xml:space="preserve"> small groups to develop their own </w:t>
      </w:r>
      <w:r w:rsidR="000815A9">
        <w:rPr>
          <w:rFonts w:asciiTheme="minorHAnsi" w:hAnsiTheme="minorHAnsi"/>
        </w:rPr>
        <w:t>bi</w:t>
      </w:r>
      <w:r w:rsidR="00877008">
        <w:rPr>
          <w:rFonts w:asciiTheme="minorHAnsi" w:hAnsiTheme="minorHAnsi"/>
        </w:rPr>
        <w:t>ological research pr</w:t>
      </w:r>
      <w:r w:rsidR="000815A9">
        <w:rPr>
          <w:rFonts w:asciiTheme="minorHAnsi" w:hAnsiTheme="minorHAnsi"/>
        </w:rPr>
        <w:t>ojects</w:t>
      </w:r>
      <w:r w:rsidR="00D602AB">
        <w:rPr>
          <w:rFonts w:asciiTheme="minorHAnsi" w:hAnsiTheme="minorHAnsi"/>
        </w:rPr>
        <w:t xml:space="preserve">. </w:t>
      </w:r>
      <w:r w:rsidR="00C72121">
        <w:rPr>
          <w:rFonts w:asciiTheme="minorHAnsi" w:hAnsiTheme="minorHAnsi"/>
        </w:rPr>
        <w:t>For the</w:t>
      </w:r>
      <w:r w:rsidR="00877008">
        <w:rPr>
          <w:rFonts w:asciiTheme="minorHAnsi" w:hAnsiTheme="minorHAnsi"/>
        </w:rPr>
        <w:t>s</w:t>
      </w:r>
      <w:r w:rsidR="00C72121">
        <w:rPr>
          <w:rFonts w:asciiTheme="minorHAnsi" w:hAnsiTheme="minorHAnsi"/>
        </w:rPr>
        <w:t>e</w:t>
      </w:r>
      <w:r w:rsidR="00877008">
        <w:rPr>
          <w:rFonts w:asciiTheme="minorHAnsi" w:hAnsiTheme="minorHAnsi"/>
        </w:rPr>
        <w:t xml:space="preserve"> project</w:t>
      </w:r>
      <w:r w:rsidR="00C72121">
        <w:rPr>
          <w:rFonts w:asciiTheme="minorHAnsi" w:hAnsiTheme="minorHAnsi"/>
        </w:rPr>
        <w:t>s</w:t>
      </w:r>
      <w:r w:rsidR="00877008">
        <w:rPr>
          <w:rFonts w:asciiTheme="minorHAnsi" w:hAnsiTheme="minorHAnsi"/>
        </w:rPr>
        <w:t>, s</w:t>
      </w:r>
      <w:r w:rsidR="00D602AB">
        <w:rPr>
          <w:rFonts w:asciiTheme="minorHAnsi" w:hAnsiTheme="minorHAnsi"/>
        </w:rPr>
        <w:t>tudents will</w:t>
      </w:r>
      <w:r w:rsidR="00877008">
        <w:rPr>
          <w:rFonts w:asciiTheme="minorHAnsi" w:hAnsiTheme="minorHAnsi"/>
        </w:rPr>
        <w:t xml:space="preserve"> collaborate with</w:t>
      </w:r>
      <w:r w:rsidR="00FF5A3E">
        <w:rPr>
          <w:rFonts w:asciiTheme="minorHAnsi" w:hAnsiTheme="minorHAnsi"/>
        </w:rPr>
        <w:t xml:space="preserve"> each other as well as Mexican</w:t>
      </w:r>
      <w:r w:rsidR="00C72121">
        <w:rPr>
          <w:rFonts w:asciiTheme="minorHAnsi" w:hAnsiTheme="minorHAnsi"/>
        </w:rPr>
        <w:t xml:space="preserve"> students and faculty</w:t>
      </w:r>
      <w:r w:rsidR="00877008">
        <w:rPr>
          <w:rFonts w:asciiTheme="minorHAnsi" w:hAnsiTheme="minorHAnsi"/>
        </w:rPr>
        <w:t xml:space="preserve"> to develop their project ideas, conduct primary research, and present their project results to the group in both oral and written form. Students will</w:t>
      </w:r>
      <w:r w:rsidR="00D602AB">
        <w:rPr>
          <w:rFonts w:asciiTheme="minorHAnsi" w:hAnsiTheme="minorHAnsi"/>
        </w:rPr>
        <w:t xml:space="preserve"> be asked to lead in-class discussions and be prepared to ask questions in lectures, guest lectures, and discussions led by their peers.</w:t>
      </w:r>
    </w:p>
    <w:p w14:paraId="77925EBE" w14:textId="52781F30" w:rsidR="00D84983" w:rsidRPr="00D84983" w:rsidRDefault="00D602AB" w:rsidP="00D84983">
      <w:pPr>
        <w:rPr>
          <w:rFonts w:asciiTheme="minorHAnsi" w:hAnsiTheme="minorHAnsi"/>
        </w:rPr>
      </w:pPr>
      <w:r>
        <w:rPr>
          <w:rFonts w:asciiTheme="minorHAnsi" w:hAnsiTheme="minorHAnsi"/>
        </w:rPr>
        <w:t xml:space="preserve"> </w:t>
      </w:r>
    </w:p>
    <w:p w14:paraId="4549A286" w14:textId="3635999A" w:rsidR="00D84983" w:rsidRPr="00D84983" w:rsidRDefault="00D84983" w:rsidP="00D84983">
      <w:pPr>
        <w:rPr>
          <w:rFonts w:asciiTheme="minorHAnsi" w:hAnsiTheme="minorHAnsi"/>
        </w:rPr>
      </w:pPr>
      <w:r w:rsidRPr="00D84983">
        <w:rPr>
          <w:rFonts w:asciiTheme="minorHAnsi" w:hAnsiTheme="minorHAnsi"/>
          <w:i/>
        </w:rPr>
        <w:t>Ethical behavior</w:t>
      </w:r>
      <w:r w:rsidRPr="00D84983">
        <w:rPr>
          <w:rFonts w:asciiTheme="minorHAnsi" w:hAnsiTheme="minorHAnsi"/>
        </w:rPr>
        <w:t xml:space="preserve">: </w:t>
      </w:r>
      <w:r w:rsidR="00877008">
        <w:rPr>
          <w:rFonts w:asciiTheme="minorHAnsi" w:hAnsiTheme="minorHAnsi"/>
        </w:rPr>
        <w:t>As members of the</w:t>
      </w:r>
      <w:r w:rsidR="00B7236B">
        <w:rPr>
          <w:rFonts w:asciiTheme="minorHAnsi" w:hAnsiTheme="minorHAnsi"/>
        </w:rPr>
        <w:t xml:space="preserve"> global</w:t>
      </w:r>
      <w:r w:rsidR="00877008">
        <w:rPr>
          <w:rFonts w:asciiTheme="minorHAnsi" w:hAnsiTheme="minorHAnsi"/>
        </w:rPr>
        <w:t xml:space="preserve"> ecosystem ourselves</w:t>
      </w:r>
      <w:r w:rsidR="00D602AB">
        <w:rPr>
          <w:rFonts w:asciiTheme="minorHAnsi" w:hAnsiTheme="minorHAnsi"/>
        </w:rPr>
        <w:t xml:space="preserve">, we will discuss </w:t>
      </w:r>
      <w:r w:rsidR="00877008">
        <w:rPr>
          <w:rFonts w:asciiTheme="minorHAnsi" w:hAnsiTheme="minorHAnsi"/>
        </w:rPr>
        <w:t xml:space="preserve">and practice </w:t>
      </w:r>
      <w:r w:rsidR="00D602AB">
        <w:rPr>
          <w:rFonts w:asciiTheme="minorHAnsi" w:hAnsiTheme="minorHAnsi"/>
        </w:rPr>
        <w:t>environmental conservation ethics.</w:t>
      </w:r>
      <w:r w:rsidR="00B7236B">
        <w:rPr>
          <w:rFonts w:asciiTheme="minorHAnsi" w:hAnsiTheme="minorHAnsi"/>
        </w:rPr>
        <w:t xml:space="preserve"> We will also be holding class while immersed in a different culture, which requires an understand and sensitivity to local cultu</w:t>
      </w:r>
      <w:r w:rsidR="00FF5A3E">
        <w:rPr>
          <w:rFonts w:asciiTheme="minorHAnsi" w:hAnsiTheme="minorHAnsi"/>
        </w:rPr>
        <w:t>ral practices and rules. Student</w:t>
      </w:r>
      <w:r w:rsidR="00B7236B">
        <w:rPr>
          <w:rFonts w:asciiTheme="minorHAnsi" w:hAnsiTheme="minorHAnsi"/>
        </w:rPr>
        <w:t>s</w:t>
      </w:r>
      <w:r w:rsidR="00FF5A3E">
        <w:rPr>
          <w:rFonts w:asciiTheme="minorHAnsi" w:hAnsiTheme="minorHAnsi"/>
        </w:rPr>
        <w:t xml:space="preserve"> are expected to learn about Mexican </w:t>
      </w:r>
      <w:r w:rsidR="00B7236B">
        <w:rPr>
          <w:rFonts w:asciiTheme="minorHAnsi" w:hAnsiTheme="minorHAnsi"/>
        </w:rPr>
        <w:lastRenderedPageBreak/>
        <w:t xml:space="preserve">cultural traditions on their own </w:t>
      </w:r>
      <w:r w:rsidR="00FF5A3E">
        <w:rPr>
          <w:rFonts w:asciiTheme="minorHAnsi" w:hAnsiTheme="minorHAnsi"/>
        </w:rPr>
        <w:t>prior to arrival in Mexico</w:t>
      </w:r>
      <w:r w:rsidR="00B7236B">
        <w:rPr>
          <w:rFonts w:asciiTheme="minorHAnsi" w:hAnsiTheme="minorHAnsi"/>
        </w:rPr>
        <w:t>, so they can tailor their behavior, dress, and expectations appropriately.</w:t>
      </w:r>
    </w:p>
    <w:p w14:paraId="334716DC" w14:textId="77777777" w:rsidR="00877008" w:rsidRDefault="00877008" w:rsidP="00665D0C">
      <w:pPr>
        <w:rPr>
          <w:rFonts w:asciiTheme="minorHAnsi" w:hAnsiTheme="minorHAnsi"/>
        </w:rPr>
      </w:pPr>
    </w:p>
    <w:p w14:paraId="0FBC476E" w14:textId="5FC6BBDF" w:rsidR="00D84983" w:rsidRPr="00665D0C" w:rsidRDefault="00D84983" w:rsidP="00665D0C">
      <w:pPr>
        <w:rPr>
          <w:rFonts w:asciiTheme="minorHAnsi" w:hAnsiTheme="minorHAnsi"/>
        </w:rPr>
      </w:pPr>
      <w:r w:rsidRPr="00D84983">
        <w:rPr>
          <w:rFonts w:asciiTheme="minorHAnsi" w:hAnsiTheme="minorHAnsi"/>
          <w:i/>
        </w:rPr>
        <w:t>Citizenship and vocation</w:t>
      </w:r>
      <w:r w:rsidRPr="00D84983">
        <w:rPr>
          <w:rFonts w:asciiTheme="minorHAnsi" w:hAnsiTheme="minorHAnsi"/>
        </w:rPr>
        <w:t xml:space="preserve">: </w:t>
      </w:r>
      <w:r w:rsidR="00D602AB">
        <w:rPr>
          <w:rFonts w:asciiTheme="minorHAnsi" w:hAnsiTheme="minorHAnsi"/>
        </w:rPr>
        <w:t xml:space="preserve">Students </w:t>
      </w:r>
      <w:r w:rsidRPr="00D84983">
        <w:rPr>
          <w:rFonts w:asciiTheme="minorHAnsi" w:hAnsiTheme="minorHAnsi"/>
        </w:rPr>
        <w:t xml:space="preserve">will </w:t>
      </w:r>
      <w:r w:rsidR="000815A9">
        <w:rPr>
          <w:rFonts w:asciiTheme="minorHAnsi" w:hAnsiTheme="minorHAnsi"/>
        </w:rPr>
        <w:t>learn how the research they are conducting</w:t>
      </w:r>
      <w:r w:rsidR="00B97394">
        <w:rPr>
          <w:rFonts w:asciiTheme="minorHAnsi" w:hAnsiTheme="minorHAnsi"/>
        </w:rPr>
        <w:t xml:space="preserve"> informs conservation of natural resources</w:t>
      </w:r>
      <w:r w:rsidR="00B7236B">
        <w:rPr>
          <w:rFonts w:asciiTheme="minorHAnsi" w:hAnsiTheme="minorHAnsi"/>
        </w:rPr>
        <w:t xml:space="preserve"> in a highly biodiverse country with immediate conservation research and management needs</w:t>
      </w:r>
      <w:r w:rsidR="00B97394">
        <w:rPr>
          <w:rFonts w:asciiTheme="minorHAnsi" w:hAnsiTheme="minorHAnsi"/>
        </w:rPr>
        <w:t>. Meeting local protected area managers</w:t>
      </w:r>
      <w:r w:rsidR="00B7236B">
        <w:rPr>
          <w:rFonts w:asciiTheme="minorHAnsi" w:hAnsiTheme="minorHAnsi"/>
        </w:rPr>
        <w:t xml:space="preserve"> and the students and staff from local universities will provide rich opportunities for cultural and idea exchange, as well as examples </w:t>
      </w:r>
      <w:r w:rsidR="00B97394">
        <w:rPr>
          <w:rFonts w:asciiTheme="minorHAnsi" w:hAnsiTheme="minorHAnsi"/>
        </w:rPr>
        <w:t xml:space="preserve">of </w:t>
      </w:r>
      <w:r w:rsidR="00B7236B">
        <w:rPr>
          <w:rFonts w:asciiTheme="minorHAnsi" w:hAnsiTheme="minorHAnsi"/>
        </w:rPr>
        <w:t xml:space="preserve">international </w:t>
      </w:r>
      <w:r w:rsidR="00B97394">
        <w:rPr>
          <w:rFonts w:asciiTheme="minorHAnsi" w:hAnsiTheme="minorHAnsi"/>
        </w:rPr>
        <w:t xml:space="preserve">career opportunities in conservation </w:t>
      </w:r>
      <w:proofErr w:type="spellStart"/>
      <w:r w:rsidR="00B97394">
        <w:rPr>
          <w:rFonts w:asciiTheme="minorHAnsi" w:hAnsiTheme="minorHAnsi"/>
        </w:rPr>
        <w:t>bioogy</w:t>
      </w:r>
      <w:proofErr w:type="spellEnd"/>
      <w:r w:rsidR="00B97394">
        <w:rPr>
          <w:rFonts w:asciiTheme="minorHAnsi" w:hAnsiTheme="minorHAnsi"/>
        </w:rPr>
        <w:t>.</w:t>
      </w:r>
    </w:p>
    <w:p w14:paraId="5B62F28D" w14:textId="77777777" w:rsidR="009F5358" w:rsidRPr="004323EC" w:rsidRDefault="009F5358" w:rsidP="009F5358">
      <w:pPr>
        <w:pStyle w:val="Default"/>
        <w:rPr>
          <w:bCs/>
        </w:rPr>
      </w:pPr>
    </w:p>
    <w:p w14:paraId="0B1788AD" w14:textId="5A51FFBF" w:rsidR="009F5358" w:rsidRPr="00B7236B" w:rsidRDefault="00B97394" w:rsidP="009F5358">
      <w:pPr>
        <w:pStyle w:val="Default"/>
        <w:rPr>
          <w:bCs/>
        </w:rPr>
      </w:pPr>
      <w:r w:rsidRPr="00B97394">
        <w:rPr>
          <w:bCs/>
          <w:i/>
        </w:rPr>
        <w:t>Well-being</w:t>
      </w:r>
      <w:r>
        <w:rPr>
          <w:bCs/>
          <w:i/>
        </w:rPr>
        <w:t xml:space="preserve">: </w:t>
      </w:r>
      <w:r>
        <w:rPr>
          <w:bCs/>
        </w:rPr>
        <w:t>Exploration and recreation outside have been linked to greater creativity and a sense of well-being</w:t>
      </w:r>
      <w:r w:rsidR="00877008">
        <w:t>.</w:t>
      </w:r>
      <w:r w:rsidR="00B7236B">
        <w:t xml:space="preserve"> We will spend at least half of each day outside ei</w:t>
      </w:r>
      <w:r w:rsidR="00FF5A3E">
        <w:t>ther in the field conducting</w:t>
      </w:r>
      <w:r w:rsidR="00B7236B">
        <w:t xml:space="preserve"> surveys, or exploring the communities we will be visiting. The objectives of this</w:t>
      </w:r>
      <w:r w:rsidR="00FF5A3E">
        <w:t xml:space="preserve"> class include exploring Mexico</w:t>
      </w:r>
      <w:r w:rsidR="00B7236B">
        <w:t>. Students are expected t</w:t>
      </w:r>
      <w:r w:rsidR="00FF5A3E">
        <w:t>o embrace learning about Mexico</w:t>
      </w:r>
      <w:r w:rsidR="00B7236B">
        <w:t xml:space="preserve">, </w:t>
      </w:r>
      <w:r w:rsidR="00FF5A3E">
        <w:t>Mexican</w:t>
      </w:r>
      <w:r w:rsidR="00B7236B">
        <w:t xml:space="preserve"> people, and conservation in</w:t>
      </w:r>
      <w:r w:rsidR="00FF5A3E">
        <w:t xml:space="preserve"> Central American</w:t>
      </w:r>
      <w:r w:rsidR="00B7236B">
        <w:t xml:space="preserve"> </w:t>
      </w:r>
      <w:r w:rsidR="00FF5A3E">
        <w:t>sub</w:t>
      </w:r>
      <w:r w:rsidR="00B7236B">
        <w:t>tropical forests, while also learning about themselves as they travel and explore a new place.</w:t>
      </w:r>
    </w:p>
    <w:p w14:paraId="16362F6A" w14:textId="0A98CDA4" w:rsidR="0089421B" w:rsidRPr="004323EC" w:rsidRDefault="0089421B" w:rsidP="009F5358">
      <w:pPr>
        <w:pStyle w:val="Default"/>
        <w:rPr>
          <w:bCs/>
        </w:rPr>
      </w:pPr>
    </w:p>
    <w:p w14:paraId="050FE459" w14:textId="77777777" w:rsidR="00FE3A26" w:rsidRDefault="00FE3A26" w:rsidP="00665D0C">
      <w:pPr>
        <w:pStyle w:val="Default"/>
        <w:rPr>
          <w:b/>
          <w:bCs/>
        </w:rPr>
      </w:pPr>
    </w:p>
    <w:p w14:paraId="7A441094" w14:textId="40EAA6DB" w:rsidR="004323EC" w:rsidRPr="00665D0C" w:rsidRDefault="009F5358" w:rsidP="00665D0C">
      <w:pPr>
        <w:pStyle w:val="Default"/>
      </w:pPr>
      <w:r w:rsidRPr="005B7F25">
        <w:rPr>
          <w:b/>
          <w:bCs/>
        </w:rPr>
        <w:t xml:space="preserve">Website: </w:t>
      </w:r>
      <w:r w:rsidRPr="005B7F25">
        <w:t xml:space="preserve">We will </w:t>
      </w:r>
      <w:r w:rsidR="00CA16A1">
        <w:t>be using Moodle</w:t>
      </w:r>
      <w:r w:rsidRPr="005B7F25">
        <w:t xml:space="preserve"> as our course website. </w:t>
      </w:r>
      <w:r w:rsidR="000E499C">
        <w:t xml:space="preserve">Travel blogs will be posted on the Cornell College off-campus studies </w:t>
      </w:r>
      <w:proofErr w:type="spellStart"/>
      <w:r w:rsidR="000E499C">
        <w:t>facebook</w:t>
      </w:r>
      <w:proofErr w:type="spellEnd"/>
      <w:r w:rsidR="000E499C">
        <w:t xml:space="preserve"> page and on the Cornell College website.</w:t>
      </w:r>
      <w:r w:rsidRPr="005B7F25">
        <w:t xml:space="preserve"> </w:t>
      </w:r>
    </w:p>
    <w:p w14:paraId="6D0F9EEF" w14:textId="77777777" w:rsidR="00D22307" w:rsidRDefault="00D22307" w:rsidP="005B7F25">
      <w:pPr>
        <w:rPr>
          <w:rFonts w:ascii="Calibri" w:hAnsi="Calibri" w:cs="Arial"/>
          <w:b/>
        </w:rPr>
      </w:pPr>
    </w:p>
    <w:p w14:paraId="0F34864F" w14:textId="16A0D0F2" w:rsidR="00254190" w:rsidRDefault="008E08DD" w:rsidP="000E499C">
      <w:pPr>
        <w:rPr>
          <w:rFonts w:ascii="Calibri" w:hAnsi="Calibri" w:cs="Arial"/>
        </w:rPr>
      </w:pPr>
      <w:r>
        <w:rPr>
          <w:rFonts w:ascii="Calibri" w:hAnsi="Calibri" w:cs="Arial"/>
          <w:b/>
        </w:rPr>
        <w:t>Class</w:t>
      </w:r>
      <w:r w:rsidR="005B7F25" w:rsidRPr="005B7F25">
        <w:rPr>
          <w:rFonts w:ascii="Calibri" w:hAnsi="Calibri" w:cs="Arial"/>
          <w:b/>
        </w:rPr>
        <w:t xml:space="preserve"> Format:</w:t>
      </w:r>
      <w:r w:rsidR="00A60F72">
        <w:rPr>
          <w:rFonts w:ascii="Calibri" w:hAnsi="Calibri" w:cs="Arial"/>
        </w:rPr>
        <w:t xml:space="preserve"> This class will </w:t>
      </w:r>
      <w:r w:rsidR="000E499C">
        <w:rPr>
          <w:rFonts w:ascii="Calibri" w:hAnsi="Calibri" w:cs="Arial"/>
        </w:rPr>
        <w:t xml:space="preserve">be largely field based and focused on data collection. In our interactions with collaborating universities, there will be some introductory lectures to be sure everyone understands the research we are conducting and the application </w:t>
      </w:r>
      <w:proofErr w:type="spellStart"/>
      <w:r w:rsidR="000E499C">
        <w:rPr>
          <w:rFonts w:ascii="Calibri" w:hAnsi="Calibri" w:cs="Arial"/>
        </w:rPr>
        <w:t>fo</w:t>
      </w:r>
      <w:proofErr w:type="spellEnd"/>
      <w:r w:rsidR="000E499C">
        <w:rPr>
          <w:rFonts w:ascii="Calibri" w:hAnsi="Calibri" w:cs="Arial"/>
        </w:rPr>
        <w:t xml:space="preserve"> the results to conservation.</w:t>
      </w:r>
    </w:p>
    <w:p w14:paraId="1C4F9604" w14:textId="3499DAA2" w:rsidR="0089421B" w:rsidRDefault="00254190" w:rsidP="000E499C">
      <w:pPr>
        <w:ind w:firstLine="720"/>
        <w:rPr>
          <w:rFonts w:ascii="Calibri" w:hAnsi="Calibri" w:cs="Arial"/>
        </w:rPr>
      </w:pPr>
      <w:r>
        <w:rPr>
          <w:rFonts w:ascii="Calibri" w:hAnsi="Calibri" w:cs="Arial"/>
        </w:rPr>
        <w:t>STUDENT-LED DISCUSSIONS</w:t>
      </w:r>
      <w:r w:rsidR="00ED4191">
        <w:rPr>
          <w:rFonts w:ascii="Calibri" w:hAnsi="Calibri" w:cs="Arial"/>
        </w:rPr>
        <w:t xml:space="preserve"> will provide students with a way to present material they lea</w:t>
      </w:r>
      <w:r w:rsidR="000E499C">
        <w:rPr>
          <w:rFonts w:ascii="Calibri" w:hAnsi="Calibri" w:cs="Arial"/>
        </w:rPr>
        <w:t xml:space="preserve">rned about their study topics </w:t>
      </w:r>
      <w:r w:rsidR="00ED4191">
        <w:rPr>
          <w:rFonts w:ascii="Calibri" w:hAnsi="Calibri" w:cs="Arial"/>
        </w:rPr>
        <w:t>and engage classmates in discussion</w:t>
      </w:r>
      <w:r w:rsidR="00F94530">
        <w:rPr>
          <w:rFonts w:ascii="Calibri" w:hAnsi="Calibri" w:cs="Arial"/>
        </w:rPr>
        <w:t xml:space="preserve"> about the material. E</w:t>
      </w:r>
      <w:r w:rsidR="00ED4191">
        <w:rPr>
          <w:rFonts w:ascii="Calibri" w:hAnsi="Calibri" w:cs="Arial"/>
        </w:rPr>
        <w:t>ach student</w:t>
      </w:r>
      <w:r w:rsidR="000E499C">
        <w:rPr>
          <w:rFonts w:ascii="Calibri" w:hAnsi="Calibri" w:cs="Arial"/>
        </w:rPr>
        <w:t>/group</w:t>
      </w:r>
      <w:r w:rsidR="00ED4191">
        <w:rPr>
          <w:rFonts w:ascii="Calibri" w:hAnsi="Calibri" w:cs="Arial"/>
        </w:rPr>
        <w:t xml:space="preserve"> will be asked to lead a discussio</w:t>
      </w:r>
      <w:r w:rsidR="000E499C">
        <w:rPr>
          <w:rFonts w:ascii="Calibri" w:hAnsi="Calibri" w:cs="Arial"/>
        </w:rPr>
        <w:t>n/present material at least twice</w:t>
      </w:r>
      <w:r w:rsidR="00877008">
        <w:rPr>
          <w:rFonts w:ascii="Calibri" w:hAnsi="Calibri" w:cs="Arial"/>
        </w:rPr>
        <w:t xml:space="preserve"> this block</w:t>
      </w:r>
      <w:r w:rsidR="00ED4191">
        <w:rPr>
          <w:rFonts w:ascii="Calibri" w:hAnsi="Calibri" w:cs="Arial"/>
        </w:rPr>
        <w:t xml:space="preserve">. </w:t>
      </w:r>
    </w:p>
    <w:p w14:paraId="456A58ED" w14:textId="56DB8DEE" w:rsidR="0047087A" w:rsidRDefault="0089421B" w:rsidP="00254190">
      <w:pPr>
        <w:ind w:firstLine="720"/>
        <w:rPr>
          <w:rFonts w:ascii="Calibri" w:hAnsi="Calibri" w:cs="Arial"/>
        </w:rPr>
      </w:pPr>
      <w:r>
        <w:rPr>
          <w:rFonts w:ascii="Calibri" w:hAnsi="Calibri" w:cs="Arial"/>
        </w:rPr>
        <w:t>CLASS</w:t>
      </w:r>
      <w:r w:rsidR="00ED4191">
        <w:rPr>
          <w:rFonts w:ascii="Calibri" w:hAnsi="Calibri" w:cs="Arial"/>
        </w:rPr>
        <w:t xml:space="preserve"> PROJECT</w:t>
      </w:r>
      <w:r w:rsidR="00877008">
        <w:rPr>
          <w:rFonts w:ascii="Calibri" w:hAnsi="Calibri" w:cs="Arial"/>
        </w:rPr>
        <w:t>S</w:t>
      </w:r>
      <w:r w:rsidR="00ED4191">
        <w:rPr>
          <w:rFonts w:ascii="Calibri" w:hAnsi="Calibri" w:cs="Arial"/>
        </w:rPr>
        <w:t xml:space="preserve"> for this class will be to </w:t>
      </w:r>
      <w:r w:rsidR="00877008">
        <w:rPr>
          <w:rFonts w:ascii="Calibri" w:hAnsi="Calibri" w:cs="Arial"/>
        </w:rPr>
        <w:t xml:space="preserve">conduct </w:t>
      </w:r>
      <w:r>
        <w:rPr>
          <w:rFonts w:ascii="Calibri" w:hAnsi="Calibri" w:cs="Arial"/>
        </w:rPr>
        <w:t xml:space="preserve">biological studies </w:t>
      </w:r>
      <w:r w:rsidR="000E499C">
        <w:rPr>
          <w:rFonts w:ascii="Calibri" w:hAnsi="Calibri" w:cs="Arial"/>
        </w:rPr>
        <w:t xml:space="preserve">of </w:t>
      </w:r>
      <w:r w:rsidR="00195C44">
        <w:rPr>
          <w:rFonts w:ascii="Calibri" w:hAnsi="Calibri" w:cs="Arial"/>
        </w:rPr>
        <w:t xml:space="preserve">flying fox ecology and conservation on isolated tropical islands. </w:t>
      </w:r>
      <w:r w:rsidR="000E499C">
        <w:rPr>
          <w:rFonts w:ascii="Calibri" w:hAnsi="Calibri" w:cs="Arial"/>
        </w:rPr>
        <w:t>Independently</w:t>
      </w:r>
      <w:r w:rsidR="00FD0D09">
        <w:rPr>
          <w:rFonts w:ascii="Calibri" w:hAnsi="Calibri" w:cs="Arial"/>
        </w:rPr>
        <w:t>, or with a couple of</w:t>
      </w:r>
      <w:r w:rsidR="00D9669D">
        <w:rPr>
          <w:rFonts w:ascii="Calibri" w:hAnsi="Calibri" w:cs="Arial"/>
        </w:rPr>
        <w:t xml:space="preserve"> </w:t>
      </w:r>
      <w:r>
        <w:rPr>
          <w:rFonts w:ascii="Calibri" w:hAnsi="Calibri" w:cs="Arial"/>
        </w:rPr>
        <w:t>partner</w:t>
      </w:r>
      <w:r w:rsidR="00FD0D09">
        <w:rPr>
          <w:rFonts w:ascii="Calibri" w:hAnsi="Calibri" w:cs="Arial"/>
        </w:rPr>
        <w:t>s,</w:t>
      </w:r>
      <w:r w:rsidR="000E499C">
        <w:rPr>
          <w:rFonts w:ascii="Calibri" w:hAnsi="Calibri" w:cs="Arial"/>
        </w:rPr>
        <w:t xml:space="preserve"> </w:t>
      </w:r>
      <w:r w:rsidR="000F1149">
        <w:rPr>
          <w:rFonts w:ascii="Calibri" w:hAnsi="Calibri" w:cs="Arial"/>
        </w:rPr>
        <w:t>each student</w:t>
      </w:r>
      <w:r>
        <w:rPr>
          <w:rFonts w:ascii="Calibri" w:hAnsi="Calibri" w:cs="Arial"/>
        </w:rPr>
        <w:t xml:space="preserve"> will choose a question to study, collect data, analyze and interpret data, and make suggestions for further research</w:t>
      </w:r>
      <w:r w:rsidR="000E499C">
        <w:rPr>
          <w:rFonts w:ascii="Calibri" w:hAnsi="Calibri" w:cs="Arial"/>
        </w:rPr>
        <w:t xml:space="preserve"> and conservation</w:t>
      </w:r>
      <w:r w:rsidR="000F1149">
        <w:rPr>
          <w:rFonts w:ascii="Calibri" w:hAnsi="Calibri" w:cs="Arial"/>
        </w:rPr>
        <w:t>. A large part of each student’s</w:t>
      </w:r>
      <w:r>
        <w:rPr>
          <w:rFonts w:ascii="Calibri" w:hAnsi="Calibri" w:cs="Arial"/>
        </w:rPr>
        <w:t xml:space="preserve"> final grade will be based on the project report</w:t>
      </w:r>
      <w:r w:rsidR="00195C44">
        <w:rPr>
          <w:rFonts w:ascii="Calibri" w:hAnsi="Calibri" w:cs="Arial"/>
        </w:rPr>
        <w:t>, but the main goal of the course is to expose you to real world conservation problems, so do not worry too much about picking the “perfect” topic. There are a lot of suitable studies you can pursue</w:t>
      </w:r>
      <w:bookmarkStart w:id="0" w:name="_GoBack"/>
      <w:bookmarkEnd w:id="0"/>
      <w:r>
        <w:rPr>
          <w:rFonts w:ascii="Calibri" w:hAnsi="Calibri" w:cs="Arial"/>
        </w:rPr>
        <w:t>.</w:t>
      </w:r>
      <w:r w:rsidR="00ED4191">
        <w:rPr>
          <w:rFonts w:ascii="Calibri" w:hAnsi="Calibri" w:cs="Arial"/>
        </w:rPr>
        <w:t xml:space="preserve"> </w:t>
      </w:r>
    </w:p>
    <w:p w14:paraId="5B86EBC5" w14:textId="20E75558" w:rsidR="00DE1A1A" w:rsidRDefault="000E499C" w:rsidP="00DE1A1A">
      <w:pPr>
        <w:ind w:firstLine="720"/>
        <w:rPr>
          <w:rFonts w:ascii="Calibri" w:hAnsi="Calibri" w:cs="Arial"/>
        </w:rPr>
      </w:pPr>
      <w:r>
        <w:rPr>
          <w:rFonts w:ascii="Calibri" w:hAnsi="Calibri" w:cs="Arial"/>
        </w:rPr>
        <w:t>FIELD WORK</w:t>
      </w:r>
      <w:r w:rsidR="00E42E90">
        <w:rPr>
          <w:rFonts w:ascii="Calibri" w:hAnsi="Calibri" w:cs="Arial"/>
        </w:rPr>
        <w:t xml:space="preserve"> </w:t>
      </w:r>
      <w:r>
        <w:rPr>
          <w:rFonts w:ascii="Calibri" w:hAnsi="Calibri" w:cs="Arial"/>
        </w:rPr>
        <w:t xml:space="preserve">will include data collection </w:t>
      </w:r>
      <w:r w:rsidR="00FD0D09">
        <w:rPr>
          <w:rFonts w:ascii="Calibri" w:hAnsi="Calibri" w:cs="Arial"/>
        </w:rPr>
        <w:t>in</w:t>
      </w:r>
      <w:r>
        <w:rPr>
          <w:rFonts w:ascii="Calibri" w:hAnsi="Calibri" w:cs="Arial"/>
        </w:rPr>
        <w:t xml:space="preserve"> at least 5 </w:t>
      </w:r>
      <w:r w:rsidR="00FD0D09">
        <w:rPr>
          <w:rFonts w:ascii="Calibri" w:hAnsi="Calibri" w:cs="Arial"/>
        </w:rPr>
        <w:t>different ecosystems</w:t>
      </w:r>
      <w:r>
        <w:rPr>
          <w:rFonts w:ascii="Calibri" w:hAnsi="Calibri" w:cs="Arial"/>
        </w:rPr>
        <w:t xml:space="preserve">. </w:t>
      </w:r>
      <w:r w:rsidR="00FD0D09">
        <w:rPr>
          <w:rFonts w:ascii="Calibri" w:hAnsi="Calibri" w:cs="Arial"/>
        </w:rPr>
        <w:t xml:space="preserve">It </w:t>
      </w:r>
      <w:r>
        <w:rPr>
          <w:rFonts w:ascii="Calibri" w:hAnsi="Calibri" w:cs="Arial"/>
        </w:rPr>
        <w:t>w</w:t>
      </w:r>
      <w:r w:rsidR="00FD0D09">
        <w:rPr>
          <w:rFonts w:ascii="Calibri" w:hAnsi="Calibri" w:cs="Arial"/>
        </w:rPr>
        <w:t>ill be up to each project group</w:t>
      </w:r>
      <w:r>
        <w:rPr>
          <w:rFonts w:ascii="Calibri" w:hAnsi="Calibri" w:cs="Arial"/>
        </w:rPr>
        <w:t xml:space="preserve"> to develop data sheets, organize data collection, and be sure all necessary information is collected from each survey for their project.</w:t>
      </w:r>
    </w:p>
    <w:p w14:paraId="47A4C59E" w14:textId="77777777" w:rsidR="005B7F25" w:rsidRPr="005B7F25" w:rsidRDefault="005B7F25" w:rsidP="009F5358">
      <w:pPr>
        <w:pStyle w:val="Default"/>
        <w:rPr>
          <w:b/>
          <w:bCs/>
        </w:rPr>
      </w:pPr>
    </w:p>
    <w:p w14:paraId="45371984" w14:textId="3018D565" w:rsidR="009F5358" w:rsidRDefault="00D92E8F" w:rsidP="009F5358">
      <w:pPr>
        <w:pStyle w:val="Default"/>
      </w:pPr>
      <w:r>
        <w:rPr>
          <w:b/>
          <w:bCs/>
        </w:rPr>
        <w:t>Class participation</w:t>
      </w:r>
      <w:r w:rsidR="009F5358" w:rsidRPr="005B7F25">
        <w:rPr>
          <w:b/>
          <w:bCs/>
        </w:rPr>
        <w:t xml:space="preserve">: </w:t>
      </w:r>
      <w:r w:rsidR="00D9669D">
        <w:t>A substantial part of your grade and most of your success in this class will be based on y</w:t>
      </w:r>
      <w:r w:rsidR="000E499C">
        <w:t>our ability to prepare for field work</w:t>
      </w:r>
      <w:r w:rsidR="00D9669D">
        <w:t xml:space="preserve"> and contribute to discussions. In clas</w:t>
      </w:r>
      <w:r w:rsidR="0085397C">
        <w:t>ses</w:t>
      </w:r>
      <w:r w:rsidR="00D9669D">
        <w:t xml:space="preserve"> like this</w:t>
      </w:r>
      <w:r w:rsidR="0085397C">
        <w:t xml:space="preserve"> with </w:t>
      </w:r>
      <w:r>
        <w:t>group project</w:t>
      </w:r>
      <w:r w:rsidR="0085397C">
        <w:t>s</w:t>
      </w:r>
      <w:r>
        <w:t xml:space="preserve">, participation is of utmost importance. </w:t>
      </w:r>
    </w:p>
    <w:p w14:paraId="4EFC9916" w14:textId="77777777" w:rsidR="007E76F1" w:rsidRDefault="007E76F1" w:rsidP="009F5358">
      <w:pPr>
        <w:pStyle w:val="Default"/>
      </w:pPr>
    </w:p>
    <w:p w14:paraId="25E78AE6" w14:textId="63586F11" w:rsidR="00CB1330" w:rsidRDefault="00CB1330" w:rsidP="000E499C">
      <w:pPr>
        <w:rPr>
          <w:rFonts w:asciiTheme="minorHAnsi" w:hAnsiTheme="minorHAnsi"/>
          <w:b/>
        </w:rPr>
      </w:pPr>
      <w:r>
        <w:rPr>
          <w:rFonts w:asciiTheme="minorHAnsi" w:hAnsiTheme="minorHAnsi"/>
          <w:b/>
        </w:rPr>
        <w:t>A</w:t>
      </w:r>
      <w:r w:rsidR="00D443AE">
        <w:rPr>
          <w:rFonts w:asciiTheme="minorHAnsi" w:hAnsiTheme="minorHAnsi"/>
          <w:b/>
        </w:rPr>
        <w:t>ssignments</w:t>
      </w:r>
      <w:r w:rsidR="007E76F1" w:rsidRPr="006253E8">
        <w:rPr>
          <w:rFonts w:asciiTheme="minorHAnsi" w:hAnsiTheme="minorHAnsi"/>
          <w:b/>
        </w:rPr>
        <w:t xml:space="preserve">: </w:t>
      </w:r>
    </w:p>
    <w:p w14:paraId="09224C6C" w14:textId="6BADD26F" w:rsidR="00AA178F" w:rsidRDefault="00CB1330" w:rsidP="000E499C">
      <w:pPr>
        <w:rPr>
          <w:rFonts w:asciiTheme="minorHAnsi" w:hAnsiTheme="minorHAnsi"/>
        </w:rPr>
      </w:pPr>
      <w:r>
        <w:rPr>
          <w:rFonts w:asciiTheme="minorHAnsi" w:hAnsiTheme="minorHAnsi"/>
          <w:b/>
        </w:rPr>
        <w:t xml:space="preserve">BLOG   </w:t>
      </w:r>
      <w:r w:rsidR="000E499C">
        <w:rPr>
          <w:rFonts w:asciiTheme="minorHAnsi" w:hAnsiTheme="minorHAnsi"/>
        </w:rPr>
        <w:t>Each student will p</w:t>
      </w:r>
      <w:r>
        <w:rPr>
          <w:rFonts w:asciiTheme="minorHAnsi" w:hAnsiTheme="minorHAnsi"/>
        </w:rPr>
        <w:t>repare a</w:t>
      </w:r>
      <w:r w:rsidR="000E499C">
        <w:rPr>
          <w:rFonts w:asciiTheme="minorHAnsi" w:hAnsiTheme="minorHAnsi"/>
        </w:rPr>
        <w:t xml:space="preserve"> </w:t>
      </w:r>
      <w:r w:rsidR="00A30202">
        <w:rPr>
          <w:rFonts w:asciiTheme="minorHAnsi" w:hAnsiTheme="minorHAnsi"/>
        </w:rPr>
        <w:t>travel blog</w:t>
      </w:r>
      <w:r w:rsidR="000E499C">
        <w:rPr>
          <w:rFonts w:asciiTheme="minorHAnsi" w:hAnsiTheme="minorHAnsi"/>
        </w:rPr>
        <w:t xml:space="preserve"> to present on Cornell College’s Off-campus studies’ program’</w:t>
      </w:r>
      <w:r w:rsidR="009771E9">
        <w:rPr>
          <w:rFonts w:asciiTheme="minorHAnsi" w:hAnsiTheme="minorHAnsi"/>
        </w:rPr>
        <w:t xml:space="preserve">s </w:t>
      </w:r>
      <w:proofErr w:type="spellStart"/>
      <w:r w:rsidR="009771E9">
        <w:rPr>
          <w:rFonts w:asciiTheme="minorHAnsi" w:hAnsiTheme="minorHAnsi"/>
        </w:rPr>
        <w:t>facebook</w:t>
      </w:r>
      <w:proofErr w:type="spellEnd"/>
      <w:r w:rsidR="009771E9">
        <w:rPr>
          <w:rFonts w:asciiTheme="minorHAnsi" w:hAnsiTheme="minorHAnsi"/>
        </w:rPr>
        <w:t xml:space="preserve"> page. The blogs will be pre-assigned, such that a new </w:t>
      </w:r>
      <w:r w:rsidR="00A30202">
        <w:rPr>
          <w:rFonts w:asciiTheme="minorHAnsi" w:hAnsiTheme="minorHAnsi"/>
        </w:rPr>
        <w:t>blog is being posted every</w:t>
      </w:r>
      <w:r w:rsidR="009771E9">
        <w:rPr>
          <w:rFonts w:asciiTheme="minorHAnsi" w:hAnsiTheme="minorHAnsi"/>
        </w:rPr>
        <w:t xml:space="preserve"> day while we are away. The blogs will consist of 1-4 photos, as well as a narrative section of no more than 500 words long. The topics covered in the blog are largely up to the student, but should focus on our most recent activities (so not to overlap with other posts) as well as a personal account or reflection on what the student is experiencing or lea</w:t>
      </w:r>
      <w:r>
        <w:rPr>
          <w:rFonts w:asciiTheme="minorHAnsi" w:hAnsiTheme="minorHAnsi"/>
        </w:rPr>
        <w:t>rning. The blog</w:t>
      </w:r>
      <w:r w:rsidR="009771E9">
        <w:rPr>
          <w:rFonts w:asciiTheme="minorHAnsi" w:hAnsiTheme="minorHAnsi"/>
        </w:rPr>
        <w:t xml:space="preserve"> should include ample reflection on previous things learned in a course or courses at Cornell. ((This is the intra-disciplinary bit that ties into other things you have learned at Cornell. Examples could be a </w:t>
      </w:r>
      <w:r w:rsidR="009771E9">
        <w:rPr>
          <w:rFonts w:asciiTheme="minorHAnsi" w:hAnsiTheme="minorHAnsi"/>
        </w:rPr>
        <w:lastRenderedPageBreak/>
        <w:t>comparison of previous count</w:t>
      </w:r>
      <w:r w:rsidR="00FD0D09">
        <w:rPr>
          <w:rFonts w:asciiTheme="minorHAnsi" w:hAnsiTheme="minorHAnsi"/>
        </w:rPr>
        <w:t xml:space="preserve">ries visited to </w:t>
      </w:r>
      <w:r w:rsidR="00D22AB8">
        <w:rPr>
          <w:rFonts w:asciiTheme="minorHAnsi" w:hAnsiTheme="minorHAnsi"/>
        </w:rPr>
        <w:t>Mauritius</w:t>
      </w:r>
      <w:r w:rsidR="009771E9">
        <w:rPr>
          <w:rFonts w:asciiTheme="minorHAnsi" w:hAnsiTheme="minorHAnsi"/>
        </w:rPr>
        <w:t xml:space="preserve">. Or, things </w:t>
      </w:r>
      <w:proofErr w:type="gramStart"/>
      <w:r w:rsidR="009771E9">
        <w:rPr>
          <w:rFonts w:asciiTheme="minorHAnsi" w:hAnsiTheme="minorHAnsi"/>
        </w:rPr>
        <w:t>learned  in</w:t>
      </w:r>
      <w:proofErr w:type="gramEnd"/>
      <w:r w:rsidR="009771E9">
        <w:rPr>
          <w:rFonts w:asciiTheme="minorHAnsi" w:hAnsiTheme="minorHAnsi"/>
        </w:rPr>
        <w:t xml:space="preserve"> a number of related disciplines: e.g. Philosophy, Sociology, </w:t>
      </w:r>
      <w:proofErr w:type="spellStart"/>
      <w:r w:rsidR="009771E9">
        <w:rPr>
          <w:rFonts w:asciiTheme="minorHAnsi" w:hAnsiTheme="minorHAnsi"/>
        </w:rPr>
        <w:t>Pyschology</w:t>
      </w:r>
      <w:proofErr w:type="spellEnd"/>
      <w:r w:rsidR="009771E9">
        <w:rPr>
          <w:rFonts w:asciiTheme="minorHAnsi" w:hAnsiTheme="minorHAnsi"/>
        </w:rPr>
        <w:t>, Anthropology, History, Economics, Geology all can be easily related to conservation biology.))</w:t>
      </w:r>
    </w:p>
    <w:p w14:paraId="70117EA2" w14:textId="6A33F539" w:rsidR="00CB1330" w:rsidRDefault="00CB1330" w:rsidP="000E499C">
      <w:pPr>
        <w:rPr>
          <w:rFonts w:asciiTheme="minorHAnsi" w:hAnsiTheme="minorHAnsi"/>
        </w:rPr>
      </w:pPr>
    </w:p>
    <w:p w14:paraId="096402FE" w14:textId="4E5CF79C" w:rsidR="00CB1330" w:rsidRPr="00CB1330" w:rsidRDefault="00CB1330" w:rsidP="00CD3602">
      <w:pPr>
        <w:rPr>
          <w:rFonts w:ascii="Calibri" w:hAnsi="Calibri" w:cs="Arial"/>
        </w:rPr>
      </w:pPr>
      <w:r>
        <w:rPr>
          <w:rFonts w:asciiTheme="minorHAnsi" w:hAnsiTheme="minorHAnsi"/>
          <w:b/>
        </w:rPr>
        <w:t xml:space="preserve">SCIENTIFIC PAPER </w:t>
      </w:r>
      <w:proofErr w:type="gramStart"/>
      <w:r w:rsidRPr="00CB1330">
        <w:rPr>
          <w:rFonts w:asciiTheme="minorHAnsi" w:hAnsiTheme="minorHAnsi"/>
          <w:b/>
        </w:rPr>
        <w:t>DISCUSSION</w:t>
      </w:r>
      <w:r>
        <w:rPr>
          <w:rFonts w:asciiTheme="minorHAnsi" w:hAnsiTheme="minorHAnsi"/>
        </w:rPr>
        <w:t xml:space="preserve">  Each</w:t>
      </w:r>
      <w:proofErr w:type="gramEnd"/>
      <w:r>
        <w:rPr>
          <w:rFonts w:asciiTheme="minorHAnsi" w:hAnsiTheme="minorHAnsi"/>
        </w:rPr>
        <w:t xml:space="preserve"> student will lead a discussion about a relevant paper on </w:t>
      </w:r>
      <w:r w:rsidR="00D22AB8">
        <w:rPr>
          <w:rFonts w:asciiTheme="minorHAnsi" w:hAnsiTheme="minorHAnsi"/>
        </w:rPr>
        <w:t xml:space="preserve">flying fox biology </w:t>
      </w:r>
      <w:r>
        <w:rPr>
          <w:rFonts w:asciiTheme="minorHAnsi" w:hAnsiTheme="minorHAnsi"/>
        </w:rPr>
        <w:t>and local ecology</w:t>
      </w:r>
      <w:r w:rsidR="00CC136D">
        <w:rPr>
          <w:rFonts w:asciiTheme="minorHAnsi" w:hAnsiTheme="minorHAnsi"/>
        </w:rPr>
        <w:t xml:space="preserve"> </w:t>
      </w:r>
      <w:r w:rsidR="00D22AB8">
        <w:rPr>
          <w:rFonts w:asciiTheme="minorHAnsi" w:hAnsiTheme="minorHAnsi"/>
        </w:rPr>
        <w:t>in Mauritius</w:t>
      </w:r>
      <w:r w:rsidR="00CC136D">
        <w:rPr>
          <w:rFonts w:asciiTheme="minorHAnsi" w:hAnsiTheme="minorHAnsi"/>
        </w:rPr>
        <w:t xml:space="preserve">. The papers must </w:t>
      </w:r>
      <w:r>
        <w:rPr>
          <w:rFonts w:asciiTheme="minorHAnsi" w:hAnsiTheme="minorHAnsi"/>
        </w:rPr>
        <w:t xml:space="preserve">come from </w:t>
      </w:r>
      <w:r w:rsidR="00CC136D">
        <w:rPr>
          <w:rFonts w:asciiTheme="minorHAnsi" w:hAnsiTheme="minorHAnsi"/>
        </w:rPr>
        <w:t xml:space="preserve">the scientific literature (i.e. </w:t>
      </w:r>
      <w:r>
        <w:rPr>
          <w:rFonts w:asciiTheme="minorHAnsi" w:hAnsiTheme="minorHAnsi"/>
        </w:rPr>
        <w:t>scientific journals</w:t>
      </w:r>
      <w:r w:rsidR="00CC136D">
        <w:rPr>
          <w:rFonts w:asciiTheme="minorHAnsi" w:hAnsiTheme="minorHAnsi"/>
        </w:rPr>
        <w:t>)</w:t>
      </w:r>
      <w:r>
        <w:rPr>
          <w:rFonts w:asciiTheme="minorHAnsi" w:hAnsiTheme="minorHAnsi"/>
        </w:rPr>
        <w:t xml:space="preserve"> and should focus on a topic of the student’s choice (ideally, related to the student’s block project).</w:t>
      </w:r>
      <w:r w:rsidR="00D22AB8">
        <w:rPr>
          <w:rFonts w:asciiTheme="minorHAnsi" w:hAnsiTheme="minorHAnsi"/>
        </w:rPr>
        <w:t xml:space="preserve"> Ideally, </w:t>
      </w:r>
      <w:proofErr w:type="gramStart"/>
      <w:r w:rsidR="00D22AB8">
        <w:rPr>
          <w:rFonts w:asciiTheme="minorHAnsi" w:hAnsiTheme="minorHAnsi"/>
        </w:rPr>
        <w:t>p</w:t>
      </w:r>
      <w:r>
        <w:rPr>
          <w:rFonts w:asciiTheme="minorHAnsi" w:hAnsiTheme="minorHAnsi"/>
        </w:rPr>
        <w:t>df’s</w:t>
      </w:r>
      <w:proofErr w:type="gramEnd"/>
      <w:r>
        <w:rPr>
          <w:rFonts w:asciiTheme="minorHAnsi" w:hAnsiTheme="minorHAnsi"/>
        </w:rPr>
        <w:t xml:space="preserve"> of the papers should be made available to students ahead of time, so</w:t>
      </w:r>
      <w:r w:rsidR="00CC136D">
        <w:rPr>
          <w:rFonts w:asciiTheme="minorHAnsi" w:hAnsiTheme="minorHAnsi"/>
        </w:rPr>
        <w:t xml:space="preserve"> that</w:t>
      </w:r>
      <w:r>
        <w:rPr>
          <w:rFonts w:asciiTheme="minorHAnsi" w:hAnsiTheme="minorHAnsi"/>
        </w:rPr>
        <w:t xml:space="preserve"> students may print the papers before the course trip.</w:t>
      </w:r>
      <w:r w:rsidR="00D22AB8">
        <w:rPr>
          <w:rFonts w:asciiTheme="minorHAnsi" w:hAnsiTheme="minorHAnsi"/>
        </w:rPr>
        <w:t xml:space="preserve"> However, given that our course is starting on the first day of the block, you may choose your paper once we are in the field, in which case, we can find a way to print in country.</w:t>
      </w:r>
    </w:p>
    <w:p w14:paraId="20CF69E2" w14:textId="1D314C0B" w:rsidR="00CB1330" w:rsidRDefault="00CB1330" w:rsidP="00CD3602">
      <w:pPr>
        <w:rPr>
          <w:rFonts w:ascii="Calibri" w:hAnsi="Calibri" w:cs="Arial"/>
          <w:b/>
        </w:rPr>
      </w:pPr>
    </w:p>
    <w:p w14:paraId="0AF6E902" w14:textId="011E1BAB" w:rsidR="00AE5911" w:rsidRDefault="00CB1330" w:rsidP="00CD3602">
      <w:pPr>
        <w:rPr>
          <w:rFonts w:ascii="Calibri" w:hAnsi="Calibri" w:cs="Arial"/>
        </w:rPr>
      </w:pPr>
      <w:r>
        <w:rPr>
          <w:rFonts w:ascii="Calibri" w:hAnsi="Calibri" w:cs="Arial"/>
          <w:b/>
        </w:rPr>
        <w:t xml:space="preserve">BLOCK </w:t>
      </w:r>
      <w:proofErr w:type="gramStart"/>
      <w:r>
        <w:rPr>
          <w:rFonts w:ascii="Calibri" w:hAnsi="Calibri" w:cs="Arial"/>
          <w:b/>
        </w:rPr>
        <w:t>PROJECTS</w:t>
      </w:r>
      <w:r w:rsidR="000E499C">
        <w:rPr>
          <w:rFonts w:ascii="Calibri" w:hAnsi="Calibri" w:cs="Arial"/>
        </w:rPr>
        <w:t xml:space="preserve">  </w:t>
      </w:r>
      <w:r w:rsidR="00CC136D">
        <w:rPr>
          <w:rFonts w:ascii="Calibri" w:hAnsi="Calibri" w:cs="Arial"/>
        </w:rPr>
        <w:t>Students</w:t>
      </w:r>
      <w:proofErr w:type="gramEnd"/>
      <w:r w:rsidR="00AE5911">
        <w:rPr>
          <w:rFonts w:ascii="Calibri" w:hAnsi="Calibri" w:cs="Arial"/>
        </w:rPr>
        <w:t xml:space="preserve"> will be responsible for cooperating in the research </w:t>
      </w:r>
      <w:r w:rsidR="00CC136D">
        <w:rPr>
          <w:rFonts w:ascii="Calibri" w:hAnsi="Calibri" w:cs="Arial"/>
        </w:rPr>
        <w:t>on a</w:t>
      </w:r>
      <w:r w:rsidR="000E499C">
        <w:rPr>
          <w:rFonts w:ascii="Calibri" w:hAnsi="Calibri" w:cs="Arial"/>
        </w:rPr>
        <w:t xml:space="preserve"> </w:t>
      </w:r>
      <w:r w:rsidR="002D4A6E">
        <w:rPr>
          <w:rFonts w:ascii="Calibri" w:hAnsi="Calibri" w:cs="Arial"/>
        </w:rPr>
        <w:t>topic</w:t>
      </w:r>
      <w:r w:rsidR="000E499C">
        <w:rPr>
          <w:rFonts w:ascii="Calibri" w:hAnsi="Calibri" w:cs="Arial"/>
        </w:rPr>
        <w:t xml:space="preserve"> </w:t>
      </w:r>
      <w:r w:rsidR="00CC136D">
        <w:rPr>
          <w:rFonts w:ascii="Calibri" w:hAnsi="Calibri" w:cs="Arial"/>
        </w:rPr>
        <w:t xml:space="preserve">related </w:t>
      </w:r>
      <w:r w:rsidR="00D22AB8">
        <w:rPr>
          <w:rFonts w:ascii="Calibri" w:hAnsi="Calibri" w:cs="Arial"/>
        </w:rPr>
        <w:t>flying fox ecology and conservation biology on Mauritius</w:t>
      </w:r>
      <w:r w:rsidR="000E499C">
        <w:rPr>
          <w:rFonts w:ascii="Calibri" w:hAnsi="Calibri" w:cs="Arial"/>
        </w:rPr>
        <w:t>.</w:t>
      </w:r>
      <w:r w:rsidR="00254BCF">
        <w:rPr>
          <w:rFonts w:ascii="Calibri" w:hAnsi="Calibri" w:cs="Arial"/>
        </w:rPr>
        <w:t xml:space="preserve"> </w:t>
      </w:r>
      <w:r w:rsidR="00AE5911">
        <w:rPr>
          <w:rFonts w:ascii="Calibri" w:hAnsi="Calibri" w:cs="Arial"/>
        </w:rPr>
        <w:t>These projects will include: 1) a review of the literature and what is already known</w:t>
      </w:r>
      <w:r w:rsidR="000E499C">
        <w:rPr>
          <w:rFonts w:ascii="Calibri" w:hAnsi="Calibri" w:cs="Arial"/>
        </w:rPr>
        <w:t xml:space="preserve"> to develop the introduction</w:t>
      </w:r>
      <w:r w:rsidR="00AE5911">
        <w:rPr>
          <w:rFonts w:ascii="Calibri" w:hAnsi="Calibri" w:cs="Arial"/>
        </w:rPr>
        <w:t>, 2) a</w:t>
      </w:r>
      <w:r w:rsidR="000E499C">
        <w:rPr>
          <w:rFonts w:ascii="Calibri" w:hAnsi="Calibri" w:cs="Arial"/>
        </w:rPr>
        <w:t xml:space="preserve"> methods section (including a</w:t>
      </w:r>
      <w:r w:rsidR="00AE5911">
        <w:rPr>
          <w:rFonts w:ascii="Calibri" w:hAnsi="Calibri" w:cs="Arial"/>
        </w:rPr>
        <w:t xml:space="preserve"> </w:t>
      </w:r>
      <w:r w:rsidR="000E499C">
        <w:rPr>
          <w:rFonts w:ascii="Calibri" w:hAnsi="Calibri" w:cs="Arial"/>
        </w:rPr>
        <w:t>data sheet)</w:t>
      </w:r>
      <w:r w:rsidR="00F94530">
        <w:rPr>
          <w:rFonts w:ascii="Calibri" w:hAnsi="Calibri" w:cs="Arial"/>
        </w:rPr>
        <w:t xml:space="preserve"> </w:t>
      </w:r>
      <w:r w:rsidR="000E499C">
        <w:rPr>
          <w:rFonts w:ascii="Calibri" w:hAnsi="Calibri" w:cs="Arial"/>
        </w:rPr>
        <w:t xml:space="preserve">outlining the specific </w:t>
      </w:r>
      <w:r w:rsidR="00F94530">
        <w:rPr>
          <w:rFonts w:ascii="Calibri" w:hAnsi="Calibri" w:cs="Arial"/>
        </w:rPr>
        <w:t>research</w:t>
      </w:r>
      <w:r w:rsidR="000E499C">
        <w:rPr>
          <w:rFonts w:ascii="Calibri" w:hAnsi="Calibri" w:cs="Arial"/>
        </w:rPr>
        <w:t xml:space="preserve"> activities that will</w:t>
      </w:r>
      <w:r w:rsidR="00F94530">
        <w:rPr>
          <w:rFonts w:ascii="Calibri" w:hAnsi="Calibri" w:cs="Arial"/>
        </w:rPr>
        <w:t xml:space="preserve"> be conducted, 3) research in the field, 4) and the presentation of the study results</w:t>
      </w:r>
      <w:r w:rsidR="00D9669D">
        <w:rPr>
          <w:rFonts w:ascii="Calibri" w:hAnsi="Calibri" w:cs="Arial"/>
        </w:rPr>
        <w:t xml:space="preserve"> in oral and written formats</w:t>
      </w:r>
      <w:r w:rsidR="00F94530">
        <w:rPr>
          <w:rFonts w:ascii="Calibri" w:hAnsi="Calibri" w:cs="Arial"/>
        </w:rPr>
        <w:t>, including your recommendations for future research and management.</w:t>
      </w:r>
      <w:r w:rsidR="000E499C">
        <w:rPr>
          <w:rFonts w:ascii="Calibri" w:hAnsi="Calibri" w:cs="Arial"/>
        </w:rPr>
        <w:t xml:space="preserve"> </w:t>
      </w:r>
      <w:r w:rsidR="00CC136D">
        <w:rPr>
          <w:rFonts w:ascii="Calibri" w:hAnsi="Calibri" w:cs="Arial"/>
        </w:rPr>
        <w:t xml:space="preserve"> You may work on complimentary projects in groups of 2, but each student is expected to have a unique block project and turn in their own paper.</w:t>
      </w:r>
    </w:p>
    <w:p w14:paraId="3118F6E3" w14:textId="77777777" w:rsidR="00CB1330" w:rsidRPr="00AE5911" w:rsidRDefault="00CB1330" w:rsidP="00CD3602">
      <w:pPr>
        <w:rPr>
          <w:rFonts w:ascii="Calibri" w:hAnsi="Calibri" w:cs="Arial"/>
        </w:rPr>
      </w:pPr>
    </w:p>
    <w:p w14:paraId="0F688E48" w14:textId="76F07E40" w:rsidR="00FD0D09" w:rsidRPr="009D2BB4" w:rsidRDefault="00FD0D09" w:rsidP="007217EE">
      <w:pPr>
        <w:rPr>
          <w:rFonts w:ascii="Calibri" w:hAnsi="Calibri" w:cs="Arial"/>
        </w:rPr>
      </w:pPr>
    </w:p>
    <w:p w14:paraId="01DC7C80" w14:textId="77777777" w:rsidR="009470DE" w:rsidRPr="009470DE" w:rsidRDefault="009470DE" w:rsidP="007217EE">
      <w:pPr>
        <w:rPr>
          <w:rFonts w:ascii="Calibri" w:hAnsi="Calibri" w:cs="Arial"/>
          <w:sz w:val="12"/>
          <w:szCs w:val="12"/>
        </w:rPr>
      </w:pPr>
    </w:p>
    <w:tbl>
      <w:tblPr>
        <w:tblW w:w="5537"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4577"/>
        <w:gridCol w:w="960"/>
      </w:tblGrid>
      <w:tr w:rsidR="00AA178F" w:rsidRPr="00452512" w14:paraId="615F488C" w14:textId="77777777" w:rsidTr="00AA178F">
        <w:trPr>
          <w:trHeight w:val="225"/>
          <w:jc w:val="center"/>
        </w:trPr>
        <w:tc>
          <w:tcPr>
            <w:tcW w:w="4577" w:type="dxa"/>
            <w:tcBorders>
              <w:bottom w:val="single" w:sz="4" w:space="0" w:color="auto"/>
            </w:tcBorders>
            <w:shd w:val="clear" w:color="auto" w:fill="auto"/>
            <w:noWrap/>
            <w:vAlign w:val="bottom"/>
            <w:hideMark/>
          </w:tcPr>
          <w:p w14:paraId="0FC2CFBC" w14:textId="77777777" w:rsidR="00AA178F" w:rsidRPr="001F40D3" w:rsidRDefault="00AA178F" w:rsidP="00452512">
            <w:pPr>
              <w:rPr>
                <w:rFonts w:asciiTheme="minorHAnsi" w:hAnsiTheme="minorHAnsi" w:cstheme="minorHAnsi"/>
                <w:b/>
                <w:sz w:val="32"/>
                <w:szCs w:val="32"/>
              </w:rPr>
            </w:pPr>
            <w:r w:rsidRPr="001F40D3">
              <w:rPr>
                <w:rFonts w:asciiTheme="minorHAnsi" w:hAnsiTheme="minorHAnsi" w:cstheme="minorHAnsi"/>
                <w:b/>
                <w:sz w:val="32"/>
                <w:szCs w:val="32"/>
              </w:rPr>
              <w:t>Course Grading</w:t>
            </w:r>
          </w:p>
        </w:tc>
        <w:tc>
          <w:tcPr>
            <w:tcW w:w="960" w:type="dxa"/>
            <w:tcBorders>
              <w:bottom w:val="single" w:sz="4" w:space="0" w:color="auto"/>
            </w:tcBorders>
            <w:shd w:val="clear" w:color="auto" w:fill="auto"/>
            <w:noWrap/>
            <w:vAlign w:val="bottom"/>
            <w:hideMark/>
          </w:tcPr>
          <w:p w14:paraId="3FA829ED" w14:textId="77777777" w:rsidR="00AA178F" w:rsidRPr="001F40D3" w:rsidRDefault="00AA178F" w:rsidP="001F40D3">
            <w:pPr>
              <w:jc w:val="center"/>
              <w:rPr>
                <w:rFonts w:asciiTheme="minorHAnsi" w:hAnsiTheme="minorHAnsi" w:cstheme="minorHAnsi"/>
                <w:b/>
                <w:sz w:val="32"/>
                <w:szCs w:val="32"/>
              </w:rPr>
            </w:pPr>
            <w:r w:rsidRPr="001F40D3">
              <w:rPr>
                <w:rFonts w:asciiTheme="minorHAnsi" w:hAnsiTheme="minorHAnsi" w:cstheme="minorHAnsi"/>
                <w:b/>
                <w:sz w:val="32"/>
                <w:szCs w:val="32"/>
              </w:rPr>
              <w:t xml:space="preserve">Total </w:t>
            </w:r>
          </w:p>
        </w:tc>
      </w:tr>
      <w:tr w:rsidR="00AA178F" w:rsidRPr="00452512" w14:paraId="0B67AD50" w14:textId="77777777" w:rsidTr="00AA178F">
        <w:trPr>
          <w:trHeight w:val="255"/>
          <w:jc w:val="center"/>
        </w:trPr>
        <w:tc>
          <w:tcPr>
            <w:tcW w:w="4577" w:type="dxa"/>
            <w:tcBorders>
              <w:top w:val="single" w:sz="4" w:space="0" w:color="auto"/>
            </w:tcBorders>
            <w:shd w:val="clear" w:color="auto" w:fill="auto"/>
            <w:noWrap/>
            <w:vAlign w:val="bottom"/>
            <w:hideMark/>
          </w:tcPr>
          <w:p w14:paraId="1F6F1820" w14:textId="24BB1C0C" w:rsidR="00AA178F" w:rsidRPr="005214DD" w:rsidRDefault="00AA178F">
            <w:pPr>
              <w:rPr>
                <w:rFonts w:asciiTheme="minorHAnsi" w:hAnsiTheme="minorHAnsi" w:cstheme="minorHAnsi"/>
                <w:szCs w:val="20"/>
              </w:rPr>
            </w:pPr>
            <w:r>
              <w:rPr>
                <w:rFonts w:asciiTheme="minorHAnsi" w:hAnsiTheme="minorHAnsi" w:cstheme="minorHAnsi"/>
                <w:szCs w:val="20"/>
              </w:rPr>
              <w:t>Class</w:t>
            </w:r>
            <w:r w:rsidR="009771E9">
              <w:rPr>
                <w:rFonts w:asciiTheme="minorHAnsi" w:hAnsiTheme="minorHAnsi" w:cstheme="minorHAnsi"/>
                <w:szCs w:val="20"/>
              </w:rPr>
              <w:t xml:space="preserve"> participation (instructor </w:t>
            </w:r>
            <w:r>
              <w:rPr>
                <w:rFonts w:asciiTheme="minorHAnsi" w:hAnsiTheme="minorHAnsi" w:cstheme="minorHAnsi"/>
                <w:szCs w:val="20"/>
              </w:rPr>
              <w:t>review)</w:t>
            </w:r>
          </w:p>
        </w:tc>
        <w:tc>
          <w:tcPr>
            <w:tcW w:w="960" w:type="dxa"/>
            <w:tcBorders>
              <w:top w:val="single" w:sz="4" w:space="0" w:color="auto"/>
            </w:tcBorders>
            <w:shd w:val="clear" w:color="auto" w:fill="auto"/>
            <w:noWrap/>
            <w:vAlign w:val="bottom"/>
            <w:hideMark/>
          </w:tcPr>
          <w:p w14:paraId="03FD415F" w14:textId="2F27768D" w:rsidR="00AA178F" w:rsidRPr="005214DD" w:rsidRDefault="00250DE0" w:rsidP="001F40D3">
            <w:pPr>
              <w:jc w:val="center"/>
              <w:rPr>
                <w:rFonts w:asciiTheme="minorHAnsi" w:hAnsiTheme="minorHAnsi" w:cstheme="minorHAnsi"/>
                <w:szCs w:val="20"/>
              </w:rPr>
            </w:pPr>
            <w:r>
              <w:rPr>
                <w:rFonts w:asciiTheme="minorHAnsi" w:hAnsiTheme="minorHAnsi" w:cstheme="minorHAnsi"/>
                <w:szCs w:val="20"/>
              </w:rPr>
              <w:t>2</w:t>
            </w:r>
            <w:r w:rsidR="009771E9">
              <w:rPr>
                <w:rFonts w:asciiTheme="minorHAnsi" w:hAnsiTheme="minorHAnsi" w:cstheme="minorHAnsi"/>
                <w:szCs w:val="20"/>
              </w:rPr>
              <w:t>0</w:t>
            </w:r>
          </w:p>
        </w:tc>
      </w:tr>
      <w:tr w:rsidR="00AA178F" w:rsidRPr="00452512" w14:paraId="78B6DABA" w14:textId="77777777" w:rsidTr="00AA178F">
        <w:trPr>
          <w:trHeight w:val="255"/>
          <w:jc w:val="center"/>
        </w:trPr>
        <w:tc>
          <w:tcPr>
            <w:tcW w:w="4577" w:type="dxa"/>
            <w:shd w:val="clear" w:color="auto" w:fill="auto"/>
            <w:noWrap/>
            <w:vAlign w:val="bottom"/>
          </w:tcPr>
          <w:p w14:paraId="567DFE74" w14:textId="4DB1ED63" w:rsidR="00AA178F" w:rsidRPr="005214DD" w:rsidRDefault="00CB1330">
            <w:pPr>
              <w:rPr>
                <w:rFonts w:asciiTheme="minorHAnsi" w:hAnsiTheme="minorHAnsi" w:cstheme="minorHAnsi"/>
                <w:szCs w:val="20"/>
              </w:rPr>
            </w:pPr>
            <w:r>
              <w:rPr>
                <w:rFonts w:asciiTheme="minorHAnsi" w:hAnsiTheme="minorHAnsi" w:cstheme="minorHAnsi"/>
                <w:szCs w:val="20"/>
              </w:rPr>
              <w:t>Assignments (2, 20</w:t>
            </w:r>
            <w:r w:rsidR="00AA178F">
              <w:rPr>
                <w:rFonts w:asciiTheme="minorHAnsi" w:hAnsiTheme="minorHAnsi" w:cstheme="minorHAnsi"/>
                <w:szCs w:val="20"/>
              </w:rPr>
              <w:t xml:space="preserve"> pts each)</w:t>
            </w:r>
          </w:p>
        </w:tc>
        <w:tc>
          <w:tcPr>
            <w:tcW w:w="960" w:type="dxa"/>
            <w:shd w:val="clear" w:color="auto" w:fill="auto"/>
            <w:noWrap/>
            <w:vAlign w:val="bottom"/>
          </w:tcPr>
          <w:p w14:paraId="3A979E3A" w14:textId="3643AD32" w:rsidR="00AA178F" w:rsidRPr="005214DD" w:rsidRDefault="009771E9" w:rsidP="001F40D3">
            <w:pPr>
              <w:jc w:val="center"/>
              <w:rPr>
                <w:rFonts w:asciiTheme="minorHAnsi" w:hAnsiTheme="minorHAnsi" w:cstheme="minorHAnsi"/>
                <w:szCs w:val="20"/>
              </w:rPr>
            </w:pPr>
            <w:r>
              <w:rPr>
                <w:rFonts w:asciiTheme="minorHAnsi" w:hAnsiTheme="minorHAnsi" w:cstheme="minorHAnsi"/>
                <w:szCs w:val="20"/>
              </w:rPr>
              <w:t>4</w:t>
            </w:r>
            <w:r w:rsidR="00CB1330">
              <w:rPr>
                <w:rFonts w:asciiTheme="minorHAnsi" w:hAnsiTheme="minorHAnsi" w:cstheme="minorHAnsi"/>
                <w:szCs w:val="20"/>
              </w:rPr>
              <w:t>0</w:t>
            </w:r>
          </w:p>
        </w:tc>
      </w:tr>
      <w:tr w:rsidR="00AA178F" w:rsidRPr="00452512" w14:paraId="7284CBBE" w14:textId="77777777" w:rsidTr="00AA178F">
        <w:trPr>
          <w:trHeight w:val="255"/>
          <w:jc w:val="center"/>
        </w:trPr>
        <w:tc>
          <w:tcPr>
            <w:tcW w:w="4577" w:type="dxa"/>
            <w:tcBorders>
              <w:bottom w:val="dotted" w:sz="4" w:space="0" w:color="auto"/>
            </w:tcBorders>
            <w:shd w:val="clear" w:color="auto" w:fill="auto"/>
            <w:noWrap/>
            <w:vAlign w:val="bottom"/>
          </w:tcPr>
          <w:p w14:paraId="739B8487" w14:textId="193CDD63" w:rsidR="00AA178F" w:rsidRDefault="009771E9">
            <w:pPr>
              <w:rPr>
                <w:rFonts w:asciiTheme="minorHAnsi" w:hAnsiTheme="minorHAnsi" w:cstheme="minorHAnsi"/>
                <w:szCs w:val="20"/>
              </w:rPr>
            </w:pPr>
            <w:r>
              <w:rPr>
                <w:rFonts w:asciiTheme="minorHAnsi" w:hAnsiTheme="minorHAnsi" w:cstheme="minorHAnsi"/>
                <w:szCs w:val="20"/>
              </w:rPr>
              <w:t>In-class presentations on research p</w:t>
            </w:r>
            <w:r w:rsidR="00AA178F">
              <w:rPr>
                <w:rFonts w:asciiTheme="minorHAnsi" w:hAnsiTheme="minorHAnsi" w:cstheme="minorHAnsi"/>
                <w:szCs w:val="20"/>
              </w:rPr>
              <w:t xml:space="preserve">roject </w:t>
            </w:r>
          </w:p>
          <w:p w14:paraId="168A4A8C" w14:textId="68A169D9" w:rsidR="00AA178F" w:rsidRPr="005214DD" w:rsidRDefault="00AA178F">
            <w:pPr>
              <w:rPr>
                <w:rFonts w:asciiTheme="minorHAnsi" w:hAnsiTheme="minorHAnsi" w:cstheme="minorHAnsi"/>
                <w:szCs w:val="20"/>
              </w:rPr>
            </w:pPr>
            <w:r>
              <w:rPr>
                <w:rFonts w:asciiTheme="minorHAnsi" w:hAnsiTheme="minorHAnsi" w:cstheme="minorHAnsi"/>
                <w:szCs w:val="20"/>
              </w:rPr>
              <w:t>(</w:t>
            </w:r>
            <w:r w:rsidR="00CC136D">
              <w:rPr>
                <w:rFonts w:asciiTheme="minorHAnsi" w:hAnsiTheme="minorHAnsi" w:cstheme="minorHAnsi"/>
                <w:szCs w:val="20"/>
              </w:rPr>
              <w:t>2</w:t>
            </w:r>
            <w:r w:rsidR="00250DE0">
              <w:rPr>
                <w:rFonts w:asciiTheme="minorHAnsi" w:hAnsiTheme="minorHAnsi" w:cstheme="minorHAnsi"/>
                <w:szCs w:val="20"/>
              </w:rPr>
              <w:t xml:space="preserve">, </w:t>
            </w:r>
            <w:r w:rsidR="00CC136D">
              <w:rPr>
                <w:rFonts w:asciiTheme="minorHAnsi" w:hAnsiTheme="minorHAnsi" w:cstheme="minorHAnsi"/>
                <w:szCs w:val="20"/>
              </w:rPr>
              <w:t>2</w:t>
            </w:r>
            <w:r w:rsidR="00CB1330">
              <w:rPr>
                <w:rFonts w:asciiTheme="minorHAnsi" w:hAnsiTheme="minorHAnsi" w:cstheme="minorHAnsi"/>
                <w:szCs w:val="20"/>
              </w:rPr>
              <w:t>0</w:t>
            </w:r>
            <w:r>
              <w:rPr>
                <w:rFonts w:asciiTheme="minorHAnsi" w:hAnsiTheme="minorHAnsi" w:cstheme="minorHAnsi"/>
                <w:szCs w:val="20"/>
              </w:rPr>
              <w:t xml:space="preserve"> pts each)</w:t>
            </w:r>
          </w:p>
        </w:tc>
        <w:tc>
          <w:tcPr>
            <w:tcW w:w="960" w:type="dxa"/>
            <w:tcBorders>
              <w:bottom w:val="dotted" w:sz="4" w:space="0" w:color="auto"/>
            </w:tcBorders>
            <w:shd w:val="clear" w:color="auto" w:fill="auto"/>
            <w:noWrap/>
            <w:vAlign w:val="bottom"/>
          </w:tcPr>
          <w:p w14:paraId="525A9A60" w14:textId="3B287DF4" w:rsidR="00AA178F" w:rsidRPr="005214DD" w:rsidRDefault="009771E9" w:rsidP="001F40D3">
            <w:pPr>
              <w:jc w:val="center"/>
              <w:rPr>
                <w:rFonts w:asciiTheme="minorHAnsi" w:hAnsiTheme="minorHAnsi" w:cstheme="minorHAnsi"/>
                <w:szCs w:val="20"/>
              </w:rPr>
            </w:pPr>
            <w:r>
              <w:rPr>
                <w:rFonts w:asciiTheme="minorHAnsi" w:hAnsiTheme="minorHAnsi" w:cstheme="minorHAnsi"/>
                <w:szCs w:val="20"/>
              </w:rPr>
              <w:t>4</w:t>
            </w:r>
            <w:r w:rsidR="00AA178F">
              <w:rPr>
                <w:rFonts w:asciiTheme="minorHAnsi" w:hAnsiTheme="minorHAnsi" w:cstheme="minorHAnsi"/>
                <w:szCs w:val="20"/>
              </w:rPr>
              <w:t>0</w:t>
            </w:r>
          </w:p>
        </w:tc>
      </w:tr>
      <w:tr w:rsidR="00AA178F" w:rsidRPr="00452512" w14:paraId="4D35C856" w14:textId="77777777" w:rsidTr="00AA178F">
        <w:trPr>
          <w:trHeight w:val="255"/>
          <w:jc w:val="center"/>
        </w:trPr>
        <w:tc>
          <w:tcPr>
            <w:tcW w:w="4577" w:type="dxa"/>
            <w:tcBorders>
              <w:bottom w:val="dotted" w:sz="4" w:space="0" w:color="auto"/>
            </w:tcBorders>
            <w:shd w:val="clear" w:color="auto" w:fill="auto"/>
            <w:noWrap/>
            <w:vAlign w:val="bottom"/>
          </w:tcPr>
          <w:p w14:paraId="1C5AFD9F" w14:textId="6BD4F81B" w:rsidR="00AA178F" w:rsidRPr="005214DD" w:rsidRDefault="00AA178F">
            <w:pPr>
              <w:rPr>
                <w:rFonts w:asciiTheme="minorHAnsi" w:hAnsiTheme="minorHAnsi" w:cstheme="minorHAnsi"/>
                <w:szCs w:val="20"/>
              </w:rPr>
            </w:pPr>
            <w:r>
              <w:rPr>
                <w:rFonts w:asciiTheme="minorHAnsi" w:hAnsiTheme="minorHAnsi" w:cstheme="minorHAnsi"/>
                <w:szCs w:val="20"/>
              </w:rPr>
              <w:t>Project Report</w:t>
            </w:r>
          </w:p>
        </w:tc>
        <w:tc>
          <w:tcPr>
            <w:tcW w:w="960" w:type="dxa"/>
            <w:tcBorders>
              <w:bottom w:val="dotted" w:sz="4" w:space="0" w:color="auto"/>
            </w:tcBorders>
            <w:shd w:val="clear" w:color="auto" w:fill="auto"/>
            <w:noWrap/>
            <w:vAlign w:val="bottom"/>
          </w:tcPr>
          <w:p w14:paraId="69C07EEC" w14:textId="0263AC7B" w:rsidR="00AA178F" w:rsidRPr="005214DD" w:rsidRDefault="00AA178F" w:rsidP="001F40D3">
            <w:pPr>
              <w:jc w:val="center"/>
              <w:rPr>
                <w:rFonts w:asciiTheme="minorHAnsi" w:hAnsiTheme="minorHAnsi" w:cstheme="minorHAnsi"/>
                <w:szCs w:val="20"/>
              </w:rPr>
            </w:pPr>
            <w:r>
              <w:rPr>
                <w:rFonts w:asciiTheme="minorHAnsi" w:hAnsiTheme="minorHAnsi" w:cstheme="minorHAnsi"/>
                <w:szCs w:val="20"/>
              </w:rPr>
              <w:t>50</w:t>
            </w:r>
          </w:p>
        </w:tc>
      </w:tr>
      <w:tr w:rsidR="00AA178F" w:rsidRPr="00452512" w14:paraId="1B2A8F7A" w14:textId="77777777" w:rsidTr="00AA178F">
        <w:trPr>
          <w:trHeight w:val="188"/>
          <w:jc w:val="center"/>
        </w:trPr>
        <w:tc>
          <w:tcPr>
            <w:tcW w:w="4577" w:type="dxa"/>
            <w:shd w:val="clear" w:color="auto" w:fill="auto"/>
            <w:noWrap/>
            <w:vAlign w:val="bottom"/>
            <w:hideMark/>
          </w:tcPr>
          <w:p w14:paraId="0220F275" w14:textId="7022A09B" w:rsidR="00AA178F" w:rsidRPr="005214DD" w:rsidRDefault="00AA178F">
            <w:pPr>
              <w:rPr>
                <w:rFonts w:asciiTheme="minorHAnsi" w:hAnsiTheme="minorHAnsi" w:cstheme="minorHAnsi"/>
                <w:szCs w:val="20"/>
              </w:rPr>
            </w:pPr>
          </w:p>
        </w:tc>
        <w:tc>
          <w:tcPr>
            <w:tcW w:w="960" w:type="dxa"/>
            <w:shd w:val="clear" w:color="auto" w:fill="auto"/>
            <w:noWrap/>
            <w:vAlign w:val="bottom"/>
            <w:hideMark/>
          </w:tcPr>
          <w:p w14:paraId="4502168B" w14:textId="2D837BF6" w:rsidR="00AA178F" w:rsidRPr="005214DD" w:rsidRDefault="009771E9" w:rsidP="001F40D3">
            <w:pPr>
              <w:jc w:val="center"/>
              <w:rPr>
                <w:rFonts w:asciiTheme="minorHAnsi" w:hAnsiTheme="minorHAnsi" w:cstheme="minorHAnsi"/>
                <w:szCs w:val="20"/>
              </w:rPr>
            </w:pPr>
            <w:r>
              <w:rPr>
                <w:rFonts w:asciiTheme="minorHAnsi" w:hAnsiTheme="minorHAnsi" w:cstheme="minorHAnsi"/>
                <w:szCs w:val="20"/>
              </w:rPr>
              <w:t>15</w:t>
            </w:r>
            <w:r w:rsidR="00CB1330">
              <w:rPr>
                <w:rFonts w:asciiTheme="minorHAnsi" w:hAnsiTheme="minorHAnsi" w:cstheme="minorHAnsi"/>
                <w:szCs w:val="20"/>
              </w:rPr>
              <w:t>5</w:t>
            </w:r>
          </w:p>
        </w:tc>
      </w:tr>
    </w:tbl>
    <w:p w14:paraId="5494E309" w14:textId="77777777" w:rsidR="00D765F0" w:rsidRPr="00D765F0" w:rsidRDefault="00D765F0" w:rsidP="00E34841">
      <w:pPr>
        <w:rPr>
          <w:rFonts w:asciiTheme="minorHAnsi" w:hAnsiTheme="minorHAnsi" w:cs="Arial"/>
          <w:sz w:val="16"/>
          <w:szCs w:val="16"/>
        </w:rPr>
      </w:pPr>
    </w:p>
    <w:p w14:paraId="49138069" w14:textId="66AAE663" w:rsidR="00CE690F" w:rsidRPr="00D765F0" w:rsidRDefault="00440A9A" w:rsidP="00E34841">
      <w:pPr>
        <w:rPr>
          <w:rFonts w:asciiTheme="minorHAnsi" w:hAnsiTheme="minorHAnsi" w:cs="Arial"/>
        </w:rPr>
      </w:pPr>
      <w:r>
        <w:rPr>
          <w:rFonts w:asciiTheme="minorHAnsi" w:hAnsiTheme="minorHAnsi" w:cs="Arial"/>
        </w:rPr>
        <w:t>G</w:t>
      </w:r>
      <w:r w:rsidR="00D765F0" w:rsidRPr="00D765F0">
        <w:rPr>
          <w:rFonts w:asciiTheme="minorHAnsi" w:hAnsiTheme="minorHAnsi" w:cs="Arial"/>
        </w:rPr>
        <w:t>rades will be based on</w:t>
      </w:r>
      <w:r>
        <w:rPr>
          <w:rFonts w:asciiTheme="minorHAnsi" w:hAnsiTheme="minorHAnsi" w:cs="Arial"/>
        </w:rPr>
        <w:t xml:space="preserve"> your %</w:t>
      </w:r>
      <w:r w:rsidR="00D765F0" w:rsidRPr="00D765F0">
        <w:rPr>
          <w:rFonts w:asciiTheme="minorHAnsi" w:hAnsiTheme="minorHAnsi" w:cs="Arial"/>
        </w:rPr>
        <w:t xml:space="preserve"> of total points in the class: A </w:t>
      </w:r>
      <w:r w:rsidR="00D765F0" w:rsidRPr="00D765F0">
        <w:rPr>
          <w:rFonts w:asciiTheme="minorHAnsi" w:hAnsiTheme="minorHAnsi" w:cs="Arial"/>
          <w:u w:val="single"/>
        </w:rPr>
        <w:t>&gt;</w:t>
      </w:r>
      <w:r w:rsidR="00D765F0" w:rsidRPr="00D765F0">
        <w:rPr>
          <w:rFonts w:asciiTheme="minorHAnsi" w:hAnsiTheme="minorHAnsi" w:cs="Arial"/>
        </w:rPr>
        <w:t xml:space="preserve"> 90%; B </w:t>
      </w:r>
      <w:r w:rsidR="00D765F0" w:rsidRPr="00D765F0">
        <w:rPr>
          <w:rFonts w:asciiTheme="minorHAnsi" w:hAnsiTheme="minorHAnsi" w:cs="Arial"/>
          <w:u w:val="single"/>
        </w:rPr>
        <w:t>&gt;</w:t>
      </w:r>
      <w:r w:rsidR="00D765F0" w:rsidRPr="00D765F0">
        <w:rPr>
          <w:rFonts w:asciiTheme="minorHAnsi" w:hAnsiTheme="minorHAnsi" w:cs="Arial"/>
        </w:rPr>
        <w:t xml:space="preserve"> 80%; C </w:t>
      </w:r>
      <w:r w:rsidR="00D765F0" w:rsidRPr="00D765F0">
        <w:rPr>
          <w:rFonts w:asciiTheme="minorHAnsi" w:hAnsiTheme="minorHAnsi" w:cs="Arial"/>
          <w:u w:val="single"/>
        </w:rPr>
        <w:t>&gt;</w:t>
      </w:r>
      <w:r w:rsidR="00D765F0" w:rsidRPr="00D765F0">
        <w:rPr>
          <w:rFonts w:asciiTheme="minorHAnsi" w:hAnsiTheme="minorHAnsi" w:cs="Arial"/>
        </w:rPr>
        <w:t xml:space="preserve"> 70%; D </w:t>
      </w:r>
      <w:r w:rsidR="00D765F0" w:rsidRPr="00D765F0">
        <w:rPr>
          <w:rFonts w:asciiTheme="minorHAnsi" w:hAnsiTheme="minorHAnsi" w:cs="Arial"/>
          <w:u w:val="single"/>
        </w:rPr>
        <w:t>&gt;</w:t>
      </w:r>
      <w:r w:rsidR="00D765F0" w:rsidRPr="00D765F0">
        <w:rPr>
          <w:rFonts w:asciiTheme="minorHAnsi" w:hAnsiTheme="minorHAnsi" w:cs="Arial"/>
        </w:rPr>
        <w:t xml:space="preserve"> 60%; F &lt; 60%</w:t>
      </w:r>
    </w:p>
    <w:p w14:paraId="6843B25E" w14:textId="7F6456FF" w:rsidR="00665D0C" w:rsidRPr="00630D7B" w:rsidRDefault="00630D7B" w:rsidP="00E34841">
      <w:pPr>
        <w:rPr>
          <w:rFonts w:asciiTheme="minorHAnsi" w:hAnsiTheme="minorHAnsi" w:cs="Arial"/>
        </w:rPr>
      </w:pPr>
      <w:r w:rsidRPr="00630D7B">
        <w:rPr>
          <w:rFonts w:asciiTheme="minorHAnsi" w:hAnsiTheme="minorHAnsi" w:cs="Arial"/>
        </w:rPr>
        <w:t xml:space="preserve">I </w:t>
      </w:r>
      <w:r w:rsidR="004D0007">
        <w:rPr>
          <w:rFonts w:asciiTheme="minorHAnsi" w:hAnsiTheme="minorHAnsi" w:cs="Arial"/>
        </w:rPr>
        <w:t xml:space="preserve">reserve the right to weigh in on final grades when performance much exceeds or falls much short of what a student’s total score reflects. I </w:t>
      </w:r>
      <w:r w:rsidRPr="00630D7B">
        <w:rPr>
          <w:rFonts w:asciiTheme="minorHAnsi" w:hAnsiTheme="minorHAnsi" w:cs="Arial"/>
        </w:rPr>
        <w:t>do give + and – for scores near to the cut-off</w:t>
      </w:r>
      <w:r>
        <w:rPr>
          <w:rFonts w:asciiTheme="minorHAnsi" w:hAnsiTheme="minorHAnsi" w:cs="Arial"/>
        </w:rPr>
        <w:t>.</w:t>
      </w:r>
    </w:p>
    <w:p w14:paraId="02561907" w14:textId="77777777" w:rsidR="00312CDF" w:rsidRDefault="00312CDF" w:rsidP="00E35F55">
      <w:pPr>
        <w:rPr>
          <w:rFonts w:asciiTheme="minorHAnsi" w:hAnsiTheme="minorHAnsi" w:cs="Arial"/>
          <w:b/>
        </w:rPr>
      </w:pPr>
    </w:p>
    <w:p w14:paraId="487B330C" w14:textId="77777777" w:rsidR="00E35F55" w:rsidRPr="00CC1ACA" w:rsidRDefault="00E35F55" w:rsidP="00E35F55">
      <w:pPr>
        <w:rPr>
          <w:rFonts w:asciiTheme="minorHAnsi" w:hAnsiTheme="minorHAnsi" w:cs="Arial"/>
          <w:b/>
        </w:rPr>
      </w:pPr>
      <w:r w:rsidRPr="00CC1ACA">
        <w:rPr>
          <w:rFonts w:asciiTheme="minorHAnsi" w:hAnsiTheme="minorHAnsi" w:cs="Arial"/>
          <w:b/>
        </w:rPr>
        <w:t xml:space="preserve">Course Policies </w:t>
      </w:r>
    </w:p>
    <w:p w14:paraId="6938AAB1" w14:textId="3803D751" w:rsidR="00E35F55" w:rsidRPr="003B3DCE" w:rsidRDefault="006C7FBD" w:rsidP="00E35F55">
      <w:pPr>
        <w:rPr>
          <w:rStyle w:val="Hyperlink"/>
          <w:rFonts w:asciiTheme="minorHAnsi" w:hAnsiTheme="minorHAnsi" w:cs="Arial"/>
        </w:rPr>
      </w:pPr>
      <w:r>
        <w:rPr>
          <w:rFonts w:asciiTheme="minorHAnsi" w:hAnsiTheme="minorHAnsi" w:cs="Arial"/>
        </w:rPr>
        <w:t xml:space="preserve">Cornell academic policies can be found in </w:t>
      </w:r>
      <w:r w:rsidRPr="006C7FBD">
        <w:rPr>
          <w:rFonts w:asciiTheme="minorHAnsi" w:hAnsiTheme="minorHAnsi" w:cs="Arial"/>
          <w:i/>
        </w:rPr>
        <w:t>The</w:t>
      </w:r>
      <w:r w:rsidR="003B3DCE">
        <w:rPr>
          <w:rFonts w:asciiTheme="minorHAnsi" w:hAnsiTheme="minorHAnsi" w:cs="Arial"/>
          <w:i/>
        </w:rPr>
        <w:t xml:space="preserve"> Academic</w:t>
      </w:r>
      <w:r w:rsidRPr="006C7FBD">
        <w:rPr>
          <w:rFonts w:asciiTheme="minorHAnsi" w:hAnsiTheme="minorHAnsi" w:cs="Arial"/>
          <w:i/>
        </w:rPr>
        <w:t xml:space="preserve"> Catalogue</w:t>
      </w:r>
      <w:r w:rsidR="003B3DCE" w:rsidRPr="003B3DCE">
        <w:t xml:space="preserve"> </w:t>
      </w:r>
      <w:hyperlink r:id="rId10" w:history="1">
        <w:r w:rsidR="003B3DCE" w:rsidRPr="00BC4ADE">
          <w:rPr>
            <w:rStyle w:val="Hyperlink"/>
            <w:rFonts w:asciiTheme="minorHAnsi" w:hAnsiTheme="minorHAnsi" w:cs="Arial"/>
          </w:rPr>
          <w:t>http://www.cornellcollege.edu/registrar/catalogue-course-info/catalogue.pdf</w:t>
        </w:r>
      </w:hyperlink>
      <w:r w:rsidR="003B3DCE">
        <w:rPr>
          <w:rFonts w:asciiTheme="minorHAnsi" w:hAnsiTheme="minorHAnsi" w:cs="Arial"/>
        </w:rPr>
        <w:t xml:space="preserve"> </w:t>
      </w:r>
    </w:p>
    <w:p w14:paraId="0CDB8F78" w14:textId="77777777" w:rsidR="00E35F55" w:rsidRPr="00CC1ACA" w:rsidRDefault="00E35F55" w:rsidP="00E35F55">
      <w:pPr>
        <w:rPr>
          <w:rFonts w:asciiTheme="minorHAnsi" w:hAnsiTheme="minorHAnsi" w:cs="Arial"/>
          <w:b/>
          <w:sz w:val="12"/>
          <w:szCs w:val="12"/>
          <w:u w:val="single"/>
        </w:rPr>
      </w:pPr>
    </w:p>
    <w:p w14:paraId="529F1602" w14:textId="29F28D7E" w:rsidR="00E35F55" w:rsidRDefault="00E35F55" w:rsidP="00E35F55">
      <w:pPr>
        <w:ind w:right="-360"/>
        <w:rPr>
          <w:rFonts w:asciiTheme="minorHAnsi" w:hAnsiTheme="minorHAnsi" w:cs="Arial"/>
          <w:b/>
        </w:rPr>
      </w:pPr>
      <w:r w:rsidRPr="00CC1ACA">
        <w:rPr>
          <w:rFonts w:asciiTheme="minorHAnsi" w:hAnsiTheme="minorHAnsi" w:cs="Arial"/>
          <w:b/>
          <w:u w:val="single"/>
        </w:rPr>
        <w:t>Attendance Policy</w:t>
      </w:r>
      <w:r w:rsidRPr="00CC1ACA">
        <w:rPr>
          <w:rFonts w:asciiTheme="minorHAnsi" w:hAnsiTheme="minorHAnsi" w:cs="Arial"/>
          <w:b/>
        </w:rPr>
        <w:t xml:space="preserve">:  </w:t>
      </w:r>
      <w:r w:rsidRPr="00CC1ACA">
        <w:rPr>
          <w:rFonts w:asciiTheme="minorHAnsi" w:hAnsiTheme="minorHAnsi" w:cs="Arial"/>
        </w:rPr>
        <w:t>Attendance will not be recorded</w:t>
      </w:r>
      <w:r w:rsidR="009771E9">
        <w:rPr>
          <w:rFonts w:asciiTheme="minorHAnsi" w:hAnsiTheme="minorHAnsi" w:cs="Arial"/>
        </w:rPr>
        <w:t xml:space="preserve">, but I expect everyone to be at all field work and all scheduled discussion times. </w:t>
      </w:r>
      <w:r w:rsidRPr="00CC1ACA">
        <w:rPr>
          <w:rFonts w:asciiTheme="minorHAnsi" w:hAnsiTheme="minorHAnsi" w:cs="Arial"/>
        </w:rPr>
        <w:t xml:space="preserve">Students are individually responsible for all information presented in lectures, guest lectures, </w:t>
      </w:r>
      <w:r w:rsidR="009771E9">
        <w:rPr>
          <w:rFonts w:asciiTheme="minorHAnsi" w:hAnsiTheme="minorHAnsi" w:cs="Arial"/>
        </w:rPr>
        <w:t>field work</w:t>
      </w:r>
      <w:r w:rsidR="0035265C">
        <w:rPr>
          <w:rFonts w:asciiTheme="minorHAnsi" w:hAnsiTheme="minorHAnsi" w:cs="Arial"/>
        </w:rPr>
        <w:t xml:space="preserve">, </w:t>
      </w:r>
      <w:r w:rsidRPr="00CC1ACA">
        <w:rPr>
          <w:rFonts w:asciiTheme="minorHAnsi" w:hAnsiTheme="minorHAnsi" w:cs="Arial"/>
        </w:rPr>
        <w:t>and readings</w:t>
      </w:r>
      <w:r w:rsidR="00FD0D09">
        <w:rPr>
          <w:rFonts w:asciiTheme="minorHAnsi" w:hAnsiTheme="minorHAnsi" w:cs="Arial"/>
        </w:rPr>
        <w:t>.</w:t>
      </w:r>
      <w:r w:rsidRPr="00CC1ACA">
        <w:rPr>
          <w:rFonts w:asciiTheme="minorHAnsi" w:hAnsiTheme="minorHAnsi" w:cs="Arial"/>
          <w:b/>
        </w:rPr>
        <w:t xml:space="preserve"> </w:t>
      </w:r>
    </w:p>
    <w:p w14:paraId="19D12FC5" w14:textId="77777777" w:rsidR="00AA178F" w:rsidRDefault="00AA178F" w:rsidP="003B3DCE">
      <w:pPr>
        <w:rPr>
          <w:rFonts w:asciiTheme="minorHAnsi" w:hAnsiTheme="minorHAnsi"/>
          <w:b/>
          <w:u w:val="single"/>
        </w:rPr>
      </w:pPr>
    </w:p>
    <w:p w14:paraId="007E9111" w14:textId="1363B4B0" w:rsidR="003871A5" w:rsidRDefault="009771E9" w:rsidP="003B3DCE">
      <w:pPr>
        <w:rPr>
          <w:rFonts w:asciiTheme="minorHAnsi" w:hAnsiTheme="minorHAnsi"/>
        </w:rPr>
      </w:pPr>
      <w:r>
        <w:rPr>
          <w:rFonts w:asciiTheme="minorHAnsi" w:hAnsiTheme="minorHAnsi"/>
          <w:b/>
          <w:u w:val="single"/>
        </w:rPr>
        <w:t>Field Work</w:t>
      </w:r>
      <w:r w:rsidR="003B3DCE" w:rsidRPr="003B3DCE">
        <w:rPr>
          <w:rFonts w:asciiTheme="minorHAnsi" w:hAnsiTheme="minorHAnsi"/>
          <w:b/>
          <w:u w:val="single"/>
        </w:rPr>
        <w:t>:</w:t>
      </w:r>
      <w:r w:rsidR="00D443AE">
        <w:rPr>
          <w:rFonts w:asciiTheme="minorHAnsi" w:hAnsiTheme="minorHAnsi"/>
        </w:rPr>
        <w:t xml:space="preserve">  </w:t>
      </w:r>
      <w:r w:rsidR="00CC136D">
        <w:rPr>
          <w:rFonts w:asciiTheme="minorHAnsi" w:hAnsiTheme="minorHAnsi"/>
        </w:rPr>
        <w:t>There will be a lot of field work during this course. Be ready to work as a team and independently to collect measurable data supporting the development of your block project topic.</w:t>
      </w:r>
    </w:p>
    <w:p w14:paraId="2E69042D" w14:textId="77777777" w:rsidR="00256896" w:rsidRPr="00256896" w:rsidRDefault="00256896" w:rsidP="003B3DCE">
      <w:pPr>
        <w:rPr>
          <w:rFonts w:asciiTheme="minorHAnsi" w:hAnsiTheme="minorHAnsi"/>
        </w:rPr>
      </w:pPr>
    </w:p>
    <w:p w14:paraId="5A366CBC" w14:textId="47D506FE" w:rsidR="003B3DCE" w:rsidRPr="003B3DCE" w:rsidRDefault="003B3DCE" w:rsidP="003B3DCE">
      <w:pPr>
        <w:rPr>
          <w:rFonts w:asciiTheme="minorHAnsi" w:hAnsiTheme="minorHAnsi"/>
        </w:rPr>
      </w:pPr>
      <w:r w:rsidRPr="00F94530">
        <w:rPr>
          <w:rFonts w:asciiTheme="minorHAnsi" w:hAnsiTheme="minorHAnsi"/>
          <w:b/>
          <w:u w:val="single"/>
        </w:rPr>
        <w:t>Computer accounts</w:t>
      </w:r>
      <w:r w:rsidRPr="003B3DCE">
        <w:rPr>
          <w:rFonts w:asciiTheme="minorHAnsi" w:hAnsiTheme="minorHAnsi"/>
          <w:b/>
        </w:rPr>
        <w:t xml:space="preserve">: </w:t>
      </w:r>
      <w:r w:rsidRPr="003B3DCE">
        <w:rPr>
          <w:rFonts w:asciiTheme="minorHAnsi" w:hAnsiTheme="minorHAnsi"/>
        </w:rPr>
        <w:t xml:space="preserve">I expect to communicate with you electronically and expect you to use computers for lab work.  This requires that you have a computer account with Cornell.  If you do not have one, please get one today.  If this is a problem for you, please talk to me, but my policy is to use no other accounts for e-mailing </w:t>
      </w:r>
      <w:r w:rsidRPr="003B3DCE">
        <w:rPr>
          <w:rFonts w:asciiTheme="minorHAnsi" w:hAnsiTheme="minorHAnsi"/>
        </w:rPr>
        <w:lastRenderedPageBreak/>
        <w:t>my students.  The College’s policy states that electronic communications are as official as written communications and that you are expected to check your email daily when you are on campus.</w:t>
      </w:r>
    </w:p>
    <w:p w14:paraId="04FC605F" w14:textId="77777777" w:rsidR="00E35F55" w:rsidRPr="00CC1ACA" w:rsidRDefault="00E35F55" w:rsidP="00E35F55">
      <w:pPr>
        <w:pStyle w:val="BodyTextIndent"/>
        <w:ind w:left="0" w:right="-360"/>
        <w:rPr>
          <w:rFonts w:asciiTheme="minorHAnsi" w:hAnsiTheme="minorHAnsi" w:cs="Arial"/>
          <w:b/>
          <w:bCs/>
          <w:sz w:val="12"/>
          <w:szCs w:val="12"/>
        </w:rPr>
      </w:pPr>
    </w:p>
    <w:p w14:paraId="374ACEED" w14:textId="01478273" w:rsidR="00E35F55" w:rsidRPr="00CC1ACA" w:rsidRDefault="00E35F55" w:rsidP="00E35F55">
      <w:pPr>
        <w:pStyle w:val="BodyTextIndent"/>
        <w:ind w:left="0" w:right="-360"/>
        <w:rPr>
          <w:rFonts w:asciiTheme="minorHAnsi" w:hAnsiTheme="minorHAnsi" w:cs="Arial"/>
          <w:b/>
          <w:bCs/>
        </w:rPr>
      </w:pPr>
      <w:r w:rsidRPr="00CC1ACA">
        <w:rPr>
          <w:rFonts w:asciiTheme="minorHAnsi" w:hAnsiTheme="minorHAnsi" w:cs="Arial"/>
          <w:b/>
          <w:bCs/>
          <w:u w:val="single"/>
        </w:rPr>
        <w:t>Mobile Phone Policy:</w:t>
      </w:r>
      <w:r w:rsidRPr="00CC1ACA">
        <w:rPr>
          <w:rFonts w:asciiTheme="minorHAnsi" w:hAnsiTheme="minorHAnsi" w:cs="Arial"/>
          <w:b/>
          <w:bCs/>
        </w:rPr>
        <w:t xml:space="preserve">  </w:t>
      </w:r>
      <w:r w:rsidRPr="00CC1ACA">
        <w:rPr>
          <w:rFonts w:asciiTheme="minorHAnsi" w:hAnsiTheme="minorHAnsi" w:cs="Arial"/>
        </w:rPr>
        <w:t>Mobile phone use is disruptive to both your own, your fellow students learning, and my teaching. No use of mobile p</w:t>
      </w:r>
      <w:r w:rsidR="00A83BCA">
        <w:rPr>
          <w:rFonts w:asciiTheme="minorHAnsi" w:hAnsiTheme="minorHAnsi" w:cs="Arial"/>
        </w:rPr>
        <w:t>hones will be permitted in discussion times or during field work</w:t>
      </w:r>
      <w:r w:rsidR="005F4E12">
        <w:rPr>
          <w:rFonts w:asciiTheme="minorHAnsi" w:hAnsiTheme="minorHAnsi" w:cs="Arial"/>
        </w:rPr>
        <w:t>.</w:t>
      </w:r>
      <w:r w:rsidR="000B082D">
        <w:rPr>
          <w:rFonts w:asciiTheme="minorHAnsi" w:hAnsiTheme="minorHAnsi" w:cs="Arial"/>
        </w:rPr>
        <w:t xml:space="preserve"> If you are using your p</w:t>
      </w:r>
      <w:r w:rsidR="00A83BCA">
        <w:rPr>
          <w:rFonts w:asciiTheme="minorHAnsi" w:hAnsiTheme="minorHAnsi" w:cs="Arial"/>
        </w:rPr>
        <w:t>hone for any reason during these times</w:t>
      </w:r>
      <w:r w:rsidR="008A0A31">
        <w:rPr>
          <w:rFonts w:asciiTheme="minorHAnsi" w:hAnsiTheme="minorHAnsi" w:cs="Arial"/>
        </w:rPr>
        <w:t>,</w:t>
      </w:r>
      <w:r w:rsidR="000B082D">
        <w:rPr>
          <w:rFonts w:asciiTheme="minorHAnsi" w:hAnsiTheme="minorHAnsi" w:cs="Arial"/>
        </w:rPr>
        <w:t xml:space="preserve"> </w:t>
      </w:r>
      <w:r w:rsidR="008A0A31">
        <w:rPr>
          <w:rFonts w:asciiTheme="minorHAnsi" w:hAnsiTheme="minorHAnsi" w:cs="Arial"/>
        </w:rPr>
        <w:t>points will be removed from your participation grade with no questions asked and we may ask you to leave. Multiple violations will result in a reduced grade.</w:t>
      </w:r>
    </w:p>
    <w:p w14:paraId="4BF136B5" w14:textId="77777777" w:rsidR="00E35F55" w:rsidRPr="00CC1ACA" w:rsidRDefault="00E35F55" w:rsidP="00E35F55">
      <w:pPr>
        <w:pStyle w:val="BodyTextIndent"/>
        <w:ind w:left="0" w:right="-360"/>
        <w:rPr>
          <w:rFonts w:asciiTheme="minorHAnsi" w:hAnsiTheme="minorHAnsi" w:cs="Arial"/>
          <w:sz w:val="12"/>
          <w:szCs w:val="12"/>
        </w:rPr>
      </w:pPr>
    </w:p>
    <w:p w14:paraId="749891A3" w14:textId="5026D514" w:rsidR="009771E9" w:rsidRPr="00FE3A26" w:rsidRDefault="00E35F55" w:rsidP="00FE3A26">
      <w:pPr>
        <w:pStyle w:val="BodyTextIndent"/>
        <w:ind w:left="0" w:right="-360"/>
        <w:rPr>
          <w:rFonts w:asciiTheme="minorHAnsi" w:hAnsiTheme="minorHAnsi" w:cs="Arial"/>
        </w:rPr>
      </w:pPr>
      <w:r w:rsidRPr="00CC1ACA">
        <w:rPr>
          <w:rFonts w:asciiTheme="minorHAnsi" w:hAnsiTheme="minorHAnsi" w:cs="Arial"/>
          <w:b/>
          <w:bCs/>
          <w:u w:val="single"/>
        </w:rPr>
        <w:t>Email Policy:</w:t>
      </w:r>
      <w:r w:rsidRPr="00CC1ACA">
        <w:rPr>
          <w:rFonts w:asciiTheme="minorHAnsi" w:hAnsiTheme="minorHAnsi" w:cs="Arial"/>
        </w:rPr>
        <w:t xml:space="preserve">  Face-to-face discussion about the course and any problems or questions you may have will always be more beneficial than an email. The main use of email in this class should be to request a meeting outside of the normal office hours of myself and teaching assistant.</w:t>
      </w:r>
      <w:r w:rsidR="00256896">
        <w:rPr>
          <w:rFonts w:asciiTheme="minorHAnsi" w:hAnsiTheme="minorHAnsi" w:cs="Arial"/>
        </w:rPr>
        <w:t xml:space="preserve"> </w:t>
      </w:r>
      <w:r w:rsidR="00F94530">
        <w:rPr>
          <w:rFonts w:asciiTheme="minorHAnsi" w:hAnsiTheme="minorHAnsi" w:cs="Arial"/>
        </w:rPr>
        <w:t>Like you, instructors</w:t>
      </w:r>
      <w:r w:rsidRPr="00CC1ACA">
        <w:rPr>
          <w:rFonts w:asciiTheme="minorHAnsi" w:hAnsiTheme="minorHAnsi" w:cs="Arial"/>
        </w:rPr>
        <w:t xml:space="preserve"> get many, many email messages a day. Please understand that email response times may be slow at times. As always, remember that email messages to course instructors should be more like letters than text messages. Please use full sentences and English writing style with no spelling mistakes, a CLEAR subject line that CLEARLY identifies the COURSE CODE [i.e</w:t>
      </w:r>
      <w:r w:rsidR="00FD0D09">
        <w:rPr>
          <w:rFonts w:asciiTheme="minorHAnsi" w:hAnsiTheme="minorHAnsi" w:cs="Arial"/>
          <w:u w:val="single"/>
        </w:rPr>
        <w:t>., Subject: BIO 2</w:t>
      </w:r>
      <w:r w:rsidR="009771E9">
        <w:rPr>
          <w:rFonts w:asciiTheme="minorHAnsi" w:hAnsiTheme="minorHAnsi" w:cs="Arial"/>
          <w:u w:val="single"/>
        </w:rPr>
        <w:t>85</w:t>
      </w:r>
      <w:r w:rsidR="00067D5B">
        <w:rPr>
          <w:rFonts w:asciiTheme="minorHAnsi" w:hAnsiTheme="minorHAnsi" w:cs="Arial"/>
          <w:u w:val="single"/>
        </w:rPr>
        <w:t xml:space="preserve"> question</w:t>
      </w:r>
      <w:r w:rsidRPr="00CC1ACA">
        <w:rPr>
          <w:rFonts w:asciiTheme="minorHAnsi" w:hAnsiTheme="minorHAnsi" w:cs="Arial"/>
        </w:rPr>
        <w:t xml:space="preserve">], and a clear, concise question. </w:t>
      </w:r>
      <w:r w:rsidR="008A0A31">
        <w:rPr>
          <w:rFonts w:asciiTheme="minorHAnsi" w:hAnsiTheme="minorHAnsi" w:cs="Arial"/>
        </w:rPr>
        <w:t>If I receive a message that is poorly worded or not understandable, I will not answer it.</w:t>
      </w:r>
    </w:p>
    <w:p w14:paraId="1C18024B" w14:textId="77777777" w:rsidR="009771E9" w:rsidRDefault="009771E9" w:rsidP="00485EC9">
      <w:pPr>
        <w:rPr>
          <w:rFonts w:asciiTheme="minorHAnsi" w:hAnsiTheme="minorHAnsi" w:cs="Arial"/>
          <w:b/>
          <w:u w:val="single"/>
        </w:rPr>
      </w:pPr>
    </w:p>
    <w:p w14:paraId="16A93E3E" w14:textId="368C4C51" w:rsidR="00485EC9" w:rsidRPr="00CC1ACA" w:rsidRDefault="00485EC9" w:rsidP="00485EC9">
      <w:pPr>
        <w:rPr>
          <w:rFonts w:asciiTheme="minorHAnsi" w:hAnsiTheme="minorHAnsi"/>
        </w:rPr>
      </w:pPr>
      <w:r w:rsidRPr="00CC1ACA">
        <w:rPr>
          <w:rFonts w:asciiTheme="minorHAnsi" w:hAnsiTheme="minorHAnsi" w:cs="Arial"/>
          <w:b/>
          <w:u w:val="single"/>
        </w:rPr>
        <w:t>Students with disabilities:</w:t>
      </w:r>
      <w:r w:rsidRPr="00CC1ACA">
        <w:rPr>
          <w:rFonts w:asciiTheme="minorHAnsi" w:hAnsiTheme="minorHAnsi" w:cs="Arial"/>
        </w:rPr>
        <w:t xml:space="preserve"> </w:t>
      </w:r>
      <w:r w:rsidR="000D1A9E">
        <w:rPr>
          <w:rFonts w:asciiTheme="minorHAnsi" w:hAnsiTheme="minorHAnsi"/>
        </w:rPr>
        <w:t xml:space="preserve">Students who need accommodations for learning disabilities must provide documentation from a professional qualified to diagnose learning disabilities. For more information see </w:t>
      </w:r>
      <w:hyperlink r:id="rId11" w:history="1">
        <w:r w:rsidR="006C7FBD" w:rsidRPr="00BC4ADE">
          <w:rPr>
            <w:rStyle w:val="Hyperlink"/>
            <w:rFonts w:asciiTheme="minorHAnsi" w:hAnsiTheme="minorHAnsi"/>
          </w:rPr>
          <w:t>www.cornellcollege.edu/disabilities/documentation/index.shtml</w:t>
        </w:r>
      </w:hyperlink>
      <w:r w:rsidR="006C7FBD">
        <w:rPr>
          <w:rFonts w:asciiTheme="minorHAnsi" w:hAnsiTheme="minorHAnsi"/>
        </w:rPr>
        <w:t xml:space="preserve">    Students requesting services may schedule a meeting with the disabilities services coordinator as early as possible to discuss their needs and develop an individualized accommodation plan. Ideally, this meeting would take place well before the start of classes.</w:t>
      </w:r>
    </w:p>
    <w:p w14:paraId="239177BA" w14:textId="77777777" w:rsidR="00485EC9" w:rsidRPr="00CC1ACA" w:rsidRDefault="00485EC9" w:rsidP="007217EE">
      <w:pPr>
        <w:pStyle w:val="BodyTextIndent"/>
        <w:ind w:left="0" w:right="-360"/>
        <w:rPr>
          <w:rFonts w:asciiTheme="minorHAnsi" w:hAnsiTheme="minorHAnsi" w:cs="Arial"/>
          <w:b/>
          <w:sz w:val="12"/>
          <w:szCs w:val="12"/>
        </w:rPr>
      </w:pPr>
    </w:p>
    <w:p w14:paraId="08737520" w14:textId="71DE5536" w:rsidR="006169F9" w:rsidRPr="000D1A9E" w:rsidRDefault="003B3DCE" w:rsidP="007217EE">
      <w:pPr>
        <w:pStyle w:val="BodyTextIndent"/>
        <w:ind w:left="0" w:right="-360"/>
        <w:rPr>
          <w:rFonts w:asciiTheme="minorHAnsi" w:hAnsiTheme="minorHAnsi" w:cs="Arial"/>
          <w:b/>
        </w:rPr>
      </w:pPr>
      <w:r>
        <w:rPr>
          <w:rFonts w:asciiTheme="minorHAnsi" w:hAnsiTheme="minorHAnsi" w:cs="Arial"/>
          <w:b/>
          <w:u w:val="single"/>
        </w:rPr>
        <w:t>Academic H</w:t>
      </w:r>
      <w:r w:rsidR="006169F9" w:rsidRPr="00CC1ACA">
        <w:rPr>
          <w:rFonts w:asciiTheme="minorHAnsi" w:hAnsiTheme="minorHAnsi" w:cs="Arial"/>
          <w:b/>
          <w:u w:val="single"/>
        </w:rPr>
        <w:t>onesty:</w:t>
      </w:r>
      <w:r w:rsidR="00E35F55" w:rsidRPr="00CC1ACA">
        <w:rPr>
          <w:rFonts w:asciiTheme="minorHAnsi" w:hAnsiTheme="minorHAnsi" w:cs="Arial"/>
          <w:b/>
        </w:rPr>
        <w:t xml:space="preserve"> </w:t>
      </w:r>
      <w:r w:rsidR="006169F9" w:rsidRPr="00CC1ACA">
        <w:rPr>
          <w:rFonts w:asciiTheme="minorHAnsi" w:hAnsiTheme="minorHAnsi" w:cs="Arial"/>
        </w:rPr>
        <w:t>Trust between student and instructor is of paramount importance in academic settings.  Academic dishonesty will not be tolerated in the classroom</w:t>
      </w:r>
      <w:r w:rsidR="009E59D8">
        <w:rPr>
          <w:rFonts w:asciiTheme="minorHAnsi" w:hAnsiTheme="minorHAnsi" w:cs="Arial"/>
        </w:rPr>
        <w:t>. Cornell College expects all members in the Cornell community to act with academic integrity</w:t>
      </w:r>
      <w:r w:rsidR="006169F9" w:rsidRPr="00CC1ACA">
        <w:rPr>
          <w:rFonts w:asciiTheme="minorHAnsi" w:hAnsiTheme="minorHAnsi" w:cs="Arial"/>
        </w:rPr>
        <w:t>.</w:t>
      </w:r>
      <w:r w:rsidR="009E59D8">
        <w:rPr>
          <w:rFonts w:asciiTheme="minorHAnsi" w:hAnsiTheme="minorHAnsi" w:cs="Arial"/>
        </w:rPr>
        <w:t xml:space="preserve"> An important aspect of academic integrity is respecting the work of others. A student is expected to explicitly acknowledge ideas, claims, observations, and data of others, unless generally known. When a piece of work is submitted for credit, a student is asserting that </w:t>
      </w:r>
      <w:r w:rsidR="000D1A9E">
        <w:rPr>
          <w:rFonts w:asciiTheme="minorHAnsi" w:hAnsiTheme="minorHAnsi" w:cs="Arial"/>
        </w:rPr>
        <w:t xml:space="preserve">the submission is her or his work unless there is a citation of a specific source. If there is no appropriate acknowledgement of sources, whether intended or not, this may constitute a violation of the College’s requirement for honesty in academic work and may be treated as a case of academic dishonesty. The procedures regarding how the College deals with cases of academic dishonesty appear in </w:t>
      </w:r>
      <w:r w:rsidR="000D1A9E" w:rsidRPr="000D1A9E">
        <w:rPr>
          <w:rFonts w:asciiTheme="minorHAnsi" w:hAnsiTheme="minorHAnsi" w:cs="Arial"/>
          <w:i/>
        </w:rPr>
        <w:t>The Catalogue</w:t>
      </w:r>
      <w:r w:rsidR="000D1A9E">
        <w:rPr>
          <w:rFonts w:asciiTheme="minorHAnsi" w:hAnsiTheme="minorHAnsi" w:cs="Arial"/>
        </w:rPr>
        <w:t>, under the heading “Academic Honesty”.</w:t>
      </w:r>
    </w:p>
    <w:p w14:paraId="5060F8C2" w14:textId="77777777" w:rsidR="006169F9" w:rsidRPr="00CC1ACA" w:rsidRDefault="006169F9" w:rsidP="007217EE">
      <w:pPr>
        <w:pStyle w:val="BodyTextIndent"/>
        <w:ind w:left="0" w:right="-360"/>
        <w:rPr>
          <w:rFonts w:asciiTheme="minorHAnsi" w:hAnsiTheme="minorHAnsi" w:cs="Arial"/>
          <w:b/>
          <w:sz w:val="12"/>
          <w:szCs w:val="12"/>
        </w:rPr>
      </w:pPr>
    </w:p>
    <w:p w14:paraId="39F0422C" w14:textId="10AA695B" w:rsidR="00905F38" w:rsidRPr="00F5669C" w:rsidRDefault="0060679C" w:rsidP="00F5669C">
      <w:pPr>
        <w:rPr>
          <w:sz w:val="22"/>
          <w:szCs w:val="22"/>
        </w:rPr>
      </w:pPr>
      <w:r w:rsidRPr="000B082D">
        <w:rPr>
          <w:rFonts w:asciiTheme="minorHAnsi" w:hAnsiTheme="minorHAnsi" w:cs="Arial"/>
          <w:b/>
          <w:u w:val="single"/>
        </w:rPr>
        <w:t>Dropping/Adding:</w:t>
      </w:r>
      <w:r w:rsidR="00E35F55" w:rsidRPr="000B082D">
        <w:rPr>
          <w:rFonts w:asciiTheme="minorHAnsi" w:hAnsiTheme="minorHAnsi" w:cs="Arial"/>
          <w:b/>
          <w:u w:val="single"/>
        </w:rPr>
        <w:t xml:space="preserve"> </w:t>
      </w:r>
      <w:r w:rsidR="000B082D">
        <w:rPr>
          <w:b/>
          <w:sz w:val="22"/>
          <w:szCs w:val="22"/>
        </w:rPr>
        <w:t xml:space="preserve">  </w:t>
      </w:r>
      <w:r w:rsidR="000B082D" w:rsidRPr="000B082D">
        <w:rPr>
          <w:rFonts w:asciiTheme="minorHAnsi" w:hAnsiTheme="minorHAnsi"/>
        </w:rPr>
        <w:t>Any student may drop for any reason during the first three days of class.  To drop on the 15th day, you must have "made a determined effort to master the material and to participate in class" (see the Catalog).  This involves a minimum of regularly attending class, turning in all assignments, and participating as a member of the team in all aspects of the trip and field project.</w:t>
      </w:r>
      <w:r w:rsidR="009771E9">
        <w:rPr>
          <w:rFonts w:asciiTheme="minorHAnsi" w:hAnsiTheme="minorHAnsi"/>
        </w:rPr>
        <w:t xml:space="preserve"> (Probably not applicable!)</w:t>
      </w:r>
    </w:p>
    <w:sectPr w:rsidR="00905F38" w:rsidRPr="00F5669C" w:rsidSect="004967FB">
      <w:headerReference w:type="default" r:id="rId12"/>
      <w:footerReference w:type="even" r:id="rId13"/>
      <w:footerReference w:type="default" r:id="rId14"/>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3D0EB8" w14:textId="77777777" w:rsidR="0012082B" w:rsidRDefault="0012082B">
      <w:r>
        <w:separator/>
      </w:r>
    </w:p>
  </w:endnote>
  <w:endnote w:type="continuationSeparator" w:id="0">
    <w:p w14:paraId="4A6CFB90" w14:textId="77777777" w:rsidR="0012082B" w:rsidRDefault="001208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964665" w14:textId="77777777" w:rsidR="00630D7B" w:rsidRDefault="00630D7B" w:rsidP="0090077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78D3E28" w14:textId="77777777" w:rsidR="00630D7B" w:rsidRDefault="00630D7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6D6B73" w14:textId="77777777" w:rsidR="00630D7B" w:rsidRDefault="00630D7B" w:rsidP="0090077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B039B">
      <w:rPr>
        <w:rStyle w:val="PageNumber"/>
        <w:noProof/>
      </w:rPr>
      <w:t>2</w:t>
    </w:r>
    <w:r>
      <w:rPr>
        <w:rStyle w:val="PageNumber"/>
      </w:rPr>
      <w:fldChar w:fldCharType="end"/>
    </w:r>
  </w:p>
  <w:p w14:paraId="1F0A646A" w14:textId="40175D91" w:rsidR="00630D7B" w:rsidRPr="00EC302D" w:rsidRDefault="00630D7B" w:rsidP="00EC302D">
    <w:pPr>
      <w:pStyle w:val="Footer"/>
      <w:jc w:val="center"/>
      <w:rPr>
        <w:rFonts w:ascii="Arial" w:hAnsi="Arial" w:cs="Arial"/>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E5CE89" w14:textId="77777777" w:rsidR="0012082B" w:rsidRDefault="0012082B">
      <w:r>
        <w:separator/>
      </w:r>
    </w:p>
  </w:footnote>
  <w:footnote w:type="continuationSeparator" w:id="0">
    <w:p w14:paraId="7497823C" w14:textId="77777777" w:rsidR="0012082B" w:rsidRDefault="001208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FF5478" w14:textId="1397C844" w:rsidR="00630D7B" w:rsidRPr="00EC302D" w:rsidRDefault="00630D7B">
    <w:pPr>
      <w:pStyle w:val="Header"/>
      <w:rPr>
        <w:rFonts w:ascii="Arial" w:hAnsi="Arial" w:cs="Arial"/>
        <w:i/>
        <w:sz w:val="22"/>
        <w:szCs w:val="22"/>
      </w:rPr>
    </w:pPr>
    <w:r>
      <w:rPr>
        <w:rFonts w:ascii="Arial" w:hAnsi="Arial" w:cs="Arial"/>
        <w:i/>
        <w:sz w:val="22"/>
        <w:szCs w:val="22"/>
      </w:rPr>
      <w:t>BIO</w:t>
    </w:r>
    <w:r w:rsidR="009D064A">
      <w:rPr>
        <w:rFonts w:ascii="Arial" w:hAnsi="Arial" w:cs="Arial"/>
        <w:i/>
        <w:sz w:val="22"/>
        <w:szCs w:val="22"/>
      </w:rPr>
      <w:t>/ENV 2</w:t>
    </w:r>
    <w:r w:rsidR="00FE3A26">
      <w:rPr>
        <w:rFonts w:ascii="Arial" w:hAnsi="Arial" w:cs="Arial"/>
        <w:i/>
        <w:sz w:val="22"/>
        <w:szCs w:val="22"/>
      </w:rPr>
      <w:t>32</w:t>
    </w:r>
    <w:r>
      <w:rPr>
        <w:rFonts w:ascii="Arial" w:hAnsi="Arial" w:cs="Arial"/>
        <w:i/>
        <w:sz w:val="22"/>
        <w:szCs w:val="22"/>
      </w:rPr>
      <w:t xml:space="preserve"> </w:t>
    </w:r>
    <w:r w:rsidR="00A83BCA">
      <w:rPr>
        <w:rFonts w:ascii="Arial" w:hAnsi="Arial" w:cs="Arial"/>
        <w:i/>
        <w:sz w:val="22"/>
        <w:szCs w:val="22"/>
      </w:rPr>
      <w:t xml:space="preserve">– </w:t>
    </w:r>
    <w:r w:rsidR="00FE3A26">
      <w:rPr>
        <w:rFonts w:ascii="Arial" w:hAnsi="Arial" w:cs="Arial"/>
        <w:i/>
        <w:sz w:val="22"/>
        <w:szCs w:val="22"/>
      </w:rPr>
      <w:t>Flying Fox Conservation in Mauritius</w:t>
    </w:r>
    <w:r>
      <w:rPr>
        <w:rFonts w:ascii="Arial" w:hAnsi="Arial" w:cs="Arial"/>
        <w:i/>
        <w:sz w:val="22"/>
        <w:szCs w:val="22"/>
      </w:rPr>
      <w:tab/>
    </w:r>
    <w:r>
      <w:rPr>
        <w:rFonts w:ascii="Arial" w:hAnsi="Arial" w:cs="Arial"/>
        <w:i/>
        <w:sz w:val="22"/>
        <w:szCs w:val="22"/>
      </w:rPr>
      <w:tab/>
      <w:t>Mildenstein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10B1E"/>
    <w:multiLevelType w:val="hybridMultilevel"/>
    <w:tmpl w:val="1436C896"/>
    <w:lvl w:ilvl="0" w:tplc="5AA84204">
      <w:start w:val="17"/>
      <w:numFmt w:val="decimal"/>
      <w:lvlText w:val="%1"/>
      <w:lvlJc w:val="left"/>
      <w:pPr>
        <w:tabs>
          <w:tab w:val="num" w:pos="2160"/>
        </w:tabs>
        <w:ind w:left="2160" w:hanging="1560"/>
      </w:pPr>
      <w:rPr>
        <w:rFonts w:hint="default"/>
      </w:rPr>
    </w:lvl>
    <w:lvl w:ilvl="1" w:tplc="04090019" w:tentative="1">
      <w:start w:val="1"/>
      <w:numFmt w:val="lowerLetter"/>
      <w:lvlText w:val="%2."/>
      <w:lvlJc w:val="left"/>
      <w:pPr>
        <w:tabs>
          <w:tab w:val="num" w:pos="1680"/>
        </w:tabs>
        <w:ind w:left="1680" w:hanging="360"/>
      </w:pPr>
    </w:lvl>
    <w:lvl w:ilvl="2" w:tplc="0409001B" w:tentative="1">
      <w:start w:val="1"/>
      <w:numFmt w:val="lowerRoman"/>
      <w:lvlText w:val="%3."/>
      <w:lvlJc w:val="right"/>
      <w:pPr>
        <w:tabs>
          <w:tab w:val="num" w:pos="2400"/>
        </w:tabs>
        <w:ind w:left="2400" w:hanging="180"/>
      </w:pPr>
    </w:lvl>
    <w:lvl w:ilvl="3" w:tplc="0409000F" w:tentative="1">
      <w:start w:val="1"/>
      <w:numFmt w:val="decimal"/>
      <w:lvlText w:val="%4."/>
      <w:lvlJc w:val="left"/>
      <w:pPr>
        <w:tabs>
          <w:tab w:val="num" w:pos="3120"/>
        </w:tabs>
        <w:ind w:left="3120" w:hanging="360"/>
      </w:pPr>
    </w:lvl>
    <w:lvl w:ilvl="4" w:tplc="04090019" w:tentative="1">
      <w:start w:val="1"/>
      <w:numFmt w:val="lowerLetter"/>
      <w:lvlText w:val="%5."/>
      <w:lvlJc w:val="left"/>
      <w:pPr>
        <w:tabs>
          <w:tab w:val="num" w:pos="3840"/>
        </w:tabs>
        <w:ind w:left="3840" w:hanging="360"/>
      </w:pPr>
    </w:lvl>
    <w:lvl w:ilvl="5" w:tplc="0409001B" w:tentative="1">
      <w:start w:val="1"/>
      <w:numFmt w:val="lowerRoman"/>
      <w:lvlText w:val="%6."/>
      <w:lvlJc w:val="right"/>
      <w:pPr>
        <w:tabs>
          <w:tab w:val="num" w:pos="4560"/>
        </w:tabs>
        <w:ind w:left="4560" w:hanging="180"/>
      </w:pPr>
    </w:lvl>
    <w:lvl w:ilvl="6" w:tplc="0409000F" w:tentative="1">
      <w:start w:val="1"/>
      <w:numFmt w:val="decimal"/>
      <w:lvlText w:val="%7."/>
      <w:lvlJc w:val="left"/>
      <w:pPr>
        <w:tabs>
          <w:tab w:val="num" w:pos="5280"/>
        </w:tabs>
        <w:ind w:left="5280" w:hanging="360"/>
      </w:pPr>
    </w:lvl>
    <w:lvl w:ilvl="7" w:tplc="04090019" w:tentative="1">
      <w:start w:val="1"/>
      <w:numFmt w:val="lowerLetter"/>
      <w:lvlText w:val="%8."/>
      <w:lvlJc w:val="left"/>
      <w:pPr>
        <w:tabs>
          <w:tab w:val="num" w:pos="6000"/>
        </w:tabs>
        <w:ind w:left="6000" w:hanging="360"/>
      </w:pPr>
    </w:lvl>
    <w:lvl w:ilvl="8" w:tplc="0409001B" w:tentative="1">
      <w:start w:val="1"/>
      <w:numFmt w:val="lowerRoman"/>
      <w:lvlText w:val="%9."/>
      <w:lvlJc w:val="right"/>
      <w:pPr>
        <w:tabs>
          <w:tab w:val="num" w:pos="6720"/>
        </w:tabs>
        <w:ind w:left="6720" w:hanging="180"/>
      </w:pPr>
    </w:lvl>
  </w:abstractNum>
  <w:abstractNum w:abstractNumId="1" w15:restartNumberingAfterBreak="0">
    <w:nsid w:val="048D3A61"/>
    <w:multiLevelType w:val="hybridMultilevel"/>
    <w:tmpl w:val="D974C4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5827B54"/>
    <w:multiLevelType w:val="hybridMultilevel"/>
    <w:tmpl w:val="3990D550"/>
    <w:lvl w:ilvl="0" w:tplc="D46CD0CE">
      <w:start w:val="1"/>
      <w:numFmt w:val="bullet"/>
      <w:lvlText w:val="•"/>
      <w:lvlJc w:val="left"/>
      <w:pPr>
        <w:tabs>
          <w:tab w:val="num" w:pos="720"/>
        </w:tabs>
        <w:ind w:left="720" w:hanging="360"/>
      </w:pPr>
      <w:rPr>
        <w:rFonts w:ascii="Arial" w:hAnsi="Arial" w:hint="default"/>
      </w:rPr>
    </w:lvl>
    <w:lvl w:ilvl="1" w:tplc="F938A00A" w:tentative="1">
      <w:start w:val="1"/>
      <w:numFmt w:val="bullet"/>
      <w:lvlText w:val="•"/>
      <w:lvlJc w:val="left"/>
      <w:pPr>
        <w:tabs>
          <w:tab w:val="num" w:pos="1440"/>
        </w:tabs>
        <w:ind w:left="1440" w:hanging="360"/>
      </w:pPr>
      <w:rPr>
        <w:rFonts w:ascii="Arial" w:hAnsi="Arial" w:hint="default"/>
      </w:rPr>
    </w:lvl>
    <w:lvl w:ilvl="2" w:tplc="319CA310" w:tentative="1">
      <w:start w:val="1"/>
      <w:numFmt w:val="bullet"/>
      <w:lvlText w:val="•"/>
      <w:lvlJc w:val="left"/>
      <w:pPr>
        <w:tabs>
          <w:tab w:val="num" w:pos="2160"/>
        </w:tabs>
        <w:ind w:left="2160" w:hanging="360"/>
      </w:pPr>
      <w:rPr>
        <w:rFonts w:ascii="Arial" w:hAnsi="Arial" w:hint="default"/>
      </w:rPr>
    </w:lvl>
    <w:lvl w:ilvl="3" w:tplc="1E6A3840" w:tentative="1">
      <w:start w:val="1"/>
      <w:numFmt w:val="bullet"/>
      <w:lvlText w:val="•"/>
      <w:lvlJc w:val="left"/>
      <w:pPr>
        <w:tabs>
          <w:tab w:val="num" w:pos="2880"/>
        </w:tabs>
        <w:ind w:left="2880" w:hanging="360"/>
      </w:pPr>
      <w:rPr>
        <w:rFonts w:ascii="Arial" w:hAnsi="Arial" w:hint="default"/>
      </w:rPr>
    </w:lvl>
    <w:lvl w:ilvl="4" w:tplc="4F587144" w:tentative="1">
      <w:start w:val="1"/>
      <w:numFmt w:val="bullet"/>
      <w:lvlText w:val="•"/>
      <w:lvlJc w:val="left"/>
      <w:pPr>
        <w:tabs>
          <w:tab w:val="num" w:pos="3600"/>
        </w:tabs>
        <w:ind w:left="3600" w:hanging="360"/>
      </w:pPr>
      <w:rPr>
        <w:rFonts w:ascii="Arial" w:hAnsi="Arial" w:hint="default"/>
      </w:rPr>
    </w:lvl>
    <w:lvl w:ilvl="5" w:tplc="DF82052C" w:tentative="1">
      <w:start w:val="1"/>
      <w:numFmt w:val="bullet"/>
      <w:lvlText w:val="•"/>
      <w:lvlJc w:val="left"/>
      <w:pPr>
        <w:tabs>
          <w:tab w:val="num" w:pos="4320"/>
        </w:tabs>
        <w:ind w:left="4320" w:hanging="360"/>
      </w:pPr>
      <w:rPr>
        <w:rFonts w:ascii="Arial" w:hAnsi="Arial" w:hint="default"/>
      </w:rPr>
    </w:lvl>
    <w:lvl w:ilvl="6" w:tplc="E9B457A6" w:tentative="1">
      <w:start w:val="1"/>
      <w:numFmt w:val="bullet"/>
      <w:lvlText w:val="•"/>
      <w:lvlJc w:val="left"/>
      <w:pPr>
        <w:tabs>
          <w:tab w:val="num" w:pos="5040"/>
        </w:tabs>
        <w:ind w:left="5040" w:hanging="360"/>
      </w:pPr>
      <w:rPr>
        <w:rFonts w:ascii="Arial" w:hAnsi="Arial" w:hint="default"/>
      </w:rPr>
    </w:lvl>
    <w:lvl w:ilvl="7" w:tplc="0C04676A" w:tentative="1">
      <w:start w:val="1"/>
      <w:numFmt w:val="bullet"/>
      <w:lvlText w:val="•"/>
      <w:lvlJc w:val="left"/>
      <w:pPr>
        <w:tabs>
          <w:tab w:val="num" w:pos="5760"/>
        </w:tabs>
        <w:ind w:left="5760" w:hanging="360"/>
      </w:pPr>
      <w:rPr>
        <w:rFonts w:ascii="Arial" w:hAnsi="Arial" w:hint="default"/>
      </w:rPr>
    </w:lvl>
    <w:lvl w:ilvl="8" w:tplc="CA62869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8597D93"/>
    <w:multiLevelType w:val="hybridMultilevel"/>
    <w:tmpl w:val="2BCC9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32355A"/>
    <w:multiLevelType w:val="hybridMultilevel"/>
    <w:tmpl w:val="72405B80"/>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0F3768A6"/>
    <w:multiLevelType w:val="hybridMultilevel"/>
    <w:tmpl w:val="B2948DA8"/>
    <w:lvl w:ilvl="0" w:tplc="EEB42A72">
      <w:start w:val="29"/>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9FB6CF1"/>
    <w:multiLevelType w:val="hybridMultilevel"/>
    <w:tmpl w:val="721AD0AE"/>
    <w:lvl w:ilvl="0" w:tplc="01427EBC">
      <w:start w:val="12"/>
      <w:numFmt w:val="decimal"/>
      <w:lvlText w:val="%1"/>
      <w:lvlJc w:val="left"/>
      <w:pPr>
        <w:tabs>
          <w:tab w:val="num" w:pos="2160"/>
        </w:tabs>
        <w:ind w:left="2160" w:hanging="1680"/>
      </w:pPr>
      <w:rPr>
        <w:rFonts w:hint="default"/>
      </w:rPr>
    </w:lvl>
    <w:lvl w:ilvl="1" w:tplc="04090019" w:tentative="1">
      <w:start w:val="1"/>
      <w:numFmt w:val="lowerLetter"/>
      <w:lvlText w:val="%2."/>
      <w:lvlJc w:val="left"/>
      <w:pPr>
        <w:tabs>
          <w:tab w:val="num" w:pos="1560"/>
        </w:tabs>
        <w:ind w:left="1560" w:hanging="360"/>
      </w:pPr>
    </w:lvl>
    <w:lvl w:ilvl="2" w:tplc="0409001B" w:tentative="1">
      <w:start w:val="1"/>
      <w:numFmt w:val="lowerRoman"/>
      <w:lvlText w:val="%3."/>
      <w:lvlJc w:val="right"/>
      <w:pPr>
        <w:tabs>
          <w:tab w:val="num" w:pos="2280"/>
        </w:tabs>
        <w:ind w:left="2280" w:hanging="180"/>
      </w:pPr>
    </w:lvl>
    <w:lvl w:ilvl="3" w:tplc="0409000F" w:tentative="1">
      <w:start w:val="1"/>
      <w:numFmt w:val="decimal"/>
      <w:lvlText w:val="%4."/>
      <w:lvlJc w:val="left"/>
      <w:pPr>
        <w:tabs>
          <w:tab w:val="num" w:pos="3000"/>
        </w:tabs>
        <w:ind w:left="3000" w:hanging="360"/>
      </w:pPr>
    </w:lvl>
    <w:lvl w:ilvl="4" w:tplc="04090019" w:tentative="1">
      <w:start w:val="1"/>
      <w:numFmt w:val="lowerLetter"/>
      <w:lvlText w:val="%5."/>
      <w:lvlJc w:val="left"/>
      <w:pPr>
        <w:tabs>
          <w:tab w:val="num" w:pos="3720"/>
        </w:tabs>
        <w:ind w:left="3720" w:hanging="360"/>
      </w:pPr>
    </w:lvl>
    <w:lvl w:ilvl="5" w:tplc="0409001B" w:tentative="1">
      <w:start w:val="1"/>
      <w:numFmt w:val="lowerRoman"/>
      <w:lvlText w:val="%6."/>
      <w:lvlJc w:val="right"/>
      <w:pPr>
        <w:tabs>
          <w:tab w:val="num" w:pos="4440"/>
        </w:tabs>
        <w:ind w:left="4440" w:hanging="180"/>
      </w:pPr>
    </w:lvl>
    <w:lvl w:ilvl="6" w:tplc="0409000F" w:tentative="1">
      <w:start w:val="1"/>
      <w:numFmt w:val="decimal"/>
      <w:lvlText w:val="%7."/>
      <w:lvlJc w:val="left"/>
      <w:pPr>
        <w:tabs>
          <w:tab w:val="num" w:pos="5160"/>
        </w:tabs>
        <w:ind w:left="5160" w:hanging="360"/>
      </w:pPr>
    </w:lvl>
    <w:lvl w:ilvl="7" w:tplc="04090019" w:tentative="1">
      <w:start w:val="1"/>
      <w:numFmt w:val="lowerLetter"/>
      <w:lvlText w:val="%8."/>
      <w:lvlJc w:val="left"/>
      <w:pPr>
        <w:tabs>
          <w:tab w:val="num" w:pos="5880"/>
        </w:tabs>
        <w:ind w:left="5880" w:hanging="360"/>
      </w:pPr>
    </w:lvl>
    <w:lvl w:ilvl="8" w:tplc="0409001B" w:tentative="1">
      <w:start w:val="1"/>
      <w:numFmt w:val="lowerRoman"/>
      <w:lvlText w:val="%9."/>
      <w:lvlJc w:val="right"/>
      <w:pPr>
        <w:tabs>
          <w:tab w:val="num" w:pos="6600"/>
        </w:tabs>
        <w:ind w:left="6600" w:hanging="180"/>
      </w:pPr>
    </w:lvl>
  </w:abstractNum>
  <w:abstractNum w:abstractNumId="7" w15:restartNumberingAfterBreak="0">
    <w:nsid w:val="1BAB3134"/>
    <w:multiLevelType w:val="hybridMultilevel"/>
    <w:tmpl w:val="CB68F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CF7C3D"/>
    <w:multiLevelType w:val="hybridMultilevel"/>
    <w:tmpl w:val="4A68EE56"/>
    <w:lvl w:ilvl="0" w:tplc="5622F122">
      <w:start w:val="26"/>
      <w:numFmt w:val="decimal"/>
      <w:lvlText w:val="%1"/>
      <w:lvlJc w:val="left"/>
      <w:pPr>
        <w:tabs>
          <w:tab w:val="num" w:pos="2160"/>
        </w:tabs>
        <w:ind w:left="2160" w:hanging="1620"/>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9" w15:restartNumberingAfterBreak="0">
    <w:nsid w:val="24B73707"/>
    <w:multiLevelType w:val="hybridMultilevel"/>
    <w:tmpl w:val="FA8A21F8"/>
    <w:lvl w:ilvl="0" w:tplc="7FCE7BD4">
      <w:start w:val="31"/>
      <w:numFmt w:val="decimal"/>
      <w:lvlText w:val="%1"/>
      <w:lvlJc w:val="left"/>
      <w:pPr>
        <w:tabs>
          <w:tab w:val="num" w:pos="2160"/>
        </w:tabs>
        <w:ind w:left="2160" w:hanging="1740"/>
      </w:pPr>
      <w:rPr>
        <w:rFonts w:hint="default"/>
      </w:rPr>
    </w:lvl>
    <w:lvl w:ilvl="1" w:tplc="04090019" w:tentative="1">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abstractNum w:abstractNumId="10" w15:restartNumberingAfterBreak="0">
    <w:nsid w:val="3601111C"/>
    <w:multiLevelType w:val="hybridMultilevel"/>
    <w:tmpl w:val="798691B2"/>
    <w:lvl w:ilvl="0" w:tplc="74DA3298">
      <w:start w:val="30"/>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448D28FF"/>
    <w:multiLevelType w:val="hybridMultilevel"/>
    <w:tmpl w:val="5C5C8D6A"/>
    <w:lvl w:ilvl="0" w:tplc="9D180948">
      <w:start w:val="10"/>
      <w:numFmt w:val="decimal"/>
      <w:lvlText w:val="%1"/>
      <w:lvlJc w:val="left"/>
      <w:pPr>
        <w:tabs>
          <w:tab w:val="num" w:pos="2160"/>
        </w:tabs>
        <w:ind w:left="2160" w:hanging="1620"/>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12" w15:restartNumberingAfterBreak="0">
    <w:nsid w:val="488552EC"/>
    <w:multiLevelType w:val="hybridMultilevel"/>
    <w:tmpl w:val="B8EA601A"/>
    <w:lvl w:ilvl="0" w:tplc="E3B64A82">
      <w:start w:val="17"/>
      <w:numFmt w:val="decimal"/>
      <w:lvlText w:val="%1"/>
      <w:lvlJc w:val="left"/>
      <w:pPr>
        <w:tabs>
          <w:tab w:val="num" w:pos="2160"/>
        </w:tabs>
        <w:ind w:left="2160" w:hanging="1620"/>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13" w15:restartNumberingAfterBreak="0">
    <w:nsid w:val="48907D1C"/>
    <w:multiLevelType w:val="hybridMultilevel"/>
    <w:tmpl w:val="E6F86FC0"/>
    <w:lvl w:ilvl="0" w:tplc="3FD2C0D8">
      <w:start w:val="1"/>
      <w:numFmt w:val="bullet"/>
      <w:lvlText w:val=""/>
      <w:lvlJc w:val="left"/>
      <w:pPr>
        <w:tabs>
          <w:tab w:val="num" w:pos="288"/>
        </w:tabs>
        <w:ind w:left="288" w:hanging="288"/>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8BA5008"/>
    <w:multiLevelType w:val="hybridMultilevel"/>
    <w:tmpl w:val="C91A9326"/>
    <w:lvl w:ilvl="0" w:tplc="9E12AFEE">
      <w:start w:val="14"/>
      <w:numFmt w:val="decimal"/>
      <w:lvlText w:val="%1"/>
      <w:lvlJc w:val="left"/>
      <w:pPr>
        <w:tabs>
          <w:tab w:val="num" w:pos="2160"/>
        </w:tabs>
        <w:ind w:left="2160" w:hanging="1620"/>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15" w15:restartNumberingAfterBreak="0">
    <w:nsid w:val="54144B57"/>
    <w:multiLevelType w:val="hybridMultilevel"/>
    <w:tmpl w:val="12DAB570"/>
    <w:lvl w:ilvl="0" w:tplc="3FD2C0D8">
      <w:start w:val="1"/>
      <w:numFmt w:val="bullet"/>
      <w:lvlText w:val=""/>
      <w:lvlJc w:val="left"/>
      <w:pPr>
        <w:tabs>
          <w:tab w:val="num" w:pos="288"/>
        </w:tabs>
        <w:ind w:left="288" w:hanging="288"/>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814322D"/>
    <w:multiLevelType w:val="hybridMultilevel"/>
    <w:tmpl w:val="4D424318"/>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59A96431"/>
    <w:multiLevelType w:val="hybridMultilevel"/>
    <w:tmpl w:val="F3F0E12A"/>
    <w:lvl w:ilvl="0" w:tplc="3FD2C0D8">
      <w:start w:val="1"/>
      <w:numFmt w:val="bullet"/>
      <w:lvlText w:val=""/>
      <w:lvlJc w:val="left"/>
      <w:pPr>
        <w:tabs>
          <w:tab w:val="num" w:pos="288"/>
        </w:tabs>
        <w:ind w:left="288" w:hanging="288"/>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CEF0289"/>
    <w:multiLevelType w:val="hybridMultilevel"/>
    <w:tmpl w:val="F40053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F72935"/>
    <w:multiLevelType w:val="hybridMultilevel"/>
    <w:tmpl w:val="735AC9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5583E13"/>
    <w:multiLevelType w:val="hybridMultilevel"/>
    <w:tmpl w:val="70A27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6F143A9"/>
    <w:multiLevelType w:val="hybridMultilevel"/>
    <w:tmpl w:val="98D82EF0"/>
    <w:lvl w:ilvl="0" w:tplc="652A595C">
      <w:start w:val="27"/>
      <w:numFmt w:val="decimal"/>
      <w:lvlText w:val="%1"/>
      <w:lvlJc w:val="left"/>
      <w:pPr>
        <w:tabs>
          <w:tab w:val="num" w:pos="2160"/>
        </w:tabs>
        <w:ind w:left="2160" w:hanging="1680"/>
      </w:pPr>
      <w:rPr>
        <w:rFonts w:hint="default"/>
      </w:rPr>
    </w:lvl>
    <w:lvl w:ilvl="1" w:tplc="04090019">
      <w:start w:val="1"/>
      <w:numFmt w:val="lowerLetter"/>
      <w:lvlText w:val="%2."/>
      <w:lvlJc w:val="left"/>
      <w:pPr>
        <w:tabs>
          <w:tab w:val="num" w:pos="1560"/>
        </w:tabs>
        <w:ind w:left="1560" w:hanging="360"/>
      </w:pPr>
    </w:lvl>
    <w:lvl w:ilvl="2" w:tplc="0409001B">
      <w:start w:val="1"/>
      <w:numFmt w:val="lowerRoman"/>
      <w:lvlText w:val="%3."/>
      <w:lvlJc w:val="right"/>
      <w:pPr>
        <w:tabs>
          <w:tab w:val="num" w:pos="2280"/>
        </w:tabs>
        <w:ind w:left="2280" w:hanging="180"/>
      </w:pPr>
    </w:lvl>
    <w:lvl w:ilvl="3" w:tplc="0409000F" w:tentative="1">
      <w:start w:val="1"/>
      <w:numFmt w:val="decimal"/>
      <w:lvlText w:val="%4."/>
      <w:lvlJc w:val="left"/>
      <w:pPr>
        <w:tabs>
          <w:tab w:val="num" w:pos="3000"/>
        </w:tabs>
        <w:ind w:left="3000" w:hanging="360"/>
      </w:pPr>
    </w:lvl>
    <w:lvl w:ilvl="4" w:tplc="04090019" w:tentative="1">
      <w:start w:val="1"/>
      <w:numFmt w:val="lowerLetter"/>
      <w:lvlText w:val="%5."/>
      <w:lvlJc w:val="left"/>
      <w:pPr>
        <w:tabs>
          <w:tab w:val="num" w:pos="3720"/>
        </w:tabs>
        <w:ind w:left="3720" w:hanging="360"/>
      </w:pPr>
    </w:lvl>
    <w:lvl w:ilvl="5" w:tplc="0409001B" w:tentative="1">
      <w:start w:val="1"/>
      <w:numFmt w:val="lowerRoman"/>
      <w:lvlText w:val="%6."/>
      <w:lvlJc w:val="right"/>
      <w:pPr>
        <w:tabs>
          <w:tab w:val="num" w:pos="4440"/>
        </w:tabs>
        <w:ind w:left="4440" w:hanging="180"/>
      </w:pPr>
    </w:lvl>
    <w:lvl w:ilvl="6" w:tplc="0409000F" w:tentative="1">
      <w:start w:val="1"/>
      <w:numFmt w:val="decimal"/>
      <w:lvlText w:val="%7."/>
      <w:lvlJc w:val="left"/>
      <w:pPr>
        <w:tabs>
          <w:tab w:val="num" w:pos="5160"/>
        </w:tabs>
        <w:ind w:left="5160" w:hanging="360"/>
      </w:pPr>
    </w:lvl>
    <w:lvl w:ilvl="7" w:tplc="04090019" w:tentative="1">
      <w:start w:val="1"/>
      <w:numFmt w:val="lowerLetter"/>
      <w:lvlText w:val="%8."/>
      <w:lvlJc w:val="left"/>
      <w:pPr>
        <w:tabs>
          <w:tab w:val="num" w:pos="5880"/>
        </w:tabs>
        <w:ind w:left="5880" w:hanging="360"/>
      </w:pPr>
    </w:lvl>
    <w:lvl w:ilvl="8" w:tplc="0409001B" w:tentative="1">
      <w:start w:val="1"/>
      <w:numFmt w:val="lowerRoman"/>
      <w:lvlText w:val="%9."/>
      <w:lvlJc w:val="right"/>
      <w:pPr>
        <w:tabs>
          <w:tab w:val="num" w:pos="6600"/>
        </w:tabs>
        <w:ind w:left="6600" w:hanging="180"/>
      </w:pPr>
    </w:lvl>
  </w:abstractNum>
  <w:abstractNum w:abstractNumId="22" w15:restartNumberingAfterBreak="0">
    <w:nsid w:val="7A990538"/>
    <w:multiLevelType w:val="hybridMultilevel"/>
    <w:tmpl w:val="599C0F96"/>
    <w:lvl w:ilvl="0" w:tplc="34E4A0C6">
      <w:start w:val="3"/>
      <w:numFmt w:val="decimal"/>
      <w:lvlText w:val="%1"/>
      <w:lvlJc w:val="left"/>
      <w:pPr>
        <w:tabs>
          <w:tab w:val="num" w:pos="2160"/>
        </w:tabs>
        <w:ind w:left="2160" w:hanging="1620"/>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23" w15:restartNumberingAfterBreak="0">
    <w:nsid w:val="7F1F1B73"/>
    <w:multiLevelType w:val="hybridMultilevel"/>
    <w:tmpl w:val="7DF482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7"/>
  </w:num>
  <w:num w:numId="2">
    <w:abstractNumId w:val="16"/>
  </w:num>
  <w:num w:numId="3">
    <w:abstractNumId w:val="13"/>
  </w:num>
  <w:num w:numId="4">
    <w:abstractNumId w:val="15"/>
  </w:num>
  <w:num w:numId="5">
    <w:abstractNumId w:val="4"/>
  </w:num>
  <w:num w:numId="6">
    <w:abstractNumId w:val="18"/>
  </w:num>
  <w:num w:numId="7">
    <w:abstractNumId w:val="2"/>
  </w:num>
  <w:num w:numId="8">
    <w:abstractNumId w:val="3"/>
  </w:num>
  <w:num w:numId="9">
    <w:abstractNumId w:val="7"/>
  </w:num>
  <w:num w:numId="10">
    <w:abstractNumId w:val="21"/>
  </w:num>
  <w:num w:numId="11">
    <w:abstractNumId w:val="9"/>
  </w:num>
  <w:num w:numId="12">
    <w:abstractNumId w:val="11"/>
  </w:num>
  <w:num w:numId="13">
    <w:abstractNumId w:val="14"/>
  </w:num>
  <w:num w:numId="14">
    <w:abstractNumId w:val="12"/>
  </w:num>
  <w:num w:numId="15">
    <w:abstractNumId w:val="8"/>
  </w:num>
  <w:num w:numId="16">
    <w:abstractNumId w:val="22"/>
  </w:num>
  <w:num w:numId="17">
    <w:abstractNumId w:val="0"/>
  </w:num>
  <w:num w:numId="18">
    <w:abstractNumId w:val="6"/>
  </w:num>
  <w:num w:numId="19">
    <w:abstractNumId w:val="5"/>
  </w:num>
  <w:num w:numId="20">
    <w:abstractNumId w:val="10"/>
  </w:num>
  <w:num w:numId="21">
    <w:abstractNumId w:val="20"/>
  </w:num>
  <w:num w:numId="22">
    <w:abstractNumId w:val="1"/>
  </w:num>
  <w:num w:numId="23">
    <w:abstractNumId w:val="19"/>
  </w:num>
  <w:num w:numId="2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3"/>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4A2"/>
    <w:rsid w:val="00010792"/>
    <w:rsid w:val="00021880"/>
    <w:rsid w:val="00033AB2"/>
    <w:rsid w:val="000349E3"/>
    <w:rsid w:val="00041FA1"/>
    <w:rsid w:val="000452F5"/>
    <w:rsid w:val="00060D5D"/>
    <w:rsid w:val="00061682"/>
    <w:rsid w:val="00063F93"/>
    <w:rsid w:val="00067D5B"/>
    <w:rsid w:val="000815A9"/>
    <w:rsid w:val="000822EB"/>
    <w:rsid w:val="0009487F"/>
    <w:rsid w:val="000A0098"/>
    <w:rsid w:val="000A0B1A"/>
    <w:rsid w:val="000B082D"/>
    <w:rsid w:val="000D1A9E"/>
    <w:rsid w:val="000D3F5E"/>
    <w:rsid w:val="000D69C1"/>
    <w:rsid w:val="000E1EDF"/>
    <w:rsid w:val="000E499C"/>
    <w:rsid w:val="000F1149"/>
    <w:rsid w:val="000F37BA"/>
    <w:rsid w:val="00113006"/>
    <w:rsid w:val="0012082B"/>
    <w:rsid w:val="0013792C"/>
    <w:rsid w:val="001668B3"/>
    <w:rsid w:val="00174A39"/>
    <w:rsid w:val="00195C44"/>
    <w:rsid w:val="001974B4"/>
    <w:rsid w:val="001D6156"/>
    <w:rsid w:val="001F40D3"/>
    <w:rsid w:val="001F44C7"/>
    <w:rsid w:val="002074DC"/>
    <w:rsid w:val="00215DD1"/>
    <w:rsid w:val="00230958"/>
    <w:rsid w:val="00235AEB"/>
    <w:rsid w:val="00250DC2"/>
    <w:rsid w:val="00250DE0"/>
    <w:rsid w:val="00254190"/>
    <w:rsid w:val="00254BCF"/>
    <w:rsid w:val="00256896"/>
    <w:rsid w:val="00280117"/>
    <w:rsid w:val="0028345F"/>
    <w:rsid w:val="00296F0E"/>
    <w:rsid w:val="002A61DE"/>
    <w:rsid w:val="002B1E2C"/>
    <w:rsid w:val="002B20D2"/>
    <w:rsid w:val="002C0439"/>
    <w:rsid w:val="002D4A6E"/>
    <w:rsid w:val="002E2D96"/>
    <w:rsid w:val="002E6AB0"/>
    <w:rsid w:val="00302637"/>
    <w:rsid w:val="003104AC"/>
    <w:rsid w:val="00310B70"/>
    <w:rsid w:val="00312CDF"/>
    <w:rsid w:val="00340629"/>
    <w:rsid w:val="0035265C"/>
    <w:rsid w:val="003537E9"/>
    <w:rsid w:val="00356362"/>
    <w:rsid w:val="00383399"/>
    <w:rsid w:val="003871A5"/>
    <w:rsid w:val="003B3DCE"/>
    <w:rsid w:val="003C6FF9"/>
    <w:rsid w:val="003D3758"/>
    <w:rsid w:val="003E6DFE"/>
    <w:rsid w:val="0041088E"/>
    <w:rsid w:val="00410E6A"/>
    <w:rsid w:val="004323EC"/>
    <w:rsid w:val="004361C5"/>
    <w:rsid w:val="00440A9A"/>
    <w:rsid w:val="004518A1"/>
    <w:rsid w:val="00452512"/>
    <w:rsid w:val="004540E1"/>
    <w:rsid w:val="004669CA"/>
    <w:rsid w:val="00470590"/>
    <w:rsid w:val="0047087A"/>
    <w:rsid w:val="00470ED6"/>
    <w:rsid w:val="0047214B"/>
    <w:rsid w:val="00474952"/>
    <w:rsid w:val="004749F1"/>
    <w:rsid w:val="00485EC9"/>
    <w:rsid w:val="004879AC"/>
    <w:rsid w:val="004967FB"/>
    <w:rsid w:val="004A0026"/>
    <w:rsid w:val="004A08D9"/>
    <w:rsid w:val="004B0839"/>
    <w:rsid w:val="004B25D9"/>
    <w:rsid w:val="004B74D1"/>
    <w:rsid w:val="004C5D47"/>
    <w:rsid w:val="004D0007"/>
    <w:rsid w:val="004D10B5"/>
    <w:rsid w:val="004D4A94"/>
    <w:rsid w:val="004D578A"/>
    <w:rsid w:val="004D679C"/>
    <w:rsid w:val="004D6AE6"/>
    <w:rsid w:val="004F313D"/>
    <w:rsid w:val="004F4D87"/>
    <w:rsid w:val="00510E1D"/>
    <w:rsid w:val="00520AFC"/>
    <w:rsid w:val="005214DD"/>
    <w:rsid w:val="00535BA8"/>
    <w:rsid w:val="0053627B"/>
    <w:rsid w:val="005468C1"/>
    <w:rsid w:val="00552015"/>
    <w:rsid w:val="00564F02"/>
    <w:rsid w:val="005653D6"/>
    <w:rsid w:val="00582030"/>
    <w:rsid w:val="00582D64"/>
    <w:rsid w:val="00583BE2"/>
    <w:rsid w:val="005950E0"/>
    <w:rsid w:val="005955A4"/>
    <w:rsid w:val="005A152B"/>
    <w:rsid w:val="005A1DAE"/>
    <w:rsid w:val="005B4DDC"/>
    <w:rsid w:val="005B7F25"/>
    <w:rsid w:val="005D7585"/>
    <w:rsid w:val="005E001A"/>
    <w:rsid w:val="005E18B9"/>
    <w:rsid w:val="005E397E"/>
    <w:rsid w:val="005F4E12"/>
    <w:rsid w:val="0060079E"/>
    <w:rsid w:val="0060679C"/>
    <w:rsid w:val="0061479A"/>
    <w:rsid w:val="006169F9"/>
    <w:rsid w:val="006253E8"/>
    <w:rsid w:val="00630D7B"/>
    <w:rsid w:val="00650189"/>
    <w:rsid w:val="00665D0C"/>
    <w:rsid w:val="00690979"/>
    <w:rsid w:val="006C59EE"/>
    <w:rsid w:val="006C7FBD"/>
    <w:rsid w:val="006D119C"/>
    <w:rsid w:val="006F0B43"/>
    <w:rsid w:val="006F5C6F"/>
    <w:rsid w:val="0071154D"/>
    <w:rsid w:val="00714F0B"/>
    <w:rsid w:val="007217EE"/>
    <w:rsid w:val="0073041D"/>
    <w:rsid w:val="007338C9"/>
    <w:rsid w:val="007371DF"/>
    <w:rsid w:val="007464A2"/>
    <w:rsid w:val="00755F20"/>
    <w:rsid w:val="00756718"/>
    <w:rsid w:val="0076156A"/>
    <w:rsid w:val="007812B6"/>
    <w:rsid w:val="007824C2"/>
    <w:rsid w:val="00793D5D"/>
    <w:rsid w:val="007B039B"/>
    <w:rsid w:val="007B3C46"/>
    <w:rsid w:val="007D10D6"/>
    <w:rsid w:val="007D40B4"/>
    <w:rsid w:val="007E0459"/>
    <w:rsid w:val="007E751E"/>
    <w:rsid w:val="007E76F1"/>
    <w:rsid w:val="007F73DD"/>
    <w:rsid w:val="0080560E"/>
    <w:rsid w:val="00811069"/>
    <w:rsid w:val="00820AA4"/>
    <w:rsid w:val="008364ED"/>
    <w:rsid w:val="00847465"/>
    <w:rsid w:val="0085397C"/>
    <w:rsid w:val="00871CFB"/>
    <w:rsid w:val="00877008"/>
    <w:rsid w:val="00877889"/>
    <w:rsid w:val="00880445"/>
    <w:rsid w:val="0089081F"/>
    <w:rsid w:val="00891C4A"/>
    <w:rsid w:val="00892AB6"/>
    <w:rsid w:val="0089421B"/>
    <w:rsid w:val="00896C6E"/>
    <w:rsid w:val="008A0A31"/>
    <w:rsid w:val="008A4601"/>
    <w:rsid w:val="008A6AC5"/>
    <w:rsid w:val="008A6F96"/>
    <w:rsid w:val="008C3976"/>
    <w:rsid w:val="008C48DB"/>
    <w:rsid w:val="008C4CAA"/>
    <w:rsid w:val="008D772A"/>
    <w:rsid w:val="008E03FC"/>
    <w:rsid w:val="008E08DD"/>
    <w:rsid w:val="008F4510"/>
    <w:rsid w:val="008F7036"/>
    <w:rsid w:val="00900770"/>
    <w:rsid w:val="0090226E"/>
    <w:rsid w:val="00905F38"/>
    <w:rsid w:val="00920D71"/>
    <w:rsid w:val="00925169"/>
    <w:rsid w:val="00940DCF"/>
    <w:rsid w:val="009470DE"/>
    <w:rsid w:val="00950EE7"/>
    <w:rsid w:val="00953E96"/>
    <w:rsid w:val="00955C05"/>
    <w:rsid w:val="0096596A"/>
    <w:rsid w:val="009733B9"/>
    <w:rsid w:val="009771E9"/>
    <w:rsid w:val="009A2510"/>
    <w:rsid w:val="009C4EE9"/>
    <w:rsid w:val="009D064A"/>
    <w:rsid w:val="009D2BB4"/>
    <w:rsid w:val="009E00AD"/>
    <w:rsid w:val="009E0128"/>
    <w:rsid w:val="009E3D92"/>
    <w:rsid w:val="009E59D8"/>
    <w:rsid w:val="009F5358"/>
    <w:rsid w:val="009F7F84"/>
    <w:rsid w:val="00A0332A"/>
    <w:rsid w:val="00A23D94"/>
    <w:rsid w:val="00A30202"/>
    <w:rsid w:val="00A60F72"/>
    <w:rsid w:val="00A67E53"/>
    <w:rsid w:val="00A819FB"/>
    <w:rsid w:val="00A83BCA"/>
    <w:rsid w:val="00A85E6F"/>
    <w:rsid w:val="00A9347A"/>
    <w:rsid w:val="00AA178F"/>
    <w:rsid w:val="00AA53EC"/>
    <w:rsid w:val="00AB10E2"/>
    <w:rsid w:val="00AB348F"/>
    <w:rsid w:val="00AE13D2"/>
    <w:rsid w:val="00AE5911"/>
    <w:rsid w:val="00AF2E25"/>
    <w:rsid w:val="00AF5E75"/>
    <w:rsid w:val="00B04AE9"/>
    <w:rsid w:val="00B17F66"/>
    <w:rsid w:val="00B2378B"/>
    <w:rsid w:val="00B359AE"/>
    <w:rsid w:val="00B4384A"/>
    <w:rsid w:val="00B707C0"/>
    <w:rsid w:val="00B71859"/>
    <w:rsid w:val="00B7236B"/>
    <w:rsid w:val="00B72DB2"/>
    <w:rsid w:val="00B817C6"/>
    <w:rsid w:val="00B82FC9"/>
    <w:rsid w:val="00B972CE"/>
    <w:rsid w:val="00B97394"/>
    <w:rsid w:val="00B97D9B"/>
    <w:rsid w:val="00BB04AF"/>
    <w:rsid w:val="00BB06D9"/>
    <w:rsid w:val="00BC26B7"/>
    <w:rsid w:val="00BC422A"/>
    <w:rsid w:val="00BE44A6"/>
    <w:rsid w:val="00BE5042"/>
    <w:rsid w:val="00BE52C1"/>
    <w:rsid w:val="00BE7D1D"/>
    <w:rsid w:val="00C23933"/>
    <w:rsid w:val="00C411D4"/>
    <w:rsid w:val="00C46243"/>
    <w:rsid w:val="00C5010A"/>
    <w:rsid w:val="00C72121"/>
    <w:rsid w:val="00C76A42"/>
    <w:rsid w:val="00C85785"/>
    <w:rsid w:val="00CA16A1"/>
    <w:rsid w:val="00CB0B05"/>
    <w:rsid w:val="00CB1330"/>
    <w:rsid w:val="00CB2A7D"/>
    <w:rsid w:val="00CB386B"/>
    <w:rsid w:val="00CB3FAF"/>
    <w:rsid w:val="00CB6CDE"/>
    <w:rsid w:val="00CC136D"/>
    <w:rsid w:val="00CC1ACA"/>
    <w:rsid w:val="00CC5CA8"/>
    <w:rsid w:val="00CD2B12"/>
    <w:rsid w:val="00CD3602"/>
    <w:rsid w:val="00CE690F"/>
    <w:rsid w:val="00CE7BF0"/>
    <w:rsid w:val="00CF1157"/>
    <w:rsid w:val="00D10E8A"/>
    <w:rsid w:val="00D22307"/>
    <w:rsid w:val="00D22AB8"/>
    <w:rsid w:val="00D2341A"/>
    <w:rsid w:val="00D443AE"/>
    <w:rsid w:val="00D550E0"/>
    <w:rsid w:val="00D552F8"/>
    <w:rsid w:val="00D602AB"/>
    <w:rsid w:val="00D64B09"/>
    <w:rsid w:val="00D67323"/>
    <w:rsid w:val="00D765F0"/>
    <w:rsid w:val="00D838C4"/>
    <w:rsid w:val="00D84983"/>
    <w:rsid w:val="00D92391"/>
    <w:rsid w:val="00D92E8F"/>
    <w:rsid w:val="00D942D4"/>
    <w:rsid w:val="00D9669D"/>
    <w:rsid w:val="00DA17C4"/>
    <w:rsid w:val="00DC64D4"/>
    <w:rsid w:val="00DE1A1A"/>
    <w:rsid w:val="00E15542"/>
    <w:rsid w:val="00E308DC"/>
    <w:rsid w:val="00E31C64"/>
    <w:rsid w:val="00E34841"/>
    <w:rsid w:val="00E35F55"/>
    <w:rsid w:val="00E37329"/>
    <w:rsid w:val="00E42E90"/>
    <w:rsid w:val="00E4552D"/>
    <w:rsid w:val="00E476DB"/>
    <w:rsid w:val="00E60DE2"/>
    <w:rsid w:val="00E620B3"/>
    <w:rsid w:val="00E76294"/>
    <w:rsid w:val="00E8200E"/>
    <w:rsid w:val="00EA74CA"/>
    <w:rsid w:val="00EB4EE2"/>
    <w:rsid w:val="00EC0776"/>
    <w:rsid w:val="00EC302D"/>
    <w:rsid w:val="00ED4191"/>
    <w:rsid w:val="00F015AE"/>
    <w:rsid w:val="00F37EA5"/>
    <w:rsid w:val="00F4358D"/>
    <w:rsid w:val="00F5669C"/>
    <w:rsid w:val="00F70D78"/>
    <w:rsid w:val="00F71A92"/>
    <w:rsid w:val="00F727EB"/>
    <w:rsid w:val="00F73598"/>
    <w:rsid w:val="00F94530"/>
    <w:rsid w:val="00FB1729"/>
    <w:rsid w:val="00FC2BD2"/>
    <w:rsid w:val="00FC46F9"/>
    <w:rsid w:val="00FC7A91"/>
    <w:rsid w:val="00FD0D09"/>
    <w:rsid w:val="00FE3A26"/>
    <w:rsid w:val="00FF5A3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D96DC9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89081F"/>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7464A2"/>
    <w:rPr>
      <w:color w:val="0000FF"/>
      <w:u w:val="single"/>
    </w:rPr>
  </w:style>
  <w:style w:type="table" w:styleId="TableGrid">
    <w:name w:val="Table Grid"/>
    <w:basedOn w:val="TableNormal"/>
    <w:rsid w:val="00891C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rsid w:val="006169F9"/>
    <w:pPr>
      <w:ind w:left="-360"/>
    </w:pPr>
  </w:style>
  <w:style w:type="character" w:styleId="FollowedHyperlink">
    <w:name w:val="FollowedHyperlink"/>
    <w:basedOn w:val="DefaultParagraphFont"/>
    <w:rsid w:val="007217EE"/>
    <w:rPr>
      <w:color w:val="800080"/>
      <w:u w:val="single"/>
    </w:rPr>
  </w:style>
  <w:style w:type="paragraph" w:styleId="Header">
    <w:name w:val="header"/>
    <w:basedOn w:val="Normal"/>
    <w:link w:val="HeaderChar"/>
    <w:uiPriority w:val="99"/>
    <w:rsid w:val="00EC302D"/>
    <w:pPr>
      <w:tabs>
        <w:tab w:val="center" w:pos="4320"/>
        <w:tab w:val="right" w:pos="8640"/>
      </w:tabs>
    </w:pPr>
  </w:style>
  <w:style w:type="paragraph" w:styleId="Footer">
    <w:name w:val="footer"/>
    <w:basedOn w:val="Normal"/>
    <w:rsid w:val="00EC302D"/>
    <w:pPr>
      <w:tabs>
        <w:tab w:val="center" w:pos="4320"/>
        <w:tab w:val="right" w:pos="8640"/>
      </w:tabs>
    </w:pPr>
  </w:style>
  <w:style w:type="character" w:styleId="PageNumber">
    <w:name w:val="page number"/>
    <w:basedOn w:val="DefaultParagraphFont"/>
    <w:rsid w:val="00EC302D"/>
  </w:style>
  <w:style w:type="character" w:customStyle="1" w:styleId="BodyTextIndentChar">
    <w:name w:val="Body Text Indent Char"/>
    <w:basedOn w:val="DefaultParagraphFont"/>
    <w:link w:val="BodyTextIndent"/>
    <w:rsid w:val="004A0026"/>
    <w:rPr>
      <w:sz w:val="24"/>
      <w:szCs w:val="24"/>
    </w:rPr>
  </w:style>
  <w:style w:type="paragraph" w:styleId="ListParagraph">
    <w:name w:val="List Paragraph"/>
    <w:basedOn w:val="Normal"/>
    <w:uiPriority w:val="34"/>
    <w:qFormat/>
    <w:rsid w:val="004A0026"/>
    <w:pPr>
      <w:spacing w:after="200" w:line="276" w:lineRule="auto"/>
      <w:ind w:left="720"/>
      <w:contextualSpacing/>
    </w:pPr>
    <w:rPr>
      <w:rFonts w:ascii="Calibri" w:eastAsia="Calibri" w:hAnsi="Calibri"/>
      <w:sz w:val="22"/>
      <w:szCs w:val="22"/>
    </w:rPr>
  </w:style>
  <w:style w:type="paragraph" w:styleId="BalloonText">
    <w:name w:val="Balloon Text"/>
    <w:basedOn w:val="Normal"/>
    <w:link w:val="BalloonTextChar"/>
    <w:rsid w:val="005468C1"/>
    <w:rPr>
      <w:rFonts w:ascii="Tahoma" w:hAnsi="Tahoma" w:cs="Tahoma"/>
      <w:sz w:val="16"/>
      <w:szCs w:val="16"/>
    </w:rPr>
  </w:style>
  <w:style w:type="character" w:customStyle="1" w:styleId="BalloonTextChar">
    <w:name w:val="Balloon Text Char"/>
    <w:basedOn w:val="DefaultParagraphFont"/>
    <w:link w:val="BalloonText"/>
    <w:rsid w:val="005468C1"/>
    <w:rPr>
      <w:rFonts w:ascii="Tahoma" w:hAnsi="Tahoma" w:cs="Tahoma"/>
      <w:sz w:val="16"/>
      <w:szCs w:val="16"/>
    </w:rPr>
  </w:style>
  <w:style w:type="paragraph" w:customStyle="1" w:styleId="Default">
    <w:name w:val="Default"/>
    <w:rsid w:val="009F5358"/>
    <w:pPr>
      <w:widowControl w:val="0"/>
      <w:autoSpaceDE w:val="0"/>
      <w:autoSpaceDN w:val="0"/>
      <w:adjustRightInd w:val="0"/>
    </w:pPr>
    <w:rPr>
      <w:rFonts w:ascii="Calibri" w:hAnsi="Calibri" w:cs="Calibri"/>
      <w:color w:val="000000"/>
      <w:sz w:val="24"/>
      <w:szCs w:val="24"/>
    </w:rPr>
  </w:style>
  <w:style w:type="paragraph" w:styleId="Title">
    <w:name w:val="Title"/>
    <w:basedOn w:val="Normal"/>
    <w:link w:val="TitleChar"/>
    <w:qFormat/>
    <w:rsid w:val="00AE13D2"/>
    <w:pPr>
      <w:jc w:val="center"/>
    </w:pPr>
    <w:rPr>
      <w:b/>
      <w:sz w:val="32"/>
      <w:szCs w:val="20"/>
    </w:rPr>
  </w:style>
  <w:style w:type="character" w:customStyle="1" w:styleId="TitleChar">
    <w:name w:val="Title Char"/>
    <w:basedOn w:val="DefaultParagraphFont"/>
    <w:link w:val="Title"/>
    <w:rsid w:val="00AE13D2"/>
    <w:rPr>
      <w:b/>
      <w:sz w:val="32"/>
    </w:rPr>
  </w:style>
  <w:style w:type="paragraph" w:styleId="Subtitle">
    <w:name w:val="Subtitle"/>
    <w:basedOn w:val="Normal"/>
    <w:link w:val="SubtitleChar"/>
    <w:qFormat/>
    <w:rsid w:val="00AE13D2"/>
    <w:rPr>
      <w:bCs/>
      <w:sz w:val="32"/>
      <w:szCs w:val="20"/>
      <w:u w:val="single"/>
    </w:rPr>
  </w:style>
  <w:style w:type="character" w:customStyle="1" w:styleId="SubtitleChar">
    <w:name w:val="Subtitle Char"/>
    <w:basedOn w:val="DefaultParagraphFont"/>
    <w:link w:val="Subtitle"/>
    <w:rsid w:val="00AE13D2"/>
    <w:rPr>
      <w:bCs/>
      <w:sz w:val="32"/>
      <w:u w:val="single"/>
    </w:rPr>
  </w:style>
  <w:style w:type="character" w:customStyle="1" w:styleId="HeaderChar">
    <w:name w:val="Header Char"/>
    <w:basedOn w:val="DefaultParagraphFont"/>
    <w:link w:val="Header"/>
    <w:uiPriority w:val="99"/>
    <w:rsid w:val="00D64B09"/>
    <w:rPr>
      <w:sz w:val="24"/>
      <w:szCs w:val="24"/>
    </w:rPr>
  </w:style>
  <w:style w:type="character" w:customStyle="1" w:styleId="apple-converted-space">
    <w:name w:val="apple-converted-space"/>
    <w:basedOn w:val="DefaultParagraphFont"/>
    <w:rsid w:val="00FF5A3E"/>
  </w:style>
  <w:style w:type="character" w:customStyle="1" w:styleId="il">
    <w:name w:val="il"/>
    <w:basedOn w:val="DefaultParagraphFont"/>
    <w:rsid w:val="00FF5A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109806">
      <w:bodyDiv w:val="1"/>
      <w:marLeft w:val="0"/>
      <w:marRight w:val="0"/>
      <w:marTop w:val="0"/>
      <w:marBottom w:val="0"/>
      <w:divBdr>
        <w:top w:val="none" w:sz="0" w:space="0" w:color="auto"/>
        <w:left w:val="none" w:sz="0" w:space="0" w:color="auto"/>
        <w:bottom w:val="none" w:sz="0" w:space="0" w:color="auto"/>
        <w:right w:val="none" w:sz="0" w:space="0" w:color="auto"/>
      </w:divBdr>
    </w:div>
    <w:div w:id="123350552">
      <w:bodyDiv w:val="1"/>
      <w:marLeft w:val="0"/>
      <w:marRight w:val="0"/>
      <w:marTop w:val="0"/>
      <w:marBottom w:val="0"/>
      <w:divBdr>
        <w:top w:val="none" w:sz="0" w:space="0" w:color="auto"/>
        <w:left w:val="none" w:sz="0" w:space="0" w:color="auto"/>
        <w:bottom w:val="none" w:sz="0" w:space="0" w:color="auto"/>
        <w:right w:val="none" w:sz="0" w:space="0" w:color="auto"/>
      </w:divBdr>
    </w:div>
    <w:div w:id="157885479">
      <w:bodyDiv w:val="1"/>
      <w:marLeft w:val="0"/>
      <w:marRight w:val="0"/>
      <w:marTop w:val="0"/>
      <w:marBottom w:val="0"/>
      <w:divBdr>
        <w:top w:val="none" w:sz="0" w:space="0" w:color="auto"/>
        <w:left w:val="none" w:sz="0" w:space="0" w:color="auto"/>
        <w:bottom w:val="none" w:sz="0" w:space="0" w:color="auto"/>
        <w:right w:val="none" w:sz="0" w:space="0" w:color="auto"/>
      </w:divBdr>
      <w:divsChild>
        <w:div w:id="1693219275">
          <w:marLeft w:val="0"/>
          <w:marRight w:val="0"/>
          <w:marTop w:val="0"/>
          <w:marBottom w:val="0"/>
          <w:divBdr>
            <w:top w:val="none" w:sz="0" w:space="0" w:color="auto"/>
            <w:left w:val="none" w:sz="0" w:space="0" w:color="auto"/>
            <w:bottom w:val="none" w:sz="0" w:space="0" w:color="auto"/>
            <w:right w:val="none" w:sz="0" w:space="0" w:color="auto"/>
          </w:divBdr>
          <w:divsChild>
            <w:div w:id="1864896792">
              <w:marLeft w:val="0"/>
              <w:marRight w:val="0"/>
              <w:marTop w:val="0"/>
              <w:marBottom w:val="0"/>
              <w:divBdr>
                <w:top w:val="none" w:sz="0" w:space="0" w:color="auto"/>
                <w:left w:val="none" w:sz="0" w:space="0" w:color="auto"/>
                <w:bottom w:val="none" w:sz="0" w:space="0" w:color="auto"/>
                <w:right w:val="none" w:sz="0" w:space="0" w:color="auto"/>
              </w:divBdr>
              <w:divsChild>
                <w:div w:id="1908295968">
                  <w:marLeft w:val="0"/>
                  <w:marRight w:val="0"/>
                  <w:marTop w:val="0"/>
                  <w:marBottom w:val="150"/>
                  <w:divBdr>
                    <w:top w:val="none" w:sz="0" w:space="0" w:color="auto"/>
                    <w:left w:val="none" w:sz="0" w:space="0" w:color="auto"/>
                    <w:bottom w:val="none" w:sz="0" w:space="0" w:color="auto"/>
                    <w:right w:val="none" w:sz="0" w:space="0" w:color="auto"/>
                  </w:divBdr>
                  <w:divsChild>
                    <w:div w:id="603074776">
                      <w:marLeft w:val="0"/>
                      <w:marRight w:val="0"/>
                      <w:marTop w:val="225"/>
                      <w:marBottom w:val="0"/>
                      <w:divBdr>
                        <w:top w:val="none" w:sz="0" w:space="0" w:color="auto"/>
                        <w:left w:val="none" w:sz="0" w:space="0" w:color="auto"/>
                        <w:bottom w:val="none" w:sz="0" w:space="0" w:color="auto"/>
                        <w:right w:val="none" w:sz="0" w:space="0" w:color="auto"/>
                      </w:divBdr>
                      <w:divsChild>
                        <w:div w:id="44492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6309369">
      <w:bodyDiv w:val="1"/>
      <w:marLeft w:val="0"/>
      <w:marRight w:val="0"/>
      <w:marTop w:val="0"/>
      <w:marBottom w:val="0"/>
      <w:divBdr>
        <w:top w:val="none" w:sz="0" w:space="0" w:color="auto"/>
        <w:left w:val="none" w:sz="0" w:space="0" w:color="auto"/>
        <w:bottom w:val="none" w:sz="0" w:space="0" w:color="auto"/>
        <w:right w:val="none" w:sz="0" w:space="0" w:color="auto"/>
      </w:divBdr>
    </w:div>
    <w:div w:id="302004560">
      <w:bodyDiv w:val="1"/>
      <w:marLeft w:val="0"/>
      <w:marRight w:val="0"/>
      <w:marTop w:val="0"/>
      <w:marBottom w:val="0"/>
      <w:divBdr>
        <w:top w:val="none" w:sz="0" w:space="0" w:color="auto"/>
        <w:left w:val="none" w:sz="0" w:space="0" w:color="auto"/>
        <w:bottom w:val="none" w:sz="0" w:space="0" w:color="auto"/>
        <w:right w:val="none" w:sz="0" w:space="0" w:color="auto"/>
      </w:divBdr>
    </w:div>
    <w:div w:id="313611693">
      <w:bodyDiv w:val="1"/>
      <w:marLeft w:val="0"/>
      <w:marRight w:val="0"/>
      <w:marTop w:val="0"/>
      <w:marBottom w:val="0"/>
      <w:divBdr>
        <w:top w:val="none" w:sz="0" w:space="0" w:color="auto"/>
        <w:left w:val="none" w:sz="0" w:space="0" w:color="auto"/>
        <w:bottom w:val="none" w:sz="0" w:space="0" w:color="auto"/>
        <w:right w:val="none" w:sz="0" w:space="0" w:color="auto"/>
      </w:divBdr>
    </w:div>
    <w:div w:id="558907376">
      <w:bodyDiv w:val="1"/>
      <w:marLeft w:val="0"/>
      <w:marRight w:val="0"/>
      <w:marTop w:val="0"/>
      <w:marBottom w:val="0"/>
      <w:divBdr>
        <w:top w:val="none" w:sz="0" w:space="0" w:color="auto"/>
        <w:left w:val="none" w:sz="0" w:space="0" w:color="auto"/>
        <w:bottom w:val="none" w:sz="0" w:space="0" w:color="auto"/>
        <w:right w:val="none" w:sz="0" w:space="0" w:color="auto"/>
      </w:divBdr>
    </w:div>
    <w:div w:id="733502157">
      <w:bodyDiv w:val="1"/>
      <w:marLeft w:val="0"/>
      <w:marRight w:val="0"/>
      <w:marTop w:val="0"/>
      <w:marBottom w:val="0"/>
      <w:divBdr>
        <w:top w:val="none" w:sz="0" w:space="0" w:color="auto"/>
        <w:left w:val="none" w:sz="0" w:space="0" w:color="auto"/>
        <w:bottom w:val="none" w:sz="0" w:space="0" w:color="auto"/>
        <w:right w:val="none" w:sz="0" w:space="0" w:color="auto"/>
      </w:divBdr>
    </w:div>
    <w:div w:id="998656454">
      <w:bodyDiv w:val="1"/>
      <w:marLeft w:val="0"/>
      <w:marRight w:val="0"/>
      <w:marTop w:val="0"/>
      <w:marBottom w:val="0"/>
      <w:divBdr>
        <w:top w:val="none" w:sz="0" w:space="0" w:color="auto"/>
        <w:left w:val="none" w:sz="0" w:space="0" w:color="auto"/>
        <w:bottom w:val="none" w:sz="0" w:space="0" w:color="auto"/>
        <w:right w:val="none" w:sz="0" w:space="0" w:color="auto"/>
      </w:divBdr>
    </w:div>
    <w:div w:id="1019284412">
      <w:bodyDiv w:val="1"/>
      <w:marLeft w:val="0"/>
      <w:marRight w:val="0"/>
      <w:marTop w:val="0"/>
      <w:marBottom w:val="0"/>
      <w:divBdr>
        <w:top w:val="none" w:sz="0" w:space="0" w:color="auto"/>
        <w:left w:val="none" w:sz="0" w:space="0" w:color="auto"/>
        <w:bottom w:val="none" w:sz="0" w:space="0" w:color="auto"/>
        <w:right w:val="none" w:sz="0" w:space="0" w:color="auto"/>
      </w:divBdr>
    </w:div>
    <w:div w:id="1170020982">
      <w:bodyDiv w:val="1"/>
      <w:marLeft w:val="0"/>
      <w:marRight w:val="0"/>
      <w:marTop w:val="0"/>
      <w:marBottom w:val="0"/>
      <w:divBdr>
        <w:top w:val="none" w:sz="0" w:space="0" w:color="auto"/>
        <w:left w:val="none" w:sz="0" w:space="0" w:color="auto"/>
        <w:bottom w:val="none" w:sz="0" w:space="0" w:color="auto"/>
        <w:right w:val="none" w:sz="0" w:space="0" w:color="auto"/>
      </w:divBdr>
    </w:div>
    <w:div w:id="1206870732">
      <w:bodyDiv w:val="1"/>
      <w:marLeft w:val="0"/>
      <w:marRight w:val="0"/>
      <w:marTop w:val="0"/>
      <w:marBottom w:val="0"/>
      <w:divBdr>
        <w:top w:val="none" w:sz="0" w:space="0" w:color="auto"/>
        <w:left w:val="none" w:sz="0" w:space="0" w:color="auto"/>
        <w:bottom w:val="none" w:sz="0" w:space="0" w:color="auto"/>
        <w:right w:val="none" w:sz="0" w:space="0" w:color="auto"/>
      </w:divBdr>
    </w:div>
    <w:div w:id="1435172968">
      <w:bodyDiv w:val="1"/>
      <w:marLeft w:val="0"/>
      <w:marRight w:val="0"/>
      <w:marTop w:val="0"/>
      <w:marBottom w:val="0"/>
      <w:divBdr>
        <w:top w:val="none" w:sz="0" w:space="0" w:color="auto"/>
        <w:left w:val="none" w:sz="0" w:space="0" w:color="auto"/>
        <w:bottom w:val="none" w:sz="0" w:space="0" w:color="auto"/>
        <w:right w:val="none" w:sz="0" w:space="0" w:color="auto"/>
      </w:divBdr>
    </w:div>
    <w:div w:id="1700163421">
      <w:bodyDiv w:val="1"/>
      <w:marLeft w:val="0"/>
      <w:marRight w:val="0"/>
      <w:marTop w:val="0"/>
      <w:marBottom w:val="0"/>
      <w:divBdr>
        <w:top w:val="none" w:sz="0" w:space="0" w:color="auto"/>
        <w:left w:val="none" w:sz="0" w:space="0" w:color="auto"/>
        <w:bottom w:val="none" w:sz="0" w:space="0" w:color="auto"/>
        <w:right w:val="none" w:sz="0" w:space="0" w:color="auto"/>
      </w:divBdr>
    </w:div>
    <w:div w:id="1810047220">
      <w:bodyDiv w:val="1"/>
      <w:marLeft w:val="0"/>
      <w:marRight w:val="0"/>
      <w:marTop w:val="0"/>
      <w:marBottom w:val="0"/>
      <w:divBdr>
        <w:top w:val="none" w:sz="0" w:space="0" w:color="auto"/>
        <w:left w:val="none" w:sz="0" w:space="0" w:color="auto"/>
        <w:bottom w:val="none" w:sz="0" w:space="0" w:color="auto"/>
        <w:right w:val="none" w:sz="0" w:space="0" w:color="auto"/>
      </w:divBdr>
    </w:div>
    <w:div w:id="1918898879">
      <w:bodyDiv w:val="1"/>
      <w:marLeft w:val="0"/>
      <w:marRight w:val="0"/>
      <w:marTop w:val="0"/>
      <w:marBottom w:val="0"/>
      <w:divBdr>
        <w:top w:val="none" w:sz="0" w:space="0" w:color="auto"/>
        <w:left w:val="none" w:sz="0" w:space="0" w:color="auto"/>
        <w:bottom w:val="none" w:sz="0" w:space="0" w:color="auto"/>
        <w:right w:val="none" w:sz="0" w:space="0" w:color="auto"/>
      </w:divBdr>
    </w:div>
    <w:div w:id="2022705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ornellcollege.edu/disabilities/documentation/index.shtml"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www.cornellcollege.edu/registrar/catalogue-course-info/catalogue.pdf" TargetMode="External"/><Relationship Id="rId4" Type="http://schemas.openxmlformats.org/officeDocument/2006/relationships/settings" Target="settings.xml"/><Relationship Id="rId9" Type="http://schemas.openxmlformats.org/officeDocument/2006/relationships/hyperlink" Target="mailto:tmildenstein@cornellcollege.edu" TargetMode="Externa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4D1157-3DFD-774A-B066-E9E8871A1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Pages>
  <Words>2132</Words>
  <Characters>12157</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Syllabus:</vt:lpstr>
    </vt:vector>
  </TitlesOfParts>
  <Company>The University of Montana</Company>
  <LinksUpToDate>false</LinksUpToDate>
  <CharactersWithSpaces>14261</CharactersWithSpaces>
  <SharedDoc>false</SharedDoc>
  <HLinks>
    <vt:vector size="24" baseType="variant">
      <vt:variant>
        <vt:i4>5111903</vt:i4>
      </vt:variant>
      <vt:variant>
        <vt:i4>9</vt:i4>
      </vt:variant>
      <vt:variant>
        <vt:i4>0</vt:i4>
      </vt:variant>
      <vt:variant>
        <vt:i4>5</vt:i4>
      </vt:variant>
      <vt:variant>
        <vt:lpwstr>http://ordway.umt.edu/SA/vpsa/index.cfm/page/2585</vt:lpwstr>
      </vt:variant>
      <vt:variant>
        <vt:lpwstr/>
      </vt:variant>
      <vt:variant>
        <vt:i4>7995512</vt:i4>
      </vt:variant>
      <vt:variant>
        <vt:i4>6</vt:i4>
      </vt:variant>
      <vt:variant>
        <vt:i4>0</vt:i4>
      </vt:variant>
      <vt:variant>
        <vt:i4>5</vt:i4>
      </vt:variant>
      <vt:variant>
        <vt:lpwstr>http://umonline.umt.edu/StudentInfo/welcome.htm</vt:lpwstr>
      </vt:variant>
      <vt:variant>
        <vt:lpwstr/>
      </vt:variant>
      <vt:variant>
        <vt:i4>3276869</vt:i4>
      </vt:variant>
      <vt:variant>
        <vt:i4>3</vt:i4>
      </vt:variant>
      <vt:variant>
        <vt:i4>0</vt:i4>
      </vt:variant>
      <vt:variant>
        <vt:i4>5</vt:i4>
      </vt:variant>
      <vt:variant>
        <vt:lpwstr>mailto:shawn.cleveland@umontana.edu</vt:lpwstr>
      </vt:variant>
      <vt:variant>
        <vt:lpwstr/>
      </vt:variant>
      <vt:variant>
        <vt:i4>8257559</vt:i4>
      </vt:variant>
      <vt:variant>
        <vt:i4>0</vt:i4>
      </vt:variant>
      <vt:variant>
        <vt:i4>0</vt:i4>
      </vt:variant>
      <vt:variant>
        <vt:i4>5</vt:i4>
      </vt:variant>
      <vt:variant>
        <vt:lpwstr>mailto:mark.hebblewhite@umontana.edu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Syllabus:</dc:title>
  <dc:creator>Mark Hebblewhite</dc:creator>
  <cp:lastModifiedBy>Microsoft Office User</cp:lastModifiedBy>
  <cp:revision>2</cp:revision>
  <cp:lastPrinted>2015-09-28T13:46:00Z</cp:lastPrinted>
  <dcterms:created xsi:type="dcterms:W3CDTF">2018-12-19T16:50:00Z</dcterms:created>
  <dcterms:modified xsi:type="dcterms:W3CDTF">2018-12-19T16:50:00Z</dcterms:modified>
</cp:coreProperties>
</file>