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71" w:rsidRPr="004E75B0" w:rsidRDefault="00A14C71" w:rsidP="006869E7">
      <w:pPr>
        <w:pStyle w:val="BodyText"/>
        <w:spacing w:line="280" w:lineRule="exact"/>
        <w:jc w:val="center"/>
        <w:rPr>
          <w:color w:val="000000"/>
          <w:sz w:val="32"/>
        </w:rPr>
      </w:pPr>
      <w:r>
        <w:rPr>
          <w:color w:val="000000"/>
          <w:sz w:val="32"/>
        </w:rPr>
        <w:t>Chemistry 202:  Analytical Chemistry</w:t>
      </w:r>
    </w:p>
    <w:p w:rsidR="00A14C71" w:rsidRDefault="004D3692" w:rsidP="00A14C71">
      <w:pPr>
        <w:pStyle w:val="Heading1"/>
        <w:spacing w:line="280" w:lineRule="exact"/>
        <w:jc w:val="center"/>
        <w:rPr>
          <w:color w:val="000000"/>
        </w:rPr>
      </w:pPr>
      <w:r>
        <w:rPr>
          <w:color w:val="000000"/>
        </w:rPr>
        <w:t>Term 1, 2018-2019</w:t>
      </w:r>
    </w:p>
    <w:p w:rsidR="00A14C71" w:rsidRDefault="00A14C71" w:rsidP="008923AD">
      <w:pPr>
        <w:widowControl w:val="0"/>
        <w:tabs>
          <w:tab w:val="left" w:pos="1040"/>
          <w:tab w:val="left" w:pos="1220"/>
          <w:tab w:val="left" w:pos="1400"/>
          <w:tab w:val="left" w:pos="2660"/>
          <w:tab w:val="left" w:pos="4100"/>
        </w:tabs>
        <w:spacing w:line="280" w:lineRule="exact"/>
        <w:jc w:val="both"/>
        <w:rPr>
          <w:b/>
          <w:i/>
          <w:color w:val="000000"/>
        </w:rPr>
      </w:pPr>
      <w:r>
        <w:rPr>
          <w:b/>
          <w:i/>
          <w:color w:val="000000"/>
        </w:rPr>
        <w:t>Instructors:</w:t>
      </w:r>
    </w:p>
    <w:p w:rsidR="00A14C71" w:rsidRDefault="00A14C71" w:rsidP="008923AD">
      <w:pPr>
        <w:widowControl w:val="0"/>
        <w:tabs>
          <w:tab w:val="left" w:pos="270"/>
          <w:tab w:val="left" w:pos="3510"/>
          <w:tab w:val="left" w:pos="6750"/>
        </w:tabs>
        <w:spacing w:line="280" w:lineRule="exact"/>
        <w:jc w:val="both"/>
        <w:rPr>
          <w:color w:val="000000"/>
        </w:rPr>
      </w:pPr>
      <w:r>
        <w:rPr>
          <w:color w:val="000000"/>
        </w:rPr>
        <w:tab/>
        <w:t xml:space="preserve">Craig Teague </w:t>
      </w:r>
      <w:r>
        <w:rPr>
          <w:color w:val="000000"/>
        </w:rPr>
        <w:tab/>
        <w:t xml:space="preserve">Cynthia Strong </w:t>
      </w:r>
      <w:r>
        <w:rPr>
          <w:color w:val="000000"/>
        </w:rPr>
        <w:tab/>
        <w:t xml:space="preserve">Andrea </w:t>
      </w:r>
      <w:proofErr w:type="spellStart"/>
      <w:r>
        <w:rPr>
          <w:color w:val="000000"/>
        </w:rPr>
        <w:t>Pionek</w:t>
      </w:r>
      <w:proofErr w:type="spellEnd"/>
    </w:p>
    <w:p w:rsidR="00A14C71" w:rsidRDefault="00A14C71" w:rsidP="008923AD">
      <w:pPr>
        <w:widowControl w:val="0"/>
        <w:tabs>
          <w:tab w:val="left" w:pos="270"/>
          <w:tab w:val="left" w:pos="3510"/>
          <w:tab w:val="left" w:pos="6750"/>
        </w:tabs>
        <w:spacing w:line="280" w:lineRule="exact"/>
        <w:jc w:val="both"/>
        <w:rPr>
          <w:color w:val="000000"/>
        </w:rPr>
      </w:pPr>
      <w:r>
        <w:rPr>
          <w:color w:val="000000"/>
        </w:rPr>
        <w:tab/>
        <w:t xml:space="preserve">West 313A </w:t>
      </w:r>
      <w:r>
        <w:rPr>
          <w:color w:val="000000"/>
        </w:rPr>
        <w:tab/>
        <w:t xml:space="preserve">West 317A </w:t>
      </w:r>
      <w:r>
        <w:rPr>
          <w:color w:val="000000"/>
        </w:rPr>
        <w:tab/>
        <w:t>West 317B</w:t>
      </w:r>
    </w:p>
    <w:p w:rsidR="00A14C71" w:rsidRDefault="00A14C71" w:rsidP="008923AD">
      <w:pPr>
        <w:widowControl w:val="0"/>
        <w:tabs>
          <w:tab w:val="left" w:pos="270"/>
          <w:tab w:val="left" w:pos="3510"/>
          <w:tab w:val="left" w:pos="6750"/>
        </w:tabs>
        <w:spacing w:line="280" w:lineRule="exact"/>
        <w:jc w:val="both"/>
        <w:rPr>
          <w:color w:val="000000"/>
        </w:rPr>
      </w:pPr>
      <w:r>
        <w:rPr>
          <w:color w:val="000000"/>
        </w:rPr>
        <w:tab/>
        <w:t>319-895-4312</w:t>
      </w:r>
      <w:r>
        <w:rPr>
          <w:color w:val="000000"/>
        </w:rPr>
        <w:tab/>
        <w:t>319-895-4316</w:t>
      </w:r>
      <w:r>
        <w:rPr>
          <w:color w:val="000000"/>
        </w:rPr>
        <w:tab/>
        <w:t>319-895-4308</w:t>
      </w:r>
    </w:p>
    <w:p w:rsidR="00A14C71" w:rsidRDefault="00A14C71" w:rsidP="006869E7">
      <w:pPr>
        <w:widowControl w:val="0"/>
        <w:tabs>
          <w:tab w:val="left" w:pos="270"/>
          <w:tab w:val="left" w:pos="3510"/>
          <w:tab w:val="left" w:pos="6750"/>
        </w:tabs>
        <w:spacing w:after="40" w:line="280" w:lineRule="exact"/>
        <w:jc w:val="both"/>
        <w:rPr>
          <w:color w:val="000000"/>
        </w:rPr>
      </w:pPr>
      <w:r>
        <w:rPr>
          <w:color w:val="000000"/>
        </w:rPr>
        <w:tab/>
        <w:t>cteague@cornellcollege.edu</w:t>
      </w:r>
      <w:r>
        <w:rPr>
          <w:color w:val="000000"/>
        </w:rPr>
        <w:tab/>
        <w:t xml:space="preserve">cstrong@cornellcollege.edu  </w:t>
      </w:r>
      <w:r>
        <w:rPr>
          <w:color w:val="000000"/>
        </w:rPr>
        <w:tab/>
        <w:t>apionek@cornellcollege.edu</w:t>
      </w:r>
    </w:p>
    <w:p w:rsidR="00A14C71" w:rsidRPr="004E75B0" w:rsidRDefault="00A14C71" w:rsidP="008923AD">
      <w:pPr>
        <w:widowControl w:val="0"/>
        <w:tabs>
          <w:tab w:val="center" w:pos="900"/>
          <w:tab w:val="center" w:pos="3240"/>
          <w:tab w:val="center" w:pos="5760"/>
          <w:tab w:val="center" w:pos="8550"/>
        </w:tabs>
        <w:spacing w:line="280" w:lineRule="exact"/>
        <w:jc w:val="both"/>
        <w:rPr>
          <w:color w:val="000000"/>
          <w:szCs w:val="24"/>
        </w:rPr>
      </w:pPr>
    </w:p>
    <w:p w:rsidR="008923AD" w:rsidRDefault="00A14C71" w:rsidP="008923AD">
      <w:pPr>
        <w:widowControl w:val="0"/>
        <w:tabs>
          <w:tab w:val="left" w:pos="1040"/>
          <w:tab w:val="left" w:pos="1220"/>
          <w:tab w:val="left" w:pos="1400"/>
          <w:tab w:val="left" w:pos="2660"/>
          <w:tab w:val="left" w:pos="4100"/>
        </w:tabs>
        <w:spacing w:line="280" w:lineRule="exact"/>
        <w:jc w:val="both"/>
        <w:rPr>
          <w:b/>
          <w:i/>
          <w:color w:val="000000"/>
        </w:rPr>
      </w:pPr>
      <w:r>
        <w:rPr>
          <w:b/>
          <w:i/>
          <w:color w:val="000000"/>
        </w:rPr>
        <w:t xml:space="preserve">Office Hours: </w:t>
      </w:r>
    </w:p>
    <w:p w:rsidR="00A14C71" w:rsidRDefault="008923AD" w:rsidP="006869E7">
      <w:pPr>
        <w:widowControl w:val="0"/>
        <w:tabs>
          <w:tab w:val="left" w:pos="270"/>
          <w:tab w:val="left" w:pos="1220"/>
          <w:tab w:val="left" w:pos="1400"/>
          <w:tab w:val="left" w:pos="2660"/>
          <w:tab w:val="left" w:pos="4100"/>
        </w:tabs>
        <w:spacing w:after="40" w:line="280" w:lineRule="exact"/>
        <w:jc w:val="both"/>
        <w:rPr>
          <w:b/>
          <w:i/>
          <w:color w:val="000000"/>
        </w:rPr>
      </w:pPr>
      <w:r>
        <w:rPr>
          <w:color w:val="000000"/>
        </w:rPr>
        <w:tab/>
      </w:r>
      <w:r w:rsidR="00A14C71" w:rsidRPr="00D07116">
        <w:rPr>
          <w:color w:val="000000"/>
        </w:rPr>
        <w:t xml:space="preserve">At least one of the instructors will be available from 11 </w:t>
      </w:r>
      <w:r w:rsidR="006E2BE3">
        <w:rPr>
          <w:color w:val="000000"/>
        </w:rPr>
        <w:t>am to noon and from 3 to 4 pm</w:t>
      </w:r>
      <w:r w:rsidR="00A14C71" w:rsidRPr="00D07116">
        <w:rPr>
          <w:color w:val="000000"/>
        </w:rPr>
        <w:t xml:space="preserve"> each weekday.</w:t>
      </w:r>
    </w:p>
    <w:p w:rsidR="00A14C71" w:rsidRPr="004E75B0" w:rsidRDefault="00A14C71" w:rsidP="008923AD">
      <w:pPr>
        <w:widowControl w:val="0"/>
        <w:tabs>
          <w:tab w:val="left" w:pos="1040"/>
          <w:tab w:val="left" w:pos="1220"/>
          <w:tab w:val="left" w:pos="1400"/>
          <w:tab w:val="left" w:pos="2660"/>
          <w:tab w:val="left" w:pos="4100"/>
        </w:tabs>
        <w:spacing w:line="280" w:lineRule="exact"/>
        <w:jc w:val="both"/>
        <w:rPr>
          <w:b/>
          <w:i/>
          <w:color w:val="000000"/>
          <w:szCs w:val="24"/>
        </w:rPr>
      </w:pPr>
    </w:p>
    <w:p w:rsidR="00A14C71" w:rsidRDefault="00A14C71" w:rsidP="008923AD">
      <w:pPr>
        <w:widowControl w:val="0"/>
        <w:tabs>
          <w:tab w:val="left" w:pos="1040"/>
          <w:tab w:val="left" w:pos="1220"/>
          <w:tab w:val="left" w:pos="1400"/>
          <w:tab w:val="left" w:pos="2660"/>
          <w:tab w:val="left" w:pos="4100"/>
        </w:tabs>
        <w:spacing w:line="280" w:lineRule="exact"/>
        <w:jc w:val="both"/>
        <w:rPr>
          <w:b/>
          <w:i/>
          <w:color w:val="000000"/>
        </w:rPr>
      </w:pPr>
      <w:r>
        <w:rPr>
          <w:b/>
          <w:i/>
          <w:color w:val="000000"/>
        </w:rPr>
        <w:t>Introduction:</w:t>
      </w:r>
    </w:p>
    <w:p w:rsidR="00A14C71" w:rsidRDefault="00A14C71" w:rsidP="006869E7">
      <w:pPr>
        <w:widowControl w:val="0"/>
        <w:tabs>
          <w:tab w:val="left" w:pos="280"/>
          <w:tab w:val="left" w:pos="720"/>
          <w:tab w:val="left" w:pos="1400"/>
          <w:tab w:val="left" w:pos="2660"/>
          <w:tab w:val="left" w:pos="4100"/>
        </w:tabs>
        <w:spacing w:after="40" w:line="280" w:lineRule="exact"/>
        <w:jc w:val="both"/>
        <w:rPr>
          <w:rFonts w:ascii="Times New Roman" w:hAnsi="Times New Roman"/>
          <w:color w:val="000000"/>
        </w:rPr>
      </w:pPr>
      <w:r>
        <w:rPr>
          <w:rFonts w:ascii="Times New Roman" w:hAnsi="Times New Roman"/>
          <w:color w:val="000000"/>
        </w:rPr>
        <w:tab/>
        <w:t xml:space="preserve">Analytical chemistry can be divided into two branches: qualitative analysis and quantitative analysis. Qualitative analysis deals with finding </w:t>
      </w:r>
      <w:r w:rsidRPr="00837CFA">
        <w:rPr>
          <w:rFonts w:ascii="Times New Roman" w:hAnsi="Times New Roman"/>
          <w:color w:val="000000"/>
          <w:u w:val="single"/>
        </w:rPr>
        <w:t>what</w:t>
      </w:r>
      <w:r>
        <w:rPr>
          <w:rFonts w:ascii="Times New Roman" w:hAnsi="Times New Roman"/>
          <w:color w:val="000000"/>
        </w:rPr>
        <w:t xml:space="preserve"> constituents are in an analytical sample, and quantitative analysis deals with determining </w:t>
      </w:r>
      <w:r w:rsidRPr="00837CFA">
        <w:rPr>
          <w:rFonts w:ascii="Times New Roman" w:hAnsi="Times New Roman"/>
          <w:color w:val="000000"/>
          <w:u w:val="single"/>
        </w:rPr>
        <w:t>how much</w:t>
      </w:r>
      <w:r>
        <w:rPr>
          <w:rFonts w:ascii="Times New Roman" w:hAnsi="Times New Roman"/>
          <w:color w:val="000000"/>
        </w:rPr>
        <w:t xml:space="preserve"> of a given constituent is in the sample. This course deals primarily with quantitative analysis.</w:t>
      </w:r>
    </w:p>
    <w:p w:rsidR="00A14C71" w:rsidRPr="004E75B0" w:rsidRDefault="00A14C71" w:rsidP="008923AD">
      <w:pPr>
        <w:widowControl w:val="0"/>
        <w:tabs>
          <w:tab w:val="left" w:pos="280"/>
          <w:tab w:val="left" w:pos="720"/>
          <w:tab w:val="left" w:pos="1400"/>
          <w:tab w:val="left" w:pos="2660"/>
          <w:tab w:val="left" w:pos="4100"/>
        </w:tabs>
        <w:spacing w:line="280" w:lineRule="exact"/>
        <w:ind w:left="418" w:hanging="274"/>
        <w:jc w:val="both"/>
        <w:rPr>
          <w:rFonts w:ascii="Times New Roman" w:hAnsi="Times New Roman"/>
          <w:color w:val="000000"/>
          <w:szCs w:val="24"/>
        </w:rPr>
      </w:pPr>
    </w:p>
    <w:p w:rsidR="00A14C71" w:rsidRDefault="00A14C71" w:rsidP="008923AD">
      <w:pPr>
        <w:widowControl w:val="0"/>
        <w:tabs>
          <w:tab w:val="left" w:pos="1040"/>
          <w:tab w:val="left" w:pos="1220"/>
          <w:tab w:val="left" w:pos="1400"/>
          <w:tab w:val="left" w:pos="2660"/>
          <w:tab w:val="left" w:pos="4100"/>
        </w:tabs>
        <w:spacing w:line="280" w:lineRule="exact"/>
        <w:jc w:val="both"/>
        <w:rPr>
          <w:b/>
          <w:i/>
          <w:color w:val="000000"/>
        </w:rPr>
      </w:pPr>
      <w:r>
        <w:rPr>
          <w:b/>
          <w:i/>
          <w:color w:val="000000"/>
        </w:rPr>
        <w:t>Learning Objectives:</w:t>
      </w:r>
      <w:r w:rsidR="006E2BE3">
        <w:rPr>
          <w:b/>
          <w:i/>
          <w:color w:val="000000"/>
        </w:rPr>
        <w:t xml:space="preserve">  Students will…</w:t>
      </w:r>
    </w:p>
    <w:p w:rsidR="00A14C71" w:rsidRDefault="00933491" w:rsidP="008923AD">
      <w:pPr>
        <w:widowControl w:val="0"/>
        <w:numPr>
          <w:ilvl w:val="0"/>
          <w:numId w:val="7"/>
        </w:numPr>
        <w:tabs>
          <w:tab w:val="left" w:pos="540"/>
          <w:tab w:val="left" w:pos="1400"/>
          <w:tab w:val="left" w:pos="2660"/>
          <w:tab w:val="left" w:pos="4100"/>
        </w:tabs>
        <w:spacing w:line="280" w:lineRule="exact"/>
        <w:ind w:left="540"/>
        <w:jc w:val="both"/>
        <w:rPr>
          <w:color w:val="000000"/>
        </w:rPr>
      </w:pPr>
      <w:r>
        <w:rPr>
          <w:color w:val="000000"/>
        </w:rPr>
        <w:t>Demonstrate proficiency in</w:t>
      </w:r>
      <w:r w:rsidR="00A14C71">
        <w:rPr>
          <w:color w:val="000000"/>
        </w:rPr>
        <w:t xml:space="preserve"> a variety of analytical concepts and methods including errors and treatment of data, chemical equilibrium, volumetric methods, potentiometric methods, spectrochemical methods, and analytical separations (Knowledge)</w:t>
      </w:r>
      <w:r w:rsidR="006E2BE3">
        <w:rPr>
          <w:color w:val="000000"/>
        </w:rPr>
        <w:t>.</w:t>
      </w:r>
    </w:p>
    <w:p w:rsidR="00A14C71" w:rsidRDefault="00A14C71" w:rsidP="008923AD">
      <w:pPr>
        <w:widowControl w:val="0"/>
        <w:numPr>
          <w:ilvl w:val="0"/>
          <w:numId w:val="7"/>
        </w:numPr>
        <w:tabs>
          <w:tab w:val="left" w:pos="540"/>
          <w:tab w:val="left" w:pos="1400"/>
          <w:tab w:val="left" w:pos="2660"/>
          <w:tab w:val="left" w:pos="4100"/>
        </w:tabs>
        <w:spacing w:line="280" w:lineRule="exact"/>
        <w:ind w:left="540"/>
        <w:jc w:val="both"/>
        <w:rPr>
          <w:color w:val="000000"/>
        </w:rPr>
      </w:pPr>
      <w:r>
        <w:rPr>
          <w:color w:val="000000"/>
        </w:rPr>
        <w:t xml:space="preserve">Develop </w:t>
      </w:r>
      <w:r w:rsidR="00933491">
        <w:rPr>
          <w:color w:val="000000"/>
        </w:rPr>
        <w:t xml:space="preserve">and demonstrate </w:t>
      </w:r>
      <w:r>
        <w:rPr>
          <w:color w:val="000000"/>
        </w:rPr>
        <w:t>skills in solving conceptual and practical problems in chemistry (Inquiry, Reasoning)</w:t>
      </w:r>
      <w:r w:rsidR="006E2BE3">
        <w:rPr>
          <w:color w:val="000000"/>
        </w:rPr>
        <w:t>.</w:t>
      </w:r>
    </w:p>
    <w:p w:rsidR="00A14C71" w:rsidRDefault="00A14C71" w:rsidP="008923AD">
      <w:pPr>
        <w:widowControl w:val="0"/>
        <w:numPr>
          <w:ilvl w:val="0"/>
          <w:numId w:val="7"/>
        </w:numPr>
        <w:tabs>
          <w:tab w:val="left" w:pos="540"/>
          <w:tab w:val="left" w:pos="1400"/>
          <w:tab w:val="left" w:pos="2660"/>
          <w:tab w:val="left" w:pos="4100"/>
        </w:tabs>
        <w:spacing w:line="280" w:lineRule="exact"/>
        <w:ind w:left="540"/>
        <w:jc w:val="both"/>
        <w:rPr>
          <w:color w:val="000000"/>
        </w:rPr>
      </w:pPr>
      <w:r>
        <w:rPr>
          <w:color w:val="000000"/>
        </w:rPr>
        <w:t xml:space="preserve">Develop </w:t>
      </w:r>
      <w:r w:rsidR="00933491">
        <w:rPr>
          <w:color w:val="000000"/>
        </w:rPr>
        <w:t xml:space="preserve">and demonstrate </w:t>
      </w:r>
      <w:r>
        <w:rPr>
          <w:color w:val="000000"/>
        </w:rPr>
        <w:t xml:space="preserve">accurate and precise lab technique, draw </w:t>
      </w:r>
      <w:r w:rsidR="0033472B">
        <w:rPr>
          <w:color w:val="000000"/>
        </w:rPr>
        <w:t xml:space="preserve">appropriate </w:t>
      </w:r>
      <w:r>
        <w:rPr>
          <w:color w:val="000000"/>
        </w:rPr>
        <w:t xml:space="preserve">conclusions from data, and </w:t>
      </w:r>
      <w:r w:rsidR="0033472B">
        <w:rPr>
          <w:color w:val="000000"/>
        </w:rPr>
        <w:t>calculate</w:t>
      </w:r>
      <w:r>
        <w:rPr>
          <w:color w:val="000000"/>
        </w:rPr>
        <w:t xml:space="preserve"> the error associated with results (Inquiry, Reasoning, </w:t>
      </w:r>
      <w:proofErr w:type="gramStart"/>
      <w:r>
        <w:rPr>
          <w:color w:val="000000"/>
        </w:rPr>
        <w:t>Ethical</w:t>
      </w:r>
      <w:proofErr w:type="gramEnd"/>
      <w:r>
        <w:rPr>
          <w:color w:val="000000"/>
        </w:rPr>
        <w:t xml:space="preserve"> Behavior)</w:t>
      </w:r>
      <w:r w:rsidR="0033472B">
        <w:rPr>
          <w:color w:val="000000"/>
        </w:rPr>
        <w:t>.</w:t>
      </w:r>
    </w:p>
    <w:p w:rsidR="00A14C71" w:rsidRDefault="00A14C71" w:rsidP="008923AD">
      <w:pPr>
        <w:widowControl w:val="0"/>
        <w:numPr>
          <w:ilvl w:val="0"/>
          <w:numId w:val="7"/>
        </w:numPr>
        <w:tabs>
          <w:tab w:val="left" w:pos="540"/>
          <w:tab w:val="left" w:pos="1400"/>
          <w:tab w:val="left" w:pos="2660"/>
          <w:tab w:val="left" w:pos="4100"/>
        </w:tabs>
        <w:spacing w:after="120" w:line="280" w:lineRule="exact"/>
        <w:ind w:left="547"/>
        <w:jc w:val="both"/>
        <w:rPr>
          <w:color w:val="000000"/>
        </w:rPr>
      </w:pPr>
      <w:r>
        <w:rPr>
          <w:color w:val="000000"/>
        </w:rPr>
        <w:t>Work effectively with others in the lab and communicate lab results clearly, both in writing and verbally (Communication, Ethical Behavior)</w:t>
      </w:r>
      <w:r w:rsidR="0033472B">
        <w:rPr>
          <w:color w:val="000000"/>
        </w:rPr>
        <w:t>.</w:t>
      </w:r>
    </w:p>
    <w:p w:rsidR="006869E7" w:rsidRPr="006869E7" w:rsidRDefault="006869E7" w:rsidP="006869E7">
      <w:pPr>
        <w:widowControl w:val="0"/>
        <w:tabs>
          <w:tab w:val="left" w:pos="0"/>
          <w:tab w:val="left" w:pos="1400"/>
          <w:tab w:val="left" w:pos="2660"/>
          <w:tab w:val="left" w:pos="4100"/>
        </w:tabs>
        <w:spacing w:after="40" w:line="280" w:lineRule="exact"/>
        <w:jc w:val="both"/>
        <w:rPr>
          <w:color w:val="000000"/>
        </w:rPr>
      </w:pPr>
      <w:r w:rsidRPr="006869E7">
        <w:rPr>
          <w:iCs/>
          <w:color w:val="000000"/>
        </w:rPr>
        <w:t xml:space="preserve">This course supports the Educational Priorities and Outcomes of Cornell College with emphases on knowledge, </w:t>
      </w:r>
      <w:r w:rsidR="009A42A0">
        <w:rPr>
          <w:iCs/>
          <w:color w:val="000000"/>
        </w:rPr>
        <w:t>inquiry, reasoning, communication, and ethical behavior</w:t>
      </w:r>
      <w:r w:rsidRPr="006869E7">
        <w:rPr>
          <w:iCs/>
          <w:color w:val="000000"/>
        </w:rPr>
        <w:t>.</w:t>
      </w:r>
    </w:p>
    <w:p w:rsidR="00A14C71" w:rsidRPr="00837CFA" w:rsidRDefault="00A14C71" w:rsidP="008923AD">
      <w:pPr>
        <w:widowControl w:val="0"/>
        <w:tabs>
          <w:tab w:val="left" w:pos="280"/>
          <w:tab w:val="left" w:pos="720"/>
          <w:tab w:val="left" w:pos="1400"/>
          <w:tab w:val="left" w:pos="2660"/>
          <w:tab w:val="left" w:pos="4100"/>
        </w:tabs>
        <w:spacing w:line="280" w:lineRule="exact"/>
        <w:jc w:val="both"/>
        <w:rPr>
          <w:b/>
          <w:i/>
          <w:color w:val="000000"/>
          <w:sz w:val="6"/>
          <w:szCs w:val="6"/>
        </w:rPr>
      </w:pPr>
    </w:p>
    <w:p w:rsidR="00A14C71" w:rsidRDefault="00A14C71" w:rsidP="008923AD">
      <w:pPr>
        <w:widowControl w:val="0"/>
        <w:tabs>
          <w:tab w:val="left" w:pos="280"/>
          <w:tab w:val="left" w:pos="720"/>
          <w:tab w:val="left" w:pos="1400"/>
          <w:tab w:val="left" w:pos="2660"/>
          <w:tab w:val="left" w:pos="4100"/>
        </w:tabs>
        <w:spacing w:line="280" w:lineRule="exact"/>
        <w:jc w:val="both"/>
        <w:rPr>
          <w:b/>
          <w:i/>
          <w:color w:val="000000"/>
        </w:rPr>
      </w:pPr>
      <w:r>
        <w:rPr>
          <w:b/>
          <w:i/>
          <w:color w:val="000000"/>
        </w:rPr>
        <w:t>Course Materials:</w:t>
      </w:r>
    </w:p>
    <w:p w:rsidR="00A14C71" w:rsidRDefault="00A14C71" w:rsidP="008923AD">
      <w:pPr>
        <w:widowControl w:val="0"/>
        <w:tabs>
          <w:tab w:val="left" w:pos="280"/>
          <w:tab w:val="left" w:pos="720"/>
          <w:tab w:val="left" w:pos="1400"/>
          <w:tab w:val="left" w:pos="2660"/>
          <w:tab w:val="left" w:pos="4100"/>
        </w:tabs>
        <w:spacing w:after="120" w:line="280" w:lineRule="exact"/>
        <w:jc w:val="both"/>
        <w:rPr>
          <w:color w:val="000000"/>
        </w:rPr>
      </w:pPr>
      <w:r>
        <w:rPr>
          <w:color w:val="000000"/>
        </w:rPr>
        <w:tab/>
        <w:t xml:space="preserve">The text for the course is </w:t>
      </w:r>
      <w:r>
        <w:rPr>
          <w:b/>
          <w:i/>
          <w:color w:val="000000"/>
        </w:rPr>
        <w:t>Quantitative Chemical Analysis</w:t>
      </w:r>
      <w:r>
        <w:rPr>
          <w:color w:val="000000"/>
        </w:rPr>
        <w:t xml:space="preserve">, Ninth Edition, by Daniel C. Harris. You also need to purchase access to the Sapling Learning system. In addition you will need a </w:t>
      </w:r>
      <w:r w:rsidR="003B08CF">
        <w:rPr>
          <w:color w:val="000000"/>
        </w:rPr>
        <w:t>carbonless-copy</w:t>
      </w:r>
      <w:r>
        <w:rPr>
          <w:color w:val="000000"/>
        </w:rPr>
        <w:t xml:space="preserve"> laboratory notebook with numbered pages, safety goggles, and a </w:t>
      </w:r>
      <w:r w:rsidR="003B08CF">
        <w:rPr>
          <w:color w:val="000000"/>
        </w:rPr>
        <w:t xml:space="preserve">scientific </w:t>
      </w:r>
      <w:r>
        <w:rPr>
          <w:color w:val="000000"/>
        </w:rPr>
        <w:t>calculator</w:t>
      </w:r>
      <w:r w:rsidR="003B08CF">
        <w:rPr>
          <w:color w:val="000000"/>
        </w:rPr>
        <w:t xml:space="preserve"> (not your phone)</w:t>
      </w:r>
      <w:r>
        <w:rPr>
          <w:color w:val="000000"/>
        </w:rPr>
        <w:t xml:space="preserve">. </w:t>
      </w:r>
    </w:p>
    <w:p w:rsidR="00A14C71" w:rsidRPr="004E75B0" w:rsidRDefault="00A14C71" w:rsidP="008923AD">
      <w:pPr>
        <w:widowControl w:val="0"/>
        <w:tabs>
          <w:tab w:val="left" w:pos="280"/>
          <w:tab w:val="left" w:pos="720"/>
          <w:tab w:val="left" w:pos="1400"/>
          <w:tab w:val="left" w:pos="2660"/>
          <w:tab w:val="left" w:pos="4100"/>
        </w:tabs>
        <w:spacing w:line="280" w:lineRule="exact"/>
        <w:ind w:left="418" w:hanging="274"/>
        <w:jc w:val="both"/>
        <w:rPr>
          <w:rFonts w:ascii="Times New Roman" w:hAnsi="Times New Roman"/>
          <w:color w:val="000000"/>
          <w:szCs w:val="24"/>
        </w:rPr>
      </w:pPr>
    </w:p>
    <w:p w:rsidR="00A14C71" w:rsidRDefault="00A14C71" w:rsidP="008923AD">
      <w:pPr>
        <w:widowControl w:val="0"/>
        <w:tabs>
          <w:tab w:val="left" w:pos="280"/>
          <w:tab w:val="left" w:pos="720"/>
          <w:tab w:val="left" w:pos="1400"/>
          <w:tab w:val="left" w:pos="2660"/>
          <w:tab w:val="left" w:pos="4100"/>
        </w:tabs>
        <w:spacing w:line="280" w:lineRule="exact"/>
        <w:jc w:val="both"/>
        <w:rPr>
          <w:b/>
          <w:i/>
          <w:color w:val="000000"/>
        </w:rPr>
      </w:pPr>
      <w:r>
        <w:rPr>
          <w:b/>
          <w:i/>
          <w:color w:val="000000"/>
        </w:rPr>
        <w:t>Course Schedule:</w:t>
      </w:r>
    </w:p>
    <w:p w:rsidR="00A14C71" w:rsidRDefault="00A14C71" w:rsidP="008923AD">
      <w:pPr>
        <w:widowControl w:val="0"/>
        <w:tabs>
          <w:tab w:val="left" w:pos="280"/>
          <w:tab w:val="left" w:pos="720"/>
          <w:tab w:val="left" w:pos="1400"/>
          <w:tab w:val="left" w:pos="2660"/>
          <w:tab w:val="left" w:pos="4100"/>
        </w:tabs>
        <w:spacing w:line="280" w:lineRule="exact"/>
        <w:jc w:val="both"/>
        <w:rPr>
          <w:color w:val="000000"/>
        </w:rPr>
      </w:pPr>
      <w:r>
        <w:rPr>
          <w:color w:val="000000"/>
        </w:rPr>
        <w:tab/>
        <w:t>The class will meet on</w:t>
      </w:r>
      <w:r w:rsidR="0033472B">
        <w:rPr>
          <w:color w:val="000000"/>
        </w:rPr>
        <w:t xml:space="preserve"> Monday through Friday from 9 to 11</w:t>
      </w:r>
      <w:r>
        <w:rPr>
          <w:color w:val="000000"/>
        </w:rPr>
        <w:t xml:space="preserve"> am for the first week. After the first week, class meetings will be on Monday, Wednesday</w:t>
      </w:r>
      <w:r w:rsidR="0033472B">
        <w:rPr>
          <w:color w:val="000000"/>
        </w:rPr>
        <w:t>,</w:t>
      </w:r>
      <w:r>
        <w:rPr>
          <w:color w:val="000000"/>
        </w:rPr>
        <w:t xml:space="preserve"> and Friday mornings.</w:t>
      </w:r>
    </w:p>
    <w:p w:rsidR="00A14C71" w:rsidRPr="003109AD" w:rsidRDefault="00A14C71" w:rsidP="008923AD">
      <w:pPr>
        <w:widowControl w:val="0"/>
        <w:tabs>
          <w:tab w:val="left" w:pos="280"/>
          <w:tab w:val="left" w:pos="720"/>
          <w:tab w:val="left" w:pos="1400"/>
          <w:tab w:val="left" w:pos="2660"/>
          <w:tab w:val="left" w:pos="4100"/>
        </w:tabs>
        <w:spacing w:line="280" w:lineRule="exact"/>
        <w:jc w:val="both"/>
        <w:rPr>
          <w:color w:val="000000"/>
        </w:rPr>
      </w:pPr>
      <w:r>
        <w:rPr>
          <w:color w:val="000000"/>
        </w:rPr>
        <w:tab/>
        <w:t>The laboratory, which is a major part of this co</w:t>
      </w:r>
      <w:r w:rsidR="0033472B">
        <w:rPr>
          <w:color w:val="000000"/>
        </w:rPr>
        <w:t>urse, will meet from 12:30 to 3 pm</w:t>
      </w:r>
      <w:r>
        <w:rPr>
          <w:color w:val="000000"/>
        </w:rPr>
        <w:t xml:space="preserve"> each day.  After the first week, lab will meet Tuesday and Thursday morning</w:t>
      </w:r>
      <w:r w:rsidR="00D22277">
        <w:rPr>
          <w:color w:val="000000"/>
        </w:rPr>
        <w:t>s as well, beginning with a pre</w:t>
      </w:r>
      <w:r w:rsidR="00D22277">
        <w:rPr>
          <w:color w:val="000000"/>
        </w:rPr>
        <w:noBreakHyphen/>
      </w:r>
      <w:r>
        <w:rPr>
          <w:color w:val="000000"/>
        </w:rPr>
        <w:t>lab meeting at 8:45</w:t>
      </w:r>
      <w:r w:rsidR="00D22277">
        <w:rPr>
          <w:color w:val="000000"/>
        </w:rPr>
        <w:t xml:space="preserve"> am</w:t>
      </w:r>
      <w:r>
        <w:rPr>
          <w:color w:val="000000"/>
        </w:rPr>
        <w:t xml:space="preserve">.  If you prepare for lab, arrive promptly, and work efficiently, you will be able to complete </w:t>
      </w:r>
      <w:r w:rsidR="00D22277">
        <w:rPr>
          <w:color w:val="000000"/>
        </w:rPr>
        <w:t>your lab work by 3 pm</w:t>
      </w:r>
      <w:r>
        <w:rPr>
          <w:color w:val="000000"/>
        </w:rPr>
        <w:t xml:space="preserve">. </w:t>
      </w:r>
      <w:r w:rsidR="00D22277">
        <w:rPr>
          <w:color w:val="000000"/>
        </w:rPr>
        <w:t xml:space="preserve"> </w:t>
      </w:r>
      <w:r>
        <w:rPr>
          <w:b/>
          <w:i/>
          <w:color w:val="000000"/>
        </w:rPr>
        <w:br w:type="page"/>
      </w:r>
    </w:p>
    <w:p w:rsidR="00A14C71" w:rsidRDefault="00A14C71" w:rsidP="008923AD">
      <w:pPr>
        <w:widowControl w:val="0"/>
        <w:tabs>
          <w:tab w:val="left" w:pos="180"/>
          <w:tab w:val="left" w:pos="540"/>
          <w:tab w:val="left" w:pos="1040"/>
          <w:tab w:val="left" w:pos="1220"/>
          <w:tab w:val="left" w:pos="1400"/>
          <w:tab w:val="left" w:pos="1800"/>
          <w:tab w:val="left" w:pos="2660"/>
          <w:tab w:val="left" w:pos="4100"/>
          <w:tab w:val="left" w:pos="4320"/>
        </w:tabs>
        <w:spacing w:line="280" w:lineRule="exact"/>
        <w:jc w:val="both"/>
        <w:rPr>
          <w:b/>
          <w:i/>
          <w:color w:val="000000"/>
        </w:rPr>
      </w:pPr>
      <w:r>
        <w:rPr>
          <w:b/>
          <w:i/>
          <w:color w:val="000000"/>
        </w:rPr>
        <w:lastRenderedPageBreak/>
        <w:t>Grading:</w:t>
      </w:r>
    </w:p>
    <w:p w:rsidR="00A14C71" w:rsidRDefault="00A14C71" w:rsidP="008923AD">
      <w:pPr>
        <w:widowControl w:val="0"/>
        <w:tabs>
          <w:tab w:val="left" w:pos="260"/>
          <w:tab w:val="left" w:pos="1220"/>
          <w:tab w:val="left" w:pos="1400"/>
          <w:tab w:val="left" w:pos="2660"/>
          <w:tab w:val="left" w:pos="4100"/>
        </w:tabs>
        <w:spacing w:line="280" w:lineRule="exact"/>
        <w:jc w:val="both"/>
        <w:rPr>
          <w:color w:val="000000"/>
        </w:rPr>
      </w:pPr>
      <w:r>
        <w:rPr>
          <w:color w:val="000000"/>
        </w:rPr>
        <w:tab/>
        <w:t>Your grade for the course will b</w:t>
      </w:r>
      <w:r w:rsidR="00D22277">
        <w:rPr>
          <w:color w:val="000000"/>
        </w:rPr>
        <w:t>e based on your scores on a mid</w:t>
      </w:r>
      <w:r>
        <w:rPr>
          <w:color w:val="000000"/>
        </w:rPr>
        <w:t>term exam, a comprehensive final exam, problem sets, and laboratory work, with a total of 1000 points possible:</w:t>
      </w:r>
    </w:p>
    <w:p w:rsidR="00A14C71" w:rsidRPr="008923AD" w:rsidRDefault="00A14C71" w:rsidP="008923AD">
      <w:pPr>
        <w:widowControl w:val="0"/>
        <w:tabs>
          <w:tab w:val="left" w:pos="260"/>
          <w:tab w:val="left" w:pos="1800"/>
          <w:tab w:val="left" w:pos="2740"/>
          <w:tab w:val="left" w:pos="3980"/>
        </w:tabs>
        <w:spacing w:line="280" w:lineRule="exact"/>
        <w:jc w:val="both"/>
        <w:rPr>
          <w:color w:val="000000"/>
        </w:rPr>
      </w:pPr>
      <w:r>
        <w:rPr>
          <w:color w:val="000000"/>
        </w:rPr>
        <w:tab/>
      </w:r>
      <w:r>
        <w:rPr>
          <w:color w:val="000000"/>
        </w:rPr>
        <w:tab/>
      </w:r>
      <w:r w:rsidRPr="008923AD">
        <w:rPr>
          <w:color w:val="000000"/>
        </w:rPr>
        <w:t>Homework problems</w:t>
      </w:r>
      <w:r w:rsidRPr="008923AD">
        <w:rPr>
          <w:color w:val="000000"/>
        </w:rPr>
        <w:tab/>
        <w:t xml:space="preserve">  100 pts</w:t>
      </w:r>
      <w:r w:rsidRPr="008923AD">
        <w:rPr>
          <w:color w:val="000000"/>
        </w:rPr>
        <w:tab/>
      </w:r>
    </w:p>
    <w:p w:rsidR="00A14C71" w:rsidRPr="008923AD" w:rsidRDefault="00A14C71" w:rsidP="008923AD">
      <w:pPr>
        <w:widowControl w:val="0"/>
        <w:tabs>
          <w:tab w:val="left" w:pos="260"/>
          <w:tab w:val="left" w:pos="1800"/>
          <w:tab w:val="left" w:pos="2740"/>
          <w:tab w:val="left" w:pos="3980"/>
        </w:tabs>
        <w:spacing w:line="280" w:lineRule="exact"/>
        <w:jc w:val="both"/>
        <w:rPr>
          <w:color w:val="000000"/>
        </w:rPr>
      </w:pPr>
      <w:r w:rsidRPr="008923AD">
        <w:rPr>
          <w:color w:val="000000"/>
        </w:rPr>
        <w:tab/>
      </w:r>
      <w:r w:rsidRPr="008923AD">
        <w:rPr>
          <w:color w:val="000000"/>
        </w:rPr>
        <w:tab/>
        <w:t>Laboratory</w:t>
      </w:r>
      <w:r w:rsidRPr="008923AD">
        <w:rPr>
          <w:color w:val="000000"/>
        </w:rPr>
        <w:tab/>
        <w:t xml:space="preserve">  500</w:t>
      </w:r>
    </w:p>
    <w:p w:rsidR="00A14C71" w:rsidRPr="008923AD" w:rsidRDefault="00D22277" w:rsidP="008923AD">
      <w:pPr>
        <w:widowControl w:val="0"/>
        <w:tabs>
          <w:tab w:val="left" w:pos="260"/>
          <w:tab w:val="left" w:pos="1800"/>
          <w:tab w:val="left" w:pos="2740"/>
          <w:tab w:val="left" w:pos="3980"/>
        </w:tabs>
        <w:spacing w:line="280" w:lineRule="exact"/>
        <w:jc w:val="both"/>
        <w:rPr>
          <w:color w:val="000000"/>
        </w:rPr>
      </w:pPr>
      <w:r>
        <w:rPr>
          <w:color w:val="000000"/>
        </w:rPr>
        <w:tab/>
      </w:r>
      <w:r>
        <w:rPr>
          <w:color w:val="000000"/>
        </w:rPr>
        <w:tab/>
        <w:t>Midterm e</w:t>
      </w:r>
      <w:r w:rsidR="003109AD" w:rsidRPr="008923AD">
        <w:rPr>
          <w:color w:val="000000"/>
        </w:rPr>
        <w:t>xam</w:t>
      </w:r>
      <w:r w:rsidR="003109AD" w:rsidRPr="008923AD">
        <w:rPr>
          <w:color w:val="000000"/>
        </w:rPr>
        <w:tab/>
        <w:t xml:space="preserve">  175</w:t>
      </w:r>
      <w:r w:rsidR="00A14C71" w:rsidRPr="008923AD">
        <w:rPr>
          <w:color w:val="000000"/>
        </w:rPr>
        <w:tab/>
      </w:r>
    </w:p>
    <w:p w:rsidR="00A14C71" w:rsidRDefault="00D22277" w:rsidP="008923AD">
      <w:pPr>
        <w:widowControl w:val="0"/>
        <w:tabs>
          <w:tab w:val="left" w:pos="260"/>
          <w:tab w:val="left" w:pos="1800"/>
          <w:tab w:val="left" w:pos="2740"/>
          <w:tab w:val="left" w:pos="3980"/>
        </w:tabs>
        <w:spacing w:line="280" w:lineRule="exact"/>
        <w:jc w:val="both"/>
        <w:rPr>
          <w:color w:val="000000"/>
        </w:rPr>
      </w:pPr>
      <w:r>
        <w:rPr>
          <w:color w:val="000000"/>
        </w:rPr>
        <w:tab/>
      </w:r>
      <w:r>
        <w:rPr>
          <w:color w:val="000000"/>
        </w:rPr>
        <w:tab/>
        <w:t>Final e</w:t>
      </w:r>
      <w:r w:rsidR="003109AD" w:rsidRPr="008923AD">
        <w:rPr>
          <w:color w:val="000000"/>
        </w:rPr>
        <w:t>xam</w:t>
      </w:r>
      <w:r w:rsidR="003109AD" w:rsidRPr="008923AD">
        <w:rPr>
          <w:color w:val="000000"/>
        </w:rPr>
        <w:tab/>
        <w:t xml:space="preserve">  225</w:t>
      </w:r>
    </w:p>
    <w:p w:rsidR="00A14C71" w:rsidRPr="00132ACB" w:rsidRDefault="00A14C71" w:rsidP="008923AD">
      <w:pPr>
        <w:widowControl w:val="0"/>
        <w:tabs>
          <w:tab w:val="left" w:pos="260"/>
          <w:tab w:val="left" w:pos="1800"/>
          <w:tab w:val="left" w:pos="2740"/>
          <w:tab w:val="left" w:pos="3980"/>
        </w:tabs>
        <w:spacing w:line="280" w:lineRule="exact"/>
        <w:jc w:val="both"/>
        <w:rPr>
          <w:color w:val="000000"/>
          <w:sz w:val="8"/>
        </w:rPr>
      </w:pPr>
    </w:p>
    <w:p w:rsidR="003109AD" w:rsidRDefault="00A14C71" w:rsidP="008923AD">
      <w:pPr>
        <w:widowControl w:val="0"/>
        <w:tabs>
          <w:tab w:val="left" w:pos="260"/>
          <w:tab w:val="left" w:pos="1220"/>
          <w:tab w:val="left" w:pos="1400"/>
          <w:tab w:val="left" w:pos="2660"/>
          <w:tab w:val="left" w:pos="4100"/>
        </w:tabs>
        <w:spacing w:line="280" w:lineRule="exact"/>
        <w:jc w:val="both"/>
        <w:rPr>
          <w:color w:val="000000"/>
        </w:rPr>
      </w:pPr>
      <w:r>
        <w:rPr>
          <w:color w:val="000000"/>
        </w:rPr>
        <w:tab/>
        <w:t xml:space="preserve">Your laboratory work will be graded on the basis of precision, accuracy, and the organization and completeness of your report. Be sure to read the section on the laboratory notebook before you </w:t>
      </w:r>
      <w:r w:rsidRPr="00933491">
        <w:rPr>
          <w:color w:val="000000"/>
        </w:rPr>
        <w:t xml:space="preserve">begin your </w:t>
      </w:r>
      <w:r w:rsidR="00933491">
        <w:rPr>
          <w:color w:val="000000"/>
        </w:rPr>
        <w:t>lab work</w:t>
      </w:r>
      <w:r>
        <w:rPr>
          <w:color w:val="000000"/>
        </w:rPr>
        <w:t>. Homework problems will completed through the Sapling Learning system.</w:t>
      </w:r>
    </w:p>
    <w:p w:rsidR="003109AD" w:rsidRDefault="00FA0862" w:rsidP="008923AD">
      <w:pPr>
        <w:widowControl w:val="0"/>
        <w:tabs>
          <w:tab w:val="left" w:pos="260"/>
          <w:tab w:val="left" w:pos="1220"/>
          <w:tab w:val="left" w:pos="1400"/>
          <w:tab w:val="left" w:pos="2660"/>
          <w:tab w:val="left" w:pos="4100"/>
        </w:tabs>
        <w:spacing w:line="280" w:lineRule="exact"/>
        <w:jc w:val="both"/>
      </w:pPr>
      <w:r>
        <w:tab/>
      </w:r>
      <w:r w:rsidR="003109AD">
        <w:t xml:space="preserve">Grading brackets are 11% wide. Cutoffs will be no higher than: </w:t>
      </w:r>
    </w:p>
    <w:p w:rsidR="003109AD" w:rsidRDefault="003109AD" w:rsidP="008923AD">
      <w:pPr>
        <w:widowControl w:val="0"/>
        <w:tabs>
          <w:tab w:val="left" w:pos="1800"/>
          <w:tab w:val="left" w:pos="2660"/>
          <w:tab w:val="left" w:pos="3960"/>
        </w:tabs>
        <w:spacing w:line="280" w:lineRule="exact"/>
        <w:jc w:val="both"/>
      </w:pPr>
      <w:r>
        <w:tab/>
        <w:t xml:space="preserve">A-/B+ </w:t>
      </w:r>
      <w:r>
        <w:tab/>
      </w:r>
      <w:r>
        <w:tab/>
        <w:t>89%</w:t>
      </w:r>
    </w:p>
    <w:p w:rsidR="003109AD" w:rsidRDefault="003109AD" w:rsidP="008923AD">
      <w:pPr>
        <w:widowControl w:val="0"/>
        <w:tabs>
          <w:tab w:val="left" w:pos="1800"/>
          <w:tab w:val="left" w:pos="2660"/>
          <w:tab w:val="left" w:pos="3960"/>
        </w:tabs>
        <w:spacing w:line="280" w:lineRule="exact"/>
        <w:jc w:val="both"/>
      </w:pPr>
      <w:r>
        <w:tab/>
        <w:t xml:space="preserve">B-/C+ </w:t>
      </w:r>
      <w:r>
        <w:tab/>
      </w:r>
      <w:r>
        <w:tab/>
        <w:t>78%</w:t>
      </w:r>
    </w:p>
    <w:p w:rsidR="003109AD" w:rsidRDefault="003109AD" w:rsidP="008923AD">
      <w:pPr>
        <w:widowControl w:val="0"/>
        <w:tabs>
          <w:tab w:val="left" w:pos="1800"/>
          <w:tab w:val="left" w:pos="2660"/>
          <w:tab w:val="left" w:pos="3960"/>
        </w:tabs>
        <w:spacing w:line="280" w:lineRule="exact"/>
        <w:jc w:val="both"/>
      </w:pPr>
      <w:r>
        <w:tab/>
        <w:t xml:space="preserve">C-/D+ </w:t>
      </w:r>
      <w:r>
        <w:tab/>
      </w:r>
      <w:r>
        <w:tab/>
        <w:t>67%</w:t>
      </w:r>
    </w:p>
    <w:p w:rsidR="003109AD" w:rsidRDefault="003109AD" w:rsidP="008923AD">
      <w:pPr>
        <w:widowControl w:val="0"/>
        <w:tabs>
          <w:tab w:val="left" w:pos="1800"/>
          <w:tab w:val="left" w:pos="2660"/>
          <w:tab w:val="left" w:pos="3960"/>
        </w:tabs>
        <w:spacing w:line="280" w:lineRule="exact"/>
        <w:jc w:val="both"/>
      </w:pPr>
      <w:r>
        <w:tab/>
        <w:t xml:space="preserve">D-/F </w:t>
      </w:r>
      <w:r>
        <w:tab/>
      </w:r>
      <w:r>
        <w:tab/>
        <w:t>56%</w:t>
      </w:r>
    </w:p>
    <w:p w:rsidR="003109AD" w:rsidRDefault="003109AD" w:rsidP="008923AD">
      <w:pPr>
        <w:widowControl w:val="0"/>
        <w:tabs>
          <w:tab w:val="left" w:pos="1800"/>
          <w:tab w:val="left" w:pos="2660"/>
          <w:tab w:val="left" w:pos="4100"/>
        </w:tabs>
        <w:spacing w:after="120" w:line="280" w:lineRule="exact"/>
        <w:jc w:val="both"/>
        <w:rPr>
          <w:color w:val="000000"/>
        </w:rPr>
      </w:pPr>
      <w:r>
        <w:t>Cutoffs may be lower depending on the difficulty of the exams.</w:t>
      </w:r>
    </w:p>
    <w:p w:rsidR="00A14C71" w:rsidRPr="004E75B0" w:rsidRDefault="00A14C71" w:rsidP="008923AD">
      <w:pPr>
        <w:widowControl w:val="0"/>
        <w:tabs>
          <w:tab w:val="left" w:pos="260"/>
          <w:tab w:val="left" w:pos="1220"/>
          <w:tab w:val="left" w:pos="1400"/>
          <w:tab w:val="left" w:pos="2660"/>
          <w:tab w:val="left" w:pos="4100"/>
        </w:tabs>
        <w:spacing w:line="280" w:lineRule="exact"/>
        <w:jc w:val="both"/>
        <w:rPr>
          <w:color w:val="000000"/>
        </w:rPr>
      </w:pPr>
    </w:p>
    <w:p w:rsidR="00A14C71" w:rsidRPr="004E75B0" w:rsidRDefault="00A14C71" w:rsidP="008923AD">
      <w:pPr>
        <w:spacing w:line="280" w:lineRule="exact"/>
        <w:jc w:val="both"/>
        <w:rPr>
          <w:rFonts w:ascii="Times New Roman" w:hAnsi="Times New Roman"/>
          <w:b/>
          <w:i/>
        </w:rPr>
      </w:pPr>
      <w:r w:rsidRPr="00933491">
        <w:rPr>
          <w:rFonts w:ascii="Times New Roman" w:hAnsi="Times New Roman"/>
          <w:b/>
          <w:i/>
          <w:szCs w:val="24"/>
        </w:rPr>
        <w:t>Accommodations for disabilities:</w:t>
      </w:r>
    </w:p>
    <w:p w:rsidR="0045627E" w:rsidRDefault="0045627E" w:rsidP="008923AD">
      <w:pPr>
        <w:spacing w:after="120" w:line="280" w:lineRule="exact"/>
        <w:ind w:firstLine="274"/>
        <w:jc w:val="both"/>
        <w:rPr>
          <w:rFonts w:ascii="Times New Roman" w:hAnsi="Times New Roman"/>
        </w:rPr>
      </w:pPr>
      <w:r w:rsidRPr="0045627E">
        <w:rPr>
          <w:rFonts w:ascii="Times New Roman" w:hAnsi="Times New Roman"/>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history="1">
        <w:r w:rsidRPr="00D554E5">
          <w:rPr>
            <w:rStyle w:val="Hyperlink"/>
            <w:rFonts w:ascii="Times New Roman" w:hAnsi="Times New Roman"/>
          </w:rPr>
          <w:t>http://www.cornellcollege.edu/academic-support-and-advising/disabi-lities/index.shtml</w:t>
        </w:r>
      </w:hyperlink>
      <w:r w:rsidRPr="0045627E">
        <w:rPr>
          <w:rFonts w:ascii="Times New Roman" w:hAnsi="Times New Roman"/>
        </w:rPr>
        <w:t>. </w:t>
      </w:r>
    </w:p>
    <w:p w:rsidR="00A14C71" w:rsidRDefault="00A14C71" w:rsidP="008923AD">
      <w:pPr>
        <w:spacing w:line="280" w:lineRule="exact"/>
        <w:jc w:val="both"/>
        <w:rPr>
          <w:rFonts w:ascii="Times New Roman" w:hAnsi="Times New Roman"/>
        </w:rPr>
      </w:pPr>
    </w:p>
    <w:p w:rsidR="00A14C71" w:rsidRPr="004E75B0" w:rsidRDefault="00A14C71" w:rsidP="008923AD">
      <w:pPr>
        <w:spacing w:line="280" w:lineRule="exact"/>
        <w:jc w:val="both"/>
        <w:rPr>
          <w:rFonts w:ascii="Times New Roman" w:hAnsi="Times New Roman"/>
          <w:b/>
          <w:i/>
          <w:szCs w:val="24"/>
        </w:rPr>
      </w:pPr>
      <w:r w:rsidRPr="00933491">
        <w:rPr>
          <w:rFonts w:ascii="Times New Roman" w:hAnsi="Times New Roman"/>
          <w:b/>
          <w:i/>
          <w:szCs w:val="24"/>
        </w:rPr>
        <w:t>Academic honesty:</w:t>
      </w:r>
    </w:p>
    <w:p w:rsidR="0045627E" w:rsidRPr="0045627E" w:rsidRDefault="00A14C71" w:rsidP="008923AD">
      <w:pPr>
        <w:spacing w:line="280" w:lineRule="exact"/>
        <w:jc w:val="both"/>
        <w:rPr>
          <w:rFonts w:ascii="Times New Roman" w:hAnsi="Times New Roman"/>
        </w:rPr>
      </w:pPr>
      <w:r>
        <w:rPr>
          <w:rFonts w:ascii="Times New Roman" w:hAnsi="Times New Roman"/>
        </w:rPr>
        <w:t xml:space="preserve">   </w:t>
      </w:r>
      <w:r w:rsidR="0045627E" w:rsidRPr="0045627E">
        <w:rPr>
          <w:rFonts w:ascii="Times New Roman" w:hAnsi="Times New Roman"/>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0045627E" w:rsidRPr="0045627E">
        <w:rPr>
          <w:rFonts w:ascii="Times New Roman" w:hAnsi="Times New Roman"/>
          <w:szCs w:val="24"/>
        </w:rPr>
        <w:t>The procedures regarding how the College deals with cases of academic dishonesty appear in The Catalogue, under the heading “Academic Honesty."</w:t>
      </w:r>
      <w:proofErr w:type="gramEnd"/>
    </w:p>
    <w:p w:rsidR="00A14C71" w:rsidRPr="008964EF" w:rsidRDefault="00A14C71" w:rsidP="008923AD">
      <w:pPr>
        <w:spacing w:line="280" w:lineRule="exact"/>
        <w:ind w:firstLine="274"/>
        <w:rPr>
          <w:rFonts w:ascii="Times New Roman" w:hAnsi="Times New Roman"/>
          <w:szCs w:val="24"/>
        </w:rPr>
      </w:pPr>
    </w:p>
    <w:p w:rsidR="00A14C71" w:rsidRDefault="00A14C71" w:rsidP="005663B0">
      <w:pPr>
        <w:widowControl w:val="0"/>
        <w:tabs>
          <w:tab w:val="left" w:pos="1040"/>
          <w:tab w:val="left" w:pos="1220"/>
          <w:tab w:val="left" w:pos="1400"/>
          <w:tab w:val="left" w:pos="2660"/>
          <w:tab w:val="left" w:pos="4100"/>
        </w:tabs>
        <w:spacing w:after="120" w:line="280" w:lineRule="exact"/>
        <w:rPr>
          <w:color w:val="000000"/>
        </w:rPr>
      </w:pPr>
      <w:r>
        <w:rPr>
          <w:b/>
          <w:color w:val="000000"/>
        </w:rPr>
        <w:br w:type="page"/>
      </w:r>
      <w:r>
        <w:rPr>
          <w:b/>
          <w:color w:val="000000"/>
        </w:rPr>
        <w:lastRenderedPageBreak/>
        <w:t>DAILY SCHEDULE</w:t>
      </w:r>
    </w:p>
    <w:p w:rsidR="00A14C7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rFonts w:ascii="Times New Roman" w:hAnsi="Times New Roman"/>
          <w:color w:val="000000"/>
        </w:rPr>
      </w:pPr>
      <w:r>
        <w:rPr>
          <w:color w:val="000000"/>
        </w:rPr>
        <w:t>Day</w:t>
      </w:r>
      <w:r>
        <w:rPr>
          <w:color w:val="000000"/>
        </w:rPr>
        <w:tab/>
        <w:t>Morning</w:t>
      </w:r>
      <w:r w:rsidR="00764472">
        <w:rPr>
          <w:color w:val="000000"/>
          <w:vertAlign w:val="superscript"/>
        </w:rPr>
        <w:t>1</w:t>
      </w:r>
      <w:r>
        <w:rPr>
          <w:color w:val="000000"/>
        </w:rPr>
        <w:t xml:space="preserve"> </w:t>
      </w:r>
      <w:r>
        <w:rPr>
          <w:color w:val="000000"/>
        </w:rPr>
        <w:tab/>
      </w:r>
      <w:r>
        <w:rPr>
          <w:color w:val="000000"/>
        </w:rPr>
        <w:tab/>
        <w:t>Afternoon</w:t>
      </w:r>
      <w:r w:rsidR="00764472">
        <w:rPr>
          <w:color w:val="000000"/>
          <w:vertAlign w:val="superscript"/>
        </w:rPr>
        <w:t>2</w:t>
      </w:r>
      <w:r>
        <w:rPr>
          <w:color w:val="000000"/>
          <w:position w:val="6"/>
        </w:rPr>
        <w:tab/>
      </w:r>
      <w:r>
        <w:rPr>
          <w:color w:val="000000"/>
          <w:position w:val="6"/>
        </w:rPr>
        <w:tab/>
      </w:r>
      <w:r>
        <w:rPr>
          <w:color w:val="000000"/>
          <w:position w:val="6"/>
        </w:rPr>
        <w:tab/>
      </w:r>
      <w:r w:rsidR="00764472">
        <w:rPr>
          <w:rFonts w:ascii="Times New Roman" w:hAnsi="Times New Roman"/>
          <w:color w:val="000000"/>
        </w:rPr>
        <w:t>Lab due dates</w:t>
      </w:r>
    </w:p>
    <w:p w:rsidR="00A14C71" w:rsidRDefault="0067256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Pr>
          <w:rFonts w:ascii="Times New Roman" w:hAnsi="Times New Roman"/>
          <w:color w:val="000000"/>
        </w:rPr>
        <w:tab/>
      </w:r>
      <w:r>
        <w:rPr>
          <w:rFonts w:ascii="Times New Roman" w:hAnsi="Times New Roman"/>
          <w:color w:val="000000"/>
        </w:rPr>
        <w:tab/>
        <w:t>(</w:t>
      </w:r>
      <w:proofErr w:type="gramStart"/>
      <w:r w:rsidR="00BF50D0">
        <w:rPr>
          <w:rFonts w:ascii="Times New Roman" w:hAnsi="Times New Roman"/>
          <w:color w:val="000000"/>
        </w:rPr>
        <w:t>usually</w:t>
      </w:r>
      <w:proofErr w:type="gramEnd"/>
      <w:r w:rsidR="00BF50D0">
        <w:rPr>
          <w:rFonts w:ascii="Times New Roman" w:hAnsi="Times New Roman"/>
          <w:color w:val="000000"/>
        </w:rPr>
        <w:t xml:space="preserve"> </w:t>
      </w:r>
      <w:r>
        <w:rPr>
          <w:rFonts w:ascii="Times New Roman" w:hAnsi="Times New Roman"/>
          <w:color w:val="000000"/>
        </w:rPr>
        <w:t>9-11 am</w:t>
      </w:r>
      <w:r w:rsidR="00A14C71">
        <w:rPr>
          <w:rFonts w:ascii="Times New Roman" w:hAnsi="Times New Roman"/>
          <w:color w:val="000000"/>
        </w:rPr>
        <w:t>)</w:t>
      </w:r>
      <w:r w:rsidR="00A14C71">
        <w:rPr>
          <w:rFonts w:ascii="Times New Roman" w:hAnsi="Times New Roman"/>
          <w:color w:val="000000"/>
        </w:rPr>
        <w:tab/>
      </w:r>
      <w:r>
        <w:rPr>
          <w:rFonts w:ascii="Times New Roman" w:hAnsi="Times New Roman"/>
          <w:color w:val="000000"/>
        </w:rPr>
        <w:t>(12:30-3 pm</w:t>
      </w:r>
      <w:r w:rsidR="00A14C71">
        <w:rPr>
          <w:rFonts w:ascii="Times New Roman" w:hAnsi="Times New Roman"/>
          <w:color w:val="000000"/>
        </w:rPr>
        <w:t>)</w:t>
      </w:r>
      <w:r w:rsidR="00A14C71">
        <w:rPr>
          <w:color w:val="000000"/>
          <w:position w:val="6"/>
        </w:rPr>
        <w:tab/>
      </w:r>
      <w:r w:rsidR="00A14C71">
        <w:rPr>
          <w:color w:val="000000"/>
          <w:position w:val="6"/>
        </w:rPr>
        <w:tab/>
      </w:r>
    </w:p>
    <w:p w:rsidR="00A14C71" w:rsidRDefault="00A14C71" w:rsidP="00A14C71">
      <w:pPr>
        <w:widowControl w:val="0"/>
        <w:tabs>
          <w:tab w:val="left" w:pos="180"/>
          <w:tab w:val="left" w:pos="720"/>
          <w:tab w:val="left" w:pos="2160"/>
          <w:tab w:val="left" w:pos="5040"/>
          <w:tab w:val="left" w:pos="6480"/>
          <w:tab w:val="left" w:pos="7200"/>
          <w:tab w:val="left" w:pos="8820"/>
        </w:tabs>
        <w:spacing w:line="280" w:lineRule="exact"/>
        <w:jc w:val="both"/>
        <w:rPr>
          <w:color w:val="000000"/>
        </w:rPr>
      </w:pPr>
      <w:r>
        <w:rPr>
          <w:color w:val="000000"/>
        </w:rPr>
        <w:t>.......................................................................................................…………….............................</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Pr>
          <w:color w:val="000000"/>
        </w:rPr>
        <w:tab/>
      </w:r>
      <w:r w:rsidRPr="00933491">
        <w:rPr>
          <w:color w:val="000000"/>
        </w:rPr>
        <w:t xml:space="preserve">1   </w:t>
      </w:r>
      <w:r w:rsidR="00672561" w:rsidRPr="00933491">
        <w:rPr>
          <w:i/>
          <w:color w:val="000000"/>
        </w:rPr>
        <w:t>CT</w:t>
      </w:r>
      <w:r w:rsidR="00764472" w:rsidRPr="00933491">
        <w:rPr>
          <w:color w:val="000000"/>
        </w:rPr>
        <w:tab/>
        <w:t>Ch</w:t>
      </w:r>
      <w:r w:rsidR="001E764F" w:rsidRPr="00933491">
        <w:rPr>
          <w:color w:val="000000"/>
        </w:rPr>
        <w:t>.</w:t>
      </w:r>
      <w:r w:rsidR="00764472" w:rsidRPr="00933491">
        <w:rPr>
          <w:color w:val="000000"/>
        </w:rPr>
        <w:t xml:space="preserve"> 0-4</w:t>
      </w:r>
      <w:r w:rsidR="00764472" w:rsidRPr="00933491">
        <w:rPr>
          <w:color w:val="000000"/>
        </w:rPr>
        <w:tab/>
      </w:r>
      <w:r w:rsidR="00764472" w:rsidRPr="00933491">
        <w:rPr>
          <w:color w:val="000000"/>
        </w:rPr>
        <w:tab/>
        <w:t>Safety and c</w:t>
      </w:r>
      <w:r w:rsidRPr="00933491">
        <w:rPr>
          <w:color w:val="000000"/>
        </w:rPr>
        <w:t>heck-in</w:t>
      </w:r>
      <w:r w:rsidRPr="00933491">
        <w:rPr>
          <w:color w:val="000000"/>
        </w:rPr>
        <w:tab/>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r>
      <w:r w:rsidRPr="00933491">
        <w:rPr>
          <w:color w:val="000000"/>
        </w:rPr>
        <w:tab/>
      </w:r>
      <w:r w:rsidRPr="00933491">
        <w:rPr>
          <w:color w:val="000000"/>
        </w:rPr>
        <w:tab/>
      </w:r>
      <w:r w:rsidRPr="00933491">
        <w:rPr>
          <w:color w:val="000000"/>
        </w:rPr>
        <w:tab/>
        <w:t>Make solutions</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r>
      <w:r w:rsidRPr="00933491">
        <w:rPr>
          <w:color w:val="000000"/>
        </w:rPr>
        <w:tab/>
      </w:r>
      <w:r w:rsidRPr="00933491">
        <w:rPr>
          <w:color w:val="000000"/>
        </w:rPr>
        <w:tab/>
      </w:r>
      <w:r w:rsidRPr="00933491">
        <w:rPr>
          <w:color w:val="000000"/>
        </w:rPr>
        <w:tab/>
        <w:t>PL:  12:30</w:t>
      </w:r>
      <w:r w:rsidR="00764472" w:rsidRPr="00933491">
        <w:rPr>
          <w:color w:val="000000"/>
        </w:rPr>
        <w:t xml:space="preserve"> pm</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 xml:space="preserve">2   </w:t>
      </w:r>
      <w:r w:rsidRPr="00933491">
        <w:rPr>
          <w:i/>
          <w:color w:val="000000"/>
        </w:rPr>
        <w:t>CS</w:t>
      </w:r>
      <w:r w:rsidRPr="00933491">
        <w:rPr>
          <w:color w:val="000000"/>
        </w:rPr>
        <w:tab/>
        <w:t>Ch</w:t>
      </w:r>
      <w:r w:rsidR="001E764F" w:rsidRPr="00933491">
        <w:rPr>
          <w:color w:val="000000"/>
        </w:rPr>
        <w:t>.</w:t>
      </w:r>
      <w:r w:rsidRPr="00933491">
        <w:rPr>
          <w:color w:val="000000"/>
        </w:rPr>
        <w:t xml:space="preserve"> 4, 6</w:t>
      </w:r>
      <w:r w:rsidRPr="00933491">
        <w:rPr>
          <w:color w:val="000000"/>
        </w:rPr>
        <w:tab/>
      </w:r>
      <w:r w:rsidRPr="00933491">
        <w:rPr>
          <w:color w:val="000000"/>
        </w:rPr>
        <w:tab/>
        <w:t>Exp</w:t>
      </w:r>
      <w:r w:rsidR="00764472" w:rsidRPr="00933491">
        <w:rPr>
          <w:color w:val="000000"/>
        </w:rPr>
        <w:t>.</w:t>
      </w:r>
      <w:r w:rsidRPr="00933491">
        <w:rPr>
          <w:color w:val="000000"/>
        </w:rPr>
        <w:t xml:space="preserve"> 1</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r>
      <w:r w:rsidRPr="00933491">
        <w:rPr>
          <w:color w:val="000000"/>
        </w:rPr>
        <w:tab/>
      </w:r>
      <w:r w:rsidRPr="00933491">
        <w:rPr>
          <w:color w:val="000000"/>
        </w:rPr>
        <w:tab/>
      </w:r>
      <w:r w:rsidRPr="00933491">
        <w:rPr>
          <w:color w:val="000000"/>
        </w:rPr>
        <w:tab/>
        <w:t>PL:  12:45</w:t>
      </w:r>
      <w:r w:rsidR="00764472" w:rsidRPr="00933491">
        <w:rPr>
          <w:color w:val="000000"/>
        </w:rPr>
        <w:t xml:space="preserve"> pm</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t xml:space="preserve">3   </w:t>
      </w:r>
      <w:r w:rsidRPr="00933491">
        <w:rPr>
          <w:i/>
          <w:color w:val="000000"/>
        </w:rPr>
        <w:t>C</w:t>
      </w:r>
      <w:r w:rsidR="009A4B22" w:rsidRPr="00933491">
        <w:rPr>
          <w:i/>
          <w:color w:val="000000"/>
        </w:rPr>
        <w:t>T</w:t>
      </w:r>
      <w:r w:rsidR="004C0BDB" w:rsidRPr="00933491">
        <w:rPr>
          <w:color w:val="000000"/>
        </w:rPr>
        <w:tab/>
        <w:t>Ch</w:t>
      </w:r>
      <w:r w:rsidR="001E764F" w:rsidRPr="00933491">
        <w:rPr>
          <w:color w:val="000000"/>
        </w:rPr>
        <w:t>.</w:t>
      </w:r>
      <w:r w:rsidR="004C0BDB" w:rsidRPr="00933491">
        <w:rPr>
          <w:color w:val="000000"/>
        </w:rPr>
        <w:t xml:space="preserve"> 6-</w:t>
      </w:r>
      <w:r w:rsidRPr="00933491">
        <w:rPr>
          <w:color w:val="000000"/>
        </w:rPr>
        <w:t>8</w:t>
      </w:r>
      <w:r w:rsidRPr="00933491">
        <w:rPr>
          <w:color w:val="000000"/>
        </w:rPr>
        <w:tab/>
      </w:r>
      <w:r w:rsidRPr="00933491">
        <w:rPr>
          <w:color w:val="000000"/>
        </w:rPr>
        <w:tab/>
        <w:t>Exp</w:t>
      </w:r>
      <w:r w:rsidR="00764472" w:rsidRPr="00933491">
        <w:rPr>
          <w:color w:val="000000"/>
        </w:rPr>
        <w:t>.</w:t>
      </w:r>
      <w:r w:rsidR="004C0BDB" w:rsidRPr="00933491">
        <w:rPr>
          <w:color w:val="000000"/>
        </w:rPr>
        <w:t xml:space="preserve"> 2a</w:t>
      </w:r>
      <w:r w:rsidR="004C0BDB" w:rsidRPr="00933491">
        <w:rPr>
          <w:color w:val="000000"/>
        </w:rPr>
        <w:tab/>
      </w:r>
      <w:r w:rsidR="004C0BDB" w:rsidRPr="00933491">
        <w:rPr>
          <w:color w:val="000000"/>
        </w:rPr>
        <w:tab/>
      </w:r>
      <w:r w:rsidR="004C0BDB" w:rsidRPr="00933491">
        <w:rPr>
          <w:color w:val="000000"/>
        </w:rPr>
        <w:tab/>
        <w:t xml:space="preserve">Exp. </w:t>
      </w:r>
      <w:r w:rsidRPr="00933491">
        <w:rPr>
          <w:color w:val="000000"/>
        </w:rPr>
        <w:t>1 due</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t xml:space="preserve">4   </w:t>
      </w:r>
      <w:r w:rsidR="009A4B22" w:rsidRPr="00933491">
        <w:rPr>
          <w:i/>
          <w:color w:val="000000"/>
        </w:rPr>
        <w:t>CS</w:t>
      </w:r>
      <w:r w:rsidR="00764472" w:rsidRPr="00933491">
        <w:rPr>
          <w:color w:val="000000"/>
        </w:rPr>
        <w:tab/>
        <w:t>Ch</w:t>
      </w:r>
      <w:r w:rsidR="001E764F" w:rsidRPr="00933491">
        <w:rPr>
          <w:color w:val="000000"/>
        </w:rPr>
        <w:t>.</w:t>
      </w:r>
      <w:r w:rsidR="00764472" w:rsidRPr="00933491">
        <w:rPr>
          <w:color w:val="000000"/>
        </w:rPr>
        <w:t xml:space="preserve"> 8, data workup</w:t>
      </w:r>
      <w:r w:rsidR="00764472" w:rsidRPr="00933491">
        <w:rPr>
          <w:color w:val="000000"/>
        </w:rPr>
        <w:tab/>
      </w:r>
      <w:r w:rsidRPr="00933491">
        <w:rPr>
          <w:color w:val="000000"/>
        </w:rPr>
        <w:t>Exp</w:t>
      </w:r>
      <w:r w:rsidR="004C0BDB" w:rsidRPr="00933491">
        <w:rPr>
          <w:color w:val="000000"/>
        </w:rPr>
        <w:t>.</w:t>
      </w:r>
      <w:r w:rsidRPr="00933491">
        <w:rPr>
          <w:color w:val="000000"/>
        </w:rPr>
        <w:t xml:space="preserve"> 2b</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 xml:space="preserve">5   </w:t>
      </w:r>
      <w:r w:rsidR="009A4B22" w:rsidRPr="00933491">
        <w:rPr>
          <w:i/>
          <w:color w:val="000000"/>
        </w:rPr>
        <w:t>CT</w:t>
      </w:r>
      <w:r w:rsidR="00764472" w:rsidRPr="00933491">
        <w:rPr>
          <w:color w:val="000000"/>
        </w:rPr>
        <w:tab/>
        <w:t>Ch</w:t>
      </w:r>
      <w:r w:rsidR="001E764F" w:rsidRPr="00933491">
        <w:rPr>
          <w:color w:val="000000"/>
        </w:rPr>
        <w:t>.</w:t>
      </w:r>
      <w:r w:rsidR="00764472" w:rsidRPr="00933491">
        <w:rPr>
          <w:color w:val="000000"/>
        </w:rPr>
        <w:t xml:space="preserve"> 9, work session</w:t>
      </w:r>
      <w:r w:rsidR="00764472" w:rsidRPr="00933491">
        <w:rPr>
          <w:color w:val="000000"/>
        </w:rPr>
        <w:tab/>
      </w:r>
      <w:r w:rsidRPr="00933491">
        <w:rPr>
          <w:color w:val="000000"/>
        </w:rPr>
        <w:t>Exp</w:t>
      </w:r>
      <w:r w:rsidR="004C0BDB" w:rsidRPr="00933491">
        <w:rPr>
          <w:color w:val="000000"/>
        </w:rPr>
        <w:t>. 3</w:t>
      </w:r>
      <w:r w:rsidR="004C0BDB" w:rsidRPr="00933491">
        <w:rPr>
          <w:color w:val="000000"/>
        </w:rPr>
        <w:tab/>
      </w:r>
      <w:r w:rsidR="004C0BDB" w:rsidRPr="00933491">
        <w:rPr>
          <w:color w:val="000000"/>
        </w:rPr>
        <w:tab/>
      </w:r>
      <w:r w:rsidR="004C0BDB" w:rsidRPr="00933491">
        <w:rPr>
          <w:color w:val="000000"/>
        </w:rPr>
        <w:tab/>
        <w:t xml:space="preserve">Exp. </w:t>
      </w:r>
      <w:r w:rsidRPr="00933491">
        <w:rPr>
          <w:color w:val="000000"/>
        </w:rPr>
        <w:t>2 due</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r>
      <w:r w:rsidRPr="00933491">
        <w:rPr>
          <w:color w:val="000000"/>
        </w:rPr>
        <w:tab/>
      </w:r>
      <w:r w:rsidRPr="00933491">
        <w:rPr>
          <w:color w:val="000000"/>
        </w:rPr>
        <w:tab/>
      </w:r>
      <w:r w:rsidRPr="00933491">
        <w:rPr>
          <w:color w:val="000000"/>
        </w:rPr>
        <w:tab/>
        <w:t>PL:  12:30</w:t>
      </w:r>
      <w:r w:rsidR="004C0BDB" w:rsidRPr="00933491">
        <w:rPr>
          <w:color w:val="000000"/>
        </w:rPr>
        <w:t xml:space="preserve"> pm</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before="120" w:after="120" w:line="280" w:lineRule="exact"/>
        <w:jc w:val="both"/>
        <w:rPr>
          <w:color w:val="000000"/>
        </w:rPr>
      </w:pPr>
      <w:r w:rsidRPr="00933491">
        <w:rPr>
          <w:color w:val="000000"/>
        </w:rPr>
        <w:tab/>
        <w:t xml:space="preserve">6   </w:t>
      </w:r>
      <w:r w:rsidR="009A4B22" w:rsidRPr="00933491">
        <w:rPr>
          <w:i/>
          <w:color w:val="000000"/>
        </w:rPr>
        <w:t>CS</w:t>
      </w:r>
      <w:r w:rsidRPr="00933491">
        <w:rPr>
          <w:color w:val="000000"/>
        </w:rPr>
        <w:tab/>
        <w:t>Ch</w:t>
      </w:r>
      <w:r w:rsidR="001E764F" w:rsidRPr="00933491">
        <w:rPr>
          <w:color w:val="000000"/>
        </w:rPr>
        <w:t>.</w:t>
      </w:r>
      <w:r w:rsidRPr="00933491">
        <w:rPr>
          <w:color w:val="000000"/>
        </w:rPr>
        <w:t xml:space="preserve"> 1</w:t>
      </w:r>
      <w:r w:rsidR="00764472" w:rsidRPr="00933491">
        <w:rPr>
          <w:color w:val="000000"/>
        </w:rPr>
        <w:t>0, work session</w:t>
      </w:r>
      <w:r w:rsidR="004C0BDB" w:rsidRPr="00933491">
        <w:rPr>
          <w:color w:val="000000"/>
        </w:rPr>
        <w:tab/>
      </w:r>
      <w:r w:rsidRPr="00933491">
        <w:rPr>
          <w:color w:val="000000"/>
        </w:rPr>
        <w:t>Exp</w:t>
      </w:r>
      <w:r w:rsidR="004C0BDB" w:rsidRPr="00933491">
        <w:rPr>
          <w:color w:val="000000"/>
        </w:rPr>
        <w:t>.</w:t>
      </w:r>
      <w:r w:rsidRPr="00933491">
        <w:rPr>
          <w:color w:val="000000"/>
        </w:rPr>
        <w:t xml:space="preserve"> 4</w:t>
      </w:r>
      <w:r w:rsidRPr="00933491">
        <w:rPr>
          <w:color w:val="000000"/>
        </w:rPr>
        <w:tab/>
      </w:r>
      <w:r w:rsidRPr="00933491">
        <w:rPr>
          <w:color w:val="000000"/>
        </w:rPr>
        <w:tab/>
      </w:r>
      <w:r w:rsidRPr="00933491">
        <w:rPr>
          <w:color w:val="000000"/>
        </w:rPr>
        <w:tab/>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7</w:t>
      </w:r>
      <w:r w:rsidRPr="00933491">
        <w:rPr>
          <w:color w:val="000000"/>
        </w:rPr>
        <w:tab/>
        <w:t>Exp</w:t>
      </w:r>
      <w:r w:rsidR="004C0BDB" w:rsidRPr="00933491">
        <w:rPr>
          <w:color w:val="000000"/>
        </w:rPr>
        <w:t>.</w:t>
      </w:r>
      <w:r w:rsidRPr="00933491">
        <w:rPr>
          <w:color w:val="000000"/>
        </w:rPr>
        <w:t xml:space="preserve"> 5</w:t>
      </w:r>
      <w:r w:rsidRPr="00933491">
        <w:rPr>
          <w:color w:val="000000"/>
        </w:rPr>
        <w:tab/>
      </w:r>
      <w:r w:rsidRPr="00933491">
        <w:rPr>
          <w:color w:val="000000"/>
        </w:rPr>
        <w:tab/>
        <w:t>Exp</w:t>
      </w:r>
      <w:r w:rsidR="004C0BDB" w:rsidRPr="00933491">
        <w:rPr>
          <w:color w:val="000000"/>
        </w:rPr>
        <w:t>. 5</w:t>
      </w:r>
      <w:r w:rsidR="004C0BDB" w:rsidRPr="00933491">
        <w:rPr>
          <w:color w:val="000000"/>
        </w:rPr>
        <w:tab/>
      </w:r>
      <w:r w:rsidR="004C0BDB" w:rsidRPr="00933491">
        <w:rPr>
          <w:color w:val="000000"/>
        </w:rPr>
        <w:tab/>
      </w:r>
      <w:r w:rsidR="004C0BDB" w:rsidRPr="00933491">
        <w:rPr>
          <w:color w:val="000000"/>
        </w:rPr>
        <w:tab/>
        <w:t xml:space="preserve">Exp. </w:t>
      </w:r>
      <w:r w:rsidRPr="00933491">
        <w:rPr>
          <w:color w:val="000000"/>
        </w:rPr>
        <w:t>3 due</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r>
      <w:r w:rsidRPr="00933491">
        <w:rPr>
          <w:color w:val="000000"/>
        </w:rPr>
        <w:tab/>
        <w:t>PL:  8:45</w:t>
      </w:r>
      <w:r w:rsidR="004C0BDB" w:rsidRPr="00933491">
        <w:rPr>
          <w:color w:val="000000"/>
        </w:rPr>
        <w:t xml:space="preserve"> am</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t>8</w:t>
      </w:r>
      <w:r w:rsidRPr="00933491">
        <w:rPr>
          <w:color w:val="000000"/>
        </w:rPr>
        <w:tab/>
        <w:t>Review</w:t>
      </w:r>
      <w:r w:rsidRPr="00933491">
        <w:rPr>
          <w:color w:val="000000"/>
        </w:rPr>
        <w:tab/>
      </w:r>
      <w:r w:rsidRPr="00933491">
        <w:rPr>
          <w:color w:val="000000"/>
        </w:rPr>
        <w:tab/>
      </w:r>
      <w:r w:rsidRPr="00933491">
        <w:rPr>
          <w:b/>
          <w:color w:val="000000"/>
        </w:rPr>
        <w:t xml:space="preserve">Midterm exam </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9</w:t>
      </w:r>
      <w:r w:rsidRPr="00933491">
        <w:rPr>
          <w:color w:val="000000"/>
        </w:rPr>
        <w:tab/>
        <w:t>PL:  8:45</w:t>
      </w:r>
      <w:r w:rsidR="004C0BDB" w:rsidRPr="00933491">
        <w:rPr>
          <w:color w:val="000000"/>
        </w:rPr>
        <w:t xml:space="preserve"> am</w:t>
      </w:r>
      <w:r w:rsidRPr="00933491">
        <w:rPr>
          <w:color w:val="000000"/>
        </w:rPr>
        <w:t xml:space="preserve"> </w:t>
      </w:r>
      <w:r w:rsidR="004C0BDB" w:rsidRPr="00933491">
        <w:rPr>
          <w:color w:val="000000"/>
        </w:rPr>
        <w:tab/>
      </w:r>
      <w:r w:rsidR="003109AD" w:rsidRPr="00933491">
        <w:rPr>
          <w:color w:val="000000"/>
        </w:rPr>
        <w:t>Lab</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r>
      <w:r w:rsidRPr="00933491">
        <w:rPr>
          <w:color w:val="000000"/>
        </w:rPr>
        <w:tab/>
        <w:t>Lab schedule for the remainder of the block will be distributed separately</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 xml:space="preserve">10   </w:t>
      </w:r>
      <w:r w:rsidR="004C0BDB" w:rsidRPr="00933491">
        <w:rPr>
          <w:i/>
          <w:color w:val="000000"/>
        </w:rPr>
        <w:t>CT</w:t>
      </w:r>
      <w:r w:rsidR="001E764F" w:rsidRPr="00933491">
        <w:rPr>
          <w:color w:val="000000"/>
        </w:rPr>
        <w:t xml:space="preserve"> </w:t>
      </w:r>
      <w:r w:rsidR="001E764F" w:rsidRPr="00933491">
        <w:rPr>
          <w:color w:val="000000"/>
        </w:rPr>
        <w:tab/>
        <w:t xml:space="preserve">Ch. 18, </w:t>
      </w:r>
      <w:r w:rsidRPr="00933491">
        <w:rPr>
          <w:color w:val="000000"/>
        </w:rPr>
        <w:t>20</w:t>
      </w:r>
      <w:r w:rsidRPr="00933491">
        <w:rPr>
          <w:color w:val="000000"/>
        </w:rPr>
        <w:tab/>
      </w:r>
      <w:r w:rsidR="001E764F" w:rsidRPr="00933491">
        <w:rPr>
          <w:color w:val="000000"/>
        </w:rPr>
        <w:tab/>
      </w:r>
      <w:r w:rsidRPr="00933491">
        <w:rPr>
          <w:color w:val="000000"/>
        </w:rPr>
        <w:t>PL:  12:30</w:t>
      </w:r>
      <w:r w:rsidR="001E764F" w:rsidRPr="00933491">
        <w:rPr>
          <w:color w:val="000000"/>
        </w:rPr>
        <w:t xml:space="preserve"> pm</w:t>
      </w:r>
      <w:r w:rsidR="001E764F" w:rsidRPr="00933491">
        <w:rPr>
          <w:color w:val="000000"/>
        </w:rPr>
        <w:tab/>
      </w:r>
      <w:r w:rsidR="001E764F" w:rsidRPr="00933491">
        <w:rPr>
          <w:color w:val="000000"/>
        </w:rPr>
        <w:tab/>
      </w:r>
      <w:r w:rsidR="001E764F" w:rsidRPr="00933491">
        <w:rPr>
          <w:color w:val="000000"/>
        </w:rPr>
        <w:tab/>
        <w:t xml:space="preserve">Exp. </w:t>
      </w:r>
      <w:r w:rsidRPr="00933491">
        <w:rPr>
          <w:color w:val="000000"/>
        </w:rPr>
        <w:t>5 due</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before="120" w:after="120" w:line="280" w:lineRule="exact"/>
        <w:jc w:val="both"/>
        <w:rPr>
          <w:color w:val="000000"/>
        </w:rPr>
      </w:pPr>
      <w:r w:rsidRPr="00933491">
        <w:rPr>
          <w:color w:val="000000"/>
        </w:rPr>
        <w:tab/>
        <w:t xml:space="preserve">11   </w:t>
      </w:r>
      <w:r w:rsidRPr="00933491">
        <w:rPr>
          <w:i/>
          <w:color w:val="000000"/>
        </w:rPr>
        <w:t>CS</w:t>
      </w:r>
      <w:r w:rsidRPr="00933491">
        <w:rPr>
          <w:color w:val="000000"/>
        </w:rPr>
        <w:t xml:space="preserve"> </w:t>
      </w:r>
      <w:r w:rsidRPr="00933491">
        <w:rPr>
          <w:color w:val="000000"/>
        </w:rPr>
        <w:tab/>
        <w:t>Ch</w:t>
      </w:r>
      <w:r w:rsidR="001E764F" w:rsidRPr="00933491">
        <w:rPr>
          <w:color w:val="000000"/>
        </w:rPr>
        <w:t>.</w:t>
      </w:r>
      <w:r w:rsidRPr="00933491">
        <w:rPr>
          <w:color w:val="000000"/>
        </w:rPr>
        <w:t xml:space="preserve"> 21-26</w:t>
      </w:r>
      <w:r w:rsidRPr="00933491">
        <w:rPr>
          <w:color w:val="000000"/>
        </w:rPr>
        <w:tab/>
      </w:r>
      <w:r w:rsidRPr="00933491">
        <w:rPr>
          <w:color w:val="000000"/>
        </w:rPr>
        <w:tab/>
        <w:t>PL:  12:30</w:t>
      </w:r>
      <w:r w:rsidR="001E764F" w:rsidRPr="00933491">
        <w:rPr>
          <w:color w:val="000000"/>
        </w:rPr>
        <w:t xml:space="preserve"> pm</w:t>
      </w:r>
      <w:r w:rsidRPr="00933491">
        <w:rPr>
          <w:color w:val="000000"/>
        </w:rPr>
        <w:tab/>
      </w:r>
      <w:r w:rsidRPr="00933491">
        <w:rPr>
          <w:color w:val="000000"/>
        </w:rPr>
        <w:tab/>
      </w:r>
      <w:r w:rsidRPr="00933491">
        <w:rPr>
          <w:color w:val="000000"/>
        </w:rPr>
        <w:tab/>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t>12</w:t>
      </w:r>
      <w:r w:rsidRPr="00933491">
        <w:rPr>
          <w:color w:val="000000"/>
        </w:rPr>
        <w:tab/>
        <w:t>PL:  9:00</w:t>
      </w:r>
      <w:r w:rsidR="001E764F" w:rsidRPr="00933491">
        <w:rPr>
          <w:color w:val="000000"/>
        </w:rPr>
        <w:t xml:space="preserve"> am</w:t>
      </w:r>
      <w:r w:rsidR="001E764F" w:rsidRPr="00933491">
        <w:rPr>
          <w:color w:val="000000"/>
        </w:rPr>
        <w:tab/>
        <w:t>Lab</w:t>
      </w:r>
      <w:r w:rsidR="001E764F" w:rsidRPr="00933491">
        <w:rPr>
          <w:color w:val="000000"/>
        </w:rPr>
        <w:tab/>
      </w:r>
      <w:r w:rsidR="001E764F" w:rsidRPr="00933491">
        <w:rPr>
          <w:color w:val="000000"/>
        </w:rPr>
        <w:tab/>
      </w:r>
      <w:r w:rsidR="001E764F" w:rsidRPr="00933491">
        <w:rPr>
          <w:color w:val="000000"/>
        </w:rPr>
        <w:tab/>
        <w:t xml:space="preserve">Exp. </w:t>
      </w:r>
      <w:r w:rsidRPr="00933491">
        <w:rPr>
          <w:color w:val="000000"/>
        </w:rPr>
        <w:t>4 Oral Report</w:t>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 xml:space="preserve">13   </w:t>
      </w:r>
      <w:r w:rsidR="001E764F" w:rsidRPr="00933491">
        <w:rPr>
          <w:i/>
          <w:color w:val="000000"/>
        </w:rPr>
        <w:t>CT</w:t>
      </w:r>
      <w:r w:rsidRPr="00933491">
        <w:rPr>
          <w:color w:val="000000"/>
        </w:rPr>
        <w:t xml:space="preserve"> </w:t>
      </w:r>
      <w:r w:rsidRPr="00933491">
        <w:rPr>
          <w:color w:val="000000"/>
        </w:rPr>
        <w:tab/>
        <w:t>Ch</w:t>
      </w:r>
      <w:r w:rsidR="001E764F" w:rsidRPr="00933491">
        <w:rPr>
          <w:color w:val="000000"/>
        </w:rPr>
        <w:t>. 14</w:t>
      </w:r>
      <w:r w:rsidR="001E764F" w:rsidRPr="00933491">
        <w:rPr>
          <w:color w:val="000000"/>
        </w:rPr>
        <w:tab/>
      </w:r>
      <w:r w:rsidR="001E764F" w:rsidRPr="00933491">
        <w:rPr>
          <w:color w:val="000000"/>
        </w:rPr>
        <w:tab/>
        <w:t>Lab</w:t>
      </w:r>
      <w:r w:rsidR="001E764F" w:rsidRPr="00933491">
        <w:rPr>
          <w:color w:val="000000"/>
        </w:rPr>
        <w:tab/>
      </w:r>
      <w:r w:rsidR="001E764F" w:rsidRPr="00933491">
        <w:rPr>
          <w:color w:val="000000"/>
        </w:rPr>
        <w:tab/>
      </w:r>
      <w:r w:rsidR="001E764F" w:rsidRPr="00933491">
        <w:rPr>
          <w:color w:val="000000"/>
        </w:rPr>
        <w:tab/>
        <w:t>One exp.</w:t>
      </w:r>
      <w:r w:rsidRPr="00933491">
        <w:rPr>
          <w:color w:val="000000"/>
        </w:rPr>
        <w:t xml:space="preserve"> due</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r>
      <w:r w:rsidRPr="00933491">
        <w:rPr>
          <w:color w:val="000000"/>
        </w:rPr>
        <w:tab/>
      </w:r>
      <w:r w:rsidRPr="00933491">
        <w:rPr>
          <w:color w:val="000000"/>
        </w:rPr>
        <w:tab/>
      </w:r>
      <w:r w:rsidRPr="00933491">
        <w:rPr>
          <w:color w:val="000000"/>
        </w:rPr>
        <w:tab/>
      </w:r>
      <w:r w:rsidRPr="00933491">
        <w:rPr>
          <w:color w:val="000000"/>
        </w:rPr>
        <w:tab/>
      </w:r>
      <w:r w:rsidRPr="00933491">
        <w:rPr>
          <w:color w:val="000000"/>
        </w:rPr>
        <w:tab/>
      </w:r>
      <w:r w:rsidRPr="00933491">
        <w:rPr>
          <w:color w:val="000000"/>
        </w:rPr>
        <w:tab/>
        <w:t>(your choice)</w:t>
      </w:r>
    </w:p>
    <w:p w:rsidR="00A14C71" w:rsidRPr="00933491" w:rsidRDefault="00A14C71" w:rsidP="003109AD">
      <w:pPr>
        <w:widowControl w:val="0"/>
        <w:tabs>
          <w:tab w:val="left" w:pos="180"/>
          <w:tab w:val="left" w:pos="1080"/>
          <w:tab w:val="left" w:pos="2160"/>
          <w:tab w:val="left" w:pos="3960"/>
          <w:tab w:val="left" w:pos="6480"/>
          <w:tab w:val="left" w:pos="6930"/>
          <w:tab w:val="left" w:pos="7200"/>
        </w:tabs>
        <w:spacing w:after="120" w:line="280" w:lineRule="exact"/>
        <w:jc w:val="both"/>
        <w:rPr>
          <w:color w:val="000000"/>
        </w:rPr>
      </w:pPr>
      <w:r w:rsidRPr="00933491">
        <w:rPr>
          <w:color w:val="000000"/>
        </w:rPr>
        <w:tab/>
        <w:t>14</w:t>
      </w:r>
      <w:r w:rsidRPr="00933491">
        <w:rPr>
          <w:color w:val="000000"/>
        </w:rPr>
        <w:tab/>
        <w:t>Lab</w:t>
      </w:r>
      <w:r w:rsidRPr="00933491">
        <w:rPr>
          <w:color w:val="000000"/>
        </w:rPr>
        <w:tab/>
      </w:r>
      <w:r w:rsidRPr="00933491">
        <w:rPr>
          <w:color w:val="000000"/>
        </w:rPr>
        <w:tab/>
      </w:r>
      <w:proofErr w:type="spellStart"/>
      <w:r w:rsidRPr="00933491">
        <w:rPr>
          <w:color w:val="000000"/>
        </w:rPr>
        <w:t>Lab</w:t>
      </w:r>
      <w:proofErr w:type="spellEnd"/>
      <w:r w:rsidRPr="00933491">
        <w:rPr>
          <w:color w:val="000000"/>
        </w:rPr>
        <w:tab/>
      </w:r>
    </w:p>
    <w:p w:rsidR="00A14C71" w:rsidRPr="00933491" w:rsidRDefault="00A14C71" w:rsidP="00A14C71">
      <w:pPr>
        <w:widowControl w:val="0"/>
        <w:tabs>
          <w:tab w:val="left" w:pos="180"/>
          <w:tab w:val="left" w:pos="1080"/>
          <w:tab w:val="left" w:pos="2160"/>
          <w:tab w:val="left" w:pos="3960"/>
          <w:tab w:val="left" w:pos="6480"/>
          <w:tab w:val="left" w:pos="6930"/>
          <w:tab w:val="left" w:pos="7200"/>
        </w:tabs>
        <w:spacing w:line="280" w:lineRule="exact"/>
        <w:jc w:val="both"/>
        <w:rPr>
          <w:color w:val="000000"/>
        </w:rPr>
      </w:pPr>
      <w:r w:rsidRPr="00933491">
        <w:rPr>
          <w:color w:val="000000"/>
        </w:rPr>
        <w:tab/>
        <w:t xml:space="preserve">15   </w:t>
      </w:r>
      <w:r w:rsidRPr="00933491">
        <w:rPr>
          <w:i/>
          <w:color w:val="000000"/>
        </w:rPr>
        <w:t>CS</w:t>
      </w:r>
      <w:r w:rsidRPr="00933491">
        <w:rPr>
          <w:color w:val="000000"/>
        </w:rPr>
        <w:t xml:space="preserve"> </w:t>
      </w:r>
      <w:r w:rsidRPr="00933491">
        <w:rPr>
          <w:color w:val="000000"/>
        </w:rPr>
        <w:tab/>
        <w:t>Ch</w:t>
      </w:r>
      <w:r w:rsidR="001E764F" w:rsidRPr="00933491">
        <w:rPr>
          <w:color w:val="000000"/>
        </w:rPr>
        <w:t xml:space="preserve">. 15, 17 </w:t>
      </w:r>
      <w:r w:rsidR="001E764F" w:rsidRPr="00933491">
        <w:rPr>
          <w:color w:val="000000"/>
        </w:rPr>
        <w:tab/>
      </w:r>
      <w:r w:rsidR="001E764F" w:rsidRPr="00933491">
        <w:rPr>
          <w:color w:val="000000"/>
        </w:rPr>
        <w:tab/>
        <w:t>Lab</w:t>
      </w:r>
      <w:r w:rsidR="001E764F" w:rsidRPr="00933491">
        <w:rPr>
          <w:color w:val="000000"/>
        </w:rPr>
        <w:tab/>
      </w:r>
      <w:r w:rsidR="001E764F" w:rsidRPr="00933491">
        <w:rPr>
          <w:color w:val="000000"/>
        </w:rPr>
        <w:tab/>
      </w:r>
      <w:r w:rsidR="001E764F" w:rsidRPr="00933491">
        <w:rPr>
          <w:color w:val="000000"/>
        </w:rPr>
        <w:tab/>
        <w:t>One exp.</w:t>
      </w:r>
      <w:r w:rsidRPr="00933491">
        <w:rPr>
          <w:color w:val="000000"/>
        </w:rPr>
        <w:t xml:space="preserve"> due</w:t>
      </w:r>
    </w:p>
    <w:p w:rsidR="00A14C71" w:rsidRDefault="00A14C71" w:rsidP="003109AD">
      <w:pPr>
        <w:widowControl w:val="0"/>
        <w:tabs>
          <w:tab w:val="left" w:pos="180"/>
          <w:tab w:val="left" w:pos="720"/>
          <w:tab w:val="left" w:pos="2160"/>
          <w:tab w:val="left" w:pos="5040"/>
          <w:tab w:val="left" w:pos="6480"/>
          <w:tab w:val="left" w:pos="6930"/>
          <w:tab w:val="left" w:pos="7200"/>
        </w:tabs>
        <w:spacing w:line="280" w:lineRule="exact"/>
        <w:jc w:val="both"/>
        <w:rPr>
          <w:color w:val="000000"/>
        </w:rPr>
      </w:pPr>
      <w:r w:rsidRPr="00933491">
        <w:rPr>
          <w:color w:val="000000"/>
        </w:rPr>
        <w:tab/>
      </w:r>
      <w:r w:rsidRPr="00933491">
        <w:rPr>
          <w:color w:val="000000"/>
        </w:rPr>
        <w:tab/>
      </w:r>
      <w:r w:rsidRPr="00933491">
        <w:rPr>
          <w:color w:val="000000"/>
        </w:rPr>
        <w:tab/>
      </w:r>
      <w:r w:rsidRPr="00933491">
        <w:rPr>
          <w:color w:val="000000"/>
        </w:rPr>
        <w:tab/>
      </w:r>
      <w:r w:rsidRPr="00933491">
        <w:rPr>
          <w:color w:val="000000"/>
        </w:rPr>
        <w:tab/>
      </w:r>
      <w:r w:rsidRPr="00933491">
        <w:rPr>
          <w:color w:val="000000"/>
        </w:rPr>
        <w:tab/>
      </w:r>
      <w:r w:rsidRPr="00933491">
        <w:rPr>
          <w:color w:val="000000"/>
        </w:rPr>
        <w:tab/>
        <w:t>(your choice</w:t>
      </w:r>
      <w:r>
        <w:rPr>
          <w:color w:val="000000"/>
        </w:rPr>
        <w:t>)</w:t>
      </w:r>
    </w:p>
    <w:p w:rsidR="00A14C71" w:rsidRDefault="00A14C71" w:rsidP="00A14C71">
      <w:pPr>
        <w:widowControl w:val="0"/>
        <w:tabs>
          <w:tab w:val="left" w:pos="180"/>
          <w:tab w:val="left" w:pos="720"/>
          <w:tab w:val="left" w:pos="2160"/>
          <w:tab w:val="left" w:pos="5040"/>
          <w:tab w:val="left" w:pos="6480"/>
          <w:tab w:val="left" w:pos="6930"/>
          <w:tab w:val="left" w:pos="7200"/>
        </w:tabs>
        <w:spacing w:line="280" w:lineRule="exact"/>
        <w:jc w:val="both"/>
        <w:rPr>
          <w:color w:val="000000"/>
        </w:rPr>
      </w:pPr>
      <w:r>
        <w:rPr>
          <w:color w:val="000000"/>
        </w:rPr>
        <w:t>.................................................................................……………...................................................</w:t>
      </w:r>
    </w:p>
    <w:p w:rsidR="00A14C71" w:rsidRDefault="001E764F" w:rsidP="003109AD">
      <w:pPr>
        <w:widowControl w:val="0"/>
        <w:tabs>
          <w:tab w:val="left" w:pos="180"/>
          <w:tab w:val="left" w:pos="1080"/>
          <w:tab w:val="left" w:pos="2160"/>
          <w:tab w:val="left" w:pos="3960"/>
          <w:tab w:val="left" w:pos="6480"/>
          <w:tab w:val="left" w:pos="6930"/>
          <w:tab w:val="left" w:pos="7200"/>
        </w:tabs>
        <w:spacing w:before="120" w:line="280" w:lineRule="exact"/>
        <w:jc w:val="both"/>
        <w:rPr>
          <w:color w:val="000000"/>
        </w:rPr>
      </w:pPr>
      <w:r>
        <w:rPr>
          <w:color w:val="000000"/>
        </w:rPr>
        <w:tab/>
        <w:t>16</w:t>
      </w:r>
      <w:r>
        <w:rPr>
          <w:color w:val="000000"/>
        </w:rPr>
        <w:tab/>
        <w:t>Review</w:t>
      </w:r>
      <w:r>
        <w:rPr>
          <w:color w:val="000000"/>
        </w:rPr>
        <w:tab/>
      </w:r>
      <w:r>
        <w:rPr>
          <w:color w:val="000000"/>
        </w:rPr>
        <w:tab/>
        <w:t>Lab</w:t>
      </w:r>
      <w:r>
        <w:rPr>
          <w:color w:val="000000"/>
        </w:rPr>
        <w:tab/>
      </w:r>
      <w:r>
        <w:rPr>
          <w:color w:val="000000"/>
        </w:rPr>
        <w:tab/>
      </w:r>
      <w:r>
        <w:rPr>
          <w:color w:val="000000"/>
        </w:rPr>
        <w:tab/>
        <w:t>Two exp.</w:t>
      </w:r>
      <w:r w:rsidR="00A14C71">
        <w:rPr>
          <w:color w:val="000000"/>
        </w:rPr>
        <w:t xml:space="preserve"> due</w:t>
      </w:r>
    </w:p>
    <w:p w:rsidR="00A14C71" w:rsidRDefault="00A14C71" w:rsidP="003109AD">
      <w:pPr>
        <w:widowControl w:val="0"/>
        <w:tabs>
          <w:tab w:val="left" w:pos="180"/>
          <w:tab w:val="num" w:pos="1080"/>
          <w:tab w:val="left" w:pos="2160"/>
          <w:tab w:val="left" w:pos="5040"/>
          <w:tab w:val="left" w:pos="6480"/>
          <w:tab w:val="left" w:pos="6930"/>
          <w:tab w:val="left" w:pos="7200"/>
        </w:tabs>
        <w:spacing w:after="120" w:line="280" w:lineRule="exact"/>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(your choice)</w:t>
      </w:r>
    </w:p>
    <w:p w:rsidR="00A14C71" w:rsidRDefault="001E764F" w:rsidP="00A14C71">
      <w:pPr>
        <w:widowControl w:val="0"/>
        <w:tabs>
          <w:tab w:val="left" w:pos="180"/>
          <w:tab w:val="num" w:pos="1080"/>
          <w:tab w:val="left" w:pos="2160"/>
          <w:tab w:val="left" w:pos="5040"/>
          <w:tab w:val="left" w:pos="6480"/>
          <w:tab w:val="left" w:pos="6930"/>
          <w:tab w:val="left" w:pos="7200"/>
        </w:tabs>
        <w:spacing w:line="280" w:lineRule="exact"/>
        <w:jc w:val="both"/>
        <w:rPr>
          <w:color w:val="000000"/>
        </w:rPr>
      </w:pPr>
      <w:r>
        <w:rPr>
          <w:color w:val="000000"/>
        </w:rPr>
        <w:tab/>
        <w:t>17</w:t>
      </w:r>
      <w:r>
        <w:rPr>
          <w:color w:val="000000"/>
        </w:rPr>
        <w:tab/>
        <w:t>Complete lab</w:t>
      </w:r>
      <w:r w:rsidR="00A14C71">
        <w:rPr>
          <w:color w:val="000000"/>
        </w:rPr>
        <w:t xml:space="preserve"> work and check out of drawer.</w:t>
      </w:r>
      <w:r w:rsidR="00A14C71">
        <w:rPr>
          <w:color w:val="000000"/>
        </w:rPr>
        <w:tab/>
        <w:t xml:space="preserve">      </w:t>
      </w:r>
    </w:p>
    <w:p w:rsidR="00A14C71" w:rsidRDefault="00A14C71" w:rsidP="003109AD">
      <w:pPr>
        <w:widowControl w:val="0"/>
        <w:tabs>
          <w:tab w:val="left" w:pos="180"/>
          <w:tab w:val="num" w:pos="1080"/>
          <w:tab w:val="left" w:pos="2160"/>
          <w:tab w:val="left" w:pos="5040"/>
          <w:tab w:val="left" w:pos="6480"/>
          <w:tab w:val="left" w:pos="6930"/>
          <w:tab w:val="left" w:pos="7200"/>
        </w:tabs>
        <w:spacing w:after="120" w:line="280" w:lineRule="exact"/>
        <w:jc w:val="both"/>
        <w:rPr>
          <w:color w:val="000000"/>
        </w:rPr>
      </w:pPr>
      <w:r>
        <w:rPr>
          <w:color w:val="000000"/>
        </w:rPr>
        <w:tab/>
      </w:r>
      <w:r>
        <w:rPr>
          <w:color w:val="000000"/>
        </w:rPr>
        <w:tab/>
      </w:r>
      <w:r w:rsidRPr="00C31F1E">
        <w:rPr>
          <w:b/>
          <w:color w:val="000000"/>
        </w:rPr>
        <w:t>No lab work allowed after 12 noon.</w:t>
      </w:r>
    </w:p>
    <w:p w:rsidR="00A14C71" w:rsidRDefault="00A14C71" w:rsidP="00A14C71">
      <w:pPr>
        <w:widowControl w:val="0"/>
        <w:tabs>
          <w:tab w:val="left" w:pos="180"/>
          <w:tab w:val="num" w:pos="1080"/>
          <w:tab w:val="left" w:pos="1660"/>
          <w:tab w:val="left" w:pos="3940"/>
          <w:tab w:val="left" w:pos="5000"/>
          <w:tab w:val="left" w:pos="5040"/>
          <w:tab w:val="left" w:pos="5850"/>
          <w:tab w:val="left" w:pos="6480"/>
          <w:tab w:val="left" w:pos="6930"/>
          <w:tab w:val="left" w:pos="7200"/>
          <w:tab w:val="left" w:pos="8010"/>
        </w:tabs>
        <w:spacing w:line="280" w:lineRule="exact"/>
        <w:jc w:val="both"/>
        <w:rPr>
          <w:color w:val="000000"/>
        </w:rPr>
      </w:pPr>
      <w:r>
        <w:rPr>
          <w:color w:val="000000"/>
        </w:rPr>
        <w:tab/>
        <w:t xml:space="preserve">18 </w:t>
      </w:r>
      <w:r>
        <w:rPr>
          <w:color w:val="000000"/>
        </w:rPr>
        <w:tab/>
      </w:r>
      <w:r w:rsidR="001E764F">
        <w:rPr>
          <w:b/>
          <w:color w:val="000000"/>
        </w:rPr>
        <w:t>Final exam, 8</w:t>
      </w:r>
      <w:r>
        <w:rPr>
          <w:b/>
          <w:color w:val="000000"/>
        </w:rPr>
        <w:t xml:space="preserve"> </w:t>
      </w:r>
      <w:proofErr w:type="gramStart"/>
      <w:r>
        <w:rPr>
          <w:b/>
          <w:color w:val="000000"/>
        </w:rPr>
        <w:t>am</w:t>
      </w:r>
      <w:proofErr w:type="gramEnd"/>
      <w:r>
        <w:rPr>
          <w:b/>
          <w:color w:val="000000"/>
        </w:rPr>
        <w:tab/>
      </w:r>
      <w:r w:rsidR="001E764F">
        <w:rPr>
          <w:color w:val="000000"/>
        </w:rPr>
        <w:t>Remaining two exp. and notebooks due at 1</w:t>
      </w:r>
      <w:r>
        <w:rPr>
          <w:color w:val="000000"/>
        </w:rPr>
        <w:t xml:space="preserve"> pm</w:t>
      </w:r>
    </w:p>
    <w:p w:rsidR="00A14C71" w:rsidRDefault="00A14C71" w:rsidP="003109AD">
      <w:pPr>
        <w:widowControl w:val="0"/>
        <w:tabs>
          <w:tab w:val="left" w:pos="180"/>
          <w:tab w:val="left" w:pos="540"/>
          <w:tab w:val="left" w:pos="1800"/>
          <w:tab w:val="left" w:pos="4320"/>
          <w:tab w:val="left" w:pos="5000"/>
          <w:tab w:val="left" w:pos="5040"/>
          <w:tab w:val="left" w:pos="6930"/>
          <w:tab w:val="left" w:pos="7200"/>
        </w:tabs>
        <w:spacing w:after="120" w:line="280" w:lineRule="exact"/>
        <w:jc w:val="both"/>
        <w:rPr>
          <w:color w:val="000000"/>
        </w:rPr>
      </w:pPr>
      <w:r>
        <w:rPr>
          <w:color w:val="000000"/>
        </w:rPr>
        <w:t>..............................................................................................................................................……...</w:t>
      </w:r>
    </w:p>
    <w:p w:rsidR="00764472" w:rsidRPr="00764472" w:rsidRDefault="00764472" w:rsidP="00A14C71">
      <w:pPr>
        <w:widowControl w:val="0"/>
        <w:tabs>
          <w:tab w:val="left" w:pos="260"/>
          <w:tab w:val="left" w:pos="1220"/>
          <w:tab w:val="left" w:pos="1400"/>
          <w:tab w:val="left" w:pos="2660"/>
          <w:tab w:val="left" w:pos="4100"/>
          <w:tab w:val="left" w:pos="5040"/>
          <w:tab w:val="left" w:pos="6930"/>
          <w:tab w:val="left" w:pos="7200"/>
        </w:tabs>
        <w:spacing w:line="280" w:lineRule="exact"/>
        <w:jc w:val="both"/>
        <w:rPr>
          <w:color w:val="000000"/>
          <w:position w:val="6"/>
        </w:rPr>
      </w:pPr>
      <w:r>
        <w:rPr>
          <w:color w:val="000000"/>
          <w:position w:val="6"/>
          <w:vertAlign w:val="superscript"/>
        </w:rPr>
        <w:t>1</w:t>
      </w:r>
      <w:r>
        <w:rPr>
          <w:color w:val="000000"/>
          <w:position w:val="6"/>
        </w:rPr>
        <w:t>We will not cover all of each chapter.  Details on which sections will be discussed in class</w:t>
      </w:r>
    </w:p>
    <w:p w:rsidR="00A14C71" w:rsidRPr="009A4B22" w:rsidRDefault="00764472" w:rsidP="009A4B22">
      <w:pPr>
        <w:widowControl w:val="0"/>
        <w:tabs>
          <w:tab w:val="left" w:pos="260"/>
          <w:tab w:val="left" w:pos="1220"/>
          <w:tab w:val="left" w:pos="1400"/>
          <w:tab w:val="left" w:pos="2660"/>
          <w:tab w:val="left" w:pos="4100"/>
          <w:tab w:val="left" w:pos="5040"/>
          <w:tab w:val="left" w:pos="6930"/>
          <w:tab w:val="left" w:pos="7200"/>
        </w:tabs>
        <w:spacing w:line="280" w:lineRule="exact"/>
        <w:jc w:val="both"/>
        <w:rPr>
          <w:color w:val="000000"/>
        </w:rPr>
      </w:pPr>
      <w:r>
        <w:rPr>
          <w:color w:val="000000"/>
          <w:position w:val="6"/>
          <w:vertAlign w:val="superscript"/>
        </w:rPr>
        <w:t>2</w:t>
      </w:r>
      <w:r w:rsidR="00A14C71">
        <w:rPr>
          <w:color w:val="000000"/>
        </w:rPr>
        <w:t xml:space="preserve">PL = pre-lab lecture. We will distribute </w:t>
      </w:r>
      <w:r w:rsidR="00496548">
        <w:rPr>
          <w:color w:val="000000"/>
        </w:rPr>
        <w:t>a lab rotation schedule during W</w:t>
      </w:r>
      <w:r w:rsidR="00A14C71">
        <w:rPr>
          <w:color w:val="000000"/>
        </w:rPr>
        <w:t>eek 2.</w:t>
      </w:r>
      <w:r w:rsidR="00A14C71">
        <w:rPr>
          <w:rFonts w:ascii="Times New Roman" w:hAnsi="Times New Roman"/>
          <w:szCs w:val="24"/>
        </w:rPr>
        <w:br w:type="page"/>
      </w:r>
    </w:p>
    <w:p w:rsidR="0016411D" w:rsidRPr="005663B0" w:rsidRDefault="00D56143" w:rsidP="005663B0">
      <w:pPr>
        <w:pStyle w:val="Heading1"/>
        <w:spacing w:after="120" w:line="280" w:lineRule="exact"/>
        <w:jc w:val="both"/>
        <w:rPr>
          <w:rFonts w:ascii="Times New Roman" w:hAnsi="Times New Roman"/>
          <w:szCs w:val="24"/>
        </w:rPr>
      </w:pPr>
      <w:r w:rsidRPr="00A61557">
        <w:rPr>
          <w:rFonts w:ascii="Times New Roman" w:hAnsi="Times New Roman"/>
          <w:szCs w:val="24"/>
        </w:rPr>
        <w:lastRenderedPageBreak/>
        <w:t>LAB NOTEBOOK</w:t>
      </w:r>
      <w:r w:rsidR="0016411D">
        <w:rPr>
          <w:rFonts w:ascii="Times New Roman" w:hAnsi="Times New Roman"/>
          <w:szCs w:val="24"/>
        </w:rPr>
        <w:t>S</w:t>
      </w:r>
    </w:p>
    <w:p w:rsidR="00D56143" w:rsidRDefault="00D56143" w:rsidP="0016411D">
      <w:pPr>
        <w:spacing w:line="280" w:lineRule="exact"/>
        <w:ind w:firstLine="270"/>
        <w:jc w:val="both"/>
        <w:rPr>
          <w:rFonts w:ascii="Times New Roman" w:hAnsi="Times New Roman"/>
        </w:rPr>
      </w:pPr>
      <w:r w:rsidRPr="00A61557">
        <w:rPr>
          <w:rFonts w:ascii="Times New Roman" w:hAnsi="Times New Roman"/>
        </w:rPr>
        <w:t xml:space="preserve">A properly kept laboratory notebook is essential to a successful laboratory project, whether it is for a course, graduate research, or professional industrial research. The key is </w:t>
      </w:r>
      <w:r w:rsidRPr="00A61557">
        <w:rPr>
          <w:rFonts w:ascii="Times New Roman" w:hAnsi="Times New Roman"/>
          <w:i/>
        </w:rPr>
        <w:t xml:space="preserve">documentation. </w:t>
      </w:r>
      <w:r w:rsidRPr="00A61557">
        <w:rPr>
          <w:rFonts w:ascii="Times New Roman" w:hAnsi="Times New Roman"/>
        </w:rPr>
        <w:t>All observa</w:t>
      </w:r>
      <w:r w:rsidRPr="00A61557">
        <w:rPr>
          <w:rFonts w:ascii="Times New Roman" w:hAnsi="Times New Roman"/>
        </w:rPr>
        <w:softHyphen/>
        <w:t>tions, both qualitative and quantitative, should be entered in the notebook. Ideally, anyone should be able to reconstruct what was done, by whom, when, and the results.</w:t>
      </w:r>
      <w:r>
        <w:rPr>
          <w:rFonts w:ascii="Times New Roman" w:hAnsi="Times New Roman"/>
        </w:rPr>
        <w:t xml:space="preserve">  Please follow these guidelines carefully:</w:t>
      </w:r>
    </w:p>
    <w:p w:rsidR="00D56143" w:rsidRDefault="00D56143" w:rsidP="0016411D">
      <w:pPr>
        <w:spacing w:line="280" w:lineRule="exact"/>
        <w:ind w:firstLine="270"/>
        <w:jc w:val="both"/>
        <w:rPr>
          <w:rFonts w:ascii="Times New Roman" w:hAnsi="Times New Roman"/>
        </w:rPr>
      </w:pPr>
    </w:p>
    <w:p w:rsidR="00D56143" w:rsidRDefault="00D56143" w:rsidP="0016411D">
      <w:pPr>
        <w:pStyle w:val="BodyTextIndent"/>
        <w:numPr>
          <w:ilvl w:val="0"/>
          <w:numId w:val="6"/>
        </w:numPr>
        <w:spacing w:after="0" w:line="280" w:lineRule="exact"/>
        <w:jc w:val="both"/>
        <w:rPr>
          <w:rFonts w:ascii="Times New Roman" w:hAnsi="Times New Roman"/>
          <w:szCs w:val="24"/>
        </w:rPr>
      </w:pPr>
      <w:r w:rsidRPr="00A61557">
        <w:rPr>
          <w:rFonts w:ascii="Times New Roman" w:hAnsi="Times New Roman"/>
          <w:szCs w:val="24"/>
        </w:rPr>
        <w:t xml:space="preserve">A bound notebook with consecutively numbered pages must be used so that pages cannot be added or deleted.  The notebook you will use in this course is a bound book that makes carbonless copies of each data page. When you finish taking data for a particular experiment, you are to remove the carbonless copy (or copies) and turn it in </w:t>
      </w:r>
      <w:r>
        <w:rPr>
          <w:rFonts w:ascii="Times New Roman" w:hAnsi="Times New Roman"/>
          <w:szCs w:val="24"/>
        </w:rPr>
        <w:t>at the front lab table</w:t>
      </w:r>
      <w:r w:rsidRPr="00A61557">
        <w:rPr>
          <w:rFonts w:ascii="Times New Roman" w:hAnsi="Times New Roman"/>
          <w:szCs w:val="24"/>
        </w:rPr>
        <w:t xml:space="preserve">. </w:t>
      </w:r>
    </w:p>
    <w:p w:rsidR="00D56143" w:rsidRPr="003109AD" w:rsidRDefault="00D56143" w:rsidP="0016411D">
      <w:pPr>
        <w:pStyle w:val="BodyTextIndent"/>
        <w:spacing w:after="0" w:line="280" w:lineRule="exact"/>
        <w:ind w:left="720"/>
        <w:jc w:val="both"/>
        <w:rPr>
          <w:rFonts w:ascii="Times New Roman" w:hAnsi="Times New Roman"/>
          <w:szCs w:val="24"/>
        </w:rPr>
      </w:pPr>
    </w:p>
    <w:p w:rsidR="00D56143" w:rsidRPr="003109AD" w:rsidRDefault="00D56143" w:rsidP="0016411D">
      <w:pPr>
        <w:pStyle w:val="ListParagraph"/>
        <w:numPr>
          <w:ilvl w:val="0"/>
          <w:numId w:val="6"/>
        </w:numPr>
        <w:spacing w:after="0" w:line="280" w:lineRule="exact"/>
        <w:contextualSpacing w:val="0"/>
        <w:jc w:val="both"/>
        <w:rPr>
          <w:rFonts w:ascii="Times New Roman" w:hAnsi="Times New Roman"/>
          <w:b/>
          <w:sz w:val="24"/>
          <w:szCs w:val="24"/>
        </w:rPr>
      </w:pPr>
      <w:r w:rsidRPr="003109AD">
        <w:rPr>
          <w:rFonts w:ascii="Times New Roman" w:hAnsi="Times New Roman"/>
          <w:sz w:val="24"/>
          <w:szCs w:val="24"/>
        </w:rPr>
        <w:t xml:space="preserve">Use the first page of your notebook for a </w:t>
      </w:r>
      <w:r w:rsidRPr="003109AD">
        <w:rPr>
          <w:rFonts w:ascii="Times New Roman" w:hAnsi="Times New Roman"/>
          <w:b/>
          <w:sz w:val="24"/>
          <w:szCs w:val="24"/>
        </w:rPr>
        <w:t xml:space="preserve">table of </w:t>
      </w:r>
      <w:r w:rsidRPr="0080504E">
        <w:rPr>
          <w:rFonts w:ascii="Times New Roman" w:hAnsi="Times New Roman"/>
          <w:b/>
          <w:sz w:val="24"/>
          <w:szCs w:val="24"/>
        </w:rPr>
        <w:t>contents</w:t>
      </w:r>
      <w:r w:rsidRPr="003109AD">
        <w:rPr>
          <w:rFonts w:ascii="Times New Roman" w:hAnsi="Times New Roman"/>
          <w:sz w:val="24"/>
          <w:szCs w:val="24"/>
        </w:rPr>
        <w:t xml:space="preserve"> so that any given experiment can be found</w:t>
      </w:r>
      <w:r w:rsidR="00BF50D0">
        <w:rPr>
          <w:rFonts w:ascii="Times New Roman" w:hAnsi="Times New Roman"/>
          <w:sz w:val="24"/>
          <w:szCs w:val="24"/>
        </w:rPr>
        <w:t xml:space="preserve"> </w:t>
      </w:r>
      <w:r w:rsidR="00BF50D0" w:rsidRPr="003109AD">
        <w:rPr>
          <w:rFonts w:ascii="Times New Roman" w:hAnsi="Times New Roman"/>
          <w:sz w:val="24"/>
          <w:szCs w:val="24"/>
        </w:rPr>
        <w:t>quickly</w:t>
      </w:r>
      <w:r w:rsidRPr="003109AD">
        <w:rPr>
          <w:rFonts w:ascii="Times New Roman" w:hAnsi="Times New Roman"/>
          <w:sz w:val="24"/>
          <w:szCs w:val="24"/>
        </w:rPr>
        <w:t xml:space="preserve">. </w:t>
      </w:r>
    </w:p>
    <w:p w:rsidR="00D56143" w:rsidRPr="003109AD" w:rsidRDefault="00D56143" w:rsidP="0016411D">
      <w:pPr>
        <w:pStyle w:val="ListParagraph"/>
        <w:spacing w:after="0" w:line="280" w:lineRule="exact"/>
        <w:ind w:left="0"/>
        <w:jc w:val="both"/>
        <w:rPr>
          <w:rFonts w:ascii="Times New Roman" w:hAnsi="Times New Roman"/>
          <w:b/>
          <w:sz w:val="24"/>
          <w:szCs w:val="24"/>
        </w:rPr>
      </w:pPr>
    </w:p>
    <w:p w:rsidR="00D56143" w:rsidRPr="003109AD" w:rsidRDefault="00D56143" w:rsidP="0016411D">
      <w:pPr>
        <w:pStyle w:val="ListParagraph"/>
        <w:numPr>
          <w:ilvl w:val="0"/>
          <w:numId w:val="6"/>
        </w:numPr>
        <w:spacing w:after="0" w:line="280" w:lineRule="exact"/>
        <w:contextualSpacing w:val="0"/>
        <w:jc w:val="both"/>
        <w:rPr>
          <w:rFonts w:ascii="Times New Roman" w:hAnsi="Times New Roman"/>
          <w:b/>
          <w:sz w:val="24"/>
          <w:szCs w:val="24"/>
        </w:rPr>
      </w:pPr>
      <w:r w:rsidRPr="003109AD">
        <w:rPr>
          <w:rFonts w:ascii="Times New Roman" w:hAnsi="Times New Roman"/>
          <w:sz w:val="24"/>
          <w:szCs w:val="24"/>
        </w:rPr>
        <w:t>All data pages must contain your name and the date when the data were collected.</w:t>
      </w:r>
      <w:r w:rsidRPr="003109AD">
        <w:rPr>
          <w:rFonts w:ascii="Times New Roman" w:hAnsi="Times New Roman"/>
          <w:b/>
          <w:sz w:val="24"/>
          <w:szCs w:val="24"/>
        </w:rPr>
        <w:t xml:space="preserve"> </w:t>
      </w:r>
    </w:p>
    <w:p w:rsidR="00D56143" w:rsidRPr="003109AD" w:rsidRDefault="00D56143" w:rsidP="0016411D">
      <w:pPr>
        <w:pStyle w:val="ListParagraph"/>
        <w:spacing w:after="0" w:line="280" w:lineRule="exact"/>
        <w:jc w:val="both"/>
        <w:rPr>
          <w:rFonts w:ascii="Times New Roman" w:hAnsi="Times New Roman"/>
          <w:b/>
          <w:sz w:val="24"/>
          <w:szCs w:val="24"/>
        </w:rPr>
      </w:pPr>
    </w:p>
    <w:p w:rsidR="00D56143" w:rsidRPr="003109AD" w:rsidRDefault="00D56143" w:rsidP="0016411D">
      <w:pPr>
        <w:pStyle w:val="ListParagraph"/>
        <w:numPr>
          <w:ilvl w:val="0"/>
          <w:numId w:val="6"/>
        </w:numPr>
        <w:spacing w:after="0" w:line="280" w:lineRule="exact"/>
        <w:contextualSpacing w:val="0"/>
        <w:jc w:val="both"/>
        <w:rPr>
          <w:rFonts w:ascii="Times New Roman" w:hAnsi="Times New Roman"/>
          <w:sz w:val="24"/>
          <w:szCs w:val="24"/>
        </w:rPr>
      </w:pPr>
      <w:r w:rsidRPr="003109AD">
        <w:rPr>
          <w:rFonts w:ascii="Times New Roman" w:hAnsi="Times New Roman"/>
          <w:sz w:val="24"/>
          <w:szCs w:val="24"/>
        </w:rPr>
        <w:t xml:space="preserve">All data obtained in the laboratory </w:t>
      </w:r>
      <w:r w:rsidRPr="003109AD">
        <w:rPr>
          <w:rFonts w:ascii="Times New Roman" w:hAnsi="Times New Roman"/>
          <w:b/>
          <w:sz w:val="24"/>
          <w:szCs w:val="24"/>
        </w:rPr>
        <w:t>must</w:t>
      </w:r>
      <w:r w:rsidRPr="003109AD">
        <w:rPr>
          <w:rFonts w:ascii="Times New Roman" w:hAnsi="Times New Roman"/>
          <w:sz w:val="24"/>
          <w:szCs w:val="24"/>
        </w:rPr>
        <w:t xml:space="preserve"> be recorded directly in the notebook at the time the work is performed. </w:t>
      </w:r>
      <w:r w:rsidRPr="003109AD">
        <w:rPr>
          <w:rFonts w:ascii="Times New Roman" w:hAnsi="Times New Roman"/>
          <w:b/>
          <w:sz w:val="24"/>
          <w:szCs w:val="24"/>
        </w:rPr>
        <w:t>Espe</w:t>
      </w:r>
      <w:r w:rsidRPr="003109AD">
        <w:rPr>
          <w:rFonts w:ascii="Times New Roman" w:hAnsi="Times New Roman"/>
          <w:b/>
          <w:sz w:val="24"/>
          <w:szCs w:val="24"/>
        </w:rPr>
        <w:softHyphen/>
        <w:t xml:space="preserve">cially forbidden is the recording of data on loose paper or in a calculator with the idea of copying it into the notebook later. </w:t>
      </w:r>
      <w:r w:rsidRPr="003109AD">
        <w:rPr>
          <w:rFonts w:ascii="Times New Roman" w:hAnsi="Times New Roman"/>
          <w:sz w:val="24"/>
          <w:szCs w:val="24"/>
        </w:rPr>
        <w:t>While neatness is sacrificed somewhat by taking the notebook directly into the laboratory</w:t>
      </w:r>
      <w:r w:rsidR="00AF39D1">
        <w:rPr>
          <w:rFonts w:ascii="Times New Roman" w:hAnsi="Times New Roman"/>
          <w:sz w:val="24"/>
          <w:szCs w:val="24"/>
        </w:rPr>
        <w:t xml:space="preserve"> and recording all data immediately</w:t>
      </w:r>
      <w:r w:rsidRPr="003109AD">
        <w:rPr>
          <w:rFonts w:ascii="Times New Roman" w:hAnsi="Times New Roman"/>
          <w:sz w:val="24"/>
          <w:szCs w:val="24"/>
        </w:rPr>
        <w:t xml:space="preserve">, the prevention of loss of data and errors in transcribing </w:t>
      </w:r>
      <w:r w:rsidR="002D3F35">
        <w:rPr>
          <w:rFonts w:ascii="Times New Roman" w:hAnsi="Times New Roman"/>
          <w:sz w:val="24"/>
          <w:szCs w:val="24"/>
        </w:rPr>
        <w:t xml:space="preserve">more than </w:t>
      </w:r>
      <w:r w:rsidR="002D3F35" w:rsidRPr="0080504E">
        <w:rPr>
          <w:rFonts w:ascii="Times New Roman" w:hAnsi="Times New Roman"/>
          <w:sz w:val="24"/>
          <w:szCs w:val="24"/>
        </w:rPr>
        <w:t>counterbalances this.</w:t>
      </w:r>
      <w:r w:rsidR="002D3F35">
        <w:rPr>
          <w:rFonts w:ascii="Times New Roman" w:hAnsi="Times New Roman"/>
          <w:sz w:val="24"/>
          <w:szCs w:val="24"/>
        </w:rPr>
        <w:t xml:space="preserve">  </w:t>
      </w:r>
    </w:p>
    <w:p w:rsidR="00D56143" w:rsidRPr="003109AD" w:rsidRDefault="00D56143" w:rsidP="0016411D">
      <w:pPr>
        <w:pStyle w:val="ListParagraph"/>
        <w:spacing w:after="0" w:line="280" w:lineRule="exact"/>
        <w:ind w:left="0"/>
        <w:jc w:val="both"/>
        <w:rPr>
          <w:rFonts w:ascii="Times New Roman" w:hAnsi="Times New Roman"/>
          <w:sz w:val="24"/>
          <w:szCs w:val="24"/>
        </w:rPr>
      </w:pPr>
    </w:p>
    <w:p w:rsidR="00D56143" w:rsidRPr="003109AD" w:rsidRDefault="00D56143" w:rsidP="0016411D">
      <w:pPr>
        <w:pStyle w:val="ListParagraph"/>
        <w:numPr>
          <w:ilvl w:val="0"/>
          <w:numId w:val="6"/>
        </w:numPr>
        <w:spacing w:after="0" w:line="280" w:lineRule="exact"/>
        <w:contextualSpacing w:val="0"/>
        <w:jc w:val="both"/>
        <w:rPr>
          <w:rFonts w:ascii="Times New Roman" w:hAnsi="Times New Roman"/>
          <w:sz w:val="24"/>
          <w:szCs w:val="24"/>
        </w:rPr>
      </w:pPr>
      <w:r w:rsidRPr="003109AD">
        <w:rPr>
          <w:rFonts w:ascii="Times New Roman" w:hAnsi="Times New Roman"/>
          <w:sz w:val="24"/>
          <w:szCs w:val="24"/>
        </w:rPr>
        <w:t xml:space="preserve">Entries should be recorded in ink. If a mistake is made and a recorded value is invalidated, it is not to be erased, but is crossed out </w:t>
      </w:r>
      <w:r w:rsidRPr="003109AD">
        <w:rPr>
          <w:rFonts w:ascii="Times New Roman" w:hAnsi="Times New Roman"/>
          <w:b/>
          <w:i/>
          <w:sz w:val="24"/>
          <w:szCs w:val="24"/>
        </w:rPr>
        <w:t>lightly</w:t>
      </w:r>
      <w:r w:rsidRPr="003109AD">
        <w:rPr>
          <w:rFonts w:ascii="Times New Roman" w:hAnsi="Times New Roman"/>
          <w:sz w:val="24"/>
          <w:szCs w:val="24"/>
        </w:rPr>
        <w:t xml:space="preserve"> so as to be still legible. A nota</w:t>
      </w:r>
      <w:r w:rsidR="00353D53">
        <w:rPr>
          <w:rFonts w:ascii="Times New Roman" w:hAnsi="Times New Roman"/>
          <w:sz w:val="24"/>
          <w:szCs w:val="24"/>
        </w:rPr>
        <w:t>tion as to why it is rejected should be</w:t>
      </w:r>
      <w:r w:rsidRPr="003109AD">
        <w:rPr>
          <w:rFonts w:ascii="Times New Roman" w:hAnsi="Times New Roman"/>
          <w:sz w:val="24"/>
          <w:szCs w:val="24"/>
        </w:rPr>
        <w:t xml:space="preserve"> entered in the notebook.</w:t>
      </w:r>
    </w:p>
    <w:p w:rsidR="00D56143" w:rsidRPr="003109AD" w:rsidRDefault="00D56143" w:rsidP="0016411D">
      <w:pPr>
        <w:pStyle w:val="ListParagraph"/>
        <w:spacing w:after="0" w:line="280" w:lineRule="exact"/>
        <w:ind w:left="0"/>
        <w:jc w:val="both"/>
        <w:rPr>
          <w:rFonts w:ascii="Times New Roman" w:hAnsi="Times New Roman"/>
          <w:sz w:val="24"/>
          <w:szCs w:val="24"/>
        </w:rPr>
      </w:pPr>
    </w:p>
    <w:p w:rsidR="00D56143" w:rsidRDefault="00D56143" w:rsidP="0016411D">
      <w:pPr>
        <w:pStyle w:val="BodyTextIndent"/>
        <w:numPr>
          <w:ilvl w:val="0"/>
          <w:numId w:val="6"/>
        </w:numPr>
        <w:spacing w:after="0" w:line="280" w:lineRule="exact"/>
        <w:jc w:val="both"/>
        <w:rPr>
          <w:rFonts w:ascii="Times New Roman" w:hAnsi="Times New Roman"/>
          <w:szCs w:val="24"/>
        </w:rPr>
      </w:pPr>
      <w:r w:rsidRPr="00A61557">
        <w:rPr>
          <w:rFonts w:ascii="Times New Roman" w:hAnsi="Times New Roman"/>
          <w:szCs w:val="24"/>
        </w:rPr>
        <w:t>The notebook should be reasonably neat and or</w:t>
      </w:r>
      <w:r w:rsidRPr="00A61557">
        <w:rPr>
          <w:rFonts w:ascii="Times New Roman" w:hAnsi="Times New Roman"/>
          <w:szCs w:val="24"/>
        </w:rPr>
        <w:softHyphen/>
        <w:t>ganized so that data, observations</w:t>
      </w:r>
      <w:r w:rsidR="00353D53">
        <w:rPr>
          <w:rFonts w:ascii="Times New Roman" w:hAnsi="Times New Roman"/>
          <w:szCs w:val="24"/>
        </w:rPr>
        <w:t>,</w:t>
      </w:r>
      <w:r w:rsidRPr="00A61557">
        <w:rPr>
          <w:rFonts w:ascii="Times New Roman" w:hAnsi="Times New Roman"/>
          <w:szCs w:val="24"/>
        </w:rPr>
        <w:t xml:space="preserve"> and results of any experiment may be found quickly. </w:t>
      </w:r>
    </w:p>
    <w:p w:rsidR="00D56143" w:rsidRDefault="00D56143" w:rsidP="0016411D">
      <w:pPr>
        <w:pStyle w:val="BodyTextIndent"/>
        <w:spacing w:after="0" w:line="280" w:lineRule="exact"/>
        <w:jc w:val="both"/>
        <w:rPr>
          <w:rFonts w:ascii="Times New Roman" w:hAnsi="Times New Roman"/>
          <w:szCs w:val="24"/>
        </w:rPr>
      </w:pPr>
    </w:p>
    <w:p w:rsidR="00D56143" w:rsidRPr="002A76BB" w:rsidRDefault="00D56143" w:rsidP="0016411D">
      <w:pPr>
        <w:pStyle w:val="BodyTextIndent"/>
        <w:numPr>
          <w:ilvl w:val="0"/>
          <w:numId w:val="6"/>
        </w:numPr>
        <w:spacing w:after="0" w:line="280" w:lineRule="exact"/>
        <w:jc w:val="both"/>
        <w:rPr>
          <w:rFonts w:ascii="Times New Roman" w:hAnsi="Times New Roman"/>
          <w:szCs w:val="24"/>
        </w:rPr>
      </w:pPr>
      <w:r w:rsidRPr="002A76BB">
        <w:rPr>
          <w:rFonts w:ascii="Times New Roman" w:hAnsi="Times New Roman"/>
          <w:szCs w:val="24"/>
        </w:rPr>
        <w:t>Under no circumstances are you to enter data for two different experiments on the same page.</w:t>
      </w:r>
    </w:p>
    <w:p w:rsidR="00D56143" w:rsidRPr="00A61557" w:rsidRDefault="00D56143" w:rsidP="0016411D">
      <w:pPr>
        <w:pStyle w:val="BodyTextIndent"/>
        <w:spacing w:after="0" w:line="280" w:lineRule="exact"/>
        <w:jc w:val="both"/>
        <w:rPr>
          <w:rFonts w:ascii="Times New Roman" w:hAnsi="Times New Roman"/>
          <w:b/>
        </w:rPr>
      </w:pPr>
    </w:p>
    <w:p w:rsidR="00D56143" w:rsidRDefault="00D56143" w:rsidP="001C1DF4">
      <w:pPr>
        <w:spacing w:after="200" w:line="280" w:lineRule="exact"/>
        <w:jc w:val="both"/>
        <w:rPr>
          <w:rFonts w:ascii="Times New Roman" w:hAnsi="Times New Roman"/>
          <w:szCs w:val="24"/>
        </w:rPr>
      </w:pPr>
    </w:p>
    <w:p w:rsidR="0016411D" w:rsidRDefault="0016411D" w:rsidP="000C4F3E">
      <w:pPr>
        <w:spacing w:after="200" w:line="280" w:lineRule="exact"/>
        <w:jc w:val="both"/>
        <w:rPr>
          <w:rFonts w:ascii="Times New Roman" w:hAnsi="Times New Roman"/>
          <w:b/>
          <w:szCs w:val="24"/>
        </w:rPr>
      </w:pPr>
    </w:p>
    <w:p w:rsidR="000C4F3E" w:rsidRDefault="00D56143" w:rsidP="005663B0">
      <w:pPr>
        <w:spacing w:after="120" w:line="280" w:lineRule="exact"/>
        <w:jc w:val="both"/>
        <w:rPr>
          <w:rFonts w:ascii="Times New Roman" w:hAnsi="Times New Roman"/>
          <w:b/>
          <w:szCs w:val="24"/>
        </w:rPr>
      </w:pPr>
      <w:r w:rsidRPr="0092693B">
        <w:rPr>
          <w:rFonts w:ascii="Times New Roman" w:hAnsi="Times New Roman"/>
          <w:b/>
          <w:szCs w:val="24"/>
        </w:rPr>
        <w:t>LAB REPORTS</w:t>
      </w:r>
    </w:p>
    <w:p w:rsidR="00D56143" w:rsidRPr="00A61557" w:rsidRDefault="00D56143" w:rsidP="000C4F3E">
      <w:pPr>
        <w:spacing w:after="200" w:line="280" w:lineRule="exact"/>
        <w:jc w:val="both"/>
        <w:rPr>
          <w:rFonts w:ascii="Times New Roman" w:hAnsi="Times New Roman"/>
          <w:b/>
          <w:szCs w:val="24"/>
        </w:rPr>
      </w:pPr>
      <w:r w:rsidRPr="00A61557">
        <w:rPr>
          <w:rFonts w:ascii="Times New Roman" w:hAnsi="Times New Roman"/>
          <w:szCs w:val="24"/>
        </w:rPr>
        <w:t xml:space="preserve">You will submit a lab report for each experiment you perform.  If you work as a member of a group, each member of the group will submit his/her own report.  The audience for your lab report is a person who has taken a course in analytical chemistry and knows basic principles, concepts, and laboratory techniques, but is not familiar with the particular experiment.  </w:t>
      </w:r>
      <w:r>
        <w:rPr>
          <w:rFonts w:ascii="Times New Roman" w:hAnsi="Times New Roman"/>
          <w:szCs w:val="24"/>
        </w:rPr>
        <w:t>Lab reports must be word processed and must follow the format below</w:t>
      </w:r>
      <w:r w:rsidRPr="00A61557">
        <w:rPr>
          <w:rFonts w:ascii="Times New Roman" w:hAnsi="Times New Roman"/>
          <w:szCs w:val="24"/>
        </w:rPr>
        <w:t>.</w:t>
      </w:r>
    </w:p>
    <w:p w:rsidR="00D56143" w:rsidRPr="00A61557" w:rsidRDefault="00D56143" w:rsidP="001C1DF4">
      <w:pPr>
        <w:spacing w:after="60" w:line="280" w:lineRule="exact"/>
        <w:jc w:val="both"/>
        <w:rPr>
          <w:rFonts w:ascii="Times New Roman" w:hAnsi="Times New Roman"/>
        </w:rPr>
      </w:pPr>
    </w:p>
    <w:p w:rsidR="00D56143" w:rsidRPr="00A61557" w:rsidRDefault="00D56143" w:rsidP="0016411D">
      <w:pPr>
        <w:spacing w:after="240" w:line="280" w:lineRule="exact"/>
        <w:jc w:val="both"/>
        <w:rPr>
          <w:rFonts w:ascii="Times New Roman" w:hAnsi="Times New Roman"/>
          <w:b/>
          <w:szCs w:val="24"/>
        </w:rPr>
      </w:pPr>
      <w:r>
        <w:rPr>
          <w:rFonts w:ascii="Times New Roman" w:hAnsi="Times New Roman"/>
          <w:b/>
          <w:szCs w:val="24"/>
        </w:rPr>
        <w:t xml:space="preserve">Heading:  </w:t>
      </w:r>
      <w:r w:rsidRPr="00A61557">
        <w:rPr>
          <w:rFonts w:ascii="Times New Roman" w:hAnsi="Times New Roman"/>
          <w:b/>
          <w:szCs w:val="24"/>
        </w:rPr>
        <w:t>Experiment Title</w:t>
      </w:r>
      <w:r>
        <w:rPr>
          <w:rFonts w:ascii="Times New Roman" w:hAnsi="Times New Roman"/>
          <w:b/>
          <w:szCs w:val="24"/>
        </w:rPr>
        <w:t xml:space="preserve">, </w:t>
      </w:r>
      <w:r w:rsidRPr="00A61557">
        <w:rPr>
          <w:rFonts w:ascii="Times New Roman" w:hAnsi="Times New Roman"/>
          <w:b/>
          <w:szCs w:val="24"/>
        </w:rPr>
        <w:t>Student Name</w:t>
      </w:r>
      <w:r>
        <w:rPr>
          <w:rFonts w:ascii="Times New Roman" w:hAnsi="Times New Roman"/>
          <w:b/>
          <w:szCs w:val="24"/>
        </w:rPr>
        <w:t xml:space="preserve">, and </w:t>
      </w:r>
      <w:r w:rsidRPr="00A61557">
        <w:rPr>
          <w:rFonts w:ascii="Times New Roman" w:hAnsi="Times New Roman"/>
          <w:b/>
          <w:szCs w:val="24"/>
        </w:rPr>
        <w:t>Date</w:t>
      </w:r>
    </w:p>
    <w:p w:rsidR="00D56143" w:rsidRPr="00A61557" w:rsidRDefault="00D56143" w:rsidP="0016411D">
      <w:pPr>
        <w:spacing w:after="240" w:line="280" w:lineRule="exact"/>
        <w:jc w:val="both"/>
        <w:rPr>
          <w:rFonts w:ascii="Times New Roman" w:hAnsi="Times New Roman"/>
          <w:szCs w:val="24"/>
        </w:rPr>
      </w:pPr>
      <w:r w:rsidRPr="00A61557">
        <w:rPr>
          <w:rFonts w:ascii="Times New Roman" w:hAnsi="Times New Roman"/>
          <w:b/>
          <w:szCs w:val="24"/>
        </w:rPr>
        <w:t xml:space="preserve">Method:  </w:t>
      </w:r>
      <w:r w:rsidRPr="00A61557">
        <w:rPr>
          <w:rFonts w:ascii="Times New Roman" w:hAnsi="Times New Roman"/>
          <w:szCs w:val="24"/>
        </w:rPr>
        <w:t xml:space="preserve">Write a brief paragraph describing the method used.  Give a reference to the printed procedure and describe any deviations from the procedure.  Your method need not include details such as volumes or concentrations, if they are provided in the printed procedure.  A competent chemist should be able to take your method section (including the procedure to which you refer) and reproduce what you did in the laboratory.  </w:t>
      </w:r>
    </w:p>
    <w:p w:rsidR="00D56143" w:rsidRPr="00A61557" w:rsidRDefault="00D56143" w:rsidP="0016411D">
      <w:pPr>
        <w:spacing w:after="240" w:line="280" w:lineRule="exact"/>
        <w:jc w:val="both"/>
        <w:rPr>
          <w:rFonts w:ascii="Times New Roman" w:hAnsi="Times New Roman"/>
          <w:szCs w:val="24"/>
        </w:rPr>
      </w:pPr>
      <w:r w:rsidRPr="00A61557">
        <w:rPr>
          <w:rFonts w:ascii="Times New Roman" w:hAnsi="Times New Roman"/>
          <w:b/>
          <w:szCs w:val="24"/>
        </w:rPr>
        <w:t>Reactions</w:t>
      </w:r>
      <w:r w:rsidRPr="00A61557">
        <w:rPr>
          <w:rFonts w:ascii="Times New Roman" w:hAnsi="Times New Roman"/>
          <w:szCs w:val="24"/>
        </w:rPr>
        <w:t xml:space="preserve">:  Include a balanced net ionic equation for all reactions studied. </w:t>
      </w:r>
      <w:r w:rsidR="0038352C">
        <w:rPr>
          <w:rFonts w:ascii="Times New Roman" w:hAnsi="Times New Roman"/>
          <w:szCs w:val="24"/>
        </w:rPr>
        <w:t xml:space="preserve"> </w:t>
      </w:r>
      <w:r w:rsidRPr="00A61557">
        <w:rPr>
          <w:rFonts w:ascii="Times New Roman" w:hAnsi="Times New Roman"/>
          <w:szCs w:val="24"/>
        </w:rPr>
        <w:t>Since this is the basis of the stoichiometry, a balanced equation is required for calculating your results.  The reactions may be written by hand</w:t>
      </w:r>
      <w:r w:rsidR="00353D53">
        <w:rPr>
          <w:rFonts w:ascii="Times New Roman" w:hAnsi="Times New Roman"/>
          <w:szCs w:val="24"/>
        </w:rPr>
        <w:t xml:space="preserve"> if you prefer</w:t>
      </w:r>
      <w:r w:rsidRPr="00A61557">
        <w:rPr>
          <w:rFonts w:ascii="Times New Roman" w:hAnsi="Times New Roman"/>
          <w:szCs w:val="24"/>
        </w:rPr>
        <w:t xml:space="preserve">.  </w:t>
      </w:r>
    </w:p>
    <w:p w:rsidR="00D56143" w:rsidRPr="00A61557" w:rsidRDefault="00D56143" w:rsidP="0016411D">
      <w:pPr>
        <w:spacing w:after="240" w:line="280" w:lineRule="exact"/>
        <w:jc w:val="both"/>
        <w:rPr>
          <w:rFonts w:ascii="Times New Roman" w:hAnsi="Times New Roman"/>
          <w:szCs w:val="24"/>
        </w:rPr>
      </w:pPr>
      <w:r>
        <w:rPr>
          <w:rFonts w:ascii="Times New Roman" w:hAnsi="Times New Roman"/>
          <w:b/>
          <w:szCs w:val="24"/>
        </w:rPr>
        <w:t>Data</w:t>
      </w:r>
      <w:r w:rsidRPr="00A61557">
        <w:rPr>
          <w:rFonts w:ascii="Times New Roman" w:hAnsi="Times New Roman"/>
          <w:b/>
          <w:szCs w:val="24"/>
        </w:rPr>
        <w:t xml:space="preserve">:  </w:t>
      </w:r>
      <w:r>
        <w:rPr>
          <w:rFonts w:ascii="Times New Roman" w:hAnsi="Times New Roman"/>
          <w:szCs w:val="24"/>
        </w:rPr>
        <w:t>Present the facts:  the data and observations that you collected during lab.  Arrange</w:t>
      </w:r>
      <w:r w:rsidRPr="00A61557">
        <w:rPr>
          <w:rFonts w:ascii="Times New Roman" w:hAnsi="Times New Roman"/>
          <w:szCs w:val="24"/>
        </w:rPr>
        <w:t xml:space="preserve"> your data in tabular form, taking the essentia</w:t>
      </w:r>
      <w:r w:rsidR="0038352C">
        <w:rPr>
          <w:rFonts w:ascii="Times New Roman" w:hAnsi="Times New Roman"/>
          <w:szCs w:val="24"/>
        </w:rPr>
        <w:t xml:space="preserve">l data from your lab notebook.  </w:t>
      </w:r>
      <w:r w:rsidRPr="00A61557">
        <w:rPr>
          <w:rFonts w:ascii="Times New Roman" w:hAnsi="Times New Roman"/>
          <w:szCs w:val="24"/>
        </w:rPr>
        <w:t xml:space="preserve">You may require more than one table; if </w:t>
      </w:r>
      <w:proofErr w:type="gramStart"/>
      <w:r w:rsidRPr="00A61557">
        <w:rPr>
          <w:rFonts w:ascii="Times New Roman" w:hAnsi="Times New Roman"/>
          <w:szCs w:val="24"/>
        </w:rPr>
        <w:t>so,</w:t>
      </w:r>
      <w:proofErr w:type="gramEnd"/>
      <w:r w:rsidRPr="00A61557">
        <w:rPr>
          <w:rFonts w:ascii="Times New Roman" w:hAnsi="Times New Roman"/>
          <w:szCs w:val="24"/>
        </w:rPr>
        <w:t xml:space="preserve"> clearly label each table (St</w:t>
      </w:r>
      <w:r w:rsidR="0038352C">
        <w:rPr>
          <w:rFonts w:ascii="Times New Roman" w:hAnsi="Times New Roman"/>
          <w:szCs w:val="24"/>
        </w:rPr>
        <w:t>andardization, Titration, etc.)</w:t>
      </w:r>
      <w:r w:rsidRPr="00A61557">
        <w:rPr>
          <w:rFonts w:ascii="Times New Roman" w:hAnsi="Times New Roman"/>
          <w:szCs w:val="24"/>
        </w:rPr>
        <w:t xml:space="preserve">  It is not necessary to copy all of your original data from your notebook.</w:t>
      </w:r>
      <w:r>
        <w:rPr>
          <w:rFonts w:ascii="Times New Roman" w:hAnsi="Times New Roman"/>
          <w:szCs w:val="24"/>
        </w:rPr>
        <w:t xml:space="preserve">  For example, if you recorded initial and final </w:t>
      </w:r>
      <w:proofErr w:type="spellStart"/>
      <w:r>
        <w:rPr>
          <w:rFonts w:ascii="Times New Roman" w:hAnsi="Times New Roman"/>
          <w:szCs w:val="24"/>
        </w:rPr>
        <w:t>buret</w:t>
      </w:r>
      <w:proofErr w:type="spellEnd"/>
      <w:r>
        <w:rPr>
          <w:rFonts w:ascii="Times New Roman" w:hAnsi="Times New Roman"/>
          <w:szCs w:val="24"/>
        </w:rPr>
        <w:t xml:space="preserve"> readings and then calculated the net volumes, your report may show only the net volumes. </w:t>
      </w:r>
      <w:r w:rsidR="0038352C">
        <w:rPr>
          <w:rFonts w:ascii="Times New Roman" w:hAnsi="Times New Roman"/>
          <w:szCs w:val="24"/>
        </w:rPr>
        <w:t xml:space="preserve"> </w:t>
      </w:r>
      <w:r>
        <w:rPr>
          <w:rFonts w:ascii="Times New Roman" w:hAnsi="Times New Roman"/>
          <w:szCs w:val="24"/>
        </w:rPr>
        <w:t>You may include results in a table with your data if you wish.</w:t>
      </w:r>
    </w:p>
    <w:p w:rsidR="00D56143" w:rsidRPr="00A61557" w:rsidRDefault="00D56143" w:rsidP="0016411D">
      <w:pPr>
        <w:spacing w:after="240" w:line="280" w:lineRule="exact"/>
        <w:jc w:val="both"/>
        <w:rPr>
          <w:rFonts w:ascii="Times New Roman" w:hAnsi="Times New Roman"/>
          <w:szCs w:val="24"/>
        </w:rPr>
      </w:pPr>
      <w:r w:rsidRPr="00A61557">
        <w:rPr>
          <w:rFonts w:ascii="Times New Roman" w:hAnsi="Times New Roman"/>
          <w:b/>
          <w:szCs w:val="24"/>
        </w:rPr>
        <w:t>Sample</w:t>
      </w:r>
      <w:r w:rsidRPr="00A61557">
        <w:rPr>
          <w:rFonts w:ascii="Times New Roman" w:hAnsi="Times New Roman"/>
          <w:szCs w:val="24"/>
        </w:rPr>
        <w:t xml:space="preserve"> </w:t>
      </w:r>
      <w:r w:rsidRPr="00A61557">
        <w:rPr>
          <w:rFonts w:ascii="Times New Roman" w:hAnsi="Times New Roman"/>
          <w:b/>
          <w:szCs w:val="24"/>
        </w:rPr>
        <w:t>calculations</w:t>
      </w:r>
      <w:r w:rsidRPr="00A61557">
        <w:rPr>
          <w:rFonts w:ascii="Times New Roman" w:hAnsi="Times New Roman"/>
          <w:szCs w:val="24"/>
        </w:rPr>
        <w:t>:  Set up an expression for your calculations based on the stoichiometry of the balanced equations an</w:t>
      </w:r>
      <w:r w:rsidR="0038352C">
        <w:rPr>
          <w:rFonts w:ascii="Times New Roman" w:hAnsi="Times New Roman"/>
          <w:szCs w:val="24"/>
        </w:rPr>
        <w:t xml:space="preserve">d any dilutions you have made.  </w:t>
      </w:r>
      <w:r w:rsidRPr="00A61557">
        <w:rPr>
          <w:rFonts w:ascii="Times New Roman" w:hAnsi="Times New Roman"/>
          <w:szCs w:val="24"/>
        </w:rPr>
        <w:t>Carry an extra sig</w:t>
      </w:r>
      <w:r w:rsidRPr="00A61557">
        <w:rPr>
          <w:rFonts w:ascii="Times New Roman" w:hAnsi="Times New Roman"/>
          <w:szCs w:val="24"/>
        </w:rPr>
        <w:softHyphen/>
        <w:t xml:space="preserve">nificant figure throughout your calculations to avoid rounding errors. </w:t>
      </w:r>
      <w:r w:rsidR="0038352C">
        <w:rPr>
          <w:rFonts w:ascii="Times New Roman" w:hAnsi="Times New Roman"/>
          <w:szCs w:val="24"/>
        </w:rPr>
        <w:t xml:space="preserve"> </w:t>
      </w:r>
      <w:r w:rsidRPr="00A61557">
        <w:rPr>
          <w:rFonts w:ascii="Times New Roman" w:hAnsi="Times New Roman"/>
          <w:szCs w:val="24"/>
        </w:rPr>
        <w:t>Round to the ap</w:t>
      </w:r>
      <w:r w:rsidRPr="00A61557">
        <w:rPr>
          <w:rFonts w:ascii="Times New Roman" w:hAnsi="Times New Roman"/>
          <w:szCs w:val="24"/>
        </w:rPr>
        <w:softHyphen/>
        <w:t>propriate number of sig figs w</w:t>
      </w:r>
      <w:r w:rsidR="0038352C">
        <w:rPr>
          <w:rFonts w:ascii="Times New Roman" w:hAnsi="Times New Roman"/>
          <w:szCs w:val="24"/>
        </w:rPr>
        <w:t>hen you reach the final result.</w:t>
      </w:r>
      <w:r w:rsidRPr="00A61557">
        <w:rPr>
          <w:rFonts w:ascii="Times New Roman" w:hAnsi="Times New Roman"/>
          <w:szCs w:val="24"/>
        </w:rPr>
        <w:t xml:space="preserve"> </w:t>
      </w:r>
      <w:r w:rsidR="0038352C">
        <w:rPr>
          <w:rFonts w:ascii="Times New Roman" w:hAnsi="Times New Roman"/>
          <w:szCs w:val="24"/>
        </w:rPr>
        <w:t xml:space="preserve"> </w:t>
      </w:r>
      <w:r w:rsidRPr="00A61557">
        <w:rPr>
          <w:rFonts w:ascii="Times New Roman" w:hAnsi="Times New Roman"/>
          <w:szCs w:val="24"/>
        </w:rPr>
        <w:t xml:space="preserve">You do </w:t>
      </w:r>
      <w:r w:rsidRPr="00A61557">
        <w:rPr>
          <w:rFonts w:ascii="Times New Roman" w:hAnsi="Times New Roman"/>
          <w:b/>
          <w:i/>
          <w:szCs w:val="24"/>
        </w:rPr>
        <w:t>not</w:t>
      </w:r>
      <w:r w:rsidRPr="00A61557">
        <w:rPr>
          <w:rFonts w:ascii="Times New Roman" w:hAnsi="Times New Roman"/>
          <w:szCs w:val="24"/>
        </w:rPr>
        <w:t xml:space="preserve"> need to show how you calculate a standard deviation.  This section may be written in by hand.  </w:t>
      </w:r>
    </w:p>
    <w:p w:rsidR="00D56143" w:rsidRPr="00A61557" w:rsidRDefault="00D56143" w:rsidP="0016411D">
      <w:pPr>
        <w:spacing w:after="240" w:line="280" w:lineRule="exact"/>
        <w:jc w:val="both"/>
        <w:rPr>
          <w:rFonts w:ascii="Times New Roman" w:hAnsi="Times New Roman"/>
          <w:szCs w:val="24"/>
        </w:rPr>
      </w:pPr>
      <w:r w:rsidRPr="00A61557">
        <w:rPr>
          <w:rFonts w:ascii="Times New Roman" w:hAnsi="Times New Roman"/>
          <w:b/>
          <w:szCs w:val="24"/>
        </w:rPr>
        <w:t>Results and</w:t>
      </w:r>
      <w:r w:rsidRPr="00A61557">
        <w:rPr>
          <w:rFonts w:ascii="Times New Roman" w:hAnsi="Times New Roman"/>
          <w:szCs w:val="24"/>
        </w:rPr>
        <w:t xml:space="preserve"> </w:t>
      </w:r>
      <w:r w:rsidRPr="00A61557">
        <w:rPr>
          <w:rFonts w:ascii="Times New Roman" w:hAnsi="Times New Roman"/>
          <w:b/>
          <w:szCs w:val="24"/>
        </w:rPr>
        <w:t xml:space="preserve">Discussion:  </w:t>
      </w:r>
      <w:r>
        <w:rPr>
          <w:rFonts w:ascii="Times New Roman" w:hAnsi="Times New Roman"/>
          <w:szCs w:val="24"/>
        </w:rPr>
        <w:t>In this section, you will use the facts presented in the data section to reach a conclusion (your results), and you will interpret your results for the reader.</w:t>
      </w:r>
      <w:r w:rsidRPr="00A61557">
        <w:rPr>
          <w:rFonts w:ascii="Times New Roman" w:hAnsi="Times New Roman"/>
          <w:szCs w:val="24"/>
        </w:rPr>
        <w:t xml:space="preserve"> </w:t>
      </w:r>
      <w:r w:rsidR="00CD703D">
        <w:rPr>
          <w:rFonts w:ascii="Times New Roman" w:hAnsi="Times New Roman"/>
          <w:szCs w:val="24"/>
        </w:rPr>
        <w:t xml:space="preserve"> </w:t>
      </w:r>
      <w:r w:rsidRPr="00974BFC">
        <w:rPr>
          <w:rFonts w:ascii="Times New Roman" w:hAnsi="Times New Roman"/>
          <w:b/>
          <w:i/>
          <w:szCs w:val="24"/>
        </w:rPr>
        <w:t>Clearly highlight your results;</w:t>
      </w:r>
      <w:r w:rsidRPr="00A61557">
        <w:rPr>
          <w:rFonts w:ascii="Times New Roman" w:hAnsi="Times New Roman"/>
          <w:szCs w:val="24"/>
        </w:rPr>
        <w:t xml:space="preserve"> a person reading your report should be able to find your results quickly.  </w:t>
      </w:r>
      <w:r>
        <w:rPr>
          <w:rFonts w:ascii="Times New Roman" w:hAnsi="Times New Roman"/>
          <w:szCs w:val="24"/>
        </w:rPr>
        <w:t xml:space="preserve">It is acceptable to present the results in one table with the data, rather than in the Results and Discussion section.  </w:t>
      </w:r>
      <w:r w:rsidRPr="00A61557">
        <w:rPr>
          <w:rFonts w:ascii="Times New Roman" w:hAnsi="Times New Roman"/>
          <w:szCs w:val="24"/>
        </w:rPr>
        <w:t>Be sure to include the following when applicable:</w:t>
      </w:r>
    </w:p>
    <w:p w:rsidR="00D56143" w:rsidRPr="00A61557" w:rsidRDefault="00D56143" w:rsidP="0016411D">
      <w:pPr>
        <w:numPr>
          <w:ilvl w:val="0"/>
          <w:numId w:val="5"/>
        </w:numPr>
        <w:spacing w:after="240" w:line="280" w:lineRule="exact"/>
        <w:ind w:left="720"/>
        <w:jc w:val="both"/>
        <w:rPr>
          <w:rFonts w:ascii="Times New Roman" w:hAnsi="Times New Roman"/>
          <w:szCs w:val="24"/>
        </w:rPr>
      </w:pPr>
      <w:r w:rsidRPr="00A61557">
        <w:rPr>
          <w:rFonts w:ascii="Times New Roman" w:hAnsi="Times New Roman"/>
        </w:rPr>
        <w:t xml:space="preserve">The result of each trial and a mean value with its uncertainty. </w:t>
      </w:r>
      <w:r w:rsidR="00CD703D">
        <w:rPr>
          <w:rFonts w:ascii="Times New Roman" w:hAnsi="Times New Roman"/>
        </w:rPr>
        <w:t xml:space="preserve"> </w:t>
      </w:r>
      <w:r w:rsidRPr="00A61557">
        <w:rPr>
          <w:rFonts w:ascii="Times New Roman" w:hAnsi="Times New Roman"/>
        </w:rPr>
        <w:t>The uncer</w:t>
      </w:r>
      <w:r w:rsidRPr="00A61557">
        <w:rPr>
          <w:rFonts w:ascii="Times New Roman" w:hAnsi="Times New Roman"/>
        </w:rPr>
        <w:softHyphen/>
        <w:t>tainty will usually be the standard deviation or range and will be indicated in the dire</w:t>
      </w:r>
      <w:r w:rsidR="00CD703D">
        <w:rPr>
          <w:rFonts w:ascii="Times New Roman" w:hAnsi="Times New Roman"/>
        </w:rPr>
        <w:t>ctions for the lab.  As in the D</w:t>
      </w:r>
      <w:r w:rsidRPr="00A61557">
        <w:rPr>
          <w:rFonts w:ascii="Times New Roman" w:hAnsi="Times New Roman"/>
        </w:rPr>
        <w:t xml:space="preserve">ata section, tables are often helpful for presenting quantities clearly. </w:t>
      </w:r>
      <w:r w:rsidR="00CD703D">
        <w:rPr>
          <w:rFonts w:ascii="Times New Roman" w:hAnsi="Times New Roman"/>
        </w:rPr>
        <w:t xml:space="preserve"> </w:t>
      </w:r>
      <w:r w:rsidRPr="00A61557">
        <w:rPr>
          <w:rFonts w:ascii="Times New Roman" w:hAnsi="Times New Roman"/>
        </w:rPr>
        <w:t>See the table in Exp. 9 for an example.  Don't forget units!</w:t>
      </w:r>
    </w:p>
    <w:p w:rsidR="00D56143" w:rsidRPr="00A61557" w:rsidRDefault="00D56143" w:rsidP="0016411D">
      <w:pPr>
        <w:numPr>
          <w:ilvl w:val="0"/>
          <w:numId w:val="5"/>
        </w:numPr>
        <w:spacing w:after="240" w:line="280" w:lineRule="exact"/>
        <w:ind w:left="720"/>
        <w:jc w:val="both"/>
        <w:rPr>
          <w:rFonts w:ascii="Times New Roman" w:hAnsi="Times New Roman"/>
          <w:szCs w:val="24"/>
        </w:rPr>
      </w:pPr>
      <w:r w:rsidRPr="00A61557">
        <w:rPr>
          <w:rFonts w:ascii="Times New Roman" w:hAnsi="Times New Roman"/>
          <w:szCs w:val="24"/>
        </w:rPr>
        <w:t>Spectra and/or graphs with proper meaningful captions.</w:t>
      </w:r>
      <w:r>
        <w:rPr>
          <w:rFonts w:ascii="Times New Roman" w:hAnsi="Times New Roman"/>
          <w:szCs w:val="24"/>
        </w:rPr>
        <w:t xml:space="preserve"> </w:t>
      </w:r>
      <w:r w:rsidR="00CD703D">
        <w:rPr>
          <w:rFonts w:ascii="Times New Roman" w:hAnsi="Times New Roman"/>
          <w:szCs w:val="24"/>
        </w:rPr>
        <w:t xml:space="preserve"> </w:t>
      </w:r>
      <w:r>
        <w:rPr>
          <w:rFonts w:ascii="Times New Roman" w:hAnsi="Times New Roman"/>
          <w:szCs w:val="24"/>
        </w:rPr>
        <w:t>Be sure to include a table of any data you present in graphical form.</w:t>
      </w:r>
    </w:p>
    <w:p w:rsidR="00D56143" w:rsidRPr="00A61557" w:rsidRDefault="00D56143" w:rsidP="0016411D">
      <w:pPr>
        <w:numPr>
          <w:ilvl w:val="0"/>
          <w:numId w:val="5"/>
        </w:numPr>
        <w:spacing w:after="240" w:line="280" w:lineRule="exact"/>
        <w:ind w:left="720"/>
        <w:jc w:val="both"/>
        <w:rPr>
          <w:rFonts w:ascii="Times New Roman" w:hAnsi="Times New Roman"/>
          <w:szCs w:val="24"/>
        </w:rPr>
      </w:pPr>
      <w:r w:rsidRPr="00A61557">
        <w:rPr>
          <w:rFonts w:ascii="Times New Roman" w:hAnsi="Times New Roman"/>
        </w:rPr>
        <w:t xml:space="preserve">If your result can be compared to a published value, such as the percentage of bleach, a </w:t>
      </w:r>
      <w:proofErr w:type="spellStart"/>
      <w:r w:rsidRPr="00A61557">
        <w:rPr>
          <w:rFonts w:ascii="Times New Roman" w:hAnsi="Times New Roman"/>
        </w:rPr>
        <w:t>pK</w:t>
      </w:r>
      <w:r w:rsidRPr="00A61557">
        <w:rPr>
          <w:rFonts w:ascii="Times New Roman" w:hAnsi="Times New Roman"/>
          <w:vertAlign w:val="subscript"/>
        </w:rPr>
        <w:t>a</w:t>
      </w:r>
      <w:proofErr w:type="spellEnd"/>
      <w:r w:rsidRPr="00A61557">
        <w:rPr>
          <w:rFonts w:ascii="Times New Roman" w:hAnsi="Times New Roman"/>
        </w:rPr>
        <w:t>, etc.</w:t>
      </w:r>
      <w:r>
        <w:rPr>
          <w:rFonts w:ascii="Times New Roman" w:hAnsi="Times New Roman"/>
        </w:rPr>
        <w:t>,</w:t>
      </w:r>
      <w:r w:rsidRPr="00A61557">
        <w:rPr>
          <w:rFonts w:ascii="Times New Roman" w:hAnsi="Times New Roman"/>
        </w:rPr>
        <w:t xml:space="preserve"> then be sure to provide the published value and compare it to your value. </w:t>
      </w:r>
      <w:r w:rsidR="00CD703D">
        <w:rPr>
          <w:rFonts w:ascii="Times New Roman" w:hAnsi="Times New Roman"/>
        </w:rPr>
        <w:t xml:space="preserve"> </w:t>
      </w:r>
      <w:r w:rsidRPr="00A61557">
        <w:rPr>
          <w:rFonts w:ascii="Times New Roman" w:hAnsi="Times New Roman"/>
        </w:rPr>
        <w:t>Indicate where you obtained</w:t>
      </w:r>
      <w:r w:rsidRPr="00A61557">
        <w:rPr>
          <w:rFonts w:ascii="Times New Roman" w:hAnsi="Times New Roman"/>
          <w:b/>
        </w:rPr>
        <w:t xml:space="preserve"> </w:t>
      </w:r>
      <w:r w:rsidRPr="00A61557">
        <w:rPr>
          <w:rFonts w:ascii="Times New Roman" w:hAnsi="Times New Roman"/>
        </w:rPr>
        <w:t>the published value by giving a reference.</w:t>
      </w:r>
    </w:p>
    <w:p w:rsidR="00D56143" w:rsidRPr="0016411D" w:rsidRDefault="00D56143" w:rsidP="001C1DF4">
      <w:pPr>
        <w:numPr>
          <w:ilvl w:val="0"/>
          <w:numId w:val="5"/>
        </w:numPr>
        <w:spacing w:after="240" w:line="280" w:lineRule="exact"/>
        <w:ind w:left="720"/>
        <w:jc w:val="both"/>
        <w:rPr>
          <w:rFonts w:ascii="Times New Roman" w:hAnsi="Times New Roman"/>
          <w:szCs w:val="24"/>
        </w:rPr>
      </w:pPr>
      <w:r w:rsidRPr="00A61557">
        <w:rPr>
          <w:rFonts w:ascii="Times New Roman" w:hAnsi="Times New Roman"/>
        </w:rPr>
        <w:t xml:space="preserve">Give your interpretation of your results. </w:t>
      </w:r>
      <w:r w:rsidR="00CD703D">
        <w:rPr>
          <w:rFonts w:ascii="Times New Roman" w:hAnsi="Times New Roman"/>
        </w:rPr>
        <w:t xml:space="preserve"> </w:t>
      </w:r>
      <w:r w:rsidRPr="00A61557">
        <w:rPr>
          <w:rFonts w:ascii="Times New Roman" w:hAnsi="Times New Roman"/>
        </w:rPr>
        <w:t xml:space="preserve">If your results did not agree well with the published value (where appropriate), what are the possible sources of error? </w:t>
      </w:r>
      <w:r w:rsidR="00CD703D">
        <w:rPr>
          <w:rFonts w:ascii="Times New Roman" w:hAnsi="Times New Roman"/>
        </w:rPr>
        <w:t xml:space="preserve"> </w:t>
      </w:r>
      <w:r w:rsidRPr="00A61557">
        <w:rPr>
          <w:rFonts w:ascii="Times New Roman" w:hAnsi="Times New Roman"/>
        </w:rPr>
        <w:t>As you write this section, ask yourself how confident you</w:t>
      </w:r>
      <w:r w:rsidRPr="00A61557">
        <w:rPr>
          <w:rFonts w:ascii="Times New Roman" w:hAnsi="Times New Roman"/>
          <w:b/>
        </w:rPr>
        <w:t xml:space="preserve"> </w:t>
      </w:r>
      <w:r>
        <w:rPr>
          <w:rFonts w:ascii="Times New Roman" w:hAnsi="Times New Roman"/>
        </w:rPr>
        <w:t>are in</w:t>
      </w:r>
      <w:r w:rsidRPr="00A61557">
        <w:rPr>
          <w:rFonts w:ascii="Times New Roman" w:hAnsi="Times New Roman"/>
        </w:rPr>
        <w:t xml:space="preserve"> your results.</w:t>
      </w:r>
    </w:p>
    <w:p w:rsidR="00A115F8" w:rsidRPr="0045627E" w:rsidRDefault="00E32449" w:rsidP="0045627E">
      <w:pPr>
        <w:rPr>
          <w:b/>
          <w:noProof/>
          <w:color w:val="000000"/>
        </w:rPr>
      </w:pPr>
      <w:r>
        <w:br w:type="page"/>
      </w:r>
      <w:r w:rsidR="00B3719A" w:rsidRPr="0045627E">
        <w:rPr>
          <w:b/>
        </w:rPr>
        <w:lastRenderedPageBreak/>
        <w:t>EXPERI</w:t>
      </w:r>
      <w:r w:rsidR="0016411D" w:rsidRPr="0045627E">
        <w:rPr>
          <w:b/>
        </w:rPr>
        <w:t>MENTS</w:t>
      </w:r>
    </w:p>
    <w:p w:rsidR="00B3719A" w:rsidRDefault="00B3719A" w:rsidP="00B3719A">
      <w:pPr>
        <w:tabs>
          <w:tab w:val="left" w:pos="400"/>
          <w:tab w:val="left" w:pos="740"/>
          <w:tab w:val="left" w:pos="1800"/>
          <w:tab w:val="left" w:pos="3240"/>
        </w:tabs>
        <w:spacing w:after="120" w:line="280" w:lineRule="exact"/>
        <w:ind w:right="58"/>
        <w:jc w:val="both"/>
        <w:rPr>
          <w:b/>
          <w:color w:val="000000"/>
        </w:rPr>
      </w:pPr>
      <w:r>
        <w:rPr>
          <w:color w:val="000000"/>
        </w:rPr>
        <w:t xml:space="preserve"> 1.</w:t>
      </w:r>
      <w:r>
        <w:rPr>
          <w:i/>
          <w:color w:val="000000"/>
        </w:rPr>
        <w:t xml:space="preserve"> </w:t>
      </w:r>
      <w:r>
        <w:rPr>
          <w:color w:val="000000"/>
        </w:rPr>
        <w:t>(20) Preparation of 0.1 M Solutions of Hydrochloric Acid and Sodium Hydroxide; Acid Base Ratio.</w:t>
      </w:r>
    </w:p>
    <w:p w:rsidR="00B3719A" w:rsidRDefault="00B3719A" w:rsidP="00B3719A">
      <w:pPr>
        <w:tabs>
          <w:tab w:val="left" w:pos="400"/>
          <w:tab w:val="left" w:pos="740"/>
          <w:tab w:val="left" w:pos="1800"/>
          <w:tab w:val="left" w:pos="3240"/>
        </w:tabs>
        <w:spacing w:after="120" w:line="280" w:lineRule="exact"/>
        <w:ind w:right="58"/>
        <w:jc w:val="both"/>
        <w:rPr>
          <w:b/>
          <w:color w:val="000000"/>
        </w:rPr>
      </w:pPr>
      <w:r>
        <w:rPr>
          <w:color w:val="000000"/>
        </w:rPr>
        <w:t xml:space="preserve"> 2. (40) Stand</w:t>
      </w:r>
      <w:r w:rsidR="00CD703D">
        <w:rPr>
          <w:color w:val="000000"/>
        </w:rPr>
        <w:t>ardization of Sodium Hydroxide S</w:t>
      </w:r>
      <w:r>
        <w:rPr>
          <w:color w:val="000000"/>
        </w:rPr>
        <w:t xml:space="preserve">olution with Potassium Hydrogen Phthalate.  </w:t>
      </w:r>
      <w:r>
        <w:rPr>
          <w:color w:val="000000"/>
        </w:rPr>
        <w:tab/>
      </w:r>
      <w:r>
        <w:rPr>
          <w:color w:val="000000"/>
        </w:rPr>
        <w:tab/>
      </w:r>
      <w:r>
        <w:rPr>
          <w:color w:val="000000"/>
        </w:rPr>
        <w:tab/>
        <w:t xml:space="preserve">     </w:t>
      </w:r>
      <w:proofErr w:type="gramStart"/>
      <w:r>
        <w:rPr>
          <w:color w:val="000000"/>
        </w:rPr>
        <w:t>Standa</w:t>
      </w:r>
      <w:r w:rsidR="005111FA">
        <w:rPr>
          <w:color w:val="000000"/>
        </w:rPr>
        <w:t>rdization of Hydrochloric Acid S</w:t>
      </w:r>
      <w:r>
        <w:rPr>
          <w:color w:val="000000"/>
        </w:rPr>
        <w:t>olution with Sodium Carbonate.</w:t>
      </w:r>
      <w:proofErr w:type="gramEnd"/>
    </w:p>
    <w:p w:rsidR="00B3719A" w:rsidRDefault="00B3719A" w:rsidP="00B3719A">
      <w:pPr>
        <w:tabs>
          <w:tab w:val="left" w:pos="400"/>
          <w:tab w:val="left" w:pos="740"/>
          <w:tab w:val="left" w:pos="1800"/>
          <w:tab w:val="left" w:pos="3240"/>
        </w:tabs>
        <w:spacing w:after="120" w:line="280" w:lineRule="exact"/>
        <w:ind w:right="58"/>
        <w:jc w:val="both"/>
        <w:rPr>
          <w:b/>
          <w:color w:val="000000"/>
        </w:rPr>
      </w:pPr>
      <w:r>
        <w:rPr>
          <w:color w:val="000000"/>
        </w:rPr>
        <w:t xml:space="preserve"> 3. (40) Titration of Antacids.</w:t>
      </w:r>
    </w:p>
    <w:p w:rsidR="00B3719A" w:rsidRDefault="00B3719A" w:rsidP="00B3719A">
      <w:pPr>
        <w:tabs>
          <w:tab w:val="left" w:pos="400"/>
          <w:tab w:val="left" w:pos="740"/>
          <w:tab w:val="left" w:pos="1800"/>
          <w:tab w:val="left" w:pos="3240"/>
        </w:tabs>
        <w:spacing w:after="120" w:line="280" w:lineRule="exact"/>
        <w:ind w:right="58"/>
        <w:jc w:val="both"/>
        <w:rPr>
          <w:b/>
          <w:color w:val="000000"/>
        </w:rPr>
      </w:pPr>
      <w:r>
        <w:rPr>
          <w:color w:val="000000"/>
        </w:rPr>
        <w:t xml:space="preserve"> 4. (40) Column Chromatography.</w:t>
      </w:r>
    </w:p>
    <w:p w:rsidR="00B3719A" w:rsidRDefault="00A115F8" w:rsidP="00B3719A">
      <w:pPr>
        <w:tabs>
          <w:tab w:val="left" w:pos="400"/>
          <w:tab w:val="left" w:pos="740"/>
          <w:tab w:val="left" w:pos="1800"/>
          <w:tab w:val="left" w:pos="3240"/>
        </w:tabs>
        <w:spacing w:after="60" w:line="280" w:lineRule="exact"/>
        <w:ind w:right="60"/>
        <w:jc w:val="both"/>
        <w:rPr>
          <w:color w:val="000000"/>
        </w:rPr>
      </w:pPr>
      <w:r>
        <w:rPr>
          <w:color w:val="000000"/>
        </w:rPr>
        <w:t xml:space="preserve"> 5. </w:t>
      </w:r>
      <w:r w:rsidR="00B3719A">
        <w:rPr>
          <w:color w:val="000000"/>
        </w:rPr>
        <w:t>(50) Either:</w:t>
      </w:r>
    </w:p>
    <w:p w:rsidR="00B3719A" w:rsidRDefault="00B3719A" w:rsidP="00B3719A">
      <w:pPr>
        <w:tabs>
          <w:tab w:val="left" w:pos="400"/>
          <w:tab w:val="left" w:pos="740"/>
          <w:tab w:val="left" w:pos="1800"/>
          <w:tab w:val="left" w:pos="3240"/>
        </w:tabs>
        <w:spacing w:after="60" w:line="280" w:lineRule="exact"/>
        <w:ind w:right="58"/>
        <w:jc w:val="both"/>
        <w:rPr>
          <w:color w:val="000000"/>
        </w:rPr>
      </w:pPr>
      <w:r>
        <w:rPr>
          <w:color w:val="000000"/>
        </w:rPr>
        <w:tab/>
      </w:r>
      <w:r>
        <w:rPr>
          <w:color w:val="000000"/>
        </w:rPr>
        <w:tab/>
        <w:t>a. Analy</w:t>
      </w:r>
      <w:r w:rsidR="005111FA">
        <w:rPr>
          <w:color w:val="000000"/>
        </w:rPr>
        <w:t>sis of Commercial Hypochlorite S</w:t>
      </w:r>
      <w:r>
        <w:rPr>
          <w:color w:val="000000"/>
        </w:rPr>
        <w:t xml:space="preserve">olution by </w:t>
      </w:r>
      <w:proofErr w:type="spellStart"/>
      <w:r>
        <w:rPr>
          <w:color w:val="000000"/>
        </w:rPr>
        <w:t>Iodometric</w:t>
      </w:r>
      <w:proofErr w:type="spellEnd"/>
      <w:r>
        <w:rPr>
          <w:color w:val="000000"/>
        </w:rPr>
        <w:t xml:space="preserve"> Titration, or</w:t>
      </w:r>
    </w:p>
    <w:p w:rsidR="00B3719A" w:rsidRDefault="00B3719A" w:rsidP="00B3719A">
      <w:pPr>
        <w:tabs>
          <w:tab w:val="left" w:pos="400"/>
          <w:tab w:val="left" w:pos="740"/>
          <w:tab w:val="left" w:pos="1800"/>
          <w:tab w:val="left" w:pos="3240"/>
        </w:tabs>
        <w:spacing w:after="120" w:line="280" w:lineRule="exact"/>
        <w:ind w:right="58"/>
        <w:jc w:val="both"/>
        <w:rPr>
          <w:b/>
          <w:color w:val="000000"/>
        </w:rPr>
      </w:pPr>
      <w:r>
        <w:rPr>
          <w:color w:val="000000"/>
        </w:rPr>
        <w:tab/>
      </w:r>
      <w:r w:rsidR="00A115F8">
        <w:rPr>
          <w:color w:val="000000"/>
        </w:rPr>
        <w:tab/>
      </w:r>
      <w:r w:rsidRPr="00346A3C">
        <w:rPr>
          <w:color w:val="000000"/>
          <w:sz w:val="8"/>
        </w:rPr>
        <w:t xml:space="preserve"> </w:t>
      </w:r>
      <w:r>
        <w:rPr>
          <w:color w:val="000000"/>
        </w:rPr>
        <w:t>b. Analysis of Calcium in Milk by EDTA Titration.</w:t>
      </w:r>
    </w:p>
    <w:p w:rsidR="00B3719A" w:rsidRDefault="00B3719A" w:rsidP="00B3719A">
      <w:pPr>
        <w:tabs>
          <w:tab w:val="left" w:pos="400"/>
          <w:tab w:val="left" w:pos="740"/>
          <w:tab w:val="left" w:pos="1800"/>
          <w:tab w:val="left" w:pos="3240"/>
        </w:tabs>
        <w:spacing w:after="60" w:line="280" w:lineRule="exact"/>
        <w:ind w:right="60"/>
        <w:jc w:val="both"/>
        <w:rPr>
          <w:color w:val="000000"/>
        </w:rPr>
      </w:pPr>
      <w:r>
        <w:rPr>
          <w:color w:val="000000"/>
        </w:rPr>
        <w:t xml:space="preserve"> 6. (50) Spectrophotometric Determination of the </w:t>
      </w:r>
      <w:proofErr w:type="spellStart"/>
      <w:r>
        <w:rPr>
          <w:color w:val="000000"/>
        </w:rPr>
        <w:t>pK</w:t>
      </w:r>
      <w:proofErr w:type="spellEnd"/>
      <w:r>
        <w:rPr>
          <w:color w:val="000000"/>
          <w:position w:val="-1"/>
          <w:vertAlign w:val="subscript"/>
        </w:rPr>
        <w:t>a</w:t>
      </w:r>
      <w:r>
        <w:rPr>
          <w:color w:val="000000"/>
        </w:rPr>
        <w:t xml:space="preserve"> of an Acid Base Indicator.</w:t>
      </w:r>
    </w:p>
    <w:p w:rsidR="00B3719A" w:rsidRDefault="00B3719A" w:rsidP="00B3719A">
      <w:pPr>
        <w:tabs>
          <w:tab w:val="left" w:pos="400"/>
          <w:tab w:val="left" w:pos="740"/>
          <w:tab w:val="left" w:pos="1800"/>
          <w:tab w:val="left" w:pos="3240"/>
        </w:tabs>
        <w:spacing w:after="120" w:line="280" w:lineRule="exact"/>
        <w:ind w:right="58"/>
        <w:jc w:val="both"/>
        <w:rPr>
          <w:color w:val="000000"/>
        </w:rPr>
      </w:pPr>
      <w:r>
        <w:rPr>
          <w:color w:val="000000"/>
        </w:rPr>
        <w:t xml:space="preserve"> 7. (50) Determination of Iron in Breakfast Cereals.</w:t>
      </w:r>
    </w:p>
    <w:p w:rsidR="00B3719A" w:rsidRDefault="00B3719A" w:rsidP="00B3719A">
      <w:pPr>
        <w:tabs>
          <w:tab w:val="left" w:pos="400"/>
          <w:tab w:val="left" w:pos="740"/>
          <w:tab w:val="left" w:pos="1800"/>
          <w:tab w:val="left" w:pos="3240"/>
        </w:tabs>
        <w:spacing w:after="120" w:line="280" w:lineRule="exact"/>
        <w:ind w:right="58"/>
        <w:jc w:val="both"/>
        <w:rPr>
          <w:color w:val="000000"/>
        </w:rPr>
      </w:pPr>
      <w:r>
        <w:rPr>
          <w:color w:val="000000"/>
        </w:rPr>
        <w:t xml:space="preserve"> 8. (35) Analysis of Metal Ions in Food</w:t>
      </w:r>
      <w:r w:rsidR="005111FA">
        <w:rPr>
          <w:color w:val="000000"/>
        </w:rPr>
        <w:t>.</w:t>
      </w:r>
    </w:p>
    <w:p w:rsidR="00B3719A" w:rsidRDefault="00B3719A" w:rsidP="00B3719A">
      <w:pPr>
        <w:tabs>
          <w:tab w:val="left" w:pos="400"/>
          <w:tab w:val="left" w:pos="740"/>
          <w:tab w:val="left" w:pos="1800"/>
          <w:tab w:val="left" w:pos="3240"/>
        </w:tabs>
        <w:spacing w:after="60" w:line="280" w:lineRule="exact"/>
        <w:ind w:right="60"/>
        <w:jc w:val="both"/>
        <w:rPr>
          <w:color w:val="000000"/>
        </w:rPr>
      </w:pPr>
      <w:r>
        <w:rPr>
          <w:color w:val="000000"/>
        </w:rPr>
        <w:t xml:space="preserve"> 9. (65) Titration of an Amino Acid.</w:t>
      </w:r>
    </w:p>
    <w:p w:rsidR="00B3719A" w:rsidRDefault="00B3719A" w:rsidP="00B3719A">
      <w:pPr>
        <w:tabs>
          <w:tab w:val="left" w:pos="400"/>
          <w:tab w:val="left" w:pos="740"/>
          <w:tab w:val="left" w:pos="1800"/>
          <w:tab w:val="left" w:pos="3240"/>
        </w:tabs>
        <w:spacing w:after="120" w:line="280" w:lineRule="exact"/>
        <w:ind w:right="58"/>
        <w:jc w:val="both"/>
        <w:rPr>
          <w:color w:val="000000"/>
        </w:rPr>
      </w:pPr>
      <w:r>
        <w:rPr>
          <w:color w:val="000000"/>
        </w:rPr>
        <w:t>10. (40) Blood Alcohol Analysis by Gas Chromatography/Mass Spectrometry</w:t>
      </w:r>
      <w:r w:rsidR="005111FA">
        <w:rPr>
          <w:color w:val="000000"/>
        </w:rPr>
        <w:t>.</w:t>
      </w:r>
    </w:p>
    <w:p w:rsidR="00B3719A" w:rsidRDefault="00B3719A" w:rsidP="00B3719A">
      <w:pPr>
        <w:tabs>
          <w:tab w:val="left" w:pos="400"/>
          <w:tab w:val="left" w:pos="740"/>
          <w:tab w:val="left" w:pos="1800"/>
          <w:tab w:val="left" w:pos="3240"/>
        </w:tabs>
        <w:spacing w:after="120" w:line="200" w:lineRule="exact"/>
        <w:ind w:right="58"/>
        <w:jc w:val="both"/>
        <w:rPr>
          <w:color w:val="000000"/>
        </w:rPr>
      </w:pPr>
      <w:r>
        <w:rPr>
          <w:color w:val="000000"/>
        </w:rPr>
        <w:t>11. (40) HPLC Determination of Caffeine in Beverages</w:t>
      </w:r>
      <w:r w:rsidR="005111FA">
        <w:rPr>
          <w:color w:val="000000"/>
        </w:rPr>
        <w:t>.</w:t>
      </w:r>
    </w:p>
    <w:p w:rsidR="00B3719A" w:rsidRPr="00153830" w:rsidRDefault="00B3719A" w:rsidP="00B3719A">
      <w:pPr>
        <w:tabs>
          <w:tab w:val="left" w:pos="400"/>
          <w:tab w:val="left" w:pos="740"/>
          <w:tab w:val="left" w:pos="1800"/>
          <w:tab w:val="left" w:pos="3240"/>
        </w:tabs>
        <w:spacing w:line="200" w:lineRule="exact"/>
        <w:ind w:left="403" w:right="58" w:hanging="403"/>
        <w:jc w:val="both"/>
        <w:rPr>
          <w:color w:val="000000"/>
          <w:sz w:val="10"/>
        </w:rPr>
      </w:pPr>
    </w:p>
    <w:p w:rsidR="00B3719A" w:rsidRDefault="00B3719A" w:rsidP="00B3719A">
      <w:pPr>
        <w:tabs>
          <w:tab w:val="left" w:pos="270"/>
          <w:tab w:val="left" w:pos="740"/>
          <w:tab w:val="left" w:pos="1800"/>
          <w:tab w:val="left" w:pos="3240"/>
        </w:tabs>
        <w:spacing w:line="280" w:lineRule="exact"/>
        <w:ind w:right="58"/>
        <w:jc w:val="both"/>
        <w:rPr>
          <w:color w:val="000000"/>
        </w:rPr>
      </w:pPr>
      <w:r>
        <w:rPr>
          <w:color w:val="000000"/>
        </w:rPr>
        <w:tab/>
      </w:r>
      <w:r>
        <w:t>Numbers in paren</w:t>
      </w:r>
      <w:r w:rsidR="005111FA">
        <w:t>theses are points.  You must do Experi</w:t>
      </w:r>
      <w:r w:rsidR="005111FA">
        <w:softHyphen/>
        <w:t>ments 1 through 11; in E</w:t>
      </w:r>
      <w:r>
        <w:t xml:space="preserve">xperiment 5 you have a choice between two options. </w:t>
      </w:r>
      <w:r w:rsidR="005111FA">
        <w:t xml:space="preserve"> </w:t>
      </w:r>
      <w:r>
        <w:t xml:space="preserve">The overall quality of your lab notebook will also be assessed, with a maximum score of 30 points, to give a total of 500 points possible for the lab portion of the course.  If you have extra time at the end of the course, you may attempt to improve your score on a lab by repeating it.  Speak with one of the instructors before you repeat any experiment. </w:t>
      </w:r>
    </w:p>
    <w:p w:rsidR="00B3719A" w:rsidRDefault="00B3719A" w:rsidP="00B3719A">
      <w:pPr>
        <w:tabs>
          <w:tab w:val="left" w:pos="270"/>
          <w:tab w:val="left" w:pos="540"/>
          <w:tab w:val="left" w:pos="1800"/>
          <w:tab w:val="left" w:pos="3240"/>
        </w:tabs>
        <w:spacing w:line="280" w:lineRule="exact"/>
        <w:ind w:right="60"/>
        <w:jc w:val="both"/>
        <w:rPr>
          <w:b/>
          <w:i/>
          <w:color w:val="000000"/>
        </w:rPr>
      </w:pPr>
      <w:r>
        <w:rPr>
          <w:color w:val="000000"/>
        </w:rPr>
        <w:tab/>
        <w:t xml:space="preserve">Lab reports are to be turned in </w:t>
      </w:r>
      <w:r w:rsidR="005111FA">
        <w:rPr>
          <w:color w:val="000000"/>
        </w:rPr>
        <w:t>by 5 pm</w:t>
      </w:r>
      <w:r>
        <w:rPr>
          <w:color w:val="000000"/>
        </w:rPr>
        <w:t xml:space="preserve"> on the dates </w:t>
      </w:r>
      <w:r w:rsidR="005111FA">
        <w:rPr>
          <w:color w:val="000000"/>
        </w:rPr>
        <w:t>indicated above for grading of E</w:t>
      </w:r>
      <w:r>
        <w:rPr>
          <w:color w:val="000000"/>
        </w:rPr>
        <w:t xml:space="preserve">xperiments 1 through 5. </w:t>
      </w:r>
      <w:r w:rsidR="00E9602D">
        <w:rPr>
          <w:color w:val="000000"/>
        </w:rPr>
        <w:t xml:space="preserve"> </w:t>
      </w:r>
      <w:r>
        <w:rPr>
          <w:color w:val="000000"/>
        </w:rPr>
        <w:t>As you complete other experiments, turn in your reports in a timely fashion</w:t>
      </w:r>
      <w:r w:rsidR="00E9602D">
        <w:rPr>
          <w:color w:val="000000"/>
        </w:rPr>
        <w:t>, following the due dates listed above</w:t>
      </w:r>
      <w:r>
        <w:rPr>
          <w:color w:val="000000"/>
        </w:rPr>
        <w:t xml:space="preserve">. </w:t>
      </w:r>
      <w:r w:rsidR="00E9602D">
        <w:rPr>
          <w:color w:val="000000"/>
        </w:rPr>
        <w:t xml:space="preserve"> </w:t>
      </w:r>
      <w:r>
        <w:rPr>
          <w:color w:val="000000"/>
        </w:rPr>
        <w:t xml:space="preserve">It will be to your advantage to complete each </w:t>
      </w:r>
      <w:r w:rsidR="00E9602D">
        <w:rPr>
          <w:color w:val="000000"/>
        </w:rPr>
        <w:t>report</w:t>
      </w:r>
      <w:r>
        <w:rPr>
          <w:color w:val="000000"/>
        </w:rPr>
        <w:t xml:space="preserve"> promptly, while the work is still fresh in your mind. </w:t>
      </w:r>
      <w:r w:rsidR="00E9602D">
        <w:rPr>
          <w:color w:val="000000"/>
        </w:rPr>
        <w:t xml:space="preserve"> </w:t>
      </w:r>
      <w:r>
        <w:rPr>
          <w:b/>
          <w:i/>
          <w:color w:val="000000"/>
        </w:rPr>
        <w:t xml:space="preserve">Reports with egregious errors will be returned for rewriting and the maximum points achievable will be reduced by 10%. </w:t>
      </w:r>
      <w:r w:rsidR="00E9602D">
        <w:rPr>
          <w:b/>
          <w:i/>
          <w:color w:val="000000"/>
        </w:rPr>
        <w:t xml:space="preserve"> </w:t>
      </w:r>
      <w:r>
        <w:rPr>
          <w:b/>
          <w:i/>
          <w:color w:val="000000"/>
        </w:rPr>
        <w:t>Late reports will be assessed a penalty of up to 10% per day.</w:t>
      </w:r>
    </w:p>
    <w:p w:rsidR="00B3719A" w:rsidRDefault="00B3719A" w:rsidP="00B3719A">
      <w:pPr>
        <w:tabs>
          <w:tab w:val="left" w:pos="270"/>
          <w:tab w:val="left" w:pos="540"/>
          <w:tab w:val="left" w:pos="1800"/>
          <w:tab w:val="left" w:pos="3240"/>
        </w:tabs>
        <w:spacing w:line="280" w:lineRule="exact"/>
        <w:ind w:right="60"/>
        <w:jc w:val="both"/>
        <w:rPr>
          <w:color w:val="000000"/>
        </w:rPr>
      </w:pPr>
      <w:r>
        <w:rPr>
          <w:b/>
          <w:i/>
          <w:color w:val="000000"/>
        </w:rPr>
        <w:t xml:space="preserve">    </w:t>
      </w:r>
      <w:r w:rsidRPr="002026F3">
        <w:rPr>
          <w:color w:val="000000"/>
        </w:rPr>
        <w:t xml:space="preserve">For </w:t>
      </w:r>
      <w:r>
        <w:rPr>
          <w:color w:val="000000"/>
        </w:rPr>
        <w:t>each</w:t>
      </w:r>
      <w:r w:rsidRPr="002026F3">
        <w:rPr>
          <w:color w:val="000000"/>
        </w:rPr>
        <w:t xml:space="preserve"> pre-lab lecture missed, 5 points will be deducted from your total score.</w:t>
      </w:r>
      <w:r>
        <w:rPr>
          <w:color w:val="000000"/>
        </w:rPr>
        <w:t xml:space="preserve"> </w:t>
      </w:r>
      <w:r w:rsidR="00E9602D">
        <w:rPr>
          <w:color w:val="000000"/>
        </w:rPr>
        <w:t xml:space="preserve"> </w:t>
      </w:r>
      <w:r>
        <w:rPr>
          <w:color w:val="000000"/>
        </w:rPr>
        <w:t xml:space="preserve">Point deductions for being late to a pre-lab </w:t>
      </w:r>
      <w:r w:rsidR="00E9602D">
        <w:rPr>
          <w:color w:val="000000"/>
        </w:rPr>
        <w:t>can be up to 5 points.</w:t>
      </w:r>
    </w:p>
    <w:p w:rsidR="00B3719A" w:rsidRDefault="00B3719A" w:rsidP="00B3719A">
      <w:pPr>
        <w:tabs>
          <w:tab w:val="left" w:pos="270"/>
          <w:tab w:val="left" w:pos="540"/>
          <w:tab w:val="left" w:pos="1800"/>
          <w:tab w:val="left" w:pos="3240"/>
        </w:tabs>
        <w:spacing w:line="280" w:lineRule="exact"/>
        <w:ind w:right="60"/>
        <w:jc w:val="both"/>
        <w:rPr>
          <w:color w:val="000000"/>
        </w:rPr>
      </w:pPr>
      <w:r>
        <w:rPr>
          <w:color w:val="000000"/>
        </w:rPr>
        <w:tab/>
        <w:t>No iPods or other listening devices (except hearing aid</w:t>
      </w:r>
      <w:r w:rsidR="007A023A">
        <w:rPr>
          <w:color w:val="000000"/>
        </w:rPr>
        <w:t>s) are allowed in the lab</w:t>
      </w:r>
      <w:r>
        <w:rPr>
          <w:color w:val="000000"/>
        </w:rPr>
        <w:t xml:space="preserve"> or during exams. </w:t>
      </w:r>
    </w:p>
    <w:p w:rsidR="00B3719A" w:rsidRDefault="00B3719A" w:rsidP="00B3719A">
      <w:pPr>
        <w:tabs>
          <w:tab w:val="left" w:pos="270"/>
          <w:tab w:val="left" w:pos="540"/>
          <w:tab w:val="left" w:pos="1800"/>
          <w:tab w:val="left" w:pos="3240"/>
        </w:tabs>
        <w:spacing w:line="280" w:lineRule="exact"/>
        <w:ind w:right="60"/>
        <w:jc w:val="both"/>
        <w:rPr>
          <w:color w:val="000000"/>
        </w:rPr>
      </w:pPr>
      <w:r>
        <w:rPr>
          <w:color w:val="000000"/>
        </w:rPr>
        <w:tab/>
      </w:r>
      <w:r w:rsidR="00A115F8">
        <w:rPr>
          <w:color w:val="000000"/>
        </w:rPr>
        <w:t>When you work with a partner on an experiment</w:t>
      </w:r>
      <w:r>
        <w:rPr>
          <w:color w:val="000000"/>
        </w:rPr>
        <w:t xml:space="preserve">, both partners </w:t>
      </w:r>
      <w:r w:rsidR="00A115F8">
        <w:rPr>
          <w:color w:val="000000"/>
        </w:rPr>
        <w:t>must</w:t>
      </w:r>
      <w:r>
        <w:rPr>
          <w:color w:val="000000"/>
        </w:rPr>
        <w:t xml:space="preserve"> be present and participating throughout the experiment.</w:t>
      </w:r>
    </w:p>
    <w:p w:rsidR="00B3719A" w:rsidRDefault="00B3719A" w:rsidP="00B3719A">
      <w:pPr>
        <w:tabs>
          <w:tab w:val="left" w:pos="270"/>
          <w:tab w:val="left" w:pos="540"/>
          <w:tab w:val="left" w:pos="1800"/>
          <w:tab w:val="left" w:pos="3240"/>
        </w:tabs>
        <w:spacing w:line="280" w:lineRule="exact"/>
        <w:ind w:right="60"/>
        <w:jc w:val="both"/>
        <w:rPr>
          <w:color w:val="000000"/>
        </w:rPr>
      </w:pPr>
      <w:r>
        <w:rPr>
          <w:color w:val="000000"/>
        </w:rPr>
        <w:tab/>
        <w:t xml:space="preserve">On Tuesday, Day 17, </w:t>
      </w:r>
      <w:r w:rsidRPr="00153830">
        <w:rPr>
          <w:color w:val="000000"/>
        </w:rPr>
        <w:t xml:space="preserve">all laboratory work will end </w:t>
      </w:r>
      <w:r>
        <w:rPr>
          <w:color w:val="000000"/>
        </w:rPr>
        <w:t xml:space="preserve">by 12 noon </w:t>
      </w:r>
      <w:r w:rsidRPr="00153830">
        <w:rPr>
          <w:color w:val="000000"/>
        </w:rPr>
        <w:t xml:space="preserve">and </w:t>
      </w:r>
      <w:r>
        <w:rPr>
          <w:color w:val="000000"/>
        </w:rPr>
        <w:t xml:space="preserve">all </w:t>
      </w:r>
      <w:r w:rsidR="007A023A">
        <w:rPr>
          <w:color w:val="000000"/>
        </w:rPr>
        <w:t>drawers</w:t>
      </w:r>
      <w:r w:rsidRPr="00153830">
        <w:rPr>
          <w:color w:val="000000"/>
        </w:rPr>
        <w:t xml:space="preserve"> will be check</w:t>
      </w:r>
      <w:r w:rsidR="007A023A">
        <w:rPr>
          <w:color w:val="000000"/>
        </w:rPr>
        <w:t xml:space="preserve">ed in by 4 </w:t>
      </w:r>
      <w:r>
        <w:rPr>
          <w:color w:val="000000"/>
        </w:rPr>
        <w:t>pm</w:t>
      </w:r>
      <w:r w:rsidRPr="00153830">
        <w:rPr>
          <w:color w:val="000000"/>
        </w:rPr>
        <w:t xml:space="preserve">. </w:t>
      </w:r>
      <w:r w:rsidR="007A023A">
        <w:rPr>
          <w:color w:val="000000"/>
        </w:rPr>
        <w:t xml:space="preserve"> </w:t>
      </w:r>
      <w:r w:rsidRPr="00153830">
        <w:rPr>
          <w:color w:val="000000"/>
        </w:rPr>
        <w:t>All remaining reports and your notebooks for final gr</w:t>
      </w:r>
      <w:r w:rsidR="007A023A">
        <w:rPr>
          <w:color w:val="000000"/>
        </w:rPr>
        <w:t>ading are due no later than 1</w:t>
      </w:r>
      <w:r w:rsidRPr="00153830">
        <w:rPr>
          <w:color w:val="000000"/>
        </w:rPr>
        <w:t xml:space="preserve"> pm on Wednesday, Day 18.</w:t>
      </w:r>
    </w:p>
    <w:p w:rsidR="00B3719A" w:rsidRDefault="00B3719A" w:rsidP="00B3719A">
      <w:pPr>
        <w:tabs>
          <w:tab w:val="left" w:pos="270"/>
          <w:tab w:val="left" w:pos="360"/>
          <w:tab w:val="left" w:pos="540"/>
          <w:tab w:val="left" w:pos="1800"/>
          <w:tab w:val="left" w:pos="3240"/>
        </w:tabs>
        <w:spacing w:line="280" w:lineRule="exact"/>
        <w:ind w:right="60"/>
        <w:jc w:val="both"/>
        <w:rPr>
          <w:color w:val="000000"/>
        </w:rPr>
      </w:pPr>
    </w:p>
    <w:p w:rsidR="00B3719A" w:rsidRDefault="00B3719A">
      <w:pPr>
        <w:rPr>
          <w:b/>
          <w:color w:val="000000"/>
        </w:rPr>
      </w:pPr>
    </w:p>
    <w:p w:rsidR="007A023A" w:rsidRDefault="007A023A" w:rsidP="00A115F8">
      <w:pPr>
        <w:tabs>
          <w:tab w:val="left" w:pos="180"/>
          <w:tab w:val="left" w:pos="360"/>
          <w:tab w:val="left" w:pos="540"/>
          <w:tab w:val="left" w:pos="1800"/>
          <w:tab w:val="left" w:pos="3240"/>
        </w:tabs>
        <w:spacing w:after="100" w:line="240" w:lineRule="atLeast"/>
        <w:ind w:right="60"/>
        <w:rPr>
          <w:b/>
          <w:color w:val="000000"/>
        </w:rPr>
      </w:pPr>
    </w:p>
    <w:p w:rsidR="007A023A" w:rsidRDefault="007A023A" w:rsidP="00A115F8">
      <w:pPr>
        <w:tabs>
          <w:tab w:val="left" w:pos="180"/>
          <w:tab w:val="left" w:pos="360"/>
          <w:tab w:val="left" w:pos="540"/>
          <w:tab w:val="left" w:pos="1800"/>
          <w:tab w:val="left" w:pos="3240"/>
        </w:tabs>
        <w:spacing w:after="100" w:line="240" w:lineRule="atLeast"/>
        <w:ind w:right="60"/>
        <w:rPr>
          <w:b/>
          <w:color w:val="000000"/>
        </w:rPr>
      </w:pPr>
    </w:p>
    <w:p w:rsidR="00B3719A" w:rsidRDefault="00B3719A" w:rsidP="00A115F8">
      <w:pPr>
        <w:tabs>
          <w:tab w:val="left" w:pos="180"/>
          <w:tab w:val="left" w:pos="360"/>
          <w:tab w:val="left" w:pos="540"/>
          <w:tab w:val="left" w:pos="1800"/>
          <w:tab w:val="left" w:pos="3240"/>
        </w:tabs>
        <w:spacing w:after="100" w:line="240" w:lineRule="atLeast"/>
        <w:ind w:right="60"/>
        <w:rPr>
          <w:color w:val="000000"/>
        </w:rPr>
      </w:pPr>
      <w:r>
        <w:rPr>
          <w:b/>
          <w:color w:val="000000"/>
        </w:rPr>
        <w:lastRenderedPageBreak/>
        <w:t>RULES OF THE LABORATORY</w:t>
      </w:r>
    </w:p>
    <w:p w:rsidR="00B3719A" w:rsidRDefault="00B3719A" w:rsidP="00B3719A">
      <w:pPr>
        <w:tabs>
          <w:tab w:val="left" w:pos="450"/>
        </w:tabs>
        <w:spacing w:line="280" w:lineRule="exact"/>
        <w:ind w:left="450" w:right="58" w:hanging="450"/>
        <w:jc w:val="both"/>
        <w:rPr>
          <w:color w:val="000000"/>
        </w:rPr>
      </w:pPr>
      <w:r>
        <w:rPr>
          <w:color w:val="000000"/>
        </w:rPr>
        <w:t>1.</w:t>
      </w:r>
      <w:r>
        <w:rPr>
          <w:color w:val="000000"/>
        </w:rPr>
        <w:tab/>
        <w:t>Safety goggles must be worn by everyone in the lab.</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2.</w:t>
      </w:r>
      <w:r>
        <w:rPr>
          <w:color w:val="000000"/>
        </w:rPr>
        <w:tab/>
        <w:t xml:space="preserve">Wear closed shoes in the lab. </w:t>
      </w:r>
      <w:r w:rsidR="007A023A">
        <w:rPr>
          <w:color w:val="000000"/>
        </w:rPr>
        <w:t xml:space="preserve"> </w:t>
      </w:r>
      <w:r>
        <w:rPr>
          <w:color w:val="000000"/>
        </w:rPr>
        <w:t>Sandals or open toe shoes can expose your feet to broken glass or spilled chemicals on the floor.</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3.</w:t>
      </w:r>
      <w:r>
        <w:rPr>
          <w:color w:val="000000"/>
        </w:rPr>
        <w:tab/>
        <w:t xml:space="preserve">Keep your lab area clean. </w:t>
      </w:r>
      <w:r w:rsidR="007A023A">
        <w:rPr>
          <w:color w:val="000000"/>
        </w:rPr>
        <w:t xml:space="preserve"> </w:t>
      </w:r>
      <w:r>
        <w:rPr>
          <w:color w:val="000000"/>
        </w:rPr>
        <w:t xml:space="preserve">Pay particular attention to the area around the balances. </w:t>
      </w:r>
      <w:r w:rsidR="007A023A">
        <w:rPr>
          <w:color w:val="000000"/>
        </w:rPr>
        <w:t xml:space="preserve"> </w:t>
      </w:r>
      <w:r>
        <w:rPr>
          <w:color w:val="000000"/>
        </w:rPr>
        <w:t xml:space="preserve">Any amount of a spilled chemical, whether solid, liquid, or solution, must be cleaned up immediately and disposed of properly. </w:t>
      </w:r>
      <w:r w:rsidR="007A023A">
        <w:rPr>
          <w:color w:val="000000"/>
        </w:rPr>
        <w:t xml:space="preserve"> </w:t>
      </w:r>
      <w:r>
        <w:rPr>
          <w:color w:val="000000"/>
        </w:rPr>
        <w:t>Don't hesitate to ask if you're unsure of the best way to clean up or dispose of a chemical.</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4.</w:t>
      </w:r>
      <w:r>
        <w:rPr>
          <w:color w:val="000000"/>
        </w:rPr>
        <w:tab/>
        <w:t>Learn the location and use of the emergency equipment, including the fire extinguisher. safety shower, and eye wash fountain.</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5.</w:t>
      </w:r>
      <w:r>
        <w:rPr>
          <w:color w:val="000000"/>
        </w:rPr>
        <w:tab/>
        <w:t>Report any cuts, burns, or other injuries to the instructor.</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6.</w:t>
      </w:r>
      <w:r>
        <w:rPr>
          <w:color w:val="000000"/>
        </w:rPr>
        <w:tab/>
        <w:t xml:space="preserve">Place broken glass in the </w:t>
      </w:r>
      <w:r w:rsidR="007A023A">
        <w:rPr>
          <w:color w:val="000000"/>
        </w:rPr>
        <w:t>containers</w:t>
      </w:r>
      <w:r>
        <w:rPr>
          <w:color w:val="000000"/>
        </w:rPr>
        <w:t xml:space="preserve"> provided for that pur</w:t>
      </w:r>
      <w:r>
        <w:rPr>
          <w:color w:val="000000"/>
        </w:rPr>
        <w:softHyphen/>
        <w:t>pose, not in the regular trash cans.</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7.</w:t>
      </w:r>
      <w:r>
        <w:rPr>
          <w:color w:val="000000"/>
        </w:rPr>
        <w:tab/>
        <w:t xml:space="preserve">Avoid contaminating the reagent bottles. </w:t>
      </w:r>
      <w:r w:rsidR="007A023A">
        <w:rPr>
          <w:color w:val="000000"/>
        </w:rPr>
        <w:t xml:space="preserve"> </w:t>
      </w:r>
      <w:r>
        <w:rPr>
          <w:color w:val="000000"/>
        </w:rPr>
        <w:t>Pour some of the reagent into a clean beaker for your own use when neces</w:t>
      </w:r>
      <w:r>
        <w:rPr>
          <w:color w:val="000000"/>
        </w:rPr>
        <w:softHyphen/>
        <w:t xml:space="preserve">sary. </w:t>
      </w:r>
      <w:r w:rsidR="007A023A">
        <w:rPr>
          <w:color w:val="000000"/>
        </w:rPr>
        <w:t xml:space="preserve"> </w:t>
      </w:r>
      <w:r>
        <w:rPr>
          <w:color w:val="000000"/>
        </w:rPr>
        <w:t>Do not use a dropper to remove a solution from a reagent bottle, and do not pour the excess back into the bottle.</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8.</w:t>
      </w:r>
      <w:r>
        <w:rPr>
          <w:color w:val="000000"/>
        </w:rPr>
        <w:tab/>
        <w:t>Do not bring food or beverages into the lab, and do not taste anything in the lab.</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9.</w:t>
      </w:r>
      <w:r>
        <w:rPr>
          <w:color w:val="000000"/>
        </w:rPr>
        <w:tab/>
        <w:t>Do not remove any chemicals from the lab.</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10.</w:t>
      </w:r>
      <w:r>
        <w:rPr>
          <w:color w:val="000000"/>
        </w:rPr>
        <w:tab/>
        <w:t>Never work alone in the lab, and never work without the instructor's knowledge and consent.</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11.</w:t>
      </w:r>
      <w:r>
        <w:rPr>
          <w:color w:val="000000"/>
        </w:rPr>
        <w:tab/>
        <w:t>Do not perform unauthorized experiments -- check with the instructor first.</w:t>
      </w:r>
    </w:p>
    <w:p w:rsidR="00B3719A" w:rsidRDefault="00B3719A" w:rsidP="00B3719A">
      <w:pPr>
        <w:tabs>
          <w:tab w:val="left" w:pos="450"/>
        </w:tabs>
        <w:spacing w:line="280" w:lineRule="exact"/>
        <w:ind w:left="450" w:right="58" w:hanging="450"/>
        <w:jc w:val="both"/>
        <w:rPr>
          <w:color w:val="000000"/>
        </w:rPr>
      </w:pPr>
    </w:p>
    <w:p w:rsidR="00B3719A" w:rsidRDefault="00B3719A" w:rsidP="00B3719A">
      <w:pPr>
        <w:tabs>
          <w:tab w:val="left" w:pos="450"/>
        </w:tabs>
        <w:spacing w:line="280" w:lineRule="exact"/>
        <w:ind w:left="450" w:right="58" w:hanging="450"/>
        <w:jc w:val="both"/>
        <w:rPr>
          <w:color w:val="000000"/>
        </w:rPr>
      </w:pPr>
      <w:r>
        <w:rPr>
          <w:color w:val="000000"/>
        </w:rPr>
        <w:t>12.</w:t>
      </w:r>
      <w:r>
        <w:rPr>
          <w:color w:val="000000"/>
        </w:rPr>
        <w:tab/>
        <w:t>Don't hesitate to ask questions!</w:t>
      </w: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r>
        <w:rPr>
          <w:color w:val="000000"/>
        </w:rPr>
        <w:t>I have read and understood the rules of the laboratory.</w:t>
      </w: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r>
        <w:rPr>
          <w:color w:val="000000"/>
        </w:rPr>
        <w:t>___________________________________</w:t>
      </w:r>
      <w:r>
        <w:rPr>
          <w:color w:val="000000"/>
        </w:rPr>
        <w:tab/>
      </w:r>
      <w:r>
        <w:rPr>
          <w:color w:val="000000"/>
        </w:rPr>
        <w:tab/>
        <w:t>__________________________________</w:t>
      </w: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r>
        <w:rPr>
          <w:color w:val="000000"/>
        </w:rPr>
        <w:t>Name</w:t>
      </w:r>
      <w:r>
        <w:rPr>
          <w:color w:val="000000"/>
        </w:rPr>
        <w:tab/>
      </w:r>
      <w:r>
        <w:rPr>
          <w:color w:val="000000"/>
        </w:rPr>
        <w:tab/>
      </w:r>
      <w:r>
        <w:rPr>
          <w:color w:val="000000"/>
        </w:rPr>
        <w:tab/>
      </w:r>
      <w:r>
        <w:rPr>
          <w:color w:val="000000"/>
        </w:rPr>
        <w:tab/>
      </w:r>
      <w:r>
        <w:rPr>
          <w:color w:val="000000"/>
        </w:rPr>
        <w:tab/>
        <w:t>Date</w:t>
      </w: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r>
        <w:rPr>
          <w:color w:val="000000"/>
        </w:rPr>
        <w:t>___________________________________</w:t>
      </w:r>
      <w:r>
        <w:rPr>
          <w:color w:val="000000"/>
        </w:rPr>
        <w:tab/>
      </w:r>
      <w:r>
        <w:rPr>
          <w:color w:val="000000"/>
        </w:rPr>
        <w:tab/>
        <w:t>__________________________________</w:t>
      </w:r>
    </w:p>
    <w:p w:rsidR="00B3719A" w:rsidRDefault="00B3719A" w:rsidP="00B3719A">
      <w:pPr>
        <w:tabs>
          <w:tab w:val="left" w:pos="180"/>
          <w:tab w:val="left" w:pos="360"/>
          <w:tab w:val="left" w:pos="540"/>
          <w:tab w:val="left" w:pos="1800"/>
          <w:tab w:val="left" w:pos="3240"/>
        </w:tabs>
        <w:spacing w:line="240" w:lineRule="atLeast"/>
        <w:ind w:right="60"/>
        <w:jc w:val="both"/>
        <w:rPr>
          <w:color w:val="000000"/>
        </w:rPr>
      </w:pPr>
      <w:r>
        <w:rPr>
          <w:color w:val="000000"/>
        </w:rPr>
        <w:t>Signature</w:t>
      </w:r>
      <w:r>
        <w:rPr>
          <w:color w:val="000000"/>
        </w:rPr>
        <w:tab/>
      </w:r>
      <w:r>
        <w:rPr>
          <w:color w:val="000000"/>
        </w:rPr>
        <w:tab/>
      </w:r>
      <w:r>
        <w:rPr>
          <w:color w:val="000000"/>
        </w:rPr>
        <w:tab/>
      </w:r>
      <w:r>
        <w:rPr>
          <w:color w:val="000000"/>
        </w:rPr>
        <w:tab/>
      </w:r>
      <w:r>
        <w:rPr>
          <w:color w:val="000000"/>
        </w:rPr>
        <w:tab/>
      </w:r>
      <w:proofErr w:type="spellStart"/>
      <w:r>
        <w:rPr>
          <w:color w:val="000000"/>
        </w:rPr>
        <w:t>Signature</w:t>
      </w:r>
      <w:proofErr w:type="spellEnd"/>
      <w:r>
        <w:rPr>
          <w:color w:val="000000"/>
        </w:rPr>
        <w:t xml:space="preserve"> of Instructor</w:t>
      </w:r>
    </w:p>
    <w:p w:rsidR="00B3719A" w:rsidRDefault="00B3719A">
      <w:pPr>
        <w:rPr>
          <w:b/>
        </w:rPr>
      </w:pPr>
      <w:bookmarkStart w:id="0" w:name="_GoBack"/>
      <w:bookmarkEnd w:id="0"/>
    </w:p>
    <w:sectPr w:rsidR="00B3719A" w:rsidSect="004D3692">
      <w:footerReference w:type="even" r:id="rId10"/>
      <w:footerReference w:type="default" r:id="rId11"/>
      <w:pgSz w:w="12240" w:h="15840" w:code="1"/>
      <w:pgMar w:top="1152" w:right="1152" w:bottom="1440" w:left="1152" w:header="720" w:footer="1080" w:gutter="36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03" w:rsidRDefault="00560C03">
      <w:r>
        <w:separator/>
      </w:r>
    </w:p>
  </w:endnote>
  <w:endnote w:type="continuationSeparator" w:id="0">
    <w:p w:rsidR="00560C03" w:rsidRDefault="00560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314019"/>
      <w:docPartObj>
        <w:docPartGallery w:val="Page Numbers (Bottom of Page)"/>
        <w:docPartUnique/>
      </w:docPartObj>
    </w:sdtPr>
    <w:sdtEndPr>
      <w:rPr>
        <w:noProof/>
      </w:rPr>
    </w:sdtEndPr>
    <w:sdtContent>
      <w:p w:rsidR="004C0BDB" w:rsidRDefault="004C0BDB">
        <w:pPr>
          <w:pStyle w:val="Footer"/>
        </w:pPr>
        <w:r>
          <w:fldChar w:fldCharType="begin"/>
        </w:r>
        <w:r>
          <w:instrText xml:space="preserve"> PAGE   \* MERGEFORMAT </w:instrText>
        </w:r>
        <w:r>
          <w:fldChar w:fldCharType="separate"/>
        </w:r>
        <w:r w:rsidR="00F87E64">
          <w:rPr>
            <w:noProof/>
          </w:rPr>
          <w:t>2</w:t>
        </w:r>
        <w:r>
          <w:rPr>
            <w:noProof/>
          </w:rPr>
          <w:fldChar w:fldCharType="end"/>
        </w:r>
      </w:p>
    </w:sdtContent>
  </w:sdt>
  <w:p w:rsidR="004C0BDB" w:rsidRDefault="004C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051128"/>
      <w:docPartObj>
        <w:docPartGallery w:val="Page Numbers (Bottom of Page)"/>
        <w:docPartUnique/>
      </w:docPartObj>
    </w:sdtPr>
    <w:sdtEndPr>
      <w:rPr>
        <w:noProof/>
      </w:rPr>
    </w:sdtEndPr>
    <w:sdtContent>
      <w:p w:rsidR="004C0BDB" w:rsidRDefault="004C0BDB">
        <w:pPr>
          <w:pStyle w:val="Footer"/>
          <w:jc w:val="right"/>
        </w:pPr>
        <w:r>
          <w:fldChar w:fldCharType="begin"/>
        </w:r>
        <w:r>
          <w:instrText xml:space="preserve"> PAGE   \* MERGEFORMAT </w:instrText>
        </w:r>
        <w:r>
          <w:fldChar w:fldCharType="separate"/>
        </w:r>
        <w:r w:rsidR="00F87E64">
          <w:rPr>
            <w:noProof/>
          </w:rPr>
          <w:t>1</w:t>
        </w:r>
        <w:r>
          <w:rPr>
            <w:noProof/>
          </w:rPr>
          <w:fldChar w:fldCharType="end"/>
        </w:r>
      </w:p>
    </w:sdtContent>
  </w:sdt>
  <w:p w:rsidR="004C0BDB" w:rsidRDefault="004C0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03" w:rsidRDefault="00560C03">
      <w:r>
        <w:separator/>
      </w:r>
    </w:p>
  </w:footnote>
  <w:footnote w:type="continuationSeparator" w:id="0">
    <w:p w:rsidR="00560C03" w:rsidRDefault="00560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F0409"/>
    <w:lvl w:ilvl="0">
      <w:start w:val="4"/>
      <w:numFmt w:val="decimal"/>
      <w:lvlText w:val="%1."/>
      <w:lvlJc w:val="left"/>
      <w:pPr>
        <w:tabs>
          <w:tab w:val="num" w:pos="360"/>
        </w:tabs>
        <w:ind w:left="360" w:hanging="360"/>
      </w:pPr>
      <w:rPr>
        <w:rFonts w:hint="default"/>
      </w:rPr>
    </w:lvl>
  </w:abstractNum>
  <w:abstractNum w:abstractNumId="1">
    <w:nsid w:val="0A14578E"/>
    <w:multiLevelType w:val="hybridMultilevel"/>
    <w:tmpl w:val="FD0C4A7C"/>
    <w:lvl w:ilvl="0" w:tplc="E4BC92FC">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2C0DDC"/>
    <w:multiLevelType w:val="hybridMultilevel"/>
    <w:tmpl w:val="77267618"/>
    <w:lvl w:ilvl="0" w:tplc="DB2A7D7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662498E"/>
    <w:multiLevelType w:val="hybridMultilevel"/>
    <w:tmpl w:val="207EF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AC74B1"/>
    <w:multiLevelType w:val="multilevel"/>
    <w:tmpl w:val="D1F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E6D73"/>
    <w:multiLevelType w:val="hybridMultilevel"/>
    <w:tmpl w:val="4C84E8FE"/>
    <w:lvl w:ilvl="0" w:tplc="380C71F6">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65315"/>
    <w:multiLevelType w:val="hybridMultilevel"/>
    <w:tmpl w:val="48FAFE92"/>
    <w:lvl w:ilvl="0" w:tplc="0409000F">
      <w:start w:val="1"/>
      <w:numFmt w:val="decimal"/>
      <w:lvlText w:val="%1."/>
      <w:lvlJc w:val="left"/>
      <w:pPr>
        <w:ind w:left="2880" w:hanging="360"/>
      </w:pPr>
      <w:rPr>
        <w:rFonts w:cs="Times New Roman"/>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num w:numId="1">
    <w:abstractNumId w:val="4"/>
  </w:num>
  <w:num w:numId="2">
    <w:abstractNumId w:val="0"/>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23"/>
    <w:rsid w:val="00007B35"/>
    <w:rsid w:val="00037C1A"/>
    <w:rsid w:val="0005075F"/>
    <w:rsid w:val="000935F2"/>
    <w:rsid w:val="000C4F3E"/>
    <w:rsid w:val="00122800"/>
    <w:rsid w:val="00127C7B"/>
    <w:rsid w:val="0016411D"/>
    <w:rsid w:val="001A3DB5"/>
    <w:rsid w:val="001C1DF4"/>
    <w:rsid w:val="001E35E5"/>
    <w:rsid w:val="001E3E9E"/>
    <w:rsid w:val="001E764F"/>
    <w:rsid w:val="00212FD2"/>
    <w:rsid w:val="00226493"/>
    <w:rsid w:val="00247FF3"/>
    <w:rsid w:val="002529A2"/>
    <w:rsid w:val="00296224"/>
    <w:rsid w:val="002C289A"/>
    <w:rsid w:val="002D3F35"/>
    <w:rsid w:val="003109AD"/>
    <w:rsid w:val="00317A02"/>
    <w:rsid w:val="00333F9E"/>
    <w:rsid w:val="0033472B"/>
    <w:rsid w:val="00336FF4"/>
    <w:rsid w:val="00353D53"/>
    <w:rsid w:val="003629C7"/>
    <w:rsid w:val="003738E0"/>
    <w:rsid w:val="0038352C"/>
    <w:rsid w:val="0038726A"/>
    <w:rsid w:val="003B08CF"/>
    <w:rsid w:val="003E139C"/>
    <w:rsid w:val="00430E2A"/>
    <w:rsid w:val="0045627E"/>
    <w:rsid w:val="0046685B"/>
    <w:rsid w:val="00496548"/>
    <w:rsid w:val="004C0BDB"/>
    <w:rsid w:val="004D3692"/>
    <w:rsid w:val="004E0045"/>
    <w:rsid w:val="005111FA"/>
    <w:rsid w:val="00511691"/>
    <w:rsid w:val="00560C03"/>
    <w:rsid w:val="005663B0"/>
    <w:rsid w:val="005B66A1"/>
    <w:rsid w:val="005C5D27"/>
    <w:rsid w:val="00630528"/>
    <w:rsid w:val="006406F0"/>
    <w:rsid w:val="00672561"/>
    <w:rsid w:val="006869E7"/>
    <w:rsid w:val="006917E6"/>
    <w:rsid w:val="006E2BE3"/>
    <w:rsid w:val="00713529"/>
    <w:rsid w:val="00764472"/>
    <w:rsid w:val="00775389"/>
    <w:rsid w:val="00781367"/>
    <w:rsid w:val="00792125"/>
    <w:rsid w:val="0079304F"/>
    <w:rsid w:val="007A023A"/>
    <w:rsid w:val="00801D46"/>
    <w:rsid w:val="0080504E"/>
    <w:rsid w:val="00820A12"/>
    <w:rsid w:val="00843B23"/>
    <w:rsid w:val="008923AD"/>
    <w:rsid w:val="008B1CE2"/>
    <w:rsid w:val="008D7932"/>
    <w:rsid w:val="00900B8F"/>
    <w:rsid w:val="009108C5"/>
    <w:rsid w:val="00914E1A"/>
    <w:rsid w:val="00933491"/>
    <w:rsid w:val="00996D8B"/>
    <w:rsid w:val="009A42A0"/>
    <w:rsid w:val="009A4B22"/>
    <w:rsid w:val="009E7CD6"/>
    <w:rsid w:val="009F58E2"/>
    <w:rsid w:val="00A115F8"/>
    <w:rsid w:val="00A14C71"/>
    <w:rsid w:val="00A505DB"/>
    <w:rsid w:val="00A842D7"/>
    <w:rsid w:val="00A87DDC"/>
    <w:rsid w:val="00AD130F"/>
    <w:rsid w:val="00AE6D6D"/>
    <w:rsid w:val="00AF39D1"/>
    <w:rsid w:val="00B3357C"/>
    <w:rsid w:val="00B3719A"/>
    <w:rsid w:val="00B56244"/>
    <w:rsid w:val="00BA3DC9"/>
    <w:rsid w:val="00BB677C"/>
    <w:rsid w:val="00BE6D46"/>
    <w:rsid w:val="00BE79DF"/>
    <w:rsid w:val="00BF50D0"/>
    <w:rsid w:val="00C20FF0"/>
    <w:rsid w:val="00C23E15"/>
    <w:rsid w:val="00C32BEC"/>
    <w:rsid w:val="00C730A3"/>
    <w:rsid w:val="00C9716E"/>
    <w:rsid w:val="00CB435F"/>
    <w:rsid w:val="00CD3CA4"/>
    <w:rsid w:val="00CD703D"/>
    <w:rsid w:val="00CF6F87"/>
    <w:rsid w:val="00D22277"/>
    <w:rsid w:val="00D413C2"/>
    <w:rsid w:val="00D56143"/>
    <w:rsid w:val="00E21FD1"/>
    <w:rsid w:val="00E32449"/>
    <w:rsid w:val="00E532CA"/>
    <w:rsid w:val="00E61806"/>
    <w:rsid w:val="00E9602D"/>
    <w:rsid w:val="00ED1B80"/>
    <w:rsid w:val="00F30361"/>
    <w:rsid w:val="00F42FFF"/>
    <w:rsid w:val="00F60A48"/>
    <w:rsid w:val="00F80119"/>
    <w:rsid w:val="00F87E64"/>
    <w:rsid w:val="00FA0862"/>
    <w:rsid w:val="00FB717A"/>
    <w:rsid w:val="00FC7C3E"/>
    <w:rsid w:val="00FE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4E0045"/>
    <w:pPr>
      <w:keepNext/>
      <w:widowControl w:val="0"/>
      <w:outlineLvl w:val="0"/>
    </w:pPr>
    <w:rPr>
      <w:rFonts w:eastAsia="Time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Authorities1">
    <w:name w:val="Table of Authorities1"/>
    <w:basedOn w:val="Normal"/>
    <w:pPr>
      <w:framePr w:w="7920" w:hSpace="180" w:vSpace="180" w:wrap="auto" w:hAnchor="page" w:xAlign="center" w:yAlign="bottom"/>
      <w:ind w:left="2880"/>
    </w:p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link w:val="BalloonTextChar"/>
    <w:rsid w:val="009108C5"/>
    <w:rPr>
      <w:rFonts w:ascii="Tahoma" w:hAnsi="Tahoma" w:cs="Tahoma"/>
      <w:sz w:val="16"/>
      <w:szCs w:val="16"/>
    </w:rPr>
  </w:style>
  <w:style w:type="character" w:customStyle="1" w:styleId="BalloonTextChar">
    <w:name w:val="Balloon Text Char"/>
    <w:basedOn w:val="DefaultParagraphFont"/>
    <w:link w:val="BalloonText"/>
    <w:rsid w:val="009108C5"/>
    <w:rPr>
      <w:rFonts w:ascii="Tahoma" w:hAnsi="Tahoma" w:cs="Tahoma"/>
      <w:sz w:val="16"/>
      <w:szCs w:val="16"/>
    </w:rPr>
  </w:style>
  <w:style w:type="character" w:customStyle="1" w:styleId="FooterChar">
    <w:name w:val="Footer Char"/>
    <w:basedOn w:val="DefaultParagraphFont"/>
    <w:link w:val="Footer"/>
    <w:uiPriority w:val="99"/>
    <w:rsid w:val="004E0045"/>
    <w:rPr>
      <w:rFonts w:ascii="Times" w:hAnsi="Times"/>
      <w:sz w:val="24"/>
    </w:rPr>
  </w:style>
  <w:style w:type="paragraph" w:styleId="BodyText">
    <w:name w:val="Body Text"/>
    <w:basedOn w:val="Normal"/>
    <w:link w:val="BodyTextChar"/>
    <w:rsid w:val="004E0045"/>
    <w:rPr>
      <w:rFonts w:ascii="Times New Roman" w:hAnsi="Times New Roman"/>
      <w:b/>
      <w:sz w:val="22"/>
      <w:szCs w:val="24"/>
    </w:rPr>
  </w:style>
  <w:style w:type="character" w:customStyle="1" w:styleId="BodyTextChar">
    <w:name w:val="Body Text Char"/>
    <w:basedOn w:val="DefaultParagraphFont"/>
    <w:link w:val="BodyText"/>
    <w:rsid w:val="004E0045"/>
    <w:rPr>
      <w:rFonts w:ascii="Times New Roman" w:hAnsi="Times New Roman"/>
      <w:b/>
      <w:sz w:val="22"/>
      <w:szCs w:val="24"/>
    </w:rPr>
  </w:style>
  <w:style w:type="character" w:customStyle="1" w:styleId="Heading1Char">
    <w:name w:val="Heading 1 Char"/>
    <w:basedOn w:val="DefaultParagraphFont"/>
    <w:link w:val="Heading1"/>
    <w:rsid w:val="004E0045"/>
    <w:rPr>
      <w:rFonts w:ascii="Times" w:eastAsia="Times" w:hAnsi="Times"/>
      <w:b/>
      <w:sz w:val="24"/>
    </w:rPr>
  </w:style>
  <w:style w:type="paragraph" w:styleId="ListParagraph">
    <w:name w:val="List Paragraph"/>
    <w:basedOn w:val="Normal"/>
    <w:uiPriority w:val="99"/>
    <w:qFormat/>
    <w:rsid w:val="004E0045"/>
    <w:pPr>
      <w:spacing w:after="200" w:line="276" w:lineRule="auto"/>
      <w:ind w:left="720"/>
      <w:contextualSpacing/>
    </w:pPr>
    <w:rPr>
      <w:rFonts w:ascii="Calibri" w:hAnsi="Calibri"/>
      <w:sz w:val="22"/>
      <w:szCs w:val="22"/>
    </w:rPr>
  </w:style>
  <w:style w:type="paragraph" w:styleId="BodyTextIndent">
    <w:name w:val="Body Text Indent"/>
    <w:basedOn w:val="Normal"/>
    <w:link w:val="BodyTextIndentChar"/>
    <w:rsid w:val="00D56143"/>
    <w:pPr>
      <w:spacing w:after="120"/>
      <w:ind w:left="360"/>
    </w:pPr>
  </w:style>
  <w:style w:type="character" w:customStyle="1" w:styleId="BodyTextIndentChar">
    <w:name w:val="Body Text Indent Char"/>
    <w:basedOn w:val="DefaultParagraphFont"/>
    <w:link w:val="BodyTextIndent"/>
    <w:rsid w:val="00D56143"/>
    <w:rPr>
      <w:rFonts w:ascii="Times" w:hAnsi="Times"/>
      <w:sz w:val="24"/>
    </w:rPr>
  </w:style>
  <w:style w:type="paragraph" w:styleId="Title">
    <w:name w:val="Title"/>
    <w:basedOn w:val="Normal"/>
    <w:link w:val="TitleChar"/>
    <w:qFormat/>
    <w:rsid w:val="00B3719A"/>
    <w:pPr>
      <w:tabs>
        <w:tab w:val="left" w:pos="180"/>
        <w:tab w:val="left" w:pos="360"/>
        <w:tab w:val="left" w:pos="540"/>
        <w:tab w:val="left" w:pos="720"/>
        <w:tab w:val="left" w:pos="1800"/>
        <w:tab w:val="left" w:pos="3240"/>
      </w:tabs>
      <w:spacing w:line="280" w:lineRule="exact"/>
      <w:ind w:right="60"/>
      <w:jc w:val="center"/>
    </w:pPr>
    <w:rPr>
      <w:b/>
      <w:noProof/>
      <w:color w:val="000000"/>
    </w:rPr>
  </w:style>
  <w:style w:type="character" w:customStyle="1" w:styleId="TitleChar">
    <w:name w:val="Title Char"/>
    <w:basedOn w:val="DefaultParagraphFont"/>
    <w:link w:val="Title"/>
    <w:rsid w:val="00B3719A"/>
    <w:rPr>
      <w:rFonts w:ascii="Times" w:hAnsi="Times"/>
      <w:b/>
      <w:noProof/>
      <w:color w:val="000000"/>
      <w:sz w:val="24"/>
    </w:rPr>
  </w:style>
  <w:style w:type="character" w:styleId="PlaceholderText">
    <w:name w:val="Placeholder Text"/>
    <w:basedOn w:val="DefaultParagraphFont"/>
    <w:uiPriority w:val="99"/>
    <w:semiHidden/>
    <w:rsid w:val="008B1CE2"/>
    <w:rPr>
      <w:color w:val="808080"/>
    </w:rPr>
  </w:style>
  <w:style w:type="character" w:styleId="CommentReference">
    <w:name w:val="annotation reference"/>
    <w:basedOn w:val="DefaultParagraphFont"/>
    <w:semiHidden/>
    <w:unhideWhenUsed/>
    <w:rsid w:val="00CD703D"/>
    <w:rPr>
      <w:sz w:val="16"/>
      <w:szCs w:val="16"/>
    </w:rPr>
  </w:style>
  <w:style w:type="paragraph" w:styleId="CommentText">
    <w:name w:val="annotation text"/>
    <w:basedOn w:val="Normal"/>
    <w:link w:val="CommentTextChar"/>
    <w:semiHidden/>
    <w:unhideWhenUsed/>
    <w:rsid w:val="00CD703D"/>
    <w:rPr>
      <w:sz w:val="20"/>
    </w:rPr>
  </w:style>
  <w:style w:type="character" w:customStyle="1" w:styleId="CommentTextChar">
    <w:name w:val="Comment Text Char"/>
    <w:basedOn w:val="DefaultParagraphFont"/>
    <w:link w:val="CommentText"/>
    <w:semiHidden/>
    <w:rsid w:val="00CD703D"/>
    <w:rPr>
      <w:rFonts w:ascii="Times" w:hAnsi="Times"/>
    </w:rPr>
  </w:style>
  <w:style w:type="paragraph" w:styleId="CommentSubject">
    <w:name w:val="annotation subject"/>
    <w:basedOn w:val="CommentText"/>
    <w:next w:val="CommentText"/>
    <w:link w:val="CommentSubjectChar"/>
    <w:semiHidden/>
    <w:unhideWhenUsed/>
    <w:rsid w:val="00CD703D"/>
    <w:rPr>
      <w:b/>
      <w:bCs/>
    </w:rPr>
  </w:style>
  <w:style w:type="character" w:customStyle="1" w:styleId="CommentSubjectChar">
    <w:name w:val="Comment Subject Char"/>
    <w:basedOn w:val="CommentTextChar"/>
    <w:link w:val="CommentSubject"/>
    <w:semiHidden/>
    <w:rsid w:val="00CD703D"/>
    <w:rPr>
      <w:rFonts w:ascii="Times" w:hAnsi="Times"/>
      <w:b/>
      <w:bCs/>
    </w:rPr>
  </w:style>
  <w:style w:type="character" w:styleId="Hyperlink">
    <w:name w:val="Hyperlink"/>
    <w:basedOn w:val="DefaultParagraphFont"/>
    <w:unhideWhenUsed/>
    <w:rsid w:val="004562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4E0045"/>
    <w:pPr>
      <w:keepNext/>
      <w:widowControl w:val="0"/>
      <w:outlineLvl w:val="0"/>
    </w:pPr>
    <w:rPr>
      <w:rFonts w:eastAsia="Time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Authorities1">
    <w:name w:val="Table of Authorities1"/>
    <w:basedOn w:val="Normal"/>
    <w:pPr>
      <w:framePr w:w="7920" w:hSpace="180" w:vSpace="180" w:wrap="auto" w:hAnchor="page" w:xAlign="center" w:yAlign="bottom"/>
      <w:ind w:left="2880"/>
    </w:p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link w:val="BalloonTextChar"/>
    <w:rsid w:val="009108C5"/>
    <w:rPr>
      <w:rFonts w:ascii="Tahoma" w:hAnsi="Tahoma" w:cs="Tahoma"/>
      <w:sz w:val="16"/>
      <w:szCs w:val="16"/>
    </w:rPr>
  </w:style>
  <w:style w:type="character" w:customStyle="1" w:styleId="BalloonTextChar">
    <w:name w:val="Balloon Text Char"/>
    <w:basedOn w:val="DefaultParagraphFont"/>
    <w:link w:val="BalloonText"/>
    <w:rsid w:val="009108C5"/>
    <w:rPr>
      <w:rFonts w:ascii="Tahoma" w:hAnsi="Tahoma" w:cs="Tahoma"/>
      <w:sz w:val="16"/>
      <w:szCs w:val="16"/>
    </w:rPr>
  </w:style>
  <w:style w:type="character" w:customStyle="1" w:styleId="FooterChar">
    <w:name w:val="Footer Char"/>
    <w:basedOn w:val="DefaultParagraphFont"/>
    <w:link w:val="Footer"/>
    <w:uiPriority w:val="99"/>
    <w:rsid w:val="004E0045"/>
    <w:rPr>
      <w:rFonts w:ascii="Times" w:hAnsi="Times"/>
      <w:sz w:val="24"/>
    </w:rPr>
  </w:style>
  <w:style w:type="paragraph" w:styleId="BodyText">
    <w:name w:val="Body Text"/>
    <w:basedOn w:val="Normal"/>
    <w:link w:val="BodyTextChar"/>
    <w:rsid w:val="004E0045"/>
    <w:rPr>
      <w:rFonts w:ascii="Times New Roman" w:hAnsi="Times New Roman"/>
      <w:b/>
      <w:sz w:val="22"/>
      <w:szCs w:val="24"/>
    </w:rPr>
  </w:style>
  <w:style w:type="character" w:customStyle="1" w:styleId="BodyTextChar">
    <w:name w:val="Body Text Char"/>
    <w:basedOn w:val="DefaultParagraphFont"/>
    <w:link w:val="BodyText"/>
    <w:rsid w:val="004E0045"/>
    <w:rPr>
      <w:rFonts w:ascii="Times New Roman" w:hAnsi="Times New Roman"/>
      <w:b/>
      <w:sz w:val="22"/>
      <w:szCs w:val="24"/>
    </w:rPr>
  </w:style>
  <w:style w:type="character" w:customStyle="1" w:styleId="Heading1Char">
    <w:name w:val="Heading 1 Char"/>
    <w:basedOn w:val="DefaultParagraphFont"/>
    <w:link w:val="Heading1"/>
    <w:rsid w:val="004E0045"/>
    <w:rPr>
      <w:rFonts w:ascii="Times" w:eastAsia="Times" w:hAnsi="Times"/>
      <w:b/>
      <w:sz w:val="24"/>
    </w:rPr>
  </w:style>
  <w:style w:type="paragraph" w:styleId="ListParagraph">
    <w:name w:val="List Paragraph"/>
    <w:basedOn w:val="Normal"/>
    <w:uiPriority w:val="99"/>
    <w:qFormat/>
    <w:rsid w:val="004E0045"/>
    <w:pPr>
      <w:spacing w:after="200" w:line="276" w:lineRule="auto"/>
      <w:ind w:left="720"/>
      <w:contextualSpacing/>
    </w:pPr>
    <w:rPr>
      <w:rFonts w:ascii="Calibri" w:hAnsi="Calibri"/>
      <w:sz w:val="22"/>
      <w:szCs w:val="22"/>
    </w:rPr>
  </w:style>
  <w:style w:type="paragraph" w:styleId="BodyTextIndent">
    <w:name w:val="Body Text Indent"/>
    <w:basedOn w:val="Normal"/>
    <w:link w:val="BodyTextIndentChar"/>
    <w:rsid w:val="00D56143"/>
    <w:pPr>
      <w:spacing w:after="120"/>
      <w:ind w:left="360"/>
    </w:pPr>
  </w:style>
  <w:style w:type="character" w:customStyle="1" w:styleId="BodyTextIndentChar">
    <w:name w:val="Body Text Indent Char"/>
    <w:basedOn w:val="DefaultParagraphFont"/>
    <w:link w:val="BodyTextIndent"/>
    <w:rsid w:val="00D56143"/>
    <w:rPr>
      <w:rFonts w:ascii="Times" w:hAnsi="Times"/>
      <w:sz w:val="24"/>
    </w:rPr>
  </w:style>
  <w:style w:type="paragraph" w:styleId="Title">
    <w:name w:val="Title"/>
    <w:basedOn w:val="Normal"/>
    <w:link w:val="TitleChar"/>
    <w:qFormat/>
    <w:rsid w:val="00B3719A"/>
    <w:pPr>
      <w:tabs>
        <w:tab w:val="left" w:pos="180"/>
        <w:tab w:val="left" w:pos="360"/>
        <w:tab w:val="left" w:pos="540"/>
        <w:tab w:val="left" w:pos="720"/>
        <w:tab w:val="left" w:pos="1800"/>
        <w:tab w:val="left" w:pos="3240"/>
      </w:tabs>
      <w:spacing w:line="280" w:lineRule="exact"/>
      <w:ind w:right="60"/>
      <w:jc w:val="center"/>
    </w:pPr>
    <w:rPr>
      <w:b/>
      <w:noProof/>
      <w:color w:val="000000"/>
    </w:rPr>
  </w:style>
  <w:style w:type="character" w:customStyle="1" w:styleId="TitleChar">
    <w:name w:val="Title Char"/>
    <w:basedOn w:val="DefaultParagraphFont"/>
    <w:link w:val="Title"/>
    <w:rsid w:val="00B3719A"/>
    <w:rPr>
      <w:rFonts w:ascii="Times" w:hAnsi="Times"/>
      <w:b/>
      <w:noProof/>
      <w:color w:val="000000"/>
      <w:sz w:val="24"/>
    </w:rPr>
  </w:style>
  <w:style w:type="character" w:styleId="PlaceholderText">
    <w:name w:val="Placeholder Text"/>
    <w:basedOn w:val="DefaultParagraphFont"/>
    <w:uiPriority w:val="99"/>
    <w:semiHidden/>
    <w:rsid w:val="008B1CE2"/>
    <w:rPr>
      <w:color w:val="808080"/>
    </w:rPr>
  </w:style>
  <w:style w:type="character" w:styleId="CommentReference">
    <w:name w:val="annotation reference"/>
    <w:basedOn w:val="DefaultParagraphFont"/>
    <w:semiHidden/>
    <w:unhideWhenUsed/>
    <w:rsid w:val="00CD703D"/>
    <w:rPr>
      <w:sz w:val="16"/>
      <w:szCs w:val="16"/>
    </w:rPr>
  </w:style>
  <w:style w:type="paragraph" w:styleId="CommentText">
    <w:name w:val="annotation text"/>
    <w:basedOn w:val="Normal"/>
    <w:link w:val="CommentTextChar"/>
    <w:semiHidden/>
    <w:unhideWhenUsed/>
    <w:rsid w:val="00CD703D"/>
    <w:rPr>
      <w:sz w:val="20"/>
    </w:rPr>
  </w:style>
  <w:style w:type="character" w:customStyle="1" w:styleId="CommentTextChar">
    <w:name w:val="Comment Text Char"/>
    <w:basedOn w:val="DefaultParagraphFont"/>
    <w:link w:val="CommentText"/>
    <w:semiHidden/>
    <w:rsid w:val="00CD703D"/>
    <w:rPr>
      <w:rFonts w:ascii="Times" w:hAnsi="Times"/>
    </w:rPr>
  </w:style>
  <w:style w:type="paragraph" w:styleId="CommentSubject">
    <w:name w:val="annotation subject"/>
    <w:basedOn w:val="CommentText"/>
    <w:next w:val="CommentText"/>
    <w:link w:val="CommentSubjectChar"/>
    <w:semiHidden/>
    <w:unhideWhenUsed/>
    <w:rsid w:val="00CD703D"/>
    <w:rPr>
      <w:b/>
      <w:bCs/>
    </w:rPr>
  </w:style>
  <w:style w:type="character" w:customStyle="1" w:styleId="CommentSubjectChar">
    <w:name w:val="Comment Subject Char"/>
    <w:basedOn w:val="CommentTextChar"/>
    <w:link w:val="CommentSubject"/>
    <w:semiHidden/>
    <w:rsid w:val="00CD703D"/>
    <w:rPr>
      <w:rFonts w:ascii="Times" w:hAnsi="Times"/>
      <w:b/>
      <w:bCs/>
    </w:rPr>
  </w:style>
  <w:style w:type="character" w:styleId="Hyperlink">
    <w:name w:val="Hyperlink"/>
    <w:basedOn w:val="DefaultParagraphFont"/>
    <w:unhideWhenUsed/>
    <w:rsid w:val="004562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359">
      <w:bodyDiv w:val="1"/>
      <w:marLeft w:val="0"/>
      <w:marRight w:val="0"/>
      <w:marTop w:val="0"/>
      <w:marBottom w:val="0"/>
      <w:divBdr>
        <w:top w:val="none" w:sz="0" w:space="0" w:color="auto"/>
        <w:left w:val="none" w:sz="0" w:space="0" w:color="auto"/>
        <w:bottom w:val="none" w:sz="0" w:space="0" w:color="auto"/>
        <w:right w:val="none" w:sz="0" w:space="0" w:color="auto"/>
      </w:divBdr>
    </w:div>
    <w:div w:id="595527288">
      <w:bodyDiv w:val="1"/>
      <w:marLeft w:val="0"/>
      <w:marRight w:val="0"/>
      <w:marTop w:val="0"/>
      <w:marBottom w:val="0"/>
      <w:divBdr>
        <w:top w:val="none" w:sz="0" w:space="0" w:color="auto"/>
        <w:left w:val="none" w:sz="0" w:space="0" w:color="auto"/>
        <w:bottom w:val="none" w:sz="0" w:space="0" w:color="auto"/>
        <w:right w:val="none" w:sz="0" w:space="0" w:color="auto"/>
      </w:divBdr>
    </w:div>
    <w:div w:id="806551721">
      <w:bodyDiv w:val="1"/>
      <w:marLeft w:val="0"/>
      <w:marRight w:val="0"/>
      <w:marTop w:val="0"/>
      <w:marBottom w:val="0"/>
      <w:divBdr>
        <w:top w:val="none" w:sz="0" w:space="0" w:color="auto"/>
        <w:left w:val="none" w:sz="0" w:space="0" w:color="auto"/>
        <w:bottom w:val="none" w:sz="0" w:space="0" w:color="auto"/>
        <w:right w:val="none" w:sz="0" w:space="0" w:color="auto"/>
      </w:divBdr>
    </w:div>
    <w:div w:id="172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ornellcollege.edu/academic-support-and-advising/disabi-litie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5267E-3937-492D-AF85-C4443835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Graphing on Excel</vt:lpstr>
    </vt:vector>
  </TitlesOfParts>
  <Company>Cornell College</Company>
  <LinksUpToDate>false</LinksUpToDate>
  <CharactersWithSpaces>16241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Graphing on Excel</dc:title>
  <dc:creator>Cynthia Strong</dc:creator>
  <cp:lastModifiedBy>Cynthia Strong</cp:lastModifiedBy>
  <cp:revision>3</cp:revision>
  <cp:lastPrinted>2018-08-15T20:10:00Z</cp:lastPrinted>
  <dcterms:created xsi:type="dcterms:W3CDTF">2018-08-27T21:25:00Z</dcterms:created>
  <dcterms:modified xsi:type="dcterms:W3CDTF">2018-08-27T21:26:00Z</dcterms:modified>
</cp:coreProperties>
</file>