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A76" w:rsidRDefault="00E63EBA" w:rsidP="00E63EBA">
      <w:pPr>
        <w:spacing w:after="0"/>
        <w:jc w:val="center"/>
        <w:rPr>
          <w:b/>
          <w:sz w:val="28"/>
          <w:szCs w:val="28"/>
        </w:rPr>
      </w:pPr>
      <w:r>
        <w:rPr>
          <w:b/>
          <w:sz w:val="28"/>
          <w:szCs w:val="28"/>
        </w:rPr>
        <w:t>Cornell College</w:t>
      </w:r>
    </w:p>
    <w:p w:rsidR="00E63EBA" w:rsidRPr="00E63EBA" w:rsidRDefault="00E63EBA" w:rsidP="00E63EBA">
      <w:pPr>
        <w:jc w:val="center"/>
        <w:rPr>
          <w:sz w:val="28"/>
          <w:szCs w:val="28"/>
        </w:rPr>
      </w:pPr>
      <w:r>
        <w:rPr>
          <w:sz w:val="28"/>
          <w:szCs w:val="28"/>
        </w:rPr>
        <w:t>Block 3 October 22 – November 14, 2018</w:t>
      </w:r>
    </w:p>
    <w:p w:rsidR="00127A76" w:rsidRDefault="00127A76" w:rsidP="00127A76">
      <w:pPr>
        <w:spacing w:after="0"/>
        <w:jc w:val="center"/>
        <w:rPr>
          <w:sz w:val="28"/>
          <w:szCs w:val="28"/>
        </w:rPr>
      </w:pPr>
    </w:p>
    <w:p w:rsidR="00127A76" w:rsidRDefault="00127A76" w:rsidP="00127A76">
      <w:pPr>
        <w:spacing w:after="0"/>
        <w:rPr>
          <w:sz w:val="28"/>
          <w:szCs w:val="28"/>
        </w:rPr>
      </w:pPr>
    </w:p>
    <w:p w:rsidR="00127A76" w:rsidRDefault="00127A76" w:rsidP="00127A76">
      <w:pPr>
        <w:spacing w:after="0"/>
        <w:rPr>
          <w:sz w:val="28"/>
          <w:szCs w:val="28"/>
        </w:rPr>
      </w:pPr>
      <w:r>
        <w:rPr>
          <w:sz w:val="28"/>
          <w:szCs w:val="28"/>
        </w:rPr>
        <w:t>Instructor:</w:t>
      </w:r>
      <w:r>
        <w:rPr>
          <w:sz w:val="28"/>
          <w:szCs w:val="28"/>
        </w:rPr>
        <w:tab/>
      </w:r>
      <w:r>
        <w:rPr>
          <w:sz w:val="28"/>
          <w:szCs w:val="28"/>
        </w:rPr>
        <w:tab/>
        <w:t>Dale Simon, Ph.D. CPA</w:t>
      </w:r>
    </w:p>
    <w:p w:rsidR="00127A76" w:rsidRDefault="00127A76" w:rsidP="00127A76">
      <w:pPr>
        <w:spacing w:after="0"/>
        <w:rPr>
          <w:sz w:val="28"/>
          <w:szCs w:val="28"/>
        </w:rPr>
      </w:pPr>
      <w:r>
        <w:rPr>
          <w:sz w:val="28"/>
          <w:szCs w:val="28"/>
        </w:rPr>
        <w:t>Phone:</w:t>
      </w:r>
      <w:r>
        <w:rPr>
          <w:sz w:val="28"/>
          <w:szCs w:val="28"/>
        </w:rPr>
        <w:tab/>
      </w:r>
      <w:r>
        <w:rPr>
          <w:sz w:val="28"/>
          <w:szCs w:val="28"/>
        </w:rPr>
        <w:tab/>
        <w:t>319.310.7517</w:t>
      </w:r>
    </w:p>
    <w:p w:rsidR="00127A76" w:rsidRDefault="00127A76" w:rsidP="00127A76">
      <w:pPr>
        <w:spacing w:after="0"/>
        <w:rPr>
          <w:sz w:val="28"/>
          <w:szCs w:val="28"/>
        </w:rPr>
      </w:pPr>
      <w:r>
        <w:rPr>
          <w:sz w:val="28"/>
          <w:szCs w:val="28"/>
        </w:rPr>
        <w:t>Email</w:t>
      </w:r>
      <w:r>
        <w:rPr>
          <w:sz w:val="28"/>
          <w:szCs w:val="28"/>
        </w:rPr>
        <w:tab/>
      </w:r>
      <w:r>
        <w:rPr>
          <w:sz w:val="28"/>
          <w:szCs w:val="28"/>
        </w:rPr>
        <w:tab/>
      </w:r>
      <w:r>
        <w:rPr>
          <w:sz w:val="28"/>
          <w:szCs w:val="28"/>
        </w:rPr>
        <w:tab/>
      </w:r>
      <w:hyperlink r:id="rId5" w:history="1">
        <w:r w:rsidRPr="0098296A">
          <w:rPr>
            <w:rStyle w:val="Hyperlink"/>
            <w:sz w:val="28"/>
            <w:szCs w:val="28"/>
          </w:rPr>
          <w:t>Dsimon@cornellcollege.edu</w:t>
        </w:r>
      </w:hyperlink>
    </w:p>
    <w:p w:rsidR="00127A76" w:rsidRDefault="00127A76" w:rsidP="00127A76">
      <w:pPr>
        <w:spacing w:after="0"/>
        <w:rPr>
          <w:sz w:val="28"/>
          <w:szCs w:val="28"/>
        </w:rPr>
      </w:pPr>
      <w:r>
        <w:rPr>
          <w:sz w:val="28"/>
          <w:szCs w:val="28"/>
        </w:rPr>
        <w:t>Class Hours:</w:t>
      </w:r>
      <w:r>
        <w:rPr>
          <w:sz w:val="28"/>
          <w:szCs w:val="28"/>
        </w:rPr>
        <w:tab/>
      </w:r>
      <w:r>
        <w:rPr>
          <w:sz w:val="28"/>
          <w:szCs w:val="28"/>
        </w:rPr>
        <w:tab/>
        <w:t>9:00 – 11:00 and 1:00 – 2:00 M –F</w:t>
      </w:r>
    </w:p>
    <w:p w:rsidR="00127A76" w:rsidRDefault="00127A76" w:rsidP="00127A76">
      <w:pPr>
        <w:spacing w:after="0"/>
        <w:rPr>
          <w:sz w:val="28"/>
          <w:szCs w:val="28"/>
        </w:rPr>
      </w:pPr>
      <w:r>
        <w:rPr>
          <w:sz w:val="28"/>
          <w:szCs w:val="28"/>
        </w:rPr>
        <w:t>Classroom:</w:t>
      </w:r>
      <w:r w:rsidR="00613ECF">
        <w:rPr>
          <w:sz w:val="28"/>
          <w:szCs w:val="28"/>
        </w:rPr>
        <w:t xml:space="preserve">              Norton Geology Center 208</w:t>
      </w:r>
      <w:bookmarkStart w:id="0" w:name="_GoBack"/>
      <w:bookmarkEnd w:id="0"/>
    </w:p>
    <w:p w:rsidR="00127A76" w:rsidRDefault="00127A76" w:rsidP="00127A76">
      <w:pPr>
        <w:spacing w:after="0"/>
        <w:rPr>
          <w:sz w:val="28"/>
          <w:szCs w:val="28"/>
        </w:rPr>
      </w:pPr>
      <w:r>
        <w:rPr>
          <w:sz w:val="28"/>
          <w:szCs w:val="28"/>
        </w:rPr>
        <w:t>Required Text:  Managerial Accounting 7</w:t>
      </w:r>
      <w:r w:rsidRPr="00127A76">
        <w:rPr>
          <w:sz w:val="28"/>
          <w:szCs w:val="28"/>
          <w:vertAlign w:val="superscript"/>
        </w:rPr>
        <w:t>th</w:t>
      </w:r>
      <w:r w:rsidR="000D1E0D">
        <w:rPr>
          <w:sz w:val="28"/>
          <w:szCs w:val="28"/>
        </w:rPr>
        <w:t xml:space="preserve"> Edition, </w:t>
      </w:r>
      <w:proofErr w:type="spellStart"/>
      <w:r w:rsidR="000D1E0D">
        <w:rPr>
          <w:sz w:val="28"/>
          <w:szCs w:val="28"/>
        </w:rPr>
        <w:t>Weygandt</w:t>
      </w:r>
      <w:proofErr w:type="spellEnd"/>
      <w:r w:rsidR="000D1E0D">
        <w:rPr>
          <w:sz w:val="28"/>
          <w:szCs w:val="28"/>
        </w:rPr>
        <w:t xml:space="preserve">, Kimmel, and </w:t>
      </w:r>
      <w:proofErr w:type="spellStart"/>
      <w:r w:rsidR="000D1E0D">
        <w:rPr>
          <w:sz w:val="28"/>
          <w:szCs w:val="28"/>
        </w:rPr>
        <w:t>Kieso</w:t>
      </w:r>
      <w:proofErr w:type="spellEnd"/>
      <w:r w:rsidR="000D1E0D">
        <w:rPr>
          <w:sz w:val="28"/>
          <w:szCs w:val="28"/>
        </w:rPr>
        <w:t xml:space="preserve"> (ISBN-978-1-118-33842-1) Available in bookstore.</w:t>
      </w:r>
    </w:p>
    <w:p w:rsidR="000D1E0D" w:rsidRDefault="000D1E0D" w:rsidP="00127A76">
      <w:pPr>
        <w:spacing w:after="0"/>
        <w:rPr>
          <w:sz w:val="28"/>
          <w:szCs w:val="28"/>
        </w:rPr>
      </w:pPr>
    </w:p>
    <w:p w:rsidR="000D1E0D" w:rsidRDefault="000D1E0D" w:rsidP="00127A76">
      <w:pPr>
        <w:spacing w:after="0"/>
        <w:rPr>
          <w:b/>
          <w:sz w:val="28"/>
          <w:szCs w:val="28"/>
        </w:rPr>
      </w:pPr>
      <w:r>
        <w:rPr>
          <w:b/>
          <w:sz w:val="28"/>
          <w:szCs w:val="28"/>
        </w:rPr>
        <w:t>Course Description:</w:t>
      </w:r>
    </w:p>
    <w:p w:rsidR="000D1E0D" w:rsidRDefault="000D1E0D" w:rsidP="00127A76">
      <w:pPr>
        <w:spacing w:after="0"/>
        <w:rPr>
          <w:sz w:val="28"/>
          <w:szCs w:val="28"/>
        </w:rPr>
      </w:pPr>
      <w:r w:rsidRPr="000D1E0D">
        <w:rPr>
          <w:sz w:val="28"/>
          <w:szCs w:val="28"/>
        </w:rPr>
        <w:t>The course surveys the basic concepts and procedures of internal accounting and reporting to include non-profits, service, managerial</w:t>
      </w:r>
      <w:r>
        <w:rPr>
          <w:sz w:val="28"/>
          <w:szCs w:val="28"/>
        </w:rPr>
        <w:t>, manufacturing and cost accounting for decision making. This course provides the foundation for interpreting, presenting and using data from internal accounting information systems.</w:t>
      </w:r>
    </w:p>
    <w:p w:rsidR="000D1E0D" w:rsidRDefault="000D1E0D" w:rsidP="00127A76">
      <w:pPr>
        <w:spacing w:after="0"/>
        <w:rPr>
          <w:sz w:val="28"/>
          <w:szCs w:val="28"/>
        </w:rPr>
      </w:pPr>
    </w:p>
    <w:p w:rsidR="000D1E0D" w:rsidRDefault="00A75C70" w:rsidP="00127A76">
      <w:pPr>
        <w:spacing w:after="0"/>
        <w:rPr>
          <w:sz w:val="28"/>
          <w:szCs w:val="28"/>
        </w:rPr>
      </w:pPr>
      <w:r>
        <w:rPr>
          <w:b/>
          <w:sz w:val="28"/>
          <w:szCs w:val="28"/>
        </w:rPr>
        <w:t>General Student Learning Outcomes:</w:t>
      </w:r>
    </w:p>
    <w:p w:rsidR="00A75C70" w:rsidRDefault="00A75C70" w:rsidP="00A75C70">
      <w:pPr>
        <w:pStyle w:val="ListParagraph"/>
        <w:numPr>
          <w:ilvl w:val="0"/>
          <w:numId w:val="1"/>
        </w:numPr>
        <w:spacing w:after="0"/>
        <w:rPr>
          <w:sz w:val="28"/>
          <w:szCs w:val="28"/>
        </w:rPr>
      </w:pPr>
      <w:r>
        <w:rPr>
          <w:sz w:val="28"/>
          <w:szCs w:val="28"/>
        </w:rPr>
        <w:t>Prepare and interpret the income statements and support schedules of service, merchandising, manufacturing, and non-profit entities.</w:t>
      </w:r>
    </w:p>
    <w:p w:rsidR="00A75C70" w:rsidRDefault="00A75C70" w:rsidP="00A75C70">
      <w:pPr>
        <w:pStyle w:val="ListParagraph"/>
        <w:numPr>
          <w:ilvl w:val="0"/>
          <w:numId w:val="1"/>
        </w:numPr>
        <w:spacing w:after="0"/>
        <w:rPr>
          <w:sz w:val="28"/>
          <w:szCs w:val="28"/>
        </w:rPr>
      </w:pPr>
      <w:r>
        <w:rPr>
          <w:sz w:val="28"/>
          <w:szCs w:val="28"/>
        </w:rPr>
        <w:t>Identify, establish, and maintain appropriate records needed to make business decisions.</w:t>
      </w:r>
    </w:p>
    <w:p w:rsidR="00A75C70" w:rsidRDefault="00A75C70" w:rsidP="00A75C70">
      <w:pPr>
        <w:pStyle w:val="ListParagraph"/>
        <w:numPr>
          <w:ilvl w:val="0"/>
          <w:numId w:val="1"/>
        </w:numPr>
        <w:spacing w:after="0"/>
        <w:rPr>
          <w:sz w:val="28"/>
          <w:szCs w:val="28"/>
        </w:rPr>
      </w:pPr>
      <w:r>
        <w:rPr>
          <w:sz w:val="28"/>
          <w:szCs w:val="28"/>
        </w:rPr>
        <w:t>Apply differential (incremental</w:t>
      </w:r>
      <w:r w:rsidR="00C03754">
        <w:rPr>
          <w:sz w:val="28"/>
          <w:szCs w:val="28"/>
        </w:rPr>
        <w:t>) Analysis</w:t>
      </w:r>
      <w:r>
        <w:rPr>
          <w:sz w:val="28"/>
          <w:szCs w:val="28"/>
        </w:rPr>
        <w:t xml:space="preserve"> and present-</w:t>
      </w:r>
      <w:r w:rsidR="00C03754">
        <w:rPr>
          <w:sz w:val="28"/>
          <w:szCs w:val="28"/>
        </w:rPr>
        <w:t>value concepts</w:t>
      </w:r>
      <w:r>
        <w:rPr>
          <w:sz w:val="28"/>
          <w:szCs w:val="28"/>
        </w:rPr>
        <w:t xml:space="preserve"> to decision making.</w:t>
      </w:r>
    </w:p>
    <w:p w:rsidR="00A75C70" w:rsidRDefault="00A75C70" w:rsidP="00A75C70">
      <w:pPr>
        <w:pStyle w:val="ListParagraph"/>
        <w:numPr>
          <w:ilvl w:val="0"/>
          <w:numId w:val="1"/>
        </w:numPr>
        <w:spacing w:after="0"/>
        <w:rPr>
          <w:sz w:val="28"/>
          <w:szCs w:val="28"/>
        </w:rPr>
      </w:pPr>
      <w:r>
        <w:rPr>
          <w:sz w:val="28"/>
          <w:szCs w:val="28"/>
        </w:rPr>
        <w:t>Use planning and control principles to evaluate the performance of an organization.</w:t>
      </w:r>
    </w:p>
    <w:p w:rsidR="00A75C70" w:rsidRDefault="00A75C70" w:rsidP="00A75C70">
      <w:pPr>
        <w:spacing w:after="0"/>
        <w:rPr>
          <w:sz w:val="28"/>
          <w:szCs w:val="28"/>
        </w:rPr>
      </w:pPr>
      <w:r>
        <w:rPr>
          <w:sz w:val="28"/>
          <w:szCs w:val="28"/>
        </w:rPr>
        <w:t>This course supports the Educational Priorities and Outcomes of Cornell College with emphases on knowledges, communication, and ethical behavior.</w:t>
      </w:r>
    </w:p>
    <w:p w:rsidR="00A75C70" w:rsidRDefault="00A75C70" w:rsidP="00A75C70">
      <w:pPr>
        <w:spacing w:after="0"/>
        <w:rPr>
          <w:sz w:val="28"/>
          <w:szCs w:val="28"/>
        </w:rPr>
      </w:pPr>
    </w:p>
    <w:p w:rsidR="00A75C70" w:rsidRDefault="00A75C70" w:rsidP="00A75C70">
      <w:pPr>
        <w:spacing w:after="0"/>
        <w:rPr>
          <w:sz w:val="28"/>
          <w:szCs w:val="28"/>
        </w:rPr>
      </w:pPr>
    </w:p>
    <w:p w:rsidR="00A75C70" w:rsidRDefault="00A75C70" w:rsidP="00A75C70">
      <w:pPr>
        <w:spacing w:after="0"/>
        <w:rPr>
          <w:sz w:val="28"/>
          <w:szCs w:val="28"/>
        </w:rPr>
      </w:pPr>
    </w:p>
    <w:p w:rsidR="00A75C70" w:rsidRDefault="00A75C70" w:rsidP="00A75C70">
      <w:pPr>
        <w:spacing w:after="0"/>
        <w:rPr>
          <w:sz w:val="28"/>
          <w:szCs w:val="28"/>
        </w:rPr>
      </w:pPr>
    </w:p>
    <w:p w:rsidR="00A75C70" w:rsidRDefault="00A75C70" w:rsidP="00A75C70">
      <w:pPr>
        <w:spacing w:after="0"/>
        <w:rPr>
          <w:b/>
          <w:sz w:val="28"/>
          <w:szCs w:val="28"/>
        </w:rPr>
      </w:pPr>
      <w:r>
        <w:rPr>
          <w:b/>
          <w:sz w:val="28"/>
          <w:szCs w:val="28"/>
        </w:rPr>
        <w:lastRenderedPageBreak/>
        <w:t>Academic Honesty:</w:t>
      </w:r>
    </w:p>
    <w:p w:rsidR="00A75C70" w:rsidRDefault="00A75C70" w:rsidP="00A75C70">
      <w:pPr>
        <w:spacing w:after="0"/>
        <w:rPr>
          <w:sz w:val="28"/>
          <w:szCs w:val="28"/>
        </w:rPr>
      </w:pPr>
      <w:r>
        <w:rPr>
          <w:sz w:val="28"/>
          <w:szCs w:val="28"/>
        </w:rPr>
        <w:t xml:space="preserve">Cornell College expects all members on the Cornell community to act with academic integrity. An important aspect of academic integrity is respecting the work of others. A student is </w:t>
      </w:r>
      <w:r w:rsidR="00AB2908">
        <w:rPr>
          <w:sz w:val="28"/>
          <w:szCs w:val="28"/>
        </w:rPr>
        <w:t>expected to</w:t>
      </w:r>
      <w:r>
        <w:rPr>
          <w:sz w:val="28"/>
          <w:szCs w:val="28"/>
        </w:rPr>
        <w:t xml:space="preserve"> acknowledge explicitly ideas, claims, observations, or data of others, unless generally known. When a piece of work is submitted for credit, a student is asserting </w:t>
      </w:r>
      <w:r w:rsidR="00AB2908">
        <w:rPr>
          <w:sz w:val="28"/>
          <w:szCs w:val="28"/>
        </w:rPr>
        <w:t>that the</w:t>
      </w:r>
      <w:r>
        <w:rPr>
          <w:sz w:val="28"/>
          <w:szCs w:val="28"/>
        </w:rPr>
        <w:t xml:space="preserve"> submission is her or his work unless there is a citation of specific source. </w:t>
      </w:r>
      <w:r w:rsidR="00AB2908">
        <w:rPr>
          <w:sz w:val="28"/>
          <w:szCs w:val="28"/>
        </w:rPr>
        <w:t xml:space="preserve">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sidR="00AB2908">
        <w:rPr>
          <w:sz w:val="28"/>
          <w:szCs w:val="28"/>
          <w:u w:val="single"/>
        </w:rPr>
        <w:t>The Compass,</w:t>
      </w:r>
      <w:r w:rsidR="00AB2908">
        <w:rPr>
          <w:sz w:val="28"/>
          <w:szCs w:val="28"/>
        </w:rPr>
        <w:t xml:space="preserve"> our student handbook, under the heading: Academic Policies – Honesty in Academic Work.</w:t>
      </w:r>
    </w:p>
    <w:p w:rsidR="00AB2908" w:rsidRDefault="00AB2908" w:rsidP="00A75C70">
      <w:pPr>
        <w:spacing w:after="0"/>
        <w:rPr>
          <w:sz w:val="28"/>
          <w:szCs w:val="28"/>
        </w:rPr>
      </w:pPr>
    </w:p>
    <w:p w:rsidR="00AB2908" w:rsidRDefault="00AB2908" w:rsidP="00A75C70">
      <w:pPr>
        <w:spacing w:after="0"/>
        <w:rPr>
          <w:b/>
          <w:sz w:val="28"/>
          <w:szCs w:val="28"/>
        </w:rPr>
      </w:pPr>
      <w:r>
        <w:rPr>
          <w:b/>
          <w:sz w:val="28"/>
          <w:szCs w:val="28"/>
        </w:rPr>
        <w:t>Special Needs:</w:t>
      </w:r>
    </w:p>
    <w:p w:rsidR="00AB2908" w:rsidRDefault="008612CE" w:rsidP="00A75C70">
      <w:pPr>
        <w:spacing w:after="0"/>
        <w:rPr>
          <w:sz w:val="28"/>
          <w:szCs w:val="28"/>
        </w:rPr>
      </w:pPr>
      <w:r>
        <w:rPr>
          <w:sz w:val="28"/>
          <w:szCs w:val="28"/>
        </w:rPr>
        <w:t xml:space="preserve">Students who need accommodations for learning disabilities must provide documentation from a professional qualified to diagnose learning disabilities. For more information see </w:t>
      </w:r>
      <w:hyperlink r:id="rId6" w:history="1">
        <w:r w:rsidRPr="0098296A">
          <w:rPr>
            <w:rStyle w:val="Hyperlink"/>
            <w:sz w:val="28"/>
            <w:szCs w:val="28"/>
          </w:rPr>
          <w:t>www.cornellcollege.edu/disabilities/documentation/index.shtml</w:t>
        </w:r>
      </w:hyperlink>
      <w:r>
        <w:rPr>
          <w:sz w:val="28"/>
          <w:szCs w:val="28"/>
        </w:rPr>
        <w:t xml:space="preserve"> students requesting services should schedule a meeting with the disabilities service coordinator as early as possible to </w:t>
      </w:r>
      <w:r w:rsidR="00626934">
        <w:rPr>
          <w:sz w:val="28"/>
          <w:szCs w:val="28"/>
        </w:rPr>
        <w:t>discuss their</w:t>
      </w:r>
      <w:r>
        <w:rPr>
          <w:sz w:val="28"/>
          <w:szCs w:val="28"/>
        </w:rPr>
        <w:t xml:space="preserve"> needs and develop an individualized accommodation plan. Ideally</w:t>
      </w:r>
      <w:r w:rsidR="00626934">
        <w:rPr>
          <w:sz w:val="28"/>
          <w:szCs w:val="28"/>
        </w:rPr>
        <w:t>, this</w:t>
      </w:r>
      <w:r>
        <w:rPr>
          <w:sz w:val="28"/>
          <w:szCs w:val="28"/>
        </w:rPr>
        <w:t xml:space="preserve"> meeting would take place will before the start of classes. At the beginning of each course, the student must notify the instructor within the first three days of the term of an accommodations needed for the duration of the course.</w:t>
      </w:r>
    </w:p>
    <w:p w:rsidR="008612CE" w:rsidRDefault="008612CE" w:rsidP="00A75C70">
      <w:pPr>
        <w:spacing w:after="0"/>
        <w:rPr>
          <w:sz w:val="28"/>
          <w:szCs w:val="28"/>
        </w:rPr>
      </w:pPr>
    </w:p>
    <w:p w:rsidR="008612CE" w:rsidRDefault="008612CE" w:rsidP="00A75C70">
      <w:pPr>
        <w:spacing w:after="0"/>
        <w:rPr>
          <w:b/>
          <w:sz w:val="28"/>
          <w:szCs w:val="28"/>
        </w:rPr>
      </w:pPr>
      <w:r>
        <w:rPr>
          <w:b/>
          <w:sz w:val="28"/>
          <w:szCs w:val="28"/>
        </w:rPr>
        <w:t>Productive classroom Learning Environment:</w:t>
      </w:r>
    </w:p>
    <w:p w:rsidR="008612CE" w:rsidRDefault="008612CE" w:rsidP="00A75C70">
      <w:pPr>
        <w:spacing w:after="0"/>
        <w:rPr>
          <w:sz w:val="28"/>
          <w:szCs w:val="28"/>
        </w:rPr>
      </w:pPr>
      <w:r>
        <w:rPr>
          <w:sz w:val="28"/>
          <w:szCs w:val="28"/>
        </w:rPr>
        <w:t xml:space="preserve">We believe that the best learning takes place in an environment where faculty and students </w:t>
      </w:r>
      <w:r w:rsidR="00EE7B7D">
        <w:rPr>
          <w:sz w:val="28"/>
          <w:szCs w:val="28"/>
        </w:rPr>
        <w:t>exhibit trust and mutual respect. In a prod</w:t>
      </w:r>
      <w:r>
        <w:rPr>
          <w:sz w:val="28"/>
          <w:szCs w:val="28"/>
        </w:rPr>
        <w:t>uctive learning environment faculty and students</w:t>
      </w:r>
      <w:r w:rsidR="00EE7B7D">
        <w:rPr>
          <w:sz w:val="28"/>
          <w:szCs w:val="28"/>
        </w:rPr>
        <w:t xml:space="preserve"> </w:t>
      </w:r>
      <w:r>
        <w:rPr>
          <w:sz w:val="28"/>
          <w:szCs w:val="28"/>
        </w:rPr>
        <w:t xml:space="preserve">work cooperatively. </w:t>
      </w:r>
      <w:r w:rsidR="00EE7B7D">
        <w:rPr>
          <w:sz w:val="28"/>
          <w:szCs w:val="28"/>
        </w:rPr>
        <w:t>Recognize</w:t>
      </w:r>
      <w:r>
        <w:rPr>
          <w:sz w:val="28"/>
          <w:szCs w:val="28"/>
        </w:rPr>
        <w:t xml:space="preserve"> and respect differences, model the values of character </w:t>
      </w:r>
      <w:r w:rsidR="00EE7B7D">
        <w:rPr>
          <w:sz w:val="28"/>
          <w:szCs w:val="28"/>
        </w:rPr>
        <w:t>and</w:t>
      </w:r>
      <w:r>
        <w:rPr>
          <w:sz w:val="28"/>
          <w:szCs w:val="28"/>
        </w:rPr>
        <w:t xml:space="preserve"> citizenship and become lifelong learners.</w:t>
      </w:r>
    </w:p>
    <w:p w:rsidR="00EE7B7D" w:rsidRDefault="00EE7B7D" w:rsidP="00A75C70">
      <w:pPr>
        <w:spacing w:after="0"/>
        <w:rPr>
          <w:sz w:val="28"/>
          <w:szCs w:val="28"/>
        </w:rPr>
      </w:pPr>
    </w:p>
    <w:p w:rsidR="00EE7B7D" w:rsidRDefault="00EE7B7D" w:rsidP="00A75C70">
      <w:pPr>
        <w:spacing w:after="0"/>
        <w:rPr>
          <w:b/>
          <w:sz w:val="28"/>
          <w:szCs w:val="28"/>
        </w:rPr>
      </w:pPr>
      <w:r>
        <w:rPr>
          <w:b/>
          <w:sz w:val="28"/>
          <w:szCs w:val="28"/>
        </w:rPr>
        <w:t>Class Participation and Attendance:</w:t>
      </w:r>
    </w:p>
    <w:p w:rsidR="00EE7B7D" w:rsidRDefault="00EE7B7D" w:rsidP="00A75C70">
      <w:pPr>
        <w:spacing w:after="0"/>
        <w:rPr>
          <w:sz w:val="28"/>
          <w:szCs w:val="28"/>
        </w:rPr>
      </w:pPr>
      <w:r>
        <w:rPr>
          <w:sz w:val="28"/>
          <w:szCs w:val="28"/>
        </w:rPr>
        <w:t>You are expected to attend every class, be on time, and participate in class.</w:t>
      </w:r>
    </w:p>
    <w:p w:rsidR="00EE7B7D" w:rsidRDefault="00EE7B7D" w:rsidP="00A75C70">
      <w:pPr>
        <w:spacing w:after="0"/>
        <w:rPr>
          <w:b/>
          <w:sz w:val="28"/>
          <w:szCs w:val="28"/>
        </w:rPr>
      </w:pPr>
      <w:r>
        <w:rPr>
          <w:b/>
          <w:sz w:val="28"/>
          <w:szCs w:val="28"/>
        </w:rPr>
        <w:t>Class Format:</w:t>
      </w:r>
    </w:p>
    <w:p w:rsidR="00EE7B7D" w:rsidRDefault="00EE7B7D" w:rsidP="00A75C70">
      <w:pPr>
        <w:spacing w:after="0"/>
        <w:rPr>
          <w:sz w:val="28"/>
          <w:szCs w:val="28"/>
        </w:rPr>
      </w:pPr>
      <w:r>
        <w:rPr>
          <w:sz w:val="28"/>
          <w:szCs w:val="28"/>
        </w:rPr>
        <w:t>The class format will include lecture, in-class discussion, teamwork, and in class problem/exercise solving. Power point slides will be provided as a form of class notes, but you will be expected to take your own class notes.</w:t>
      </w:r>
    </w:p>
    <w:p w:rsidR="00EE7B7D" w:rsidRDefault="00EE7B7D" w:rsidP="00A75C70">
      <w:pPr>
        <w:spacing w:after="0"/>
        <w:rPr>
          <w:sz w:val="28"/>
          <w:szCs w:val="28"/>
        </w:rPr>
      </w:pPr>
    </w:p>
    <w:p w:rsidR="00EE7B7D" w:rsidRDefault="00E61485" w:rsidP="00A75C70">
      <w:pPr>
        <w:spacing w:after="0"/>
        <w:rPr>
          <w:b/>
          <w:sz w:val="28"/>
          <w:szCs w:val="28"/>
        </w:rPr>
      </w:pPr>
      <w:r>
        <w:rPr>
          <w:sz w:val="28"/>
          <w:szCs w:val="28"/>
        </w:rPr>
        <w:t xml:space="preserve"> </w:t>
      </w:r>
      <w:r>
        <w:rPr>
          <w:b/>
          <w:sz w:val="28"/>
          <w:szCs w:val="28"/>
        </w:rPr>
        <w:t>Homework:</w:t>
      </w:r>
    </w:p>
    <w:p w:rsidR="00E61485" w:rsidRDefault="00E61485" w:rsidP="00A75C70">
      <w:pPr>
        <w:spacing w:after="0"/>
        <w:rPr>
          <w:sz w:val="28"/>
          <w:szCs w:val="28"/>
        </w:rPr>
      </w:pPr>
      <w:r>
        <w:rPr>
          <w:sz w:val="28"/>
          <w:szCs w:val="28"/>
        </w:rPr>
        <w:t>There will be no late homework accepted. There will 12 homework assignments worth 10 points each. I will drop the two lowest homework assignments. Therefore, you will be able to earn 100 points for your homework assignments.</w:t>
      </w:r>
    </w:p>
    <w:p w:rsidR="00E61485" w:rsidRDefault="00E61485" w:rsidP="00A75C70">
      <w:pPr>
        <w:spacing w:after="0"/>
        <w:rPr>
          <w:sz w:val="28"/>
          <w:szCs w:val="28"/>
        </w:rPr>
      </w:pPr>
    </w:p>
    <w:p w:rsidR="00E61485" w:rsidRDefault="00DE4141" w:rsidP="00A75C70">
      <w:pPr>
        <w:spacing w:after="0"/>
        <w:rPr>
          <w:b/>
          <w:sz w:val="28"/>
          <w:szCs w:val="28"/>
        </w:rPr>
      </w:pPr>
      <w:r>
        <w:rPr>
          <w:b/>
          <w:sz w:val="28"/>
          <w:szCs w:val="28"/>
        </w:rPr>
        <w:t>Take Home</w:t>
      </w:r>
      <w:r w:rsidR="00E61485">
        <w:rPr>
          <w:b/>
          <w:sz w:val="28"/>
          <w:szCs w:val="28"/>
        </w:rPr>
        <w:t xml:space="preserve"> Quizzes:</w:t>
      </w:r>
    </w:p>
    <w:p w:rsidR="00E61485" w:rsidRDefault="00DE4141" w:rsidP="00A75C70">
      <w:pPr>
        <w:spacing w:after="0"/>
        <w:rPr>
          <w:sz w:val="28"/>
          <w:szCs w:val="28"/>
        </w:rPr>
      </w:pPr>
      <w:r>
        <w:rPr>
          <w:sz w:val="28"/>
          <w:szCs w:val="28"/>
        </w:rPr>
        <w:t>There will be 12 take home</w:t>
      </w:r>
      <w:r w:rsidR="00E61485">
        <w:rPr>
          <w:sz w:val="28"/>
          <w:szCs w:val="28"/>
        </w:rPr>
        <w:t xml:space="preserve"> quizzes </w:t>
      </w:r>
      <w:r w:rsidR="006C2671">
        <w:rPr>
          <w:sz w:val="28"/>
          <w:szCs w:val="28"/>
        </w:rPr>
        <w:t>over the reading material for that day worth</w:t>
      </w:r>
      <w:r w:rsidR="00E61485">
        <w:rPr>
          <w:sz w:val="28"/>
          <w:szCs w:val="28"/>
        </w:rPr>
        <w:t xml:space="preserve"> 10 points each. I w</w:t>
      </w:r>
      <w:r w:rsidR="00626934">
        <w:rPr>
          <w:sz w:val="28"/>
          <w:szCs w:val="28"/>
        </w:rPr>
        <w:t>ill drop the two lowest take home</w:t>
      </w:r>
      <w:r w:rsidR="00E61485">
        <w:rPr>
          <w:sz w:val="28"/>
          <w:szCs w:val="28"/>
        </w:rPr>
        <w:t xml:space="preserve"> quizzes. Therefore, you will be able to e</w:t>
      </w:r>
      <w:r>
        <w:rPr>
          <w:sz w:val="28"/>
          <w:szCs w:val="28"/>
        </w:rPr>
        <w:t>arn 100 points for your take home</w:t>
      </w:r>
      <w:r w:rsidR="00E61485">
        <w:rPr>
          <w:sz w:val="28"/>
          <w:szCs w:val="28"/>
        </w:rPr>
        <w:t xml:space="preserve"> quizzes. You will not b</w:t>
      </w:r>
      <w:r>
        <w:rPr>
          <w:sz w:val="28"/>
          <w:szCs w:val="28"/>
        </w:rPr>
        <w:t>e allowed to make-up a take home</w:t>
      </w:r>
      <w:r w:rsidR="00E61485">
        <w:rPr>
          <w:sz w:val="28"/>
          <w:szCs w:val="28"/>
        </w:rPr>
        <w:t xml:space="preserve"> quiz.</w:t>
      </w:r>
    </w:p>
    <w:p w:rsidR="00E61485" w:rsidRDefault="00E61485" w:rsidP="00A75C70">
      <w:pPr>
        <w:spacing w:after="0"/>
        <w:rPr>
          <w:sz w:val="28"/>
          <w:szCs w:val="28"/>
        </w:rPr>
      </w:pPr>
    </w:p>
    <w:p w:rsidR="00E61485" w:rsidRDefault="00E61485" w:rsidP="00A75C70">
      <w:pPr>
        <w:spacing w:after="0"/>
        <w:rPr>
          <w:sz w:val="28"/>
          <w:szCs w:val="28"/>
        </w:rPr>
      </w:pPr>
      <w:r>
        <w:rPr>
          <w:b/>
          <w:sz w:val="28"/>
          <w:szCs w:val="28"/>
        </w:rPr>
        <w:t>Exams:</w:t>
      </w:r>
    </w:p>
    <w:p w:rsidR="00E61485" w:rsidRDefault="00E61485" w:rsidP="00A75C70">
      <w:pPr>
        <w:spacing w:after="0"/>
        <w:rPr>
          <w:sz w:val="28"/>
          <w:szCs w:val="28"/>
        </w:rPr>
      </w:pPr>
      <w:r>
        <w:rPr>
          <w:sz w:val="28"/>
          <w:szCs w:val="28"/>
        </w:rPr>
        <w:t>There will be three exams for the term. Each exam will be worth 100 points. You will be able to earn a total of 300 points</w:t>
      </w:r>
      <w:r w:rsidR="003C4AD4">
        <w:rPr>
          <w:sz w:val="28"/>
          <w:szCs w:val="28"/>
        </w:rPr>
        <w:t xml:space="preserve"> </w:t>
      </w:r>
      <w:r>
        <w:rPr>
          <w:sz w:val="28"/>
          <w:szCs w:val="28"/>
        </w:rPr>
        <w:t>for the exams. The course will be worth a total of 500 points</w:t>
      </w:r>
      <w:r w:rsidR="003C4AD4">
        <w:rPr>
          <w:sz w:val="28"/>
          <w:szCs w:val="28"/>
        </w:rPr>
        <w:t>. The grading scale is and class schedule follows.</w:t>
      </w:r>
    </w:p>
    <w:p w:rsidR="003C4AD4" w:rsidRDefault="003C4AD4" w:rsidP="00A75C70">
      <w:pPr>
        <w:spacing w:after="0"/>
        <w:rPr>
          <w:sz w:val="28"/>
          <w:szCs w:val="28"/>
        </w:rPr>
      </w:pPr>
    </w:p>
    <w:p w:rsidR="003C4AD4" w:rsidRDefault="003C4AD4" w:rsidP="00A75C70">
      <w:pPr>
        <w:spacing w:after="0"/>
        <w:rPr>
          <w:b/>
          <w:sz w:val="28"/>
          <w:szCs w:val="28"/>
        </w:rPr>
      </w:pPr>
      <w:r>
        <w:rPr>
          <w:b/>
          <w:sz w:val="28"/>
          <w:szCs w:val="28"/>
        </w:rPr>
        <w:t>Grading:</w:t>
      </w:r>
      <w:r w:rsidR="00626934">
        <w:rPr>
          <w:b/>
          <w:sz w:val="28"/>
          <w:szCs w:val="28"/>
        </w:rPr>
        <w:t xml:space="preserve"> </w:t>
      </w:r>
    </w:p>
    <w:p w:rsidR="00890C0D" w:rsidRDefault="00626934" w:rsidP="00A75C70">
      <w:pPr>
        <w:spacing w:after="0"/>
        <w:rPr>
          <w:sz w:val="28"/>
          <w:szCs w:val="28"/>
        </w:rPr>
      </w:pPr>
      <w:r>
        <w:rPr>
          <w:sz w:val="28"/>
          <w:szCs w:val="28"/>
        </w:rPr>
        <w:t xml:space="preserve">The final class grade is </w:t>
      </w:r>
      <w:r w:rsidR="00890C0D">
        <w:rPr>
          <w:sz w:val="28"/>
          <w:szCs w:val="28"/>
        </w:rPr>
        <w:t>made up of 40% homework &amp; homework Quizzes, therefore, it is important that you do your homework as it will help you on the test</w:t>
      </w:r>
      <w:r>
        <w:rPr>
          <w:sz w:val="28"/>
          <w:szCs w:val="28"/>
        </w:rPr>
        <w:t>,</w:t>
      </w:r>
      <w:r w:rsidR="00890C0D">
        <w:rPr>
          <w:sz w:val="28"/>
          <w:szCs w:val="28"/>
        </w:rPr>
        <w:t xml:space="preserve"> all the test problems will be very similar to the homework and since homework is a significant part of your grade it will</w:t>
      </w:r>
      <w:r>
        <w:rPr>
          <w:sz w:val="28"/>
          <w:szCs w:val="28"/>
        </w:rPr>
        <w:t xml:space="preserve"> be beneficial when it comes to calculating the final grade.</w:t>
      </w:r>
    </w:p>
    <w:p w:rsidR="00626934" w:rsidRPr="00890C0D" w:rsidRDefault="00626934" w:rsidP="00A75C70">
      <w:pPr>
        <w:spacing w:after="0"/>
        <w:rPr>
          <w:sz w:val="28"/>
          <w:szCs w:val="28"/>
        </w:rPr>
      </w:pPr>
    </w:p>
    <w:p w:rsidR="003C4AD4" w:rsidRDefault="003C4AD4" w:rsidP="00A75C70">
      <w:pPr>
        <w:spacing w:after="0"/>
        <w:rPr>
          <w:sz w:val="28"/>
          <w:szCs w:val="28"/>
        </w:rPr>
      </w:pPr>
      <w:r>
        <w:rPr>
          <w:b/>
          <w:sz w:val="28"/>
          <w:szCs w:val="28"/>
        </w:rPr>
        <w:tab/>
      </w:r>
      <w:r>
        <w:rPr>
          <w:sz w:val="28"/>
          <w:szCs w:val="28"/>
        </w:rPr>
        <w:t>Homework</w:t>
      </w:r>
      <w:r>
        <w:rPr>
          <w:sz w:val="28"/>
          <w:szCs w:val="28"/>
        </w:rPr>
        <w:tab/>
      </w:r>
      <w:r>
        <w:rPr>
          <w:sz w:val="28"/>
          <w:szCs w:val="28"/>
        </w:rPr>
        <w:tab/>
      </w:r>
      <w:r>
        <w:rPr>
          <w:sz w:val="28"/>
          <w:szCs w:val="28"/>
        </w:rPr>
        <w:tab/>
      </w:r>
      <w:r>
        <w:rPr>
          <w:sz w:val="28"/>
          <w:szCs w:val="28"/>
        </w:rPr>
        <w:tab/>
        <w:t>100 points</w:t>
      </w:r>
      <w:r>
        <w:rPr>
          <w:sz w:val="28"/>
          <w:szCs w:val="28"/>
        </w:rPr>
        <w:tab/>
      </w:r>
      <w:r>
        <w:rPr>
          <w:sz w:val="28"/>
          <w:szCs w:val="28"/>
        </w:rPr>
        <w:tab/>
        <w:t>20%</w:t>
      </w:r>
    </w:p>
    <w:p w:rsidR="003C4AD4" w:rsidRDefault="00DE4141" w:rsidP="00A75C70">
      <w:pPr>
        <w:spacing w:after="0"/>
        <w:rPr>
          <w:sz w:val="28"/>
          <w:szCs w:val="28"/>
        </w:rPr>
      </w:pPr>
      <w:r>
        <w:rPr>
          <w:sz w:val="28"/>
          <w:szCs w:val="28"/>
        </w:rPr>
        <w:tab/>
        <w:t>Take-home</w:t>
      </w:r>
      <w:r w:rsidR="00210D08">
        <w:rPr>
          <w:sz w:val="28"/>
          <w:szCs w:val="28"/>
        </w:rPr>
        <w:t xml:space="preserve"> Quizzes</w:t>
      </w:r>
      <w:r w:rsidR="00210D08">
        <w:rPr>
          <w:sz w:val="28"/>
          <w:szCs w:val="28"/>
        </w:rPr>
        <w:tab/>
      </w:r>
      <w:r w:rsidR="00210D08">
        <w:rPr>
          <w:sz w:val="28"/>
          <w:szCs w:val="28"/>
        </w:rPr>
        <w:tab/>
      </w:r>
      <w:r w:rsidR="003C4AD4">
        <w:rPr>
          <w:sz w:val="28"/>
          <w:szCs w:val="28"/>
        </w:rPr>
        <w:t>100 points</w:t>
      </w:r>
      <w:r w:rsidR="003C4AD4">
        <w:rPr>
          <w:sz w:val="28"/>
          <w:szCs w:val="28"/>
        </w:rPr>
        <w:tab/>
      </w:r>
      <w:r w:rsidR="003C4AD4">
        <w:rPr>
          <w:sz w:val="28"/>
          <w:szCs w:val="28"/>
        </w:rPr>
        <w:tab/>
        <w:t>20%</w:t>
      </w:r>
    </w:p>
    <w:p w:rsidR="003C4AD4" w:rsidRDefault="003C4AD4" w:rsidP="00A75C70">
      <w:pPr>
        <w:spacing w:after="0"/>
        <w:rPr>
          <w:sz w:val="28"/>
          <w:szCs w:val="28"/>
        </w:rPr>
      </w:pPr>
      <w:r>
        <w:rPr>
          <w:sz w:val="28"/>
          <w:szCs w:val="28"/>
        </w:rPr>
        <w:tab/>
        <w:t>Exams</w:t>
      </w:r>
      <w:r>
        <w:rPr>
          <w:sz w:val="28"/>
          <w:szCs w:val="28"/>
        </w:rPr>
        <w:tab/>
      </w:r>
      <w:r>
        <w:rPr>
          <w:sz w:val="28"/>
          <w:szCs w:val="28"/>
        </w:rPr>
        <w:tab/>
      </w:r>
      <w:r>
        <w:rPr>
          <w:sz w:val="28"/>
          <w:szCs w:val="28"/>
        </w:rPr>
        <w:tab/>
      </w:r>
      <w:r>
        <w:rPr>
          <w:sz w:val="28"/>
          <w:szCs w:val="28"/>
        </w:rPr>
        <w:tab/>
        <w:t>300 points</w:t>
      </w:r>
      <w:r>
        <w:rPr>
          <w:sz w:val="28"/>
          <w:szCs w:val="28"/>
        </w:rPr>
        <w:tab/>
      </w:r>
      <w:r>
        <w:rPr>
          <w:sz w:val="28"/>
          <w:szCs w:val="28"/>
        </w:rPr>
        <w:tab/>
        <w:t>60%</w:t>
      </w:r>
    </w:p>
    <w:p w:rsidR="003C4AD4" w:rsidRDefault="003C4AD4" w:rsidP="00A75C70">
      <w:pPr>
        <w:spacing w:after="0"/>
        <w:rPr>
          <w:sz w:val="28"/>
          <w:szCs w:val="28"/>
        </w:rPr>
      </w:pPr>
    </w:p>
    <w:p w:rsidR="00626934" w:rsidRDefault="00626934" w:rsidP="00A75C70">
      <w:pPr>
        <w:spacing w:after="0"/>
        <w:rPr>
          <w:sz w:val="28"/>
          <w:szCs w:val="28"/>
        </w:rPr>
      </w:pPr>
    </w:p>
    <w:p w:rsidR="00626934" w:rsidRDefault="00626934" w:rsidP="00A75C70">
      <w:pPr>
        <w:spacing w:after="0"/>
        <w:rPr>
          <w:sz w:val="28"/>
          <w:szCs w:val="28"/>
        </w:rPr>
      </w:pPr>
    </w:p>
    <w:p w:rsidR="00626934" w:rsidRDefault="00626934" w:rsidP="00A75C70">
      <w:pPr>
        <w:spacing w:after="0"/>
        <w:rPr>
          <w:sz w:val="28"/>
          <w:szCs w:val="28"/>
        </w:rPr>
      </w:pPr>
    </w:p>
    <w:p w:rsidR="003C4AD4" w:rsidRPr="003C4AD4" w:rsidRDefault="003C4AD4" w:rsidP="00A75C70">
      <w:pPr>
        <w:spacing w:after="0"/>
        <w:rPr>
          <w:sz w:val="28"/>
          <w:szCs w:val="28"/>
        </w:rPr>
      </w:pPr>
      <w:r>
        <w:rPr>
          <w:sz w:val="28"/>
          <w:szCs w:val="28"/>
        </w:rPr>
        <w:t>Grading Scale:</w:t>
      </w:r>
    </w:p>
    <w:tbl>
      <w:tblPr>
        <w:tblStyle w:val="TableGrid"/>
        <w:tblW w:w="0" w:type="auto"/>
        <w:tblLook w:val="04A0" w:firstRow="1" w:lastRow="0" w:firstColumn="1" w:lastColumn="0" w:noHBand="0" w:noVBand="1"/>
      </w:tblPr>
      <w:tblGrid>
        <w:gridCol w:w="1255"/>
        <w:gridCol w:w="3419"/>
        <w:gridCol w:w="1081"/>
        <w:gridCol w:w="3595"/>
      </w:tblGrid>
      <w:tr w:rsidR="003C4AD4" w:rsidTr="003C4AD4">
        <w:tc>
          <w:tcPr>
            <w:tcW w:w="1255" w:type="dxa"/>
          </w:tcPr>
          <w:p w:rsidR="003C4AD4" w:rsidRDefault="003C4AD4" w:rsidP="00A75C70">
            <w:pPr>
              <w:rPr>
                <w:sz w:val="28"/>
                <w:szCs w:val="28"/>
              </w:rPr>
            </w:pPr>
            <w:r>
              <w:rPr>
                <w:sz w:val="28"/>
                <w:szCs w:val="28"/>
              </w:rPr>
              <w:t>A</w:t>
            </w:r>
          </w:p>
        </w:tc>
        <w:tc>
          <w:tcPr>
            <w:tcW w:w="3419" w:type="dxa"/>
          </w:tcPr>
          <w:p w:rsidR="003C4AD4" w:rsidRDefault="00D66827" w:rsidP="00A75C70">
            <w:pPr>
              <w:rPr>
                <w:sz w:val="28"/>
                <w:szCs w:val="28"/>
              </w:rPr>
            </w:pPr>
            <w:r>
              <w:rPr>
                <w:sz w:val="28"/>
                <w:szCs w:val="28"/>
              </w:rPr>
              <w:t>93% or 465 points</w:t>
            </w:r>
          </w:p>
        </w:tc>
        <w:tc>
          <w:tcPr>
            <w:tcW w:w="1081" w:type="dxa"/>
          </w:tcPr>
          <w:p w:rsidR="003C4AD4" w:rsidRDefault="00D66827" w:rsidP="00A75C70">
            <w:pPr>
              <w:rPr>
                <w:sz w:val="28"/>
                <w:szCs w:val="28"/>
              </w:rPr>
            </w:pPr>
            <w:r>
              <w:rPr>
                <w:sz w:val="28"/>
                <w:szCs w:val="28"/>
              </w:rPr>
              <w:t>C</w:t>
            </w:r>
          </w:p>
        </w:tc>
        <w:tc>
          <w:tcPr>
            <w:tcW w:w="3595" w:type="dxa"/>
          </w:tcPr>
          <w:p w:rsidR="003C4AD4" w:rsidRDefault="00D66827" w:rsidP="00A75C70">
            <w:pPr>
              <w:rPr>
                <w:sz w:val="28"/>
                <w:szCs w:val="28"/>
              </w:rPr>
            </w:pPr>
            <w:r>
              <w:rPr>
                <w:sz w:val="28"/>
                <w:szCs w:val="28"/>
              </w:rPr>
              <w:t>73% or 365 points</w:t>
            </w:r>
          </w:p>
        </w:tc>
      </w:tr>
      <w:tr w:rsidR="003C4AD4" w:rsidTr="003C4AD4">
        <w:tc>
          <w:tcPr>
            <w:tcW w:w="1255" w:type="dxa"/>
          </w:tcPr>
          <w:p w:rsidR="003C4AD4" w:rsidRDefault="003C4AD4" w:rsidP="00A75C70">
            <w:pPr>
              <w:rPr>
                <w:sz w:val="28"/>
                <w:szCs w:val="28"/>
              </w:rPr>
            </w:pPr>
            <w:r>
              <w:rPr>
                <w:sz w:val="28"/>
                <w:szCs w:val="28"/>
              </w:rPr>
              <w:t>A-</w:t>
            </w:r>
          </w:p>
        </w:tc>
        <w:tc>
          <w:tcPr>
            <w:tcW w:w="3419" w:type="dxa"/>
          </w:tcPr>
          <w:p w:rsidR="003C4AD4" w:rsidRDefault="00D66827" w:rsidP="00A75C70">
            <w:pPr>
              <w:rPr>
                <w:sz w:val="28"/>
                <w:szCs w:val="28"/>
              </w:rPr>
            </w:pPr>
            <w:r>
              <w:rPr>
                <w:sz w:val="28"/>
                <w:szCs w:val="28"/>
              </w:rPr>
              <w:t>90% or 450 points</w:t>
            </w:r>
          </w:p>
        </w:tc>
        <w:tc>
          <w:tcPr>
            <w:tcW w:w="1081" w:type="dxa"/>
          </w:tcPr>
          <w:p w:rsidR="003C4AD4" w:rsidRDefault="00D66827" w:rsidP="00A75C70">
            <w:pPr>
              <w:rPr>
                <w:sz w:val="28"/>
                <w:szCs w:val="28"/>
              </w:rPr>
            </w:pPr>
            <w:r>
              <w:rPr>
                <w:sz w:val="28"/>
                <w:szCs w:val="28"/>
              </w:rPr>
              <w:t>C-</w:t>
            </w:r>
          </w:p>
        </w:tc>
        <w:tc>
          <w:tcPr>
            <w:tcW w:w="3595" w:type="dxa"/>
          </w:tcPr>
          <w:p w:rsidR="003C4AD4" w:rsidRDefault="00D66827" w:rsidP="00A75C70">
            <w:pPr>
              <w:rPr>
                <w:sz w:val="28"/>
                <w:szCs w:val="28"/>
              </w:rPr>
            </w:pPr>
            <w:r>
              <w:rPr>
                <w:sz w:val="28"/>
                <w:szCs w:val="28"/>
              </w:rPr>
              <w:t>70% or 350 points</w:t>
            </w:r>
          </w:p>
        </w:tc>
      </w:tr>
      <w:tr w:rsidR="003C4AD4" w:rsidTr="003C4AD4">
        <w:tc>
          <w:tcPr>
            <w:tcW w:w="1255" w:type="dxa"/>
          </w:tcPr>
          <w:p w:rsidR="003C4AD4" w:rsidRDefault="003C4AD4" w:rsidP="00A75C70">
            <w:pPr>
              <w:rPr>
                <w:sz w:val="28"/>
                <w:szCs w:val="28"/>
              </w:rPr>
            </w:pPr>
            <w:r>
              <w:rPr>
                <w:sz w:val="28"/>
                <w:szCs w:val="28"/>
              </w:rPr>
              <w:t>B+</w:t>
            </w:r>
          </w:p>
        </w:tc>
        <w:tc>
          <w:tcPr>
            <w:tcW w:w="3419" w:type="dxa"/>
          </w:tcPr>
          <w:p w:rsidR="003C4AD4" w:rsidRDefault="00DA11E1" w:rsidP="00A75C70">
            <w:pPr>
              <w:rPr>
                <w:sz w:val="28"/>
                <w:szCs w:val="28"/>
              </w:rPr>
            </w:pPr>
            <w:r>
              <w:rPr>
                <w:sz w:val="28"/>
                <w:szCs w:val="28"/>
              </w:rPr>
              <w:t>87% or 435 points</w:t>
            </w:r>
          </w:p>
        </w:tc>
        <w:tc>
          <w:tcPr>
            <w:tcW w:w="1081" w:type="dxa"/>
          </w:tcPr>
          <w:p w:rsidR="003C4AD4" w:rsidRDefault="00DA11E1" w:rsidP="00A75C70">
            <w:pPr>
              <w:rPr>
                <w:sz w:val="28"/>
                <w:szCs w:val="28"/>
              </w:rPr>
            </w:pPr>
            <w:r>
              <w:rPr>
                <w:sz w:val="28"/>
                <w:szCs w:val="28"/>
              </w:rPr>
              <w:t>D+</w:t>
            </w:r>
          </w:p>
        </w:tc>
        <w:tc>
          <w:tcPr>
            <w:tcW w:w="3595" w:type="dxa"/>
          </w:tcPr>
          <w:p w:rsidR="003C4AD4" w:rsidRDefault="00DA11E1" w:rsidP="00A75C70">
            <w:pPr>
              <w:rPr>
                <w:sz w:val="28"/>
                <w:szCs w:val="28"/>
              </w:rPr>
            </w:pPr>
            <w:r>
              <w:rPr>
                <w:sz w:val="28"/>
                <w:szCs w:val="28"/>
              </w:rPr>
              <w:t>67% or 335 points</w:t>
            </w:r>
          </w:p>
        </w:tc>
      </w:tr>
      <w:tr w:rsidR="003C4AD4" w:rsidTr="003C4AD4">
        <w:tc>
          <w:tcPr>
            <w:tcW w:w="1255" w:type="dxa"/>
          </w:tcPr>
          <w:p w:rsidR="003C4AD4" w:rsidRDefault="003C4AD4" w:rsidP="00A75C70">
            <w:pPr>
              <w:rPr>
                <w:sz w:val="28"/>
                <w:szCs w:val="28"/>
              </w:rPr>
            </w:pPr>
            <w:r>
              <w:rPr>
                <w:sz w:val="28"/>
                <w:szCs w:val="28"/>
              </w:rPr>
              <w:t>B</w:t>
            </w:r>
          </w:p>
        </w:tc>
        <w:tc>
          <w:tcPr>
            <w:tcW w:w="3419" w:type="dxa"/>
          </w:tcPr>
          <w:p w:rsidR="003C4AD4" w:rsidRDefault="00DA11E1" w:rsidP="00A75C70">
            <w:pPr>
              <w:rPr>
                <w:sz w:val="28"/>
                <w:szCs w:val="28"/>
              </w:rPr>
            </w:pPr>
            <w:r>
              <w:rPr>
                <w:sz w:val="28"/>
                <w:szCs w:val="28"/>
              </w:rPr>
              <w:t>83% or415 points</w:t>
            </w:r>
          </w:p>
        </w:tc>
        <w:tc>
          <w:tcPr>
            <w:tcW w:w="1081" w:type="dxa"/>
          </w:tcPr>
          <w:p w:rsidR="003C4AD4" w:rsidRDefault="00DA11E1" w:rsidP="00A75C70">
            <w:pPr>
              <w:rPr>
                <w:sz w:val="28"/>
                <w:szCs w:val="28"/>
              </w:rPr>
            </w:pPr>
            <w:r>
              <w:rPr>
                <w:sz w:val="28"/>
                <w:szCs w:val="28"/>
              </w:rPr>
              <w:t>D</w:t>
            </w:r>
          </w:p>
        </w:tc>
        <w:tc>
          <w:tcPr>
            <w:tcW w:w="3595" w:type="dxa"/>
          </w:tcPr>
          <w:p w:rsidR="003C4AD4" w:rsidRDefault="00DA11E1" w:rsidP="00A75C70">
            <w:pPr>
              <w:rPr>
                <w:sz w:val="28"/>
                <w:szCs w:val="28"/>
              </w:rPr>
            </w:pPr>
            <w:r>
              <w:rPr>
                <w:sz w:val="28"/>
                <w:szCs w:val="28"/>
              </w:rPr>
              <w:t>63% or 315 points</w:t>
            </w:r>
          </w:p>
        </w:tc>
      </w:tr>
      <w:tr w:rsidR="003C4AD4" w:rsidTr="003C4AD4">
        <w:tc>
          <w:tcPr>
            <w:tcW w:w="1255" w:type="dxa"/>
          </w:tcPr>
          <w:p w:rsidR="003C4AD4" w:rsidRDefault="003C4AD4" w:rsidP="00A75C70">
            <w:pPr>
              <w:rPr>
                <w:sz w:val="28"/>
                <w:szCs w:val="28"/>
              </w:rPr>
            </w:pPr>
            <w:r>
              <w:rPr>
                <w:sz w:val="28"/>
                <w:szCs w:val="28"/>
              </w:rPr>
              <w:t>B-</w:t>
            </w:r>
          </w:p>
        </w:tc>
        <w:tc>
          <w:tcPr>
            <w:tcW w:w="3419" w:type="dxa"/>
          </w:tcPr>
          <w:p w:rsidR="003C4AD4" w:rsidRDefault="00DA11E1" w:rsidP="00A75C70">
            <w:pPr>
              <w:rPr>
                <w:sz w:val="28"/>
                <w:szCs w:val="28"/>
              </w:rPr>
            </w:pPr>
            <w:r>
              <w:rPr>
                <w:sz w:val="28"/>
                <w:szCs w:val="28"/>
              </w:rPr>
              <w:t>80% or 400 points</w:t>
            </w:r>
          </w:p>
        </w:tc>
        <w:tc>
          <w:tcPr>
            <w:tcW w:w="1081" w:type="dxa"/>
          </w:tcPr>
          <w:p w:rsidR="003C4AD4" w:rsidRDefault="00DA11E1" w:rsidP="00A75C70">
            <w:pPr>
              <w:rPr>
                <w:sz w:val="28"/>
                <w:szCs w:val="28"/>
              </w:rPr>
            </w:pPr>
            <w:r>
              <w:rPr>
                <w:sz w:val="28"/>
                <w:szCs w:val="28"/>
              </w:rPr>
              <w:t>D-</w:t>
            </w:r>
          </w:p>
        </w:tc>
        <w:tc>
          <w:tcPr>
            <w:tcW w:w="3595" w:type="dxa"/>
          </w:tcPr>
          <w:p w:rsidR="003C4AD4" w:rsidRDefault="00DA11E1" w:rsidP="00A75C70">
            <w:pPr>
              <w:rPr>
                <w:sz w:val="28"/>
                <w:szCs w:val="28"/>
              </w:rPr>
            </w:pPr>
            <w:r>
              <w:rPr>
                <w:sz w:val="28"/>
                <w:szCs w:val="28"/>
              </w:rPr>
              <w:t>60% or 300 points</w:t>
            </w:r>
          </w:p>
        </w:tc>
      </w:tr>
      <w:tr w:rsidR="003C4AD4" w:rsidTr="003C4AD4">
        <w:tc>
          <w:tcPr>
            <w:tcW w:w="1255" w:type="dxa"/>
          </w:tcPr>
          <w:p w:rsidR="003C4AD4" w:rsidRDefault="003C4AD4" w:rsidP="00A75C70">
            <w:pPr>
              <w:rPr>
                <w:sz w:val="28"/>
                <w:szCs w:val="28"/>
              </w:rPr>
            </w:pPr>
            <w:r>
              <w:rPr>
                <w:sz w:val="28"/>
                <w:szCs w:val="28"/>
              </w:rPr>
              <w:t>C+</w:t>
            </w:r>
          </w:p>
        </w:tc>
        <w:tc>
          <w:tcPr>
            <w:tcW w:w="3419" w:type="dxa"/>
          </w:tcPr>
          <w:p w:rsidR="003C4AD4" w:rsidRDefault="00DA11E1" w:rsidP="00A75C70">
            <w:pPr>
              <w:rPr>
                <w:sz w:val="28"/>
                <w:szCs w:val="28"/>
              </w:rPr>
            </w:pPr>
            <w:r>
              <w:rPr>
                <w:sz w:val="28"/>
                <w:szCs w:val="28"/>
              </w:rPr>
              <w:t>77% or 385 points</w:t>
            </w:r>
          </w:p>
        </w:tc>
        <w:tc>
          <w:tcPr>
            <w:tcW w:w="1081" w:type="dxa"/>
          </w:tcPr>
          <w:p w:rsidR="003C4AD4" w:rsidRDefault="00DA11E1" w:rsidP="00A75C70">
            <w:pPr>
              <w:rPr>
                <w:sz w:val="28"/>
                <w:szCs w:val="28"/>
              </w:rPr>
            </w:pPr>
            <w:r>
              <w:rPr>
                <w:sz w:val="28"/>
                <w:szCs w:val="28"/>
              </w:rPr>
              <w:t>F</w:t>
            </w:r>
          </w:p>
        </w:tc>
        <w:tc>
          <w:tcPr>
            <w:tcW w:w="3595" w:type="dxa"/>
          </w:tcPr>
          <w:p w:rsidR="00DA11E1" w:rsidRDefault="00DA11E1" w:rsidP="00A75C70">
            <w:pPr>
              <w:rPr>
                <w:sz w:val="28"/>
                <w:szCs w:val="28"/>
              </w:rPr>
            </w:pPr>
            <w:r>
              <w:rPr>
                <w:sz w:val="28"/>
                <w:szCs w:val="28"/>
              </w:rPr>
              <w:t xml:space="preserve"> Anything &lt; 60% or 300 points</w:t>
            </w:r>
          </w:p>
          <w:p w:rsidR="003C4AD4" w:rsidRDefault="003C4AD4" w:rsidP="00A75C70">
            <w:pPr>
              <w:rPr>
                <w:sz w:val="28"/>
                <w:szCs w:val="28"/>
              </w:rPr>
            </w:pPr>
          </w:p>
        </w:tc>
      </w:tr>
    </w:tbl>
    <w:p w:rsidR="00EE7B7D" w:rsidRDefault="00EE7B7D" w:rsidP="00A75C70">
      <w:pPr>
        <w:spacing w:after="0"/>
        <w:rPr>
          <w:sz w:val="28"/>
          <w:szCs w:val="28"/>
        </w:rPr>
      </w:pPr>
    </w:p>
    <w:p w:rsidR="00626934" w:rsidRDefault="005472ED" w:rsidP="00A75C70">
      <w:pPr>
        <w:spacing w:after="0"/>
        <w:rPr>
          <w:sz w:val="28"/>
          <w:szCs w:val="28"/>
        </w:rPr>
      </w:pPr>
      <w:r>
        <w:rPr>
          <w:sz w:val="28"/>
          <w:szCs w:val="28"/>
        </w:rPr>
        <w:t xml:space="preserve">    </w:t>
      </w:r>
    </w:p>
    <w:p w:rsidR="005472ED" w:rsidRDefault="005472ED" w:rsidP="00A75C70">
      <w:pPr>
        <w:spacing w:after="0"/>
        <w:rPr>
          <w:sz w:val="28"/>
          <w:szCs w:val="28"/>
        </w:rPr>
      </w:pPr>
      <w:r>
        <w:rPr>
          <w:sz w:val="28"/>
          <w:szCs w:val="28"/>
        </w:rPr>
        <w:t xml:space="preserve">   Day &amp; Date</w:t>
      </w:r>
      <w:r>
        <w:rPr>
          <w:sz w:val="28"/>
          <w:szCs w:val="28"/>
        </w:rPr>
        <w:tab/>
        <w:t xml:space="preserve">         Topic</w:t>
      </w:r>
      <w:r w:rsidR="000F45A9">
        <w:rPr>
          <w:sz w:val="28"/>
          <w:szCs w:val="28"/>
        </w:rPr>
        <w:t xml:space="preserve">                          </w:t>
      </w:r>
      <w:r w:rsidR="00E20341">
        <w:rPr>
          <w:sz w:val="28"/>
          <w:szCs w:val="28"/>
        </w:rPr>
        <w:tab/>
        <w:t xml:space="preserve"> Assessment </w:t>
      </w:r>
      <w:r w:rsidR="00E776D0">
        <w:rPr>
          <w:sz w:val="28"/>
          <w:szCs w:val="28"/>
        </w:rPr>
        <w:tab/>
      </w:r>
      <w:r w:rsidR="00E776D0">
        <w:rPr>
          <w:sz w:val="28"/>
          <w:szCs w:val="28"/>
        </w:rPr>
        <w:tab/>
      </w:r>
      <w:r>
        <w:rPr>
          <w:sz w:val="28"/>
          <w:szCs w:val="28"/>
        </w:rPr>
        <w:t>Homework</w:t>
      </w:r>
    </w:p>
    <w:tbl>
      <w:tblPr>
        <w:tblStyle w:val="TableGrid"/>
        <w:tblW w:w="0" w:type="auto"/>
        <w:tblLook w:val="04A0" w:firstRow="1" w:lastRow="0" w:firstColumn="1" w:lastColumn="0" w:noHBand="0" w:noVBand="1"/>
      </w:tblPr>
      <w:tblGrid>
        <w:gridCol w:w="2337"/>
        <w:gridCol w:w="2698"/>
        <w:gridCol w:w="1980"/>
        <w:gridCol w:w="2335"/>
      </w:tblGrid>
      <w:tr w:rsidR="00DA11E1" w:rsidTr="005D5554">
        <w:tc>
          <w:tcPr>
            <w:tcW w:w="2337" w:type="dxa"/>
          </w:tcPr>
          <w:p w:rsidR="00DA11E1" w:rsidRPr="005472ED" w:rsidRDefault="005472ED" w:rsidP="005472ED">
            <w:pPr>
              <w:rPr>
                <w:sz w:val="28"/>
                <w:szCs w:val="28"/>
              </w:rPr>
            </w:pPr>
            <w:r>
              <w:rPr>
                <w:sz w:val="28"/>
                <w:szCs w:val="28"/>
              </w:rPr>
              <w:t>1.</w:t>
            </w:r>
            <w:r w:rsidR="00890C0D">
              <w:rPr>
                <w:sz w:val="28"/>
                <w:szCs w:val="28"/>
              </w:rPr>
              <w:t>October 22</w:t>
            </w:r>
          </w:p>
        </w:tc>
        <w:tc>
          <w:tcPr>
            <w:tcW w:w="2698" w:type="dxa"/>
          </w:tcPr>
          <w:p w:rsidR="00DA11E1" w:rsidRDefault="00A67C5D" w:rsidP="00A75C70">
            <w:pPr>
              <w:rPr>
                <w:sz w:val="28"/>
                <w:szCs w:val="28"/>
              </w:rPr>
            </w:pPr>
            <w:r>
              <w:rPr>
                <w:sz w:val="28"/>
                <w:szCs w:val="28"/>
              </w:rPr>
              <w:t>Introduction a</w:t>
            </w:r>
            <w:r w:rsidR="00AD0DF4">
              <w:rPr>
                <w:sz w:val="28"/>
                <w:szCs w:val="28"/>
              </w:rPr>
              <w:t xml:space="preserve">nd Managerial Accounting </w:t>
            </w:r>
          </w:p>
        </w:tc>
        <w:tc>
          <w:tcPr>
            <w:tcW w:w="1980" w:type="dxa"/>
          </w:tcPr>
          <w:p w:rsidR="00DA11E1" w:rsidRDefault="00DA11E1" w:rsidP="00A75C70">
            <w:pPr>
              <w:rPr>
                <w:sz w:val="28"/>
                <w:szCs w:val="28"/>
              </w:rPr>
            </w:pPr>
          </w:p>
        </w:tc>
        <w:tc>
          <w:tcPr>
            <w:tcW w:w="2335" w:type="dxa"/>
          </w:tcPr>
          <w:p w:rsidR="000F45A9" w:rsidRDefault="000F45A9" w:rsidP="00A75C70">
            <w:pPr>
              <w:rPr>
                <w:sz w:val="28"/>
                <w:szCs w:val="28"/>
              </w:rPr>
            </w:pPr>
          </w:p>
        </w:tc>
      </w:tr>
      <w:tr w:rsidR="00DA11E1" w:rsidTr="005D5554">
        <w:tc>
          <w:tcPr>
            <w:tcW w:w="2337" w:type="dxa"/>
          </w:tcPr>
          <w:p w:rsidR="00DA11E1" w:rsidRDefault="00DA11E1" w:rsidP="00A75C70">
            <w:pPr>
              <w:rPr>
                <w:sz w:val="28"/>
                <w:szCs w:val="28"/>
              </w:rPr>
            </w:pPr>
            <w:r>
              <w:rPr>
                <w:sz w:val="28"/>
                <w:szCs w:val="28"/>
              </w:rPr>
              <w:t>2.</w:t>
            </w:r>
            <w:r w:rsidR="00890C0D">
              <w:rPr>
                <w:sz w:val="28"/>
                <w:szCs w:val="28"/>
              </w:rPr>
              <w:t>October 23</w:t>
            </w:r>
          </w:p>
        </w:tc>
        <w:tc>
          <w:tcPr>
            <w:tcW w:w="2698" w:type="dxa"/>
          </w:tcPr>
          <w:p w:rsidR="00DA11E1" w:rsidRDefault="000F45A9" w:rsidP="00A75C70">
            <w:pPr>
              <w:rPr>
                <w:sz w:val="28"/>
                <w:szCs w:val="28"/>
              </w:rPr>
            </w:pPr>
            <w:r>
              <w:rPr>
                <w:sz w:val="28"/>
                <w:szCs w:val="28"/>
              </w:rPr>
              <w:t xml:space="preserve"> Job Order Costing</w:t>
            </w:r>
          </w:p>
        </w:tc>
        <w:tc>
          <w:tcPr>
            <w:tcW w:w="1980" w:type="dxa"/>
          </w:tcPr>
          <w:p w:rsidR="00DA11E1" w:rsidRDefault="00E20341" w:rsidP="00A75C70">
            <w:pPr>
              <w:rPr>
                <w:sz w:val="28"/>
                <w:szCs w:val="28"/>
              </w:rPr>
            </w:pPr>
            <w:r>
              <w:rPr>
                <w:sz w:val="28"/>
                <w:szCs w:val="28"/>
              </w:rPr>
              <w:t xml:space="preserve">Take-Home </w:t>
            </w:r>
            <w:r w:rsidR="000F45A9">
              <w:rPr>
                <w:sz w:val="28"/>
                <w:szCs w:val="28"/>
              </w:rPr>
              <w:t>Quiz Chapter 1</w:t>
            </w:r>
          </w:p>
        </w:tc>
        <w:tc>
          <w:tcPr>
            <w:tcW w:w="2335" w:type="dxa"/>
          </w:tcPr>
          <w:p w:rsidR="005D5554" w:rsidRDefault="005D5554" w:rsidP="005D5554">
            <w:pPr>
              <w:rPr>
                <w:sz w:val="28"/>
                <w:szCs w:val="28"/>
              </w:rPr>
            </w:pPr>
            <w:r>
              <w:rPr>
                <w:sz w:val="28"/>
                <w:szCs w:val="28"/>
              </w:rPr>
              <w:t xml:space="preserve">Chapter 1           Exercises 3,8,15      </w:t>
            </w:r>
          </w:p>
          <w:p w:rsidR="000F45A9" w:rsidRDefault="005D5554" w:rsidP="005D5554">
            <w:pPr>
              <w:rPr>
                <w:sz w:val="28"/>
                <w:szCs w:val="28"/>
              </w:rPr>
            </w:pPr>
            <w:r>
              <w:rPr>
                <w:sz w:val="28"/>
                <w:szCs w:val="28"/>
              </w:rPr>
              <w:t>Problem – 1A</w:t>
            </w:r>
          </w:p>
        </w:tc>
      </w:tr>
      <w:tr w:rsidR="00DA11E1" w:rsidTr="005D5554">
        <w:tc>
          <w:tcPr>
            <w:tcW w:w="2337" w:type="dxa"/>
          </w:tcPr>
          <w:p w:rsidR="00DA11E1" w:rsidRDefault="00890C0D" w:rsidP="00A75C70">
            <w:pPr>
              <w:rPr>
                <w:sz w:val="28"/>
                <w:szCs w:val="28"/>
              </w:rPr>
            </w:pPr>
            <w:r>
              <w:rPr>
                <w:sz w:val="28"/>
                <w:szCs w:val="28"/>
              </w:rPr>
              <w:t>3. October 24</w:t>
            </w:r>
          </w:p>
        </w:tc>
        <w:tc>
          <w:tcPr>
            <w:tcW w:w="2698" w:type="dxa"/>
          </w:tcPr>
          <w:p w:rsidR="00DA11E1" w:rsidRDefault="00342D36" w:rsidP="00A75C70">
            <w:pPr>
              <w:rPr>
                <w:sz w:val="28"/>
                <w:szCs w:val="28"/>
              </w:rPr>
            </w:pPr>
            <w:r>
              <w:rPr>
                <w:sz w:val="28"/>
                <w:szCs w:val="28"/>
              </w:rPr>
              <w:t xml:space="preserve"> Job Process Costing</w:t>
            </w:r>
          </w:p>
        </w:tc>
        <w:tc>
          <w:tcPr>
            <w:tcW w:w="1980" w:type="dxa"/>
          </w:tcPr>
          <w:p w:rsidR="00DA11E1" w:rsidRDefault="00E20341" w:rsidP="00A75C70">
            <w:pPr>
              <w:rPr>
                <w:sz w:val="28"/>
                <w:szCs w:val="28"/>
              </w:rPr>
            </w:pPr>
            <w:r>
              <w:rPr>
                <w:sz w:val="28"/>
                <w:szCs w:val="28"/>
              </w:rPr>
              <w:t xml:space="preserve">Take-home </w:t>
            </w:r>
            <w:r w:rsidR="00342D36">
              <w:rPr>
                <w:sz w:val="28"/>
                <w:szCs w:val="28"/>
              </w:rPr>
              <w:t>Quiz</w:t>
            </w:r>
            <w:r>
              <w:rPr>
                <w:sz w:val="28"/>
                <w:szCs w:val="28"/>
              </w:rPr>
              <w:t xml:space="preserve"> </w:t>
            </w:r>
            <w:r w:rsidR="00342D36">
              <w:rPr>
                <w:sz w:val="28"/>
                <w:szCs w:val="28"/>
              </w:rPr>
              <w:t xml:space="preserve"> Chapter 2</w:t>
            </w:r>
          </w:p>
        </w:tc>
        <w:tc>
          <w:tcPr>
            <w:tcW w:w="2335" w:type="dxa"/>
          </w:tcPr>
          <w:p w:rsidR="005D5554" w:rsidRDefault="005D5554" w:rsidP="005D5554">
            <w:pPr>
              <w:rPr>
                <w:sz w:val="28"/>
                <w:szCs w:val="28"/>
              </w:rPr>
            </w:pPr>
            <w:r>
              <w:rPr>
                <w:sz w:val="28"/>
                <w:szCs w:val="28"/>
              </w:rPr>
              <w:t xml:space="preserve">Chapter 2 </w:t>
            </w:r>
          </w:p>
          <w:p w:rsidR="005D5554" w:rsidRDefault="005D5554" w:rsidP="005D5554">
            <w:pPr>
              <w:rPr>
                <w:sz w:val="28"/>
                <w:szCs w:val="28"/>
              </w:rPr>
            </w:pPr>
            <w:r>
              <w:rPr>
                <w:sz w:val="28"/>
                <w:szCs w:val="28"/>
              </w:rPr>
              <w:t>Exercises 5,7,12</w:t>
            </w:r>
          </w:p>
          <w:p w:rsidR="0050664F" w:rsidRDefault="005D5554" w:rsidP="005D5554">
            <w:pPr>
              <w:rPr>
                <w:sz w:val="28"/>
                <w:szCs w:val="28"/>
              </w:rPr>
            </w:pPr>
            <w:r>
              <w:rPr>
                <w:sz w:val="28"/>
                <w:szCs w:val="28"/>
              </w:rPr>
              <w:t>Problem  -1A</w:t>
            </w:r>
          </w:p>
        </w:tc>
      </w:tr>
      <w:tr w:rsidR="00DA11E1" w:rsidTr="005D5554">
        <w:tc>
          <w:tcPr>
            <w:tcW w:w="2337" w:type="dxa"/>
          </w:tcPr>
          <w:p w:rsidR="00DA11E1" w:rsidRPr="00890C0D" w:rsidRDefault="00890C0D" w:rsidP="00890C0D">
            <w:pPr>
              <w:rPr>
                <w:sz w:val="28"/>
                <w:szCs w:val="28"/>
              </w:rPr>
            </w:pPr>
            <w:r>
              <w:rPr>
                <w:sz w:val="28"/>
                <w:szCs w:val="28"/>
              </w:rPr>
              <w:t>4.October 25</w:t>
            </w:r>
          </w:p>
        </w:tc>
        <w:tc>
          <w:tcPr>
            <w:tcW w:w="2698" w:type="dxa"/>
          </w:tcPr>
          <w:p w:rsidR="00DA11E1" w:rsidRDefault="00E776D0" w:rsidP="00A75C70">
            <w:pPr>
              <w:rPr>
                <w:sz w:val="28"/>
                <w:szCs w:val="28"/>
              </w:rPr>
            </w:pPr>
            <w:r>
              <w:rPr>
                <w:sz w:val="28"/>
                <w:szCs w:val="28"/>
              </w:rPr>
              <w:t xml:space="preserve"> Activity Based Accounting</w:t>
            </w:r>
          </w:p>
        </w:tc>
        <w:tc>
          <w:tcPr>
            <w:tcW w:w="1980" w:type="dxa"/>
          </w:tcPr>
          <w:p w:rsidR="00DA11E1" w:rsidRDefault="00E20341" w:rsidP="00A75C70">
            <w:pPr>
              <w:rPr>
                <w:sz w:val="28"/>
                <w:szCs w:val="28"/>
              </w:rPr>
            </w:pPr>
            <w:r>
              <w:rPr>
                <w:sz w:val="28"/>
                <w:szCs w:val="28"/>
              </w:rPr>
              <w:t xml:space="preserve">Take-Home </w:t>
            </w:r>
            <w:r w:rsidR="00EA13CE">
              <w:rPr>
                <w:sz w:val="28"/>
                <w:szCs w:val="28"/>
              </w:rPr>
              <w:t>Q</w:t>
            </w:r>
            <w:r w:rsidR="00E776D0">
              <w:rPr>
                <w:sz w:val="28"/>
                <w:szCs w:val="28"/>
              </w:rPr>
              <w:t>uiz Chapter 3</w:t>
            </w:r>
          </w:p>
        </w:tc>
        <w:tc>
          <w:tcPr>
            <w:tcW w:w="2335" w:type="dxa"/>
          </w:tcPr>
          <w:p w:rsidR="005D5554" w:rsidRDefault="005D5554" w:rsidP="005D5554">
            <w:pPr>
              <w:rPr>
                <w:sz w:val="28"/>
                <w:szCs w:val="28"/>
              </w:rPr>
            </w:pPr>
            <w:r>
              <w:rPr>
                <w:sz w:val="28"/>
                <w:szCs w:val="28"/>
              </w:rPr>
              <w:t>Chapter 3</w:t>
            </w:r>
          </w:p>
          <w:p w:rsidR="005D5554" w:rsidRDefault="005D5554" w:rsidP="005D5554">
            <w:pPr>
              <w:rPr>
                <w:sz w:val="28"/>
                <w:szCs w:val="28"/>
              </w:rPr>
            </w:pPr>
            <w:r>
              <w:rPr>
                <w:sz w:val="28"/>
                <w:szCs w:val="28"/>
              </w:rPr>
              <w:t>Exercises 9 &amp; 13</w:t>
            </w:r>
          </w:p>
          <w:p w:rsidR="00B41A44" w:rsidRDefault="005D5554" w:rsidP="005D5554">
            <w:pPr>
              <w:rPr>
                <w:sz w:val="28"/>
                <w:szCs w:val="28"/>
              </w:rPr>
            </w:pPr>
            <w:r>
              <w:rPr>
                <w:sz w:val="28"/>
                <w:szCs w:val="28"/>
              </w:rPr>
              <w:t>Problem -5A</w:t>
            </w:r>
          </w:p>
        </w:tc>
      </w:tr>
      <w:tr w:rsidR="00DA11E1" w:rsidTr="005D5554">
        <w:tc>
          <w:tcPr>
            <w:tcW w:w="2337" w:type="dxa"/>
          </w:tcPr>
          <w:p w:rsidR="00DA11E1" w:rsidRDefault="005472ED" w:rsidP="00A75C70">
            <w:pPr>
              <w:rPr>
                <w:sz w:val="28"/>
                <w:szCs w:val="28"/>
              </w:rPr>
            </w:pPr>
            <w:r>
              <w:rPr>
                <w:sz w:val="28"/>
                <w:szCs w:val="28"/>
              </w:rPr>
              <w:t>5.</w:t>
            </w:r>
            <w:r w:rsidR="00890C0D">
              <w:rPr>
                <w:sz w:val="28"/>
                <w:szCs w:val="28"/>
              </w:rPr>
              <w:t>October 26</w:t>
            </w:r>
          </w:p>
        </w:tc>
        <w:tc>
          <w:tcPr>
            <w:tcW w:w="2698" w:type="dxa"/>
          </w:tcPr>
          <w:p w:rsidR="00DA11E1" w:rsidRDefault="00B41A44" w:rsidP="00A75C70">
            <w:pPr>
              <w:rPr>
                <w:sz w:val="28"/>
                <w:szCs w:val="28"/>
              </w:rPr>
            </w:pPr>
            <w:r>
              <w:rPr>
                <w:sz w:val="28"/>
                <w:szCs w:val="28"/>
              </w:rPr>
              <w:t>Review &amp; Adjust</w:t>
            </w:r>
          </w:p>
        </w:tc>
        <w:tc>
          <w:tcPr>
            <w:tcW w:w="1980" w:type="dxa"/>
          </w:tcPr>
          <w:p w:rsidR="00DA11E1" w:rsidRDefault="00E20341" w:rsidP="00A75C70">
            <w:pPr>
              <w:rPr>
                <w:sz w:val="28"/>
                <w:szCs w:val="28"/>
              </w:rPr>
            </w:pPr>
            <w:r>
              <w:rPr>
                <w:sz w:val="28"/>
                <w:szCs w:val="28"/>
              </w:rPr>
              <w:t xml:space="preserve">Take-Home </w:t>
            </w:r>
            <w:r w:rsidR="00B41A44">
              <w:rPr>
                <w:sz w:val="28"/>
                <w:szCs w:val="28"/>
              </w:rPr>
              <w:t>Quiz Chapter 4</w:t>
            </w:r>
          </w:p>
        </w:tc>
        <w:tc>
          <w:tcPr>
            <w:tcW w:w="2335" w:type="dxa"/>
          </w:tcPr>
          <w:p w:rsidR="005D5554" w:rsidRDefault="005D5554" w:rsidP="005D5554">
            <w:pPr>
              <w:rPr>
                <w:sz w:val="28"/>
                <w:szCs w:val="28"/>
              </w:rPr>
            </w:pPr>
            <w:r>
              <w:rPr>
                <w:sz w:val="28"/>
                <w:szCs w:val="28"/>
              </w:rPr>
              <w:t xml:space="preserve">Chapter 4 </w:t>
            </w:r>
          </w:p>
          <w:p w:rsidR="005D5554" w:rsidRDefault="005D5554" w:rsidP="005D5554">
            <w:pPr>
              <w:rPr>
                <w:sz w:val="28"/>
                <w:szCs w:val="28"/>
              </w:rPr>
            </w:pPr>
            <w:r>
              <w:rPr>
                <w:sz w:val="28"/>
                <w:szCs w:val="28"/>
              </w:rPr>
              <w:t>Exercise 1,5,11</w:t>
            </w:r>
          </w:p>
          <w:p w:rsidR="00DA11E1" w:rsidRDefault="005D5554" w:rsidP="005D5554">
            <w:pPr>
              <w:rPr>
                <w:sz w:val="28"/>
                <w:szCs w:val="28"/>
              </w:rPr>
            </w:pPr>
            <w:r>
              <w:rPr>
                <w:sz w:val="28"/>
                <w:szCs w:val="28"/>
              </w:rPr>
              <w:t>Problem 5A</w:t>
            </w:r>
          </w:p>
        </w:tc>
      </w:tr>
      <w:tr w:rsidR="00DA11E1" w:rsidTr="005D5554">
        <w:tc>
          <w:tcPr>
            <w:tcW w:w="2337" w:type="dxa"/>
          </w:tcPr>
          <w:p w:rsidR="00DA11E1" w:rsidRPr="00AD0DF4" w:rsidRDefault="00AD0DF4" w:rsidP="00AD0DF4">
            <w:pPr>
              <w:rPr>
                <w:sz w:val="28"/>
                <w:szCs w:val="28"/>
              </w:rPr>
            </w:pPr>
            <w:r>
              <w:rPr>
                <w:sz w:val="28"/>
                <w:szCs w:val="28"/>
              </w:rPr>
              <w:t>6.</w:t>
            </w:r>
            <w:r w:rsidR="00890C0D">
              <w:rPr>
                <w:sz w:val="28"/>
                <w:szCs w:val="28"/>
              </w:rPr>
              <w:t>October 29</w:t>
            </w:r>
          </w:p>
        </w:tc>
        <w:tc>
          <w:tcPr>
            <w:tcW w:w="2698" w:type="dxa"/>
          </w:tcPr>
          <w:p w:rsidR="00DA11E1" w:rsidRDefault="006C2671" w:rsidP="00A75C70">
            <w:pPr>
              <w:rPr>
                <w:sz w:val="28"/>
                <w:szCs w:val="28"/>
              </w:rPr>
            </w:pPr>
            <w:r>
              <w:rPr>
                <w:sz w:val="28"/>
                <w:szCs w:val="28"/>
              </w:rPr>
              <w:t>Test 1</w:t>
            </w:r>
          </w:p>
        </w:tc>
        <w:tc>
          <w:tcPr>
            <w:tcW w:w="1980" w:type="dxa"/>
          </w:tcPr>
          <w:p w:rsidR="00DA11E1" w:rsidRDefault="00B41A44" w:rsidP="00A75C70">
            <w:pPr>
              <w:rPr>
                <w:sz w:val="28"/>
                <w:szCs w:val="28"/>
              </w:rPr>
            </w:pPr>
            <w:r>
              <w:rPr>
                <w:sz w:val="28"/>
                <w:szCs w:val="28"/>
              </w:rPr>
              <w:t>Test Chapters 1 -4</w:t>
            </w:r>
          </w:p>
        </w:tc>
        <w:tc>
          <w:tcPr>
            <w:tcW w:w="2335" w:type="dxa"/>
          </w:tcPr>
          <w:p w:rsidR="00DA11E1" w:rsidRDefault="00DA11E1" w:rsidP="00A75C70">
            <w:pPr>
              <w:rPr>
                <w:sz w:val="28"/>
                <w:szCs w:val="28"/>
              </w:rPr>
            </w:pPr>
          </w:p>
        </w:tc>
      </w:tr>
      <w:tr w:rsidR="00DA11E1" w:rsidTr="005D5554">
        <w:tc>
          <w:tcPr>
            <w:tcW w:w="2337" w:type="dxa"/>
          </w:tcPr>
          <w:p w:rsidR="00DA11E1" w:rsidRDefault="005472ED" w:rsidP="00A75C70">
            <w:pPr>
              <w:rPr>
                <w:sz w:val="28"/>
                <w:szCs w:val="28"/>
              </w:rPr>
            </w:pPr>
            <w:r>
              <w:rPr>
                <w:sz w:val="28"/>
                <w:szCs w:val="28"/>
              </w:rPr>
              <w:t>7.</w:t>
            </w:r>
            <w:r w:rsidR="00890C0D">
              <w:rPr>
                <w:sz w:val="28"/>
                <w:szCs w:val="28"/>
              </w:rPr>
              <w:t xml:space="preserve"> October 30</w:t>
            </w:r>
          </w:p>
        </w:tc>
        <w:tc>
          <w:tcPr>
            <w:tcW w:w="2698" w:type="dxa"/>
          </w:tcPr>
          <w:p w:rsidR="00DA11E1" w:rsidRDefault="00B41A44" w:rsidP="00A75C70">
            <w:pPr>
              <w:rPr>
                <w:sz w:val="28"/>
                <w:szCs w:val="28"/>
              </w:rPr>
            </w:pPr>
            <w:r>
              <w:rPr>
                <w:sz w:val="28"/>
                <w:szCs w:val="28"/>
              </w:rPr>
              <w:t>Cost Volume Profit</w:t>
            </w:r>
          </w:p>
        </w:tc>
        <w:tc>
          <w:tcPr>
            <w:tcW w:w="1980" w:type="dxa"/>
          </w:tcPr>
          <w:p w:rsidR="00DA11E1" w:rsidRDefault="00DA11E1" w:rsidP="00A75C70">
            <w:pPr>
              <w:rPr>
                <w:sz w:val="28"/>
                <w:szCs w:val="28"/>
              </w:rPr>
            </w:pPr>
          </w:p>
        </w:tc>
        <w:tc>
          <w:tcPr>
            <w:tcW w:w="2335" w:type="dxa"/>
          </w:tcPr>
          <w:p w:rsidR="00FE6F8F" w:rsidRDefault="00FE6F8F" w:rsidP="00A75C70">
            <w:pPr>
              <w:rPr>
                <w:sz w:val="28"/>
                <w:szCs w:val="28"/>
              </w:rPr>
            </w:pPr>
          </w:p>
        </w:tc>
      </w:tr>
      <w:tr w:rsidR="00DA11E1" w:rsidTr="005D5554">
        <w:tc>
          <w:tcPr>
            <w:tcW w:w="2337" w:type="dxa"/>
          </w:tcPr>
          <w:p w:rsidR="005472ED" w:rsidRDefault="005472ED" w:rsidP="00A75C70">
            <w:pPr>
              <w:rPr>
                <w:sz w:val="28"/>
                <w:szCs w:val="28"/>
              </w:rPr>
            </w:pPr>
            <w:r>
              <w:rPr>
                <w:sz w:val="28"/>
                <w:szCs w:val="28"/>
              </w:rPr>
              <w:t>8.</w:t>
            </w:r>
            <w:r w:rsidR="00AD0DF4">
              <w:rPr>
                <w:sz w:val="28"/>
                <w:szCs w:val="28"/>
              </w:rPr>
              <w:t xml:space="preserve"> </w:t>
            </w:r>
            <w:r w:rsidR="00890C0D">
              <w:rPr>
                <w:sz w:val="28"/>
                <w:szCs w:val="28"/>
              </w:rPr>
              <w:t>October 31</w:t>
            </w:r>
          </w:p>
        </w:tc>
        <w:tc>
          <w:tcPr>
            <w:tcW w:w="2698" w:type="dxa"/>
          </w:tcPr>
          <w:p w:rsidR="00DA11E1" w:rsidRDefault="00FE6F8F" w:rsidP="00A75C70">
            <w:pPr>
              <w:rPr>
                <w:sz w:val="28"/>
                <w:szCs w:val="28"/>
              </w:rPr>
            </w:pPr>
            <w:r>
              <w:rPr>
                <w:sz w:val="28"/>
                <w:szCs w:val="28"/>
              </w:rPr>
              <w:t>Cost Volume Profit Additional Issues</w:t>
            </w:r>
          </w:p>
        </w:tc>
        <w:tc>
          <w:tcPr>
            <w:tcW w:w="1980" w:type="dxa"/>
          </w:tcPr>
          <w:p w:rsidR="00DA11E1" w:rsidRDefault="00E20341" w:rsidP="00A75C70">
            <w:pPr>
              <w:rPr>
                <w:sz w:val="28"/>
                <w:szCs w:val="28"/>
              </w:rPr>
            </w:pPr>
            <w:r>
              <w:rPr>
                <w:sz w:val="28"/>
                <w:szCs w:val="28"/>
              </w:rPr>
              <w:t xml:space="preserve">Take-Home </w:t>
            </w:r>
            <w:r w:rsidR="00FE6F8F">
              <w:rPr>
                <w:sz w:val="28"/>
                <w:szCs w:val="28"/>
              </w:rPr>
              <w:t>Quiz Chapter 5</w:t>
            </w:r>
          </w:p>
        </w:tc>
        <w:tc>
          <w:tcPr>
            <w:tcW w:w="2335" w:type="dxa"/>
          </w:tcPr>
          <w:p w:rsidR="005D5554" w:rsidRDefault="005D5554" w:rsidP="005D5554">
            <w:pPr>
              <w:rPr>
                <w:sz w:val="28"/>
                <w:szCs w:val="28"/>
              </w:rPr>
            </w:pPr>
            <w:r>
              <w:rPr>
                <w:sz w:val="28"/>
                <w:szCs w:val="28"/>
              </w:rPr>
              <w:t>Chapter 5</w:t>
            </w:r>
          </w:p>
          <w:p w:rsidR="005D5554" w:rsidRDefault="005D5554" w:rsidP="005D5554">
            <w:pPr>
              <w:rPr>
                <w:sz w:val="28"/>
                <w:szCs w:val="28"/>
              </w:rPr>
            </w:pPr>
            <w:r>
              <w:rPr>
                <w:sz w:val="28"/>
                <w:szCs w:val="28"/>
              </w:rPr>
              <w:t>Exercises 5 &amp; 8</w:t>
            </w:r>
          </w:p>
          <w:p w:rsidR="00AD0DF4" w:rsidRDefault="005D5554" w:rsidP="005D5554">
            <w:pPr>
              <w:rPr>
                <w:sz w:val="28"/>
                <w:szCs w:val="28"/>
              </w:rPr>
            </w:pPr>
            <w:r>
              <w:rPr>
                <w:sz w:val="28"/>
                <w:szCs w:val="28"/>
              </w:rPr>
              <w:t>Problems 3A &amp; 4A</w:t>
            </w:r>
          </w:p>
        </w:tc>
      </w:tr>
      <w:tr w:rsidR="005472ED" w:rsidTr="005D5554">
        <w:tc>
          <w:tcPr>
            <w:tcW w:w="2337" w:type="dxa"/>
          </w:tcPr>
          <w:p w:rsidR="005472ED" w:rsidRDefault="005472ED" w:rsidP="00A75C70">
            <w:pPr>
              <w:rPr>
                <w:sz w:val="28"/>
                <w:szCs w:val="28"/>
              </w:rPr>
            </w:pPr>
            <w:r>
              <w:rPr>
                <w:sz w:val="28"/>
                <w:szCs w:val="28"/>
              </w:rPr>
              <w:t>9.</w:t>
            </w:r>
            <w:r w:rsidR="00890C0D">
              <w:rPr>
                <w:sz w:val="28"/>
                <w:szCs w:val="28"/>
              </w:rPr>
              <w:t xml:space="preserve"> November 1</w:t>
            </w:r>
          </w:p>
        </w:tc>
        <w:tc>
          <w:tcPr>
            <w:tcW w:w="2698" w:type="dxa"/>
          </w:tcPr>
          <w:p w:rsidR="005472ED" w:rsidRDefault="00AD0DF4" w:rsidP="00A75C70">
            <w:pPr>
              <w:rPr>
                <w:sz w:val="28"/>
                <w:szCs w:val="28"/>
              </w:rPr>
            </w:pPr>
            <w:r>
              <w:rPr>
                <w:sz w:val="28"/>
                <w:szCs w:val="28"/>
              </w:rPr>
              <w:t>Incremental Analysis</w:t>
            </w:r>
          </w:p>
        </w:tc>
        <w:tc>
          <w:tcPr>
            <w:tcW w:w="1980" w:type="dxa"/>
          </w:tcPr>
          <w:p w:rsidR="005472ED" w:rsidRDefault="00E20341" w:rsidP="00A75C70">
            <w:pPr>
              <w:rPr>
                <w:sz w:val="28"/>
                <w:szCs w:val="28"/>
              </w:rPr>
            </w:pPr>
            <w:r>
              <w:rPr>
                <w:sz w:val="28"/>
                <w:szCs w:val="28"/>
              </w:rPr>
              <w:t xml:space="preserve">Take-Home </w:t>
            </w:r>
            <w:r w:rsidR="00AD0DF4">
              <w:rPr>
                <w:sz w:val="28"/>
                <w:szCs w:val="28"/>
              </w:rPr>
              <w:t>Quiz Chapter 6</w:t>
            </w:r>
          </w:p>
        </w:tc>
        <w:tc>
          <w:tcPr>
            <w:tcW w:w="2335" w:type="dxa"/>
          </w:tcPr>
          <w:p w:rsidR="005D5554" w:rsidRDefault="005D5554" w:rsidP="005D5554">
            <w:pPr>
              <w:rPr>
                <w:sz w:val="28"/>
                <w:szCs w:val="28"/>
              </w:rPr>
            </w:pPr>
            <w:r>
              <w:rPr>
                <w:sz w:val="28"/>
                <w:szCs w:val="28"/>
              </w:rPr>
              <w:t xml:space="preserve">Chapter 6 </w:t>
            </w:r>
          </w:p>
          <w:p w:rsidR="005D5554" w:rsidRDefault="005D5554" w:rsidP="005D5554">
            <w:pPr>
              <w:rPr>
                <w:sz w:val="28"/>
                <w:szCs w:val="28"/>
              </w:rPr>
            </w:pPr>
            <w:r>
              <w:rPr>
                <w:sz w:val="28"/>
                <w:szCs w:val="28"/>
              </w:rPr>
              <w:t>Exercises 6,11,18</w:t>
            </w:r>
          </w:p>
          <w:p w:rsidR="005472ED" w:rsidRDefault="005D5554" w:rsidP="005D5554">
            <w:pPr>
              <w:rPr>
                <w:sz w:val="28"/>
                <w:szCs w:val="28"/>
              </w:rPr>
            </w:pPr>
            <w:r>
              <w:rPr>
                <w:sz w:val="28"/>
                <w:szCs w:val="28"/>
              </w:rPr>
              <w:t>Problem 1A</w:t>
            </w:r>
          </w:p>
        </w:tc>
      </w:tr>
      <w:tr w:rsidR="005D5554" w:rsidTr="005D5554">
        <w:tc>
          <w:tcPr>
            <w:tcW w:w="2337" w:type="dxa"/>
          </w:tcPr>
          <w:p w:rsidR="005D5554" w:rsidRDefault="00890C0D" w:rsidP="005D5554">
            <w:pPr>
              <w:rPr>
                <w:sz w:val="28"/>
                <w:szCs w:val="28"/>
              </w:rPr>
            </w:pPr>
            <w:r>
              <w:rPr>
                <w:sz w:val="28"/>
                <w:szCs w:val="28"/>
              </w:rPr>
              <w:t>10. November 2</w:t>
            </w:r>
          </w:p>
        </w:tc>
        <w:tc>
          <w:tcPr>
            <w:tcW w:w="2698" w:type="dxa"/>
          </w:tcPr>
          <w:p w:rsidR="005D5554" w:rsidRDefault="005D5554" w:rsidP="005D5554">
            <w:pPr>
              <w:rPr>
                <w:sz w:val="28"/>
                <w:szCs w:val="28"/>
              </w:rPr>
            </w:pPr>
            <w:r>
              <w:rPr>
                <w:sz w:val="28"/>
                <w:szCs w:val="28"/>
              </w:rPr>
              <w:t>Pricing</w:t>
            </w:r>
          </w:p>
        </w:tc>
        <w:tc>
          <w:tcPr>
            <w:tcW w:w="1980" w:type="dxa"/>
          </w:tcPr>
          <w:p w:rsidR="005D5554" w:rsidRDefault="005D5554" w:rsidP="005D5554">
            <w:pPr>
              <w:rPr>
                <w:sz w:val="28"/>
                <w:szCs w:val="28"/>
              </w:rPr>
            </w:pPr>
            <w:r>
              <w:rPr>
                <w:sz w:val="28"/>
                <w:szCs w:val="28"/>
              </w:rPr>
              <w:t>Take-Home Quiz Chapter 7</w:t>
            </w:r>
          </w:p>
        </w:tc>
        <w:tc>
          <w:tcPr>
            <w:tcW w:w="2335" w:type="dxa"/>
          </w:tcPr>
          <w:p w:rsidR="005D5554" w:rsidRDefault="005D5554" w:rsidP="005D5554">
            <w:pPr>
              <w:rPr>
                <w:sz w:val="28"/>
                <w:szCs w:val="28"/>
              </w:rPr>
            </w:pPr>
            <w:r>
              <w:rPr>
                <w:sz w:val="28"/>
                <w:szCs w:val="28"/>
              </w:rPr>
              <w:t>Chapter 7</w:t>
            </w:r>
          </w:p>
          <w:p w:rsidR="005D5554" w:rsidRDefault="005D5554" w:rsidP="005D5554">
            <w:pPr>
              <w:rPr>
                <w:sz w:val="28"/>
                <w:szCs w:val="28"/>
              </w:rPr>
            </w:pPr>
            <w:r>
              <w:rPr>
                <w:sz w:val="28"/>
                <w:szCs w:val="28"/>
              </w:rPr>
              <w:t>Exercises 2, 6,12,14,15</w:t>
            </w:r>
          </w:p>
          <w:p w:rsidR="005D5554" w:rsidRDefault="005D5554" w:rsidP="005D5554">
            <w:pPr>
              <w:rPr>
                <w:sz w:val="28"/>
                <w:szCs w:val="28"/>
              </w:rPr>
            </w:pPr>
          </w:p>
        </w:tc>
      </w:tr>
      <w:tr w:rsidR="005D5554" w:rsidTr="005D5554">
        <w:tc>
          <w:tcPr>
            <w:tcW w:w="2337" w:type="dxa"/>
          </w:tcPr>
          <w:p w:rsidR="005D5554" w:rsidRDefault="00890C0D" w:rsidP="005D5554">
            <w:pPr>
              <w:rPr>
                <w:sz w:val="28"/>
                <w:szCs w:val="28"/>
              </w:rPr>
            </w:pPr>
            <w:r>
              <w:rPr>
                <w:sz w:val="28"/>
                <w:szCs w:val="28"/>
              </w:rPr>
              <w:t>11. November 5</w:t>
            </w:r>
          </w:p>
        </w:tc>
        <w:tc>
          <w:tcPr>
            <w:tcW w:w="2698" w:type="dxa"/>
          </w:tcPr>
          <w:p w:rsidR="005D5554" w:rsidRDefault="005D5554" w:rsidP="005D5554">
            <w:pPr>
              <w:rPr>
                <w:sz w:val="28"/>
                <w:szCs w:val="28"/>
              </w:rPr>
            </w:pPr>
            <w:r>
              <w:rPr>
                <w:sz w:val="28"/>
                <w:szCs w:val="28"/>
              </w:rPr>
              <w:t>Review and Adjust</w:t>
            </w:r>
          </w:p>
        </w:tc>
        <w:tc>
          <w:tcPr>
            <w:tcW w:w="1980" w:type="dxa"/>
          </w:tcPr>
          <w:p w:rsidR="005D5554" w:rsidRDefault="005D5554" w:rsidP="005D5554">
            <w:pPr>
              <w:rPr>
                <w:sz w:val="28"/>
                <w:szCs w:val="28"/>
              </w:rPr>
            </w:pPr>
            <w:r>
              <w:rPr>
                <w:sz w:val="28"/>
                <w:szCs w:val="28"/>
              </w:rPr>
              <w:t>Take-Home Quiz Chapter 8</w:t>
            </w:r>
          </w:p>
        </w:tc>
        <w:tc>
          <w:tcPr>
            <w:tcW w:w="2335" w:type="dxa"/>
          </w:tcPr>
          <w:p w:rsidR="005D5554" w:rsidRDefault="005D5554" w:rsidP="005D5554">
            <w:pPr>
              <w:rPr>
                <w:sz w:val="28"/>
                <w:szCs w:val="28"/>
              </w:rPr>
            </w:pPr>
            <w:r>
              <w:rPr>
                <w:sz w:val="28"/>
                <w:szCs w:val="28"/>
              </w:rPr>
              <w:t>Chapter 8</w:t>
            </w:r>
          </w:p>
          <w:p w:rsidR="005D5554" w:rsidRDefault="005D5554" w:rsidP="005D5554">
            <w:pPr>
              <w:rPr>
                <w:sz w:val="28"/>
                <w:szCs w:val="28"/>
              </w:rPr>
            </w:pPr>
            <w:r>
              <w:rPr>
                <w:sz w:val="28"/>
                <w:szCs w:val="28"/>
              </w:rPr>
              <w:t>Exercises 5 &amp; 6</w:t>
            </w:r>
          </w:p>
          <w:p w:rsidR="005D5554" w:rsidRDefault="005D5554" w:rsidP="005D5554">
            <w:pPr>
              <w:rPr>
                <w:sz w:val="28"/>
                <w:szCs w:val="28"/>
              </w:rPr>
            </w:pPr>
            <w:r>
              <w:rPr>
                <w:sz w:val="28"/>
                <w:szCs w:val="28"/>
              </w:rPr>
              <w:t>Problem 1A</w:t>
            </w:r>
          </w:p>
        </w:tc>
      </w:tr>
      <w:tr w:rsidR="005D5554" w:rsidTr="005D5554">
        <w:tc>
          <w:tcPr>
            <w:tcW w:w="2337" w:type="dxa"/>
          </w:tcPr>
          <w:p w:rsidR="005D5554" w:rsidRDefault="005D5554" w:rsidP="005D5554">
            <w:pPr>
              <w:rPr>
                <w:sz w:val="28"/>
                <w:szCs w:val="28"/>
              </w:rPr>
            </w:pPr>
            <w:r>
              <w:rPr>
                <w:sz w:val="28"/>
                <w:szCs w:val="28"/>
              </w:rPr>
              <w:t>12.</w:t>
            </w:r>
            <w:r w:rsidR="00890C0D">
              <w:rPr>
                <w:sz w:val="28"/>
                <w:szCs w:val="28"/>
              </w:rPr>
              <w:t xml:space="preserve"> November 6</w:t>
            </w:r>
          </w:p>
        </w:tc>
        <w:tc>
          <w:tcPr>
            <w:tcW w:w="2698" w:type="dxa"/>
          </w:tcPr>
          <w:p w:rsidR="005D5554" w:rsidRDefault="005D5554" w:rsidP="005D5554">
            <w:pPr>
              <w:rPr>
                <w:sz w:val="28"/>
                <w:szCs w:val="28"/>
              </w:rPr>
            </w:pPr>
            <w:r>
              <w:rPr>
                <w:sz w:val="28"/>
                <w:szCs w:val="28"/>
              </w:rPr>
              <w:t>Test 2</w:t>
            </w:r>
          </w:p>
        </w:tc>
        <w:tc>
          <w:tcPr>
            <w:tcW w:w="1980" w:type="dxa"/>
          </w:tcPr>
          <w:p w:rsidR="005D5554" w:rsidRDefault="005D5554" w:rsidP="005D5554">
            <w:pPr>
              <w:rPr>
                <w:sz w:val="28"/>
                <w:szCs w:val="28"/>
              </w:rPr>
            </w:pPr>
            <w:r>
              <w:rPr>
                <w:sz w:val="28"/>
                <w:szCs w:val="28"/>
              </w:rPr>
              <w:t>Test Chapters 5 - 8</w:t>
            </w:r>
          </w:p>
        </w:tc>
        <w:tc>
          <w:tcPr>
            <w:tcW w:w="2335" w:type="dxa"/>
          </w:tcPr>
          <w:p w:rsidR="005D5554" w:rsidRDefault="005D5554" w:rsidP="005D5554">
            <w:pPr>
              <w:rPr>
                <w:sz w:val="28"/>
                <w:szCs w:val="28"/>
              </w:rPr>
            </w:pPr>
          </w:p>
        </w:tc>
      </w:tr>
      <w:tr w:rsidR="005D5554" w:rsidTr="005D5554">
        <w:tc>
          <w:tcPr>
            <w:tcW w:w="2337" w:type="dxa"/>
          </w:tcPr>
          <w:p w:rsidR="005D5554" w:rsidRDefault="005D5554" w:rsidP="005D5554">
            <w:pPr>
              <w:rPr>
                <w:sz w:val="28"/>
                <w:szCs w:val="28"/>
              </w:rPr>
            </w:pPr>
            <w:r>
              <w:rPr>
                <w:sz w:val="28"/>
                <w:szCs w:val="28"/>
              </w:rPr>
              <w:t xml:space="preserve">13. </w:t>
            </w:r>
            <w:r w:rsidR="00890C0D">
              <w:rPr>
                <w:sz w:val="28"/>
                <w:szCs w:val="28"/>
              </w:rPr>
              <w:t>November 7</w:t>
            </w:r>
          </w:p>
        </w:tc>
        <w:tc>
          <w:tcPr>
            <w:tcW w:w="2698" w:type="dxa"/>
          </w:tcPr>
          <w:p w:rsidR="005D5554" w:rsidRDefault="005D5554" w:rsidP="005D5554">
            <w:pPr>
              <w:rPr>
                <w:sz w:val="28"/>
                <w:szCs w:val="28"/>
              </w:rPr>
            </w:pPr>
            <w:r>
              <w:rPr>
                <w:sz w:val="28"/>
                <w:szCs w:val="28"/>
              </w:rPr>
              <w:t xml:space="preserve">Budgetary Planning </w:t>
            </w:r>
          </w:p>
        </w:tc>
        <w:tc>
          <w:tcPr>
            <w:tcW w:w="1980" w:type="dxa"/>
          </w:tcPr>
          <w:p w:rsidR="005D5554" w:rsidRDefault="005D5554" w:rsidP="005D5554">
            <w:pPr>
              <w:rPr>
                <w:sz w:val="28"/>
                <w:szCs w:val="28"/>
              </w:rPr>
            </w:pPr>
          </w:p>
        </w:tc>
        <w:tc>
          <w:tcPr>
            <w:tcW w:w="2335" w:type="dxa"/>
          </w:tcPr>
          <w:p w:rsidR="005D5554" w:rsidRDefault="005D5554" w:rsidP="005D5554">
            <w:pPr>
              <w:rPr>
                <w:sz w:val="28"/>
                <w:szCs w:val="28"/>
              </w:rPr>
            </w:pPr>
          </w:p>
        </w:tc>
      </w:tr>
      <w:tr w:rsidR="005D5554" w:rsidTr="005D5554">
        <w:tc>
          <w:tcPr>
            <w:tcW w:w="2337" w:type="dxa"/>
          </w:tcPr>
          <w:p w:rsidR="005D5554" w:rsidRDefault="00890C0D" w:rsidP="005D5554">
            <w:pPr>
              <w:rPr>
                <w:sz w:val="28"/>
                <w:szCs w:val="28"/>
              </w:rPr>
            </w:pPr>
            <w:r>
              <w:rPr>
                <w:sz w:val="28"/>
                <w:szCs w:val="28"/>
              </w:rPr>
              <w:t>14. November 8</w:t>
            </w:r>
          </w:p>
        </w:tc>
        <w:tc>
          <w:tcPr>
            <w:tcW w:w="2698" w:type="dxa"/>
          </w:tcPr>
          <w:p w:rsidR="005D5554" w:rsidRDefault="005D5554" w:rsidP="005D5554">
            <w:pPr>
              <w:rPr>
                <w:sz w:val="28"/>
                <w:szCs w:val="28"/>
              </w:rPr>
            </w:pPr>
            <w:r>
              <w:rPr>
                <w:sz w:val="28"/>
                <w:szCs w:val="28"/>
              </w:rPr>
              <w:t>Budgetary Control and Responsibility Accounting</w:t>
            </w:r>
          </w:p>
        </w:tc>
        <w:tc>
          <w:tcPr>
            <w:tcW w:w="1980" w:type="dxa"/>
          </w:tcPr>
          <w:p w:rsidR="005D5554" w:rsidRDefault="005D5554" w:rsidP="005D5554">
            <w:pPr>
              <w:rPr>
                <w:sz w:val="28"/>
                <w:szCs w:val="28"/>
              </w:rPr>
            </w:pPr>
            <w:r>
              <w:rPr>
                <w:sz w:val="28"/>
                <w:szCs w:val="28"/>
              </w:rPr>
              <w:t>Take-home Quiz Chapter 9</w:t>
            </w:r>
          </w:p>
        </w:tc>
        <w:tc>
          <w:tcPr>
            <w:tcW w:w="2335" w:type="dxa"/>
          </w:tcPr>
          <w:p w:rsidR="005D5554" w:rsidRDefault="005D5554" w:rsidP="005D5554">
            <w:pPr>
              <w:rPr>
                <w:sz w:val="28"/>
                <w:szCs w:val="28"/>
              </w:rPr>
            </w:pPr>
            <w:r>
              <w:rPr>
                <w:sz w:val="28"/>
                <w:szCs w:val="28"/>
              </w:rPr>
              <w:t>Chapter 9</w:t>
            </w:r>
          </w:p>
          <w:p w:rsidR="005D5554" w:rsidRDefault="005D5554" w:rsidP="005D5554">
            <w:pPr>
              <w:rPr>
                <w:sz w:val="28"/>
                <w:szCs w:val="28"/>
              </w:rPr>
            </w:pPr>
            <w:r>
              <w:rPr>
                <w:sz w:val="28"/>
                <w:szCs w:val="28"/>
              </w:rPr>
              <w:t>Exercises 8 &amp; 14</w:t>
            </w:r>
          </w:p>
          <w:p w:rsidR="005D5554" w:rsidRDefault="005D5554" w:rsidP="005D5554">
            <w:pPr>
              <w:rPr>
                <w:sz w:val="28"/>
                <w:szCs w:val="28"/>
              </w:rPr>
            </w:pPr>
            <w:r>
              <w:rPr>
                <w:sz w:val="28"/>
                <w:szCs w:val="28"/>
              </w:rPr>
              <w:t>Problem 3A</w:t>
            </w:r>
          </w:p>
        </w:tc>
      </w:tr>
      <w:tr w:rsidR="005D5554" w:rsidTr="005D5554">
        <w:tc>
          <w:tcPr>
            <w:tcW w:w="2337" w:type="dxa"/>
          </w:tcPr>
          <w:p w:rsidR="005D5554" w:rsidRDefault="005D5554" w:rsidP="005D5554">
            <w:pPr>
              <w:rPr>
                <w:sz w:val="28"/>
                <w:szCs w:val="28"/>
              </w:rPr>
            </w:pPr>
            <w:r>
              <w:rPr>
                <w:sz w:val="28"/>
                <w:szCs w:val="28"/>
              </w:rPr>
              <w:t>15.</w:t>
            </w:r>
            <w:r w:rsidR="00890C0D">
              <w:rPr>
                <w:sz w:val="28"/>
                <w:szCs w:val="28"/>
              </w:rPr>
              <w:t xml:space="preserve"> November 9</w:t>
            </w:r>
          </w:p>
        </w:tc>
        <w:tc>
          <w:tcPr>
            <w:tcW w:w="2698" w:type="dxa"/>
          </w:tcPr>
          <w:p w:rsidR="005D5554" w:rsidRDefault="005D5554" w:rsidP="005D5554">
            <w:pPr>
              <w:rPr>
                <w:sz w:val="28"/>
                <w:szCs w:val="28"/>
              </w:rPr>
            </w:pPr>
            <w:r>
              <w:rPr>
                <w:sz w:val="28"/>
                <w:szCs w:val="28"/>
              </w:rPr>
              <w:t>Standard Costs &amp; Balanced Score Card</w:t>
            </w:r>
          </w:p>
        </w:tc>
        <w:tc>
          <w:tcPr>
            <w:tcW w:w="1980" w:type="dxa"/>
          </w:tcPr>
          <w:p w:rsidR="005D5554" w:rsidRDefault="005D5554" w:rsidP="005D5554">
            <w:pPr>
              <w:rPr>
                <w:sz w:val="28"/>
                <w:szCs w:val="28"/>
              </w:rPr>
            </w:pPr>
            <w:r>
              <w:rPr>
                <w:sz w:val="28"/>
                <w:szCs w:val="28"/>
              </w:rPr>
              <w:t>Take-Home Quiz Chapter 10</w:t>
            </w:r>
          </w:p>
        </w:tc>
        <w:tc>
          <w:tcPr>
            <w:tcW w:w="2335" w:type="dxa"/>
          </w:tcPr>
          <w:p w:rsidR="005D5554" w:rsidRDefault="005D5554" w:rsidP="005D5554">
            <w:pPr>
              <w:rPr>
                <w:sz w:val="28"/>
                <w:szCs w:val="28"/>
              </w:rPr>
            </w:pPr>
            <w:r>
              <w:rPr>
                <w:sz w:val="28"/>
                <w:szCs w:val="28"/>
              </w:rPr>
              <w:t>Chapter 10</w:t>
            </w:r>
          </w:p>
          <w:p w:rsidR="005D5554" w:rsidRDefault="005D5554" w:rsidP="005D5554">
            <w:pPr>
              <w:rPr>
                <w:sz w:val="28"/>
                <w:szCs w:val="28"/>
              </w:rPr>
            </w:pPr>
            <w:r>
              <w:rPr>
                <w:sz w:val="28"/>
                <w:szCs w:val="28"/>
              </w:rPr>
              <w:t>Exercises 4 &amp; 7</w:t>
            </w:r>
          </w:p>
          <w:p w:rsidR="005D5554" w:rsidRDefault="005D5554" w:rsidP="005D5554">
            <w:pPr>
              <w:rPr>
                <w:sz w:val="28"/>
                <w:szCs w:val="28"/>
              </w:rPr>
            </w:pPr>
            <w:r>
              <w:rPr>
                <w:sz w:val="28"/>
                <w:szCs w:val="28"/>
              </w:rPr>
              <w:t>Problems 1A</w:t>
            </w:r>
          </w:p>
        </w:tc>
      </w:tr>
      <w:tr w:rsidR="005D5554" w:rsidTr="005D5554">
        <w:tc>
          <w:tcPr>
            <w:tcW w:w="2337" w:type="dxa"/>
          </w:tcPr>
          <w:p w:rsidR="005D5554" w:rsidRDefault="005D5554" w:rsidP="005D5554">
            <w:pPr>
              <w:rPr>
                <w:sz w:val="28"/>
                <w:szCs w:val="28"/>
              </w:rPr>
            </w:pPr>
            <w:r>
              <w:rPr>
                <w:sz w:val="28"/>
                <w:szCs w:val="28"/>
              </w:rPr>
              <w:t>16.</w:t>
            </w:r>
            <w:r w:rsidR="00890C0D">
              <w:rPr>
                <w:sz w:val="28"/>
                <w:szCs w:val="28"/>
              </w:rPr>
              <w:t xml:space="preserve"> November 12</w:t>
            </w:r>
          </w:p>
        </w:tc>
        <w:tc>
          <w:tcPr>
            <w:tcW w:w="2698" w:type="dxa"/>
          </w:tcPr>
          <w:p w:rsidR="005D5554" w:rsidRDefault="005D5554" w:rsidP="005D5554">
            <w:pPr>
              <w:rPr>
                <w:sz w:val="28"/>
                <w:szCs w:val="28"/>
              </w:rPr>
            </w:pPr>
            <w:r>
              <w:rPr>
                <w:sz w:val="28"/>
                <w:szCs w:val="28"/>
              </w:rPr>
              <w:t>Planning for Capital Investment</w:t>
            </w:r>
          </w:p>
        </w:tc>
        <w:tc>
          <w:tcPr>
            <w:tcW w:w="1980" w:type="dxa"/>
          </w:tcPr>
          <w:p w:rsidR="005D5554" w:rsidRDefault="005D5554" w:rsidP="005D5554">
            <w:pPr>
              <w:rPr>
                <w:sz w:val="28"/>
                <w:szCs w:val="28"/>
              </w:rPr>
            </w:pPr>
            <w:r>
              <w:rPr>
                <w:sz w:val="28"/>
                <w:szCs w:val="28"/>
              </w:rPr>
              <w:t>Take-Home Quiz Chapter 11</w:t>
            </w:r>
          </w:p>
        </w:tc>
        <w:tc>
          <w:tcPr>
            <w:tcW w:w="2335" w:type="dxa"/>
          </w:tcPr>
          <w:p w:rsidR="005D5554" w:rsidRDefault="005D5554" w:rsidP="005D5554">
            <w:pPr>
              <w:rPr>
                <w:sz w:val="28"/>
                <w:szCs w:val="28"/>
              </w:rPr>
            </w:pPr>
            <w:r>
              <w:rPr>
                <w:sz w:val="28"/>
                <w:szCs w:val="28"/>
              </w:rPr>
              <w:t>Chapter 11</w:t>
            </w:r>
          </w:p>
          <w:p w:rsidR="005D5554" w:rsidRDefault="005D5554" w:rsidP="005D5554">
            <w:pPr>
              <w:rPr>
                <w:sz w:val="28"/>
                <w:szCs w:val="28"/>
              </w:rPr>
            </w:pPr>
            <w:r>
              <w:rPr>
                <w:sz w:val="28"/>
                <w:szCs w:val="28"/>
              </w:rPr>
              <w:t>Exercises 3,9,11</w:t>
            </w:r>
          </w:p>
          <w:p w:rsidR="005D5554" w:rsidRDefault="005D5554" w:rsidP="005D5554">
            <w:pPr>
              <w:rPr>
                <w:sz w:val="28"/>
                <w:szCs w:val="28"/>
              </w:rPr>
            </w:pPr>
            <w:r>
              <w:rPr>
                <w:sz w:val="28"/>
                <w:szCs w:val="28"/>
              </w:rPr>
              <w:t>Problems 1A</w:t>
            </w:r>
          </w:p>
        </w:tc>
      </w:tr>
      <w:tr w:rsidR="005D5554" w:rsidTr="005D5554">
        <w:tc>
          <w:tcPr>
            <w:tcW w:w="2337" w:type="dxa"/>
          </w:tcPr>
          <w:p w:rsidR="005D5554" w:rsidRDefault="005D5554" w:rsidP="005D5554">
            <w:pPr>
              <w:rPr>
                <w:sz w:val="28"/>
                <w:szCs w:val="28"/>
              </w:rPr>
            </w:pPr>
            <w:r>
              <w:rPr>
                <w:sz w:val="28"/>
                <w:szCs w:val="28"/>
              </w:rPr>
              <w:t>17.</w:t>
            </w:r>
            <w:r w:rsidR="00890C0D">
              <w:rPr>
                <w:sz w:val="28"/>
                <w:szCs w:val="28"/>
              </w:rPr>
              <w:t xml:space="preserve"> November 13</w:t>
            </w:r>
          </w:p>
        </w:tc>
        <w:tc>
          <w:tcPr>
            <w:tcW w:w="2698" w:type="dxa"/>
          </w:tcPr>
          <w:p w:rsidR="005D5554" w:rsidRDefault="005D5554" w:rsidP="005D5554">
            <w:pPr>
              <w:rPr>
                <w:sz w:val="28"/>
                <w:szCs w:val="28"/>
              </w:rPr>
            </w:pPr>
            <w:r>
              <w:rPr>
                <w:sz w:val="28"/>
                <w:szCs w:val="28"/>
              </w:rPr>
              <w:t>Review and Adjust</w:t>
            </w:r>
          </w:p>
        </w:tc>
        <w:tc>
          <w:tcPr>
            <w:tcW w:w="1980" w:type="dxa"/>
          </w:tcPr>
          <w:p w:rsidR="005D5554" w:rsidRDefault="005D5554" w:rsidP="005D5554">
            <w:pPr>
              <w:rPr>
                <w:sz w:val="28"/>
                <w:szCs w:val="28"/>
              </w:rPr>
            </w:pPr>
            <w:r>
              <w:rPr>
                <w:sz w:val="28"/>
                <w:szCs w:val="28"/>
              </w:rPr>
              <w:t>Take-Home Quiz Chapter 12</w:t>
            </w:r>
          </w:p>
        </w:tc>
        <w:tc>
          <w:tcPr>
            <w:tcW w:w="2335" w:type="dxa"/>
          </w:tcPr>
          <w:p w:rsidR="005D5554" w:rsidRDefault="005D5554" w:rsidP="005D5554">
            <w:pPr>
              <w:rPr>
                <w:sz w:val="28"/>
                <w:szCs w:val="28"/>
              </w:rPr>
            </w:pPr>
            <w:r>
              <w:rPr>
                <w:sz w:val="28"/>
                <w:szCs w:val="28"/>
              </w:rPr>
              <w:t>Chapter 12</w:t>
            </w:r>
          </w:p>
          <w:p w:rsidR="005D5554" w:rsidRDefault="005D5554" w:rsidP="005D5554">
            <w:pPr>
              <w:rPr>
                <w:sz w:val="28"/>
                <w:szCs w:val="28"/>
              </w:rPr>
            </w:pPr>
            <w:r>
              <w:rPr>
                <w:sz w:val="28"/>
                <w:szCs w:val="28"/>
              </w:rPr>
              <w:t>Exercises 2  &amp; 4 Problem 3A</w:t>
            </w:r>
          </w:p>
        </w:tc>
      </w:tr>
      <w:tr w:rsidR="005D5554" w:rsidTr="005D5554">
        <w:tc>
          <w:tcPr>
            <w:tcW w:w="2337" w:type="dxa"/>
          </w:tcPr>
          <w:p w:rsidR="005D5554" w:rsidRDefault="005D5554" w:rsidP="005D5554">
            <w:pPr>
              <w:rPr>
                <w:sz w:val="28"/>
                <w:szCs w:val="28"/>
              </w:rPr>
            </w:pPr>
            <w:r>
              <w:rPr>
                <w:sz w:val="28"/>
                <w:szCs w:val="28"/>
              </w:rPr>
              <w:t>18. November</w:t>
            </w:r>
            <w:r w:rsidR="00890C0D">
              <w:rPr>
                <w:sz w:val="28"/>
                <w:szCs w:val="28"/>
              </w:rPr>
              <w:t xml:space="preserve"> 14</w:t>
            </w:r>
          </w:p>
        </w:tc>
        <w:tc>
          <w:tcPr>
            <w:tcW w:w="2698" w:type="dxa"/>
          </w:tcPr>
          <w:p w:rsidR="005D5554" w:rsidRDefault="005D5554" w:rsidP="005D5554">
            <w:pPr>
              <w:rPr>
                <w:sz w:val="28"/>
                <w:szCs w:val="28"/>
              </w:rPr>
            </w:pPr>
            <w:r>
              <w:rPr>
                <w:sz w:val="28"/>
                <w:szCs w:val="28"/>
              </w:rPr>
              <w:t>Final Test</w:t>
            </w:r>
          </w:p>
        </w:tc>
        <w:tc>
          <w:tcPr>
            <w:tcW w:w="1980" w:type="dxa"/>
          </w:tcPr>
          <w:p w:rsidR="005D5554" w:rsidRDefault="005D5554" w:rsidP="005D5554">
            <w:pPr>
              <w:rPr>
                <w:sz w:val="28"/>
                <w:szCs w:val="28"/>
              </w:rPr>
            </w:pPr>
            <w:r>
              <w:rPr>
                <w:sz w:val="28"/>
                <w:szCs w:val="28"/>
              </w:rPr>
              <w:t>Test Chapters 9 - 12</w:t>
            </w:r>
          </w:p>
        </w:tc>
        <w:tc>
          <w:tcPr>
            <w:tcW w:w="2335" w:type="dxa"/>
          </w:tcPr>
          <w:p w:rsidR="005D5554" w:rsidRDefault="005D5554" w:rsidP="005D5554">
            <w:pPr>
              <w:rPr>
                <w:sz w:val="28"/>
                <w:szCs w:val="28"/>
              </w:rPr>
            </w:pPr>
          </w:p>
        </w:tc>
      </w:tr>
    </w:tbl>
    <w:p w:rsidR="00EE7B7D" w:rsidRPr="00EE7B7D" w:rsidRDefault="00EE7B7D" w:rsidP="00A75C70">
      <w:pPr>
        <w:spacing w:after="0"/>
        <w:rPr>
          <w:sz w:val="28"/>
          <w:szCs w:val="28"/>
        </w:rPr>
      </w:pPr>
    </w:p>
    <w:p w:rsidR="008612CE" w:rsidRDefault="008612CE" w:rsidP="00A75C70">
      <w:pPr>
        <w:spacing w:after="0"/>
        <w:rPr>
          <w:b/>
          <w:sz w:val="28"/>
          <w:szCs w:val="28"/>
        </w:rPr>
      </w:pPr>
    </w:p>
    <w:p w:rsidR="008612CE" w:rsidRPr="008612CE" w:rsidRDefault="008612CE" w:rsidP="00A75C70">
      <w:pPr>
        <w:spacing w:after="0"/>
        <w:rPr>
          <w:b/>
          <w:sz w:val="28"/>
          <w:szCs w:val="28"/>
        </w:rPr>
      </w:pPr>
    </w:p>
    <w:p w:rsidR="00A75C70" w:rsidRPr="00A75C70" w:rsidRDefault="00A75C70" w:rsidP="00A75C70">
      <w:pPr>
        <w:pStyle w:val="ListParagraph"/>
        <w:spacing w:after="0"/>
        <w:ind w:left="1080"/>
        <w:rPr>
          <w:sz w:val="28"/>
          <w:szCs w:val="28"/>
        </w:rPr>
      </w:pPr>
    </w:p>
    <w:sectPr w:rsidR="00A75C70" w:rsidRPr="00A7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2C43"/>
    <w:multiLevelType w:val="hybridMultilevel"/>
    <w:tmpl w:val="88A6D996"/>
    <w:lvl w:ilvl="0" w:tplc="7F88E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E2971"/>
    <w:multiLevelType w:val="hybridMultilevel"/>
    <w:tmpl w:val="1E18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8629E"/>
    <w:multiLevelType w:val="hybridMultilevel"/>
    <w:tmpl w:val="4C36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3MTc3NjE0NbUwNjVR0lEKTi0uzszPAymwrAUAR56qJywAAAA="/>
  </w:docVars>
  <w:rsids>
    <w:rsidRoot w:val="00127A76"/>
    <w:rsid w:val="000D1E0D"/>
    <w:rsid w:val="000F45A9"/>
    <w:rsid w:val="00127A76"/>
    <w:rsid w:val="001A0A42"/>
    <w:rsid w:val="00210D08"/>
    <w:rsid w:val="002154FB"/>
    <w:rsid w:val="00220F3A"/>
    <w:rsid w:val="00342D36"/>
    <w:rsid w:val="003C4AD4"/>
    <w:rsid w:val="004924DD"/>
    <w:rsid w:val="0050664F"/>
    <w:rsid w:val="005142B7"/>
    <w:rsid w:val="005472ED"/>
    <w:rsid w:val="005D5554"/>
    <w:rsid w:val="00613ECF"/>
    <w:rsid w:val="00626934"/>
    <w:rsid w:val="006C2671"/>
    <w:rsid w:val="00715B00"/>
    <w:rsid w:val="007D7E83"/>
    <w:rsid w:val="0083515C"/>
    <w:rsid w:val="008612CE"/>
    <w:rsid w:val="00890C0D"/>
    <w:rsid w:val="00925116"/>
    <w:rsid w:val="00A67C5D"/>
    <w:rsid w:val="00A74457"/>
    <w:rsid w:val="00A75C70"/>
    <w:rsid w:val="00AB2908"/>
    <w:rsid w:val="00AD0DF4"/>
    <w:rsid w:val="00B412BD"/>
    <w:rsid w:val="00B41A44"/>
    <w:rsid w:val="00BE48F0"/>
    <w:rsid w:val="00C03754"/>
    <w:rsid w:val="00D4562A"/>
    <w:rsid w:val="00D66827"/>
    <w:rsid w:val="00DA11E1"/>
    <w:rsid w:val="00DE4141"/>
    <w:rsid w:val="00E14BF4"/>
    <w:rsid w:val="00E20341"/>
    <w:rsid w:val="00E415ED"/>
    <w:rsid w:val="00E61485"/>
    <w:rsid w:val="00E63EBA"/>
    <w:rsid w:val="00E776D0"/>
    <w:rsid w:val="00EA13CE"/>
    <w:rsid w:val="00EE7B7D"/>
    <w:rsid w:val="00FE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84E20-40E1-49E3-9C87-573B428B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76"/>
    <w:rPr>
      <w:color w:val="0563C1" w:themeColor="hyperlink"/>
      <w:u w:val="single"/>
    </w:rPr>
  </w:style>
  <w:style w:type="paragraph" w:styleId="ListParagraph">
    <w:name w:val="List Paragraph"/>
    <w:basedOn w:val="Normal"/>
    <w:uiPriority w:val="34"/>
    <w:qFormat/>
    <w:rsid w:val="00A75C70"/>
    <w:pPr>
      <w:ind w:left="720"/>
      <w:contextualSpacing/>
    </w:pPr>
  </w:style>
  <w:style w:type="table" w:styleId="TableGrid">
    <w:name w:val="Table Grid"/>
    <w:basedOn w:val="TableNormal"/>
    <w:uiPriority w:val="39"/>
    <w:rsid w:val="003C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disabilities/documentation/index.shtml" TargetMode="External"/><Relationship Id="rId5" Type="http://schemas.openxmlformats.org/officeDocument/2006/relationships/hyperlink" Target="mailto:Dsimon@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Simon</dc:creator>
  <cp:keywords/>
  <dc:description/>
  <cp:lastModifiedBy>DALE Simon</cp:lastModifiedBy>
  <cp:revision>2</cp:revision>
  <dcterms:created xsi:type="dcterms:W3CDTF">2018-10-17T19:36:00Z</dcterms:created>
  <dcterms:modified xsi:type="dcterms:W3CDTF">2018-10-17T19:36:00Z</dcterms:modified>
</cp:coreProperties>
</file>