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669A3" w14:textId="77777777" w:rsidR="004A2EC1" w:rsidRPr="006325AD" w:rsidRDefault="004A2EC1" w:rsidP="00A727A8">
      <w:pPr>
        <w:rPr>
          <w:rFonts w:ascii="Garamond" w:hAnsi="Garamond"/>
          <w:sz w:val="24"/>
          <w:szCs w:val="24"/>
        </w:rPr>
      </w:pPr>
      <w:r w:rsidRPr="006325AD">
        <w:rPr>
          <w:rFonts w:ascii="Garamond" w:hAnsi="Garamond"/>
          <w:sz w:val="24"/>
          <w:szCs w:val="24"/>
        </w:rPr>
        <w:t xml:space="preserve">Glenn Freeman </w:t>
      </w:r>
    </w:p>
    <w:p w14:paraId="1DDF6E87" w14:textId="77777777" w:rsidR="004A2EC1" w:rsidRPr="006325AD" w:rsidRDefault="004A2EC1" w:rsidP="00D06B90">
      <w:pPr>
        <w:jc w:val="both"/>
        <w:rPr>
          <w:rFonts w:ascii="Garamond" w:hAnsi="Garamond"/>
          <w:sz w:val="24"/>
          <w:szCs w:val="24"/>
        </w:rPr>
      </w:pPr>
      <w:r w:rsidRPr="006325AD">
        <w:rPr>
          <w:rFonts w:ascii="Garamond" w:hAnsi="Garamond"/>
          <w:sz w:val="24"/>
          <w:szCs w:val="24"/>
        </w:rPr>
        <w:t>319-895-4224</w:t>
      </w:r>
    </w:p>
    <w:p w14:paraId="1FA0027E" w14:textId="77777777" w:rsidR="004A2EC1" w:rsidRDefault="004655BB" w:rsidP="00A727A8">
      <w:pPr>
        <w:jc w:val="both"/>
        <w:rPr>
          <w:rStyle w:val="Hyperlink"/>
          <w:rFonts w:ascii="Garamond" w:hAnsi="Garamond"/>
          <w:color w:val="000000"/>
          <w:sz w:val="24"/>
          <w:szCs w:val="24"/>
          <w:u w:val="none"/>
        </w:rPr>
      </w:pPr>
      <w:hyperlink r:id="rId5" w:history="1">
        <w:r w:rsidR="004A2EC1" w:rsidRPr="006325AD">
          <w:rPr>
            <w:rStyle w:val="Hyperlink"/>
            <w:rFonts w:ascii="Garamond" w:hAnsi="Garamond"/>
            <w:color w:val="000000"/>
            <w:sz w:val="24"/>
            <w:szCs w:val="24"/>
            <w:u w:val="none"/>
          </w:rPr>
          <w:t>gfreeman@cornellcollege.edu</w:t>
        </w:r>
      </w:hyperlink>
    </w:p>
    <w:p w14:paraId="588C6042" w14:textId="77777777" w:rsidR="00A727A8" w:rsidRDefault="00A727A8" w:rsidP="00A727A8">
      <w:pPr>
        <w:jc w:val="both"/>
        <w:rPr>
          <w:rFonts w:ascii="Garamond" w:hAnsi="Garamond"/>
          <w:sz w:val="24"/>
          <w:szCs w:val="24"/>
        </w:rPr>
      </w:pPr>
      <w:r>
        <w:rPr>
          <w:rFonts w:ascii="Garamond" w:hAnsi="Garamond"/>
          <w:sz w:val="24"/>
          <w:szCs w:val="24"/>
        </w:rPr>
        <w:t>Office: 207</w:t>
      </w:r>
      <w:r w:rsidRPr="006325AD">
        <w:rPr>
          <w:rFonts w:ascii="Garamond" w:hAnsi="Garamond"/>
          <w:sz w:val="24"/>
          <w:szCs w:val="24"/>
        </w:rPr>
        <w:t xml:space="preserve"> South Hall</w:t>
      </w:r>
    </w:p>
    <w:p w14:paraId="1C559E91" w14:textId="77777777" w:rsidR="00A727A8" w:rsidRPr="00A727A8" w:rsidRDefault="00A727A8" w:rsidP="00A727A8">
      <w:pPr>
        <w:jc w:val="both"/>
        <w:rPr>
          <w:rFonts w:ascii="Garamond" w:hAnsi="Garamond"/>
          <w:sz w:val="24"/>
          <w:szCs w:val="24"/>
        </w:rPr>
      </w:pPr>
      <w:r w:rsidRPr="006325AD">
        <w:rPr>
          <w:rFonts w:ascii="Garamond" w:hAnsi="Garamond"/>
          <w:sz w:val="24"/>
          <w:szCs w:val="24"/>
        </w:rPr>
        <w:t xml:space="preserve">Office Hours: </w:t>
      </w:r>
      <w:r>
        <w:rPr>
          <w:rFonts w:ascii="Garamond" w:hAnsi="Garamond"/>
          <w:sz w:val="24"/>
          <w:szCs w:val="24"/>
        </w:rPr>
        <w:t>MW 11-12</w:t>
      </w:r>
    </w:p>
    <w:p w14:paraId="1BB0EB4F" w14:textId="77777777" w:rsidR="001B232F" w:rsidRPr="006325AD" w:rsidRDefault="000B7641" w:rsidP="000B7641">
      <w:pPr>
        <w:jc w:val="center"/>
        <w:rPr>
          <w:rFonts w:ascii="Garamond" w:hAnsi="Garamond"/>
          <w:b/>
          <w:sz w:val="24"/>
          <w:szCs w:val="24"/>
        </w:rPr>
      </w:pPr>
      <w:r w:rsidRPr="006325AD">
        <w:rPr>
          <w:rFonts w:ascii="Garamond" w:hAnsi="Garamond"/>
          <w:b/>
          <w:sz w:val="24"/>
          <w:szCs w:val="24"/>
        </w:rPr>
        <w:t>ENG 361: Contemporary Poetry</w:t>
      </w:r>
    </w:p>
    <w:p w14:paraId="6D3FE5E0" w14:textId="648E6C74" w:rsidR="004F7D01" w:rsidRDefault="005E1AF7" w:rsidP="00E72AED">
      <w:pPr>
        <w:jc w:val="center"/>
        <w:rPr>
          <w:rFonts w:ascii="Garamond" w:hAnsi="Garamond"/>
          <w:sz w:val="24"/>
          <w:szCs w:val="24"/>
        </w:rPr>
      </w:pPr>
      <w:r>
        <w:rPr>
          <w:rFonts w:ascii="Garamond" w:hAnsi="Garamond"/>
          <w:sz w:val="24"/>
          <w:szCs w:val="24"/>
        </w:rPr>
        <w:t>Cole Library 401</w:t>
      </w:r>
      <w:r w:rsidR="00E72AED">
        <w:rPr>
          <w:rFonts w:ascii="Garamond" w:hAnsi="Garamond"/>
          <w:sz w:val="24"/>
          <w:szCs w:val="24"/>
        </w:rPr>
        <w:t xml:space="preserve"> </w:t>
      </w:r>
      <w:r w:rsidR="00E72AED">
        <w:rPr>
          <w:rFonts w:ascii="Garamond" w:hAnsi="Garamond"/>
          <w:sz w:val="24"/>
          <w:szCs w:val="24"/>
        </w:rPr>
        <w:br/>
      </w:r>
      <w:r>
        <w:rPr>
          <w:rFonts w:ascii="Garamond" w:hAnsi="Garamond"/>
          <w:sz w:val="24"/>
          <w:szCs w:val="24"/>
        </w:rPr>
        <w:t>2/11</w:t>
      </w:r>
      <w:r w:rsidR="007E3DCF">
        <w:rPr>
          <w:rFonts w:ascii="Garamond" w:hAnsi="Garamond"/>
          <w:sz w:val="24"/>
          <w:szCs w:val="24"/>
        </w:rPr>
        <w:t xml:space="preserve"> – </w:t>
      </w:r>
      <w:r>
        <w:rPr>
          <w:rFonts w:ascii="Garamond" w:hAnsi="Garamond"/>
          <w:sz w:val="24"/>
          <w:szCs w:val="24"/>
        </w:rPr>
        <w:t>3/6/</w:t>
      </w:r>
      <w:r w:rsidR="007E3DCF">
        <w:rPr>
          <w:rFonts w:ascii="Garamond" w:hAnsi="Garamond"/>
          <w:sz w:val="24"/>
          <w:szCs w:val="24"/>
        </w:rPr>
        <w:t>201</w:t>
      </w:r>
      <w:r>
        <w:rPr>
          <w:rFonts w:ascii="Garamond" w:hAnsi="Garamond"/>
          <w:sz w:val="24"/>
          <w:szCs w:val="24"/>
        </w:rPr>
        <w:t>9</w:t>
      </w:r>
    </w:p>
    <w:p w14:paraId="4762BAB6" w14:textId="77777777" w:rsidR="007E3DCF" w:rsidRPr="00E72AED" w:rsidRDefault="007E3DCF" w:rsidP="00E72AED">
      <w:pPr>
        <w:jc w:val="center"/>
        <w:rPr>
          <w:rFonts w:ascii="Garamond" w:hAnsi="Garamond"/>
          <w:sz w:val="24"/>
          <w:szCs w:val="24"/>
        </w:rPr>
      </w:pPr>
    </w:p>
    <w:p w14:paraId="31A1A72B" w14:textId="77777777" w:rsidR="00A727A8" w:rsidRDefault="00DF2FD5" w:rsidP="00DF2FD5">
      <w:pPr>
        <w:jc w:val="both"/>
        <w:rPr>
          <w:rFonts w:ascii="Garamond" w:hAnsi="Garamond"/>
          <w:sz w:val="24"/>
          <w:szCs w:val="24"/>
        </w:rPr>
      </w:pPr>
      <w:r w:rsidRPr="006325AD">
        <w:rPr>
          <w:rFonts w:ascii="Garamond" w:hAnsi="Garamond"/>
          <w:sz w:val="24"/>
          <w:szCs w:val="24"/>
        </w:rPr>
        <w:t>The language of poetry is a language of inquiry.  Poetry takes as its premise that language (all language) is a medium for experiencing experience.  It provides us with the</w:t>
      </w:r>
      <w:r w:rsidR="00A727A8">
        <w:rPr>
          <w:rFonts w:ascii="Garamond" w:hAnsi="Garamond"/>
          <w:sz w:val="24"/>
          <w:szCs w:val="24"/>
        </w:rPr>
        <w:t xml:space="preserve"> consciousness of consciousness.</w:t>
      </w:r>
    </w:p>
    <w:p w14:paraId="2196E84D" w14:textId="77777777" w:rsidR="00DF2FD5" w:rsidRPr="00A727A8" w:rsidRDefault="00344C65" w:rsidP="00A727A8">
      <w:pPr>
        <w:ind w:left="5760" w:firstLine="720"/>
        <w:jc w:val="both"/>
        <w:rPr>
          <w:rFonts w:ascii="Garamond" w:hAnsi="Garamond"/>
          <w:sz w:val="24"/>
          <w:szCs w:val="24"/>
        </w:rPr>
      </w:pPr>
      <w:r>
        <w:rPr>
          <w:rFonts w:ascii="Garamond" w:hAnsi="Garamond"/>
          <w:sz w:val="24"/>
          <w:szCs w:val="24"/>
        </w:rPr>
        <w:t>~</w:t>
      </w:r>
      <w:r w:rsidR="00DF2FD5" w:rsidRPr="006325AD">
        <w:rPr>
          <w:rFonts w:ascii="Garamond" w:hAnsi="Garamond"/>
          <w:i/>
          <w:sz w:val="24"/>
          <w:szCs w:val="24"/>
        </w:rPr>
        <w:t xml:space="preserve">Lyn Hejinian </w:t>
      </w:r>
    </w:p>
    <w:p w14:paraId="355A96FC" w14:textId="77777777" w:rsidR="00DF2FD5" w:rsidRPr="006325AD" w:rsidRDefault="00DF2FD5" w:rsidP="00DF2FD5">
      <w:pPr>
        <w:jc w:val="both"/>
        <w:rPr>
          <w:rFonts w:ascii="Garamond" w:hAnsi="Garamond"/>
          <w:sz w:val="24"/>
          <w:szCs w:val="24"/>
        </w:rPr>
      </w:pPr>
    </w:p>
    <w:p w14:paraId="6F5F002F" w14:textId="77777777" w:rsidR="00344C65" w:rsidRDefault="00DF2FD5" w:rsidP="00DF2FD5">
      <w:pPr>
        <w:jc w:val="both"/>
        <w:rPr>
          <w:rFonts w:ascii="Garamond" w:hAnsi="Garamond"/>
          <w:sz w:val="24"/>
          <w:szCs w:val="24"/>
        </w:rPr>
      </w:pPr>
      <w:r w:rsidRPr="006325AD">
        <w:rPr>
          <w:rFonts w:ascii="Garamond" w:hAnsi="Garamond"/>
          <w:sz w:val="24"/>
          <w:szCs w:val="24"/>
        </w:rPr>
        <w:t>I write to break out into perfect primeval Consent. I wish I could tenderly lift from the dark side of history, voices that are anonymous, slighted—inarticulate.</w:t>
      </w:r>
      <w:r w:rsidR="00A727A8">
        <w:rPr>
          <w:rFonts w:ascii="Garamond" w:hAnsi="Garamond"/>
          <w:sz w:val="24"/>
          <w:szCs w:val="24"/>
        </w:rPr>
        <w:t xml:space="preserve"> </w:t>
      </w:r>
      <w:r w:rsidR="00344C65">
        <w:rPr>
          <w:rFonts w:ascii="Garamond" w:hAnsi="Garamond"/>
          <w:sz w:val="24"/>
          <w:szCs w:val="24"/>
        </w:rPr>
        <w:t>~</w:t>
      </w:r>
      <w:r w:rsidR="00A727A8">
        <w:rPr>
          <w:rFonts w:ascii="Garamond" w:hAnsi="Garamond"/>
          <w:i/>
          <w:sz w:val="24"/>
          <w:szCs w:val="24"/>
        </w:rPr>
        <w:t xml:space="preserve">Susan </w:t>
      </w:r>
      <w:r w:rsidRPr="006325AD">
        <w:rPr>
          <w:rFonts w:ascii="Garamond" w:hAnsi="Garamond"/>
          <w:i/>
          <w:sz w:val="24"/>
          <w:szCs w:val="24"/>
        </w:rPr>
        <w:t>Howe</w:t>
      </w:r>
    </w:p>
    <w:p w14:paraId="2A970595" w14:textId="77777777" w:rsidR="00344C65" w:rsidRPr="00CA2017" w:rsidRDefault="00344C65" w:rsidP="00344C65">
      <w:pPr>
        <w:pStyle w:val="NormalWeb"/>
        <w:numPr>
          <w:ilvl w:val="0"/>
          <w:numId w:val="12"/>
        </w:numPr>
        <w:rPr>
          <w:rFonts w:ascii="Garamond" w:hAnsi="Garamond"/>
        </w:rPr>
      </w:pPr>
      <w:r w:rsidRPr="003A5308">
        <w:rPr>
          <w:rFonts w:ascii="Garamond" w:hAnsi="Garamond"/>
          <w:iCs/>
        </w:rPr>
        <w:t xml:space="preserve">What is it that allows me to identify this as a poem, Wittgenstein to identify his work as technical philosophy, Brockman's </w:t>
      </w:r>
      <w:proofErr w:type="spellStart"/>
      <w:r w:rsidRPr="003A5308">
        <w:rPr>
          <w:rFonts w:ascii="Garamond" w:hAnsi="Garamond"/>
        </w:rPr>
        <w:t>Afterwords</w:t>
      </w:r>
      <w:proofErr w:type="spellEnd"/>
      <w:r w:rsidRPr="003A5308">
        <w:rPr>
          <w:rFonts w:ascii="Garamond" w:hAnsi="Garamond"/>
          <w:iCs/>
        </w:rPr>
        <w:t xml:space="preserve"> to be seen as </w:t>
      </w:r>
      <w:proofErr w:type="spellStart"/>
      <w:r w:rsidRPr="003A5308">
        <w:rPr>
          <w:rFonts w:ascii="Garamond" w:hAnsi="Garamond"/>
          <w:iCs/>
        </w:rPr>
        <w:t>Esalen</w:t>
      </w:r>
      <w:proofErr w:type="spellEnd"/>
      <w:r w:rsidRPr="003A5308">
        <w:rPr>
          <w:rFonts w:ascii="Garamond" w:hAnsi="Garamond"/>
          <w:iCs/>
        </w:rPr>
        <w:t>-oriented metaphysics, and Kenner's piece on Zukofsky literary criticism?</w:t>
      </w:r>
    </w:p>
    <w:p w14:paraId="7EBDFE5D" w14:textId="77777777" w:rsidR="00344C65" w:rsidRPr="003A5308" w:rsidRDefault="00344C65" w:rsidP="00344C65">
      <w:pPr>
        <w:pStyle w:val="NormalWeb"/>
        <w:numPr>
          <w:ilvl w:val="0"/>
          <w:numId w:val="12"/>
        </w:numPr>
        <w:rPr>
          <w:rFonts w:ascii="Garamond" w:hAnsi="Garamond"/>
        </w:rPr>
      </w:pPr>
      <w:r w:rsidRPr="003A5308">
        <w:rPr>
          <w:rFonts w:ascii="Garamond" w:hAnsi="Garamond"/>
          <w:iCs/>
        </w:rPr>
        <w:t>But is it a distortion of poetry to speak of it like this? How might I define poetry so as to be able to identify such distortions?</w:t>
      </w:r>
    </w:p>
    <w:p w14:paraId="59D442CD" w14:textId="77777777" w:rsidR="009828DD" w:rsidRPr="00A727A8" w:rsidRDefault="00344C65" w:rsidP="00A727A8">
      <w:pPr>
        <w:numPr>
          <w:ilvl w:val="0"/>
          <w:numId w:val="12"/>
        </w:numPr>
        <w:rPr>
          <w:rFonts w:ascii="Garamond" w:hAnsi="Garamond"/>
          <w:iCs/>
          <w:sz w:val="24"/>
          <w:szCs w:val="24"/>
        </w:rPr>
      </w:pPr>
      <w:r w:rsidRPr="003A5308">
        <w:rPr>
          <w:rFonts w:ascii="Garamond" w:hAnsi="Garamond"/>
          <w:iCs/>
          <w:sz w:val="24"/>
          <w:szCs w:val="24"/>
        </w:rPr>
        <w:t xml:space="preserve">This is not philosophy, it's poetry. And if I say so, then it becomes painting, music or </w:t>
      </w:r>
      <w:r w:rsidRPr="00A85454">
        <w:rPr>
          <w:rFonts w:ascii="Garamond" w:hAnsi="Garamond"/>
          <w:iCs/>
          <w:sz w:val="24"/>
          <w:szCs w:val="24"/>
        </w:rPr>
        <w:t>sculpture, judged as such. If there are variables to consider, they are at least partly economic -- the question of distribution, etc. Also differing critical traditions. Could this be good poetry, yet bad music? But yet I do not believe I would, except in jest, posit this as dance or urban plannin</w:t>
      </w:r>
      <w:r w:rsidR="00A727A8">
        <w:rPr>
          <w:rFonts w:ascii="Garamond" w:hAnsi="Garamond"/>
          <w:iCs/>
          <w:sz w:val="24"/>
          <w:szCs w:val="24"/>
        </w:rPr>
        <w:t xml:space="preserve">g. </w:t>
      </w:r>
      <w:r w:rsidRPr="00A727A8">
        <w:rPr>
          <w:rFonts w:ascii="Garamond" w:hAnsi="Garamond"/>
          <w:i/>
          <w:iCs/>
          <w:sz w:val="24"/>
          <w:szCs w:val="24"/>
        </w:rPr>
        <w:t>~</w:t>
      </w:r>
      <w:r w:rsidR="00A727A8" w:rsidRPr="00A727A8">
        <w:rPr>
          <w:rFonts w:ascii="Garamond" w:hAnsi="Garamond"/>
          <w:i/>
          <w:iCs/>
          <w:sz w:val="24"/>
          <w:szCs w:val="24"/>
        </w:rPr>
        <w:t>Ron Silliman</w:t>
      </w:r>
    </w:p>
    <w:p w14:paraId="3F13869E" w14:textId="77777777" w:rsidR="00A727A8" w:rsidRPr="00A727A8" w:rsidRDefault="00A727A8" w:rsidP="00A727A8">
      <w:pPr>
        <w:ind w:left="4320" w:firstLine="720"/>
        <w:jc w:val="center"/>
        <w:rPr>
          <w:rFonts w:ascii="Garamond" w:hAnsi="Garamond"/>
          <w:i/>
          <w:iCs/>
          <w:sz w:val="24"/>
          <w:szCs w:val="24"/>
        </w:rPr>
      </w:pPr>
    </w:p>
    <w:p w14:paraId="6B203490" w14:textId="7A4C67CA" w:rsidR="00344C65" w:rsidRPr="00A85454" w:rsidRDefault="00344C65" w:rsidP="00344C65">
      <w:pPr>
        <w:rPr>
          <w:rFonts w:ascii="Garamond" w:hAnsi="Garamond"/>
          <w:iCs/>
          <w:sz w:val="24"/>
          <w:szCs w:val="24"/>
        </w:rPr>
      </w:pPr>
      <w:r w:rsidRPr="00A85454">
        <w:rPr>
          <w:rFonts w:ascii="Garamond" w:hAnsi="Garamond"/>
          <w:sz w:val="24"/>
          <w:szCs w:val="24"/>
        </w:rPr>
        <w:t xml:space="preserve">This course is a </w:t>
      </w:r>
      <w:r>
        <w:rPr>
          <w:rFonts w:ascii="Garamond" w:hAnsi="Garamond"/>
          <w:sz w:val="24"/>
          <w:szCs w:val="24"/>
        </w:rPr>
        <w:t xml:space="preserve">celebration of the diversity of contemporary </w:t>
      </w:r>
      <w:r w:rsidRPr="00A85454">
        <w:rPr>
          <w:rFonts w:ascii="Garamond" w:hAnsi="Garamond"/>
          <w:sz w:val="24"/>
          <w:szCs w:val="24"/>
        </w:rPr>
        <w:t>poetry. It is wid</w:t>
      </w:r>
      <w:r>
        <w:rPr>
          <w:rFonts w:ascii="Garamond" w:hAnsi="Garamond"/>
          <w:sz w:val="24"/>
          <w:szCs w:val="24"/>
        </w:rPr>
        <w:t>e-ranging but not all-inclusive; rather than a survey of contemporary poets, we will use</w:t>
      </w:r>
      <w:r w:rsidRPr="00A85454">
        <w:rPr>
          <w:rFonts w:ascii="Garamond" w:hAnsi="Garamond"/>
          <w:sz w:val="24"/>
          <w:szCs w:val="24"/>
        </w:rPr>
        <w:t xml:space="preserve"> particular texts as </w:t>
      </w:r>
      <w:r>
        <w:rPr>
          <w:rFonts w:ascii="Garamond" w:hAnsi="Garamond"/>
          <w:sz w:val="24"/>
          <w:szCs w:val="24"/>
        </w:rPr>
        <w:t xml:space="preserve">a </w:t>
      </w:r>
      <w:r w:rsidRPr="00A85454">
        <w:rPr>
          <w:rFonts w:ascii="Garamond" w:hAnsi="Garamond"/>
          <w:sz w:val="24"/>
          <w:szCs w:val="24"/>
        </w:rPr>
        <w:t>means to</w:t>
      </w:r>
      <w:r w:rsidRPr="00A85454">
        <w:rPr>
          <w:rFonts w:ascii="Garamond" w:hAnsi="Garamond"/>
          <w:iCs/>
          <w:sz w:val="24"/>
          <w:szCs w:val="24"/>
        </w:rPr>
        <w:t xml:space="preserve"> investi</w:t>
      </w:r>
      <w:r>
        <w:rPr>
          <w:rFonts w:ascii="Garamond" w:hAnsi="Garamond"/>
          <w:iCs/>
          <w:sz w:val="24"/>
          <w:szCs w:val="24"/>
        </w:rPr>
        <w:t xml:space="preserve">gate the exciting </w:t>
      </w:r>
      <w:r w:rsidRPr="00A85454">
        <w:rPr>
          <w:rFonts w:ascii="Garamond" w:hAnsi="Garamond"/>
          <w:iCs/>
          <w:sz w:val="24"/>
          <w:szCs w:val="24"/>
        </w:rPr>
        <w:t>ra</w:t>
      </w:r>
      <w:r>
        <w:rPr>
          <w:rFonts w:ascii="Garamond" w:hAnsi="Garamond"/>
          <w:iCs/>
          <w:sz w:val="24"/>
          <w:szCs w:val="24"/>
        </w:rPr>
        <w:t>nge of poetic trends</w:t>
      </w:r>
      <w:r w:rsidRPr="00A85454">
        <w:rPr>
          <w:rFonts w:ascii="Garamond" w:hAnsi="Garamond"/>
          <w:iCs/>
          <w:sz w:val="24"/>
          <w:szCs w:val="24"/>
        </w:rPr>
        <w:t xml:space="preserve"> </w:t>
      </w:r>
      <w:r w:rsidR="005E1AF7">
        <w:rPr>
          <w:rFonts w:ascii="Garamond" w:hAnsi="Garamond"/>
          <w:iCs/>
          <w:sz w:val="24"/>
          <w:szCs w:val="24"/>
        </w:rPr>
        <w:t>early in</w:t>
      </w:r>
      <w:r w:rsidRPr="00A85454">
        <w:rPr>
          <w:rFonts w:ascii="Garamond" w:hAnsi="Garamond"/>
          <w:iCs/>
          <w:sz w:val="24"/>
          <w:szCs w:val="24"/>
        </w:rPr>
        <w:t xml:space="preserve"> the 2</w:t>
      </w:r>
      <w:r w:rsidR="007E3DCF">
        <w:rPr>
          <w:rFonts w:ascii="Garamond" w:hAnsi="Garamond"/>
          <w:iCs/>
          <w:sz w:val="24"/>
          <w:szCs w:val="24"/>
        </w:rPr>
        <w:t>1</w:t>
      </w:r>
      <w:r w:rsidR="007E3DCF" w:rsidRPr="007E3DCF">
        <w:rPr>
          <w:rFonts w:ascii="Garamond" w:hAnsi="Garamond"/>
          <w:iCs/>
          <w:sz w:val="24"/>
          <w:szCs w:val="24"/>
          <w:vertAlign w:val="superscript"/>
        </w:rPr>
        <w:t>st</w:t>
      </w:r>
      <w:r w:rsidRPr="00A85454">
        <w:rPr>
          <w:rFonts w:ascii="Garamond" w:hAnsi="Garamond"/>
          <w:iCs/>
          <w:sz w:val="24"/>
          <w:szCs w:val="24"/>
        </w:rPr>
        <w:t xml:space="preserve"> century.  Of course, this investigation begs the fundamental question of what poetry is in the first place.  While answers to this question will</w:t>
      </w:r>
      <w:r w:rsidR="005E1AF7">
        <w:rPr>
          <w:rFonts w:ascii="Garamond" w:hAnsi="Garamond"/>
          <w:iCs/>
          <w:sz w:val="24"/>
          <w:szCs w:val="24"/>
        </w:rPr>
        <w:t xml:space="preserve"> </w:t>
      </w:r>
      <w:r w:rsidRPr="00A85454">
        <w:rPr>
          <w:rFonts w:ascii="Garamond" w:hAnsi="Garamond"/>
          <w:iCs/>
          <w:sz w:val="24"/>
          <w:szCs w:val="24"/>
        </w:rPr>
        <w:t xml:space="preserve">remain elusive, we will engage it throughout the block. </w:t>
      </w:r>
    </w:p>
    <w:p w14:paraId="4D8D57FF" w14:textId="77777777" w:rsidR="00344C65" w:rsidRDefault="00344C65" w:rsidP="00344C65">
      <w:pPr>
        <w:pStyle w:val="NormalWeb"/>
        <w:rPr>
          <w:rFonts w:ascii="Garamond" w:hAnsi="Garamond"/>
        </w:rPr>
      </w:pPr>
      <w:r w:rsidRPr="00A85454">
        <w:rPr>
          <w:rFonts w:ascii="Garamond" w:hAnsi="Garamond"/>
        </w:rPr>
        <w:t>We will read both widely and closely in this course. Classes will be discussion-based, with some lecture. We will focus primarily on the materials and dynamics of American poetry, examining some of the major movements which currently shape it. Similarly, we will be attentive to the established forms of poetry and to the points where these forms break down and are remade as a result of entanglements with other languages, music, the visual arts, pro</w:t>
      </w:r>
      <w:r w:rsidR="007E3DCF">
        <w:rPr>
          <w:rFonts w:ascii="Garamond" w:hAnsi="Garamond"/>
        </w:rPr>
        <w:t>se, media, and contemporary</w:t>
      </w:r>
      <w:r w:rsidRPr="00A85454">
        <w:rPr>
          <w:rFonts w:ascii="Garamond" w:hAnsi="Garamond"/>
        </w:rPr>
        <w:t xml:space="preserve"> experience. We will proceed always by the selection of salient, exciting, but by no means definitive, examples.</w:t>
      </w:r>
    </w:p>
    <w:p w14:paraId="4275A9D4" w14:textId="3126045E" w:rsidR="00344C65" w:rsidRDefault="00344C65" w:rsidP="00344C65">
      <w:pPr>
        <w:rPr>
          <w:rFonts w:ascii="Garamond" w:hAnsi="Garamond"/>
          <w:sz w:val="24"/>
          <w:szCs w:val="24"/>
        </w:rPr>
      </w:pPr>
      <w:r>
        <w:rPr>
          <w:rFonts w:ascii="Garamond" w:hAnsi="Garamond"/>
          <w:sz w:val="24"/>
          <w:szCs w:val="24"/>
        </w:rPr>
        <w:t>Wallace Stevens once argued</w:t>
      </w:r>
      <w:r w:rsidRPr="006325AD">
        <w:rPr>
          <w:rFonts w:ascii="Garamond" w:hAnsi="Garamond"/>
          <w:sz w:val="24"/>
          <w:szCs w:val="24"/>
        </w:rPr>
        <w:t xml:space="preserve"> that poetry is inherently a form of theory.  Responses to this idea have been varied and often heated.  In these debates poets and critics alike have often constructed a (false?) division between “lyric” and “language” poetry, between “traditional” and “experimental” work</w:t>
      </w:r>
      <w:r>
        <w:rPr>
          <w:rFonts w:ascii="Garamond" w:hAnsi="Garamond"/>
          <w:sz w:val="24"/>
          <w:szCs w:val="24"/>
        </w:rPr>
        <w:t>, between “academic” and “street” or “performance” poetry</w:t>
      </w:r>
      <w:r w:rsidRPr="006325AD">
        <w:rPr>
          <w:rFonts w:ascii="Garamond" w:hAnsi="Garamond"/>
          <w:sz w:val="24"/>
          <w:szCs w:val="24"/>
        </w:rPr>
        <w:t xml:space="preserve">.  The </w:t>
      </w:r>
      <w:r w:rsidRPr="006325AD">
        <w:rPr>
          <w:rFonts w:ascii="Garamond" w:hAnsi="Garamond"/>
          <w:sz w:val="24"/>
          <w:szCs w:val="24"/>
        </w:rPr>
        <w:lastRenderedPageBreak/>
        <w:t>question of whether such divide</w:t>
      </w:r>
      <w:r w:rsidR="005E1AF7">
        <w:rPr>
          <w:rFonts w:ascii="Garamond" w:hAnsi="Garamond"/>
          <w:sz w:val="24"/>
          <w:szCs w:val="24"/>
        </w:rPr>
        <w:t>s</w:t>
      </w:r>
      <w:r w:rsidRPr="006325AD">
        <w:rPr>
          <w:rFonts w:ascii="Garamond" w:hAnsi="Garamond"/>
          <w:sz w:val="24"/>
          <w:szCs w:val="24"/>
        </w:rPr>
        <w:t xml:space="preserve"> exist (or should) and the relationship between theory and poetics will serve as our s</w:t>
      </w:r>
      <w:r w:rsidR="00A727A8">
        <w:rPr>
          <w:rFonts w:ascii="Garamond" w:hAnsi="Garamond"/>
          <w:sz w:val="24"/>
          <w:szCs w:val="24"/>
        </w:rPr>
        <w:t>tarting point for this course.</w:t>
      </w:r>
    </w:p>
    <w:p w14:paraId="3700FBD7" w14:textId="77777777" w:rsidR="00A727A8" w:rsidRDefault="00A727A8" w:rsidP="00344C65">
      <w:pPr>
        <w:rPr>
          <w:rFonts w:ascii="Garamond" w:hAnsi="Garamond"/>
          <w:sz w:val="24"/>
          <w:szCs w:val="24"/>
        </w:rPr>
      </w:pPr>
    </w:p>
    <w:p w14:paraId="3BCA2812" w14:textId="77777777" w:rsidR="00344C65" w:rsidRPr="006325AD" w:rsidRDefault="00344C65" w:rsidP="00344C65">
      <w:pPr>
        <w:rPr>
          <w:rFonts w:ascii="Garamond" w:hAnsi="Garamond"/>
          <w:sz w:val="24"/>
          <w:szCs w:val="24"/>
        </w:rPr>
      </w:pPr>
      <w:r w:rsidRPr="006325AD">
        <w:rPr>
          <w:rFonts w:ascii="Garamond" w:hAnsi="Garamond"/>
          <w:sz w:val="24"/>
          <w:szCs w:val="24"/>
        </w:rPr>
        <w:t xml:space="preserve">Three primary “schools” of poetry and theoretical concerns will guide our explorations: </w:t>
      </w:r>
    </w:p>
    <w:p w14:paraId="55700085" w14:textId="77777777" w:rsidR="00344C65" w:rsidRPr="006325AD" w:rsidRDefault="00344C65" w:rsidP="00344C65">
      <w:pPr>
        <w:ind w:firstLine="720"/>
        <w:rPr>
          <w:rFonts w:ascii="Garamond" w:hAnsi="Garamond"/>
          <w:sz w:val="24"/>
          <w:szCs w:val="24"/>
        </w:rPr>
      </w:pPr>
    </w:p>
    <w:p w14:paraId="44D0E12E" w14:textId="77777777" w:rsidR="00344C65" w:rsidRDefault="00344C65" w:rsidP="00A727A8">
      <w:pPr>
        <w:numPr>
          <w:ilvl w:val="0"/>
          <w:numId w:val="9"/>
        </w:numPr>
        <w:rPr>
          <w:rFonts w:ascii="Garamond" w:hAnsi="Garamond"/>
          <w:sz w:val="24"/>
          <w:szCs w:val="24"/>
        </w:rPr>
      </w:pPr>
      <w:r w:rsidRPr="00344C65">
        <w:rPr>
          <w:rFonts w:ascii="Garamond" w:hAnsi="Garamond"/>
          <w:sz w:val="24"/>
          <w:szCs w:val="24"/>
        </w:rPr>
        <w:t>“Confessional” poetry and the challenges of self-disclosure.</w:t>
      </w:r>
    </w:p>
    <w:p w14:paraId="1C5B8D03" w14:textId="77777777" w:rsidR="00A727A8" w:rsidRPr="00A727A8" w:rsidRDefault="00A727A8" w:rsidP="00A727A8">
      <w:pPr>
        <w:rPr>
          <w:rFonts w:ascii="Garamond" w:hAnsi="Garamond"/>
          <w:sz w:val="24"/>
          <w:szCs w:val="24"/>
        </w:rPr>
      </w:pPr>
    </w:p>
    <w:p w14:paraId="7F3D63C2" w14:textId="77777777" w:rsidR="00344C65" w:rsidRDefault="00344C65" w:rsidP="00344C65">
      <w:pPr>
        <w:numPr>
          <w:ilvl w:val="0"/>
          <w:numId w:val="9"/>
        </w:numPr>
        <w:rPr>
          <w:rFonts w:ascii="Garamond" w:hAnsi="Garamond"/>
          <w:sz w:val="24"/>
          <w:szCs w:val="24"/>
        </w:rPr>
      </w:pPr>
      <w:r w:rsidRPr="00344C65">
        <w:rPr>
          <w:rFonts w:ascii="Garamond" w:hAnsi="Garamond"/>
          <w:sz w:val="24"/>
          <w:szCs w:val="24"/>
        </w:rPr>
        <w:t>“Language” poets and their rejection of “voice” and the lyric subject.</w:t>
      </w:r>
    </w:p>
    <w:p w14:paraId="7129081A" w14:textId="77777777" w:rsidR="00344C65" w:rsidRPr="00344C65" w:rsidRDefault="00344C65" w:rsidP="00344C65">
      <w:pPr>
        <w:rPr>
          <w:rFonts w:ascii="Garamond" w:hAnsi="Garamond"/>
          <w:sz w:val="24"/>
          <w:szCs w:val="24"/>
        </w:rPr>
      </w:pPr>
    </w:p>
    <w:p w14:paraId="4E28CCBF" w14:textId="77777777" w:rsidR="00344C65" w:rsidRDefault="00344C65" w:rsidP="00344C65">
      <w:pPr>
        <w:numPr>
          <w:ilvl w:val="0"/>
          <w:numId w:val="9"/>
        </w:numPr>
        <w:rPr>
          <w:rFonts w:ascii="Garamond" w:hAnsi="Garamond"/>
          <w:sz w:val="24"/>
          <w:szCs w:val="24"/>
        </w:rPr>
      </w:pPr>
      <w:r w:rsidRPr="006325AD">
        <w:rPr>
          <w:rFonts w:ascii="Garamond" w:hAnsi="Garamond"/>
          <w:sz w:val="24"/>
          <w:szCs w:val="24"/>
        </w:rPr>
        <w:t>The poetics of identity politics</w:t>
      </w:r>
      <w:r>
        <w:rPr>
          <w:rFonts w:ascii="Garamond" w:hAnsi="Garamond"/>
          <w:sz w:val="24"/>
          <w:szCs w:val="24"/>
        </w:rPr>
        <w:t xml:space="preserve"> in which the poetic voice serves communal functions as well as </w:t>
      </w:r>
      <w:proofErr w:type="gramStart"/>
      <w:r>
        <w:rPr>
          <w:rFonts w:ascii="Garamond" w:hAnsi="Garamond"/>
          <w:sz w:val="24"/>
          <w:szCs w:val="24"/>
        </w:rPr>
        <w:t>“ personal</w:t>
      </w:r>
      <w:proofErr w:type="gramEnd"/>
      <w:r>
        <w:rPr>
          <w:rFonts w:ascii="Garamond" w:hAnsi="Garamond"/>
          <w:sz w:val="24"/>
          <w:szCs w:val="24"/>
        </w:rPr>
        <w:t xml:space="preserve">.” </w:t>
      </w:r>
    </w:p>
    <w:p w14:paraId="0E43AC9B" w14:textId="77777777" w:rsidR="00344C65" w:rsidRDefault="00344C65" w:rsidP="00344C65">
      <w:pPr>
        <w:pStyle w:val="ListParagraph"/>
        <w:rPr>
          <w:rFonts w:ascii="Garamond" w:hAnsi="Garamond"/>
          <w:sz w:val="24"/>
          <w:szCs w:val="24"/>
        </w:rPr>
      </w:pPr>
    </w:p>
    <w:p w14:paraId="55417B64" w14:textId="77777777" w:rsidR="00344C65" w:rsidRPr="006325AD" w:rsidRDefault="00344C65" w:rsidP="00344C65">
      <w:pPr>
        <w:numPr>
          <w:ilvl w:val="0"/>
          <w:numId w:val="9"/>
        </w:numPr>
        <w:rPr>
          <w:rFonts w:ascii="Garamond" w:hAnsi="Garamond"/>
          <w:sz w:val="24"/>
          <w:szCs w:val="24"/>
        </w:rPr>
      </w:pPr>
      <w:r>
        <w:rPr>
          <w:rFonts w:ascii="Garamond" w:hAnsi="Garamond"/>
          <w:sz w:val="24"/>
          <w:szCs w:val="24"/>
        </w:rPr>
        <w:t xml:space="preserve">Performance poetry and its rejection of “academic” verse. </w:t>
      </w:r>
    </w:p>
    <w:p w14:paraId="4C27974D" w14:textId="77777777" w:rsidR="00344C65" w:rsidRPr="006325AD" w:rsidRDefault="00344C65" w:rsidP="00344C65">
      <w:pPr>
        <w:rPr>
          <w:rFonts w:ascii="Garamond" w:hAnsi="Garamond"/>
          <w:sz w:val="24"/>
          <w:szCs w:val="24"/>
        </w:rPr>
      </w:pPr>
    </w:p>
    <w:p w14:paraId="25E434FF" w14:textId="77777777" w:rsidR="00344C65" w:rsidRDefault="00344C65" w:rsidP="00344C65">
      <w:pPr>
        <w:rPr>
          <w:rFonts w:ascii="Garamond" w:hAnsi="Garamond"/>
          <w:sz w:val="24"/>
          <w:szCs w:val="24"/>
        </w:rPr>
      </w:pPr>
      <w:r w:rsidRPr="006325AD">
        <w:rPr>
          <w:rFonts w:ascii="Garamond" w:hAnsi="Garamond"/>
          <w:sz w:val="24"/>
          <w:szCs w:val="24"/>
        </w:rPr>
        <w:t>No writer will fit neatly into any category, but these traditions will offer ways to enter into dialogue with particular poets.  We will read a range of poets as well as critical responses to their poetry to see how poets have approached the difficult questions of our times.  Certain questions will guide these explorations: is there such a thing as a knowable, coherent self?  Can language ever transparently reveal or express that self?  Who ha</w:t>
      </w:r>
      <w:r w:rsidR="00A727A8">
        <w:rPr>
          <w:rFonts w:ascii="Garamond" w:hAnsi="Garamond"/>
          <w:sz w:val="24"/>
          <w:szCs w:val="24"/>
        </w:rPr>
        <w:t>s the right to represent whom?</w:t>
      </w:r>
    </w:p>
    <w:p w14:paraId="3ED1F42D" w14:textId="77777777" w:rsidR="00A727A8" w:rsidRPr="00344C65" w:rsidRDefault="00A727A8" w:rsidP="00344C65">
      <w:pPr>
        <w:rPr>
          <w:rFonts w:ascii="Garamond" w:hAnsi="Garamond"/>
          <w:sz w:val="24"/>
          <w:szCs w:val="24"/>
        </w:rPr>
      </w:pPr>
    </w:p>
    <w:p w14:paraId="17913E83" w14:textId="77777777" w:rsidR="00C001CD" w:rsidRPr="006325AD" w:rsidRDefault="00C001CD" w:rsidP="00C001CD">
      <w:pPr>
        <w:rPr>
          <w:rFonts w:ascii="Garamond" w:hAnsi="Garamond"/>
          <w:b/>
          <w:sz w:val="24"/>
          <w:szCs w:val="24"/>
        </w:rPr>
      </w:pPr>
      <w:r w:rsidRPr="006325AD">
        <w:rPr>
          <w:rFonts w:ascii="Garamond" w:hAnsi="Garamond"/>
          <w:b/>
          <w:sz w:val="24"/>
          <w:szCs w:val="24"/>
        </w:rPr>
        <w:t>Required Texts:</w:t>
      </w:r>
    </w:p>
    <w:p w14:paraId="3A17EB1A" w14:textId="5F01EF43" w:rsidR="00C001CD" w:rsidRDefault="00C001CD" w:rsidP="00C001CD">
      <w:pPr>
        <w:rPr>
          <w:rFonts w:ascii="Garamond" w:hAnsi="Garamond"/>
          <w:i/>
          <w:sz w:val="24"/>
          <w:szCs w:val="24"/>
        </w:rPr>
      </w:pPr>
    </w:p>
    <w:p w14:paraId="6844D632" w14:textId="61A6EA4D" w:rsidR="005E1AF7" w:rsidRDefault="005E1AF7" w:rsidP="00C001CD">
      <w:pPr>
        <w:rPr>
          <w:rFonts w:ascii="Garamond" w:hAnsi="Garamond"/>
          <w:i/>
          <w:sz w:val="24"/>
          <w:szCs w:val="24"/>
        </w:rPr>
      </w:pPr>
      <w:proofErr w:type="spellStart"/>
      <w:r>
        <w:rPr>
          <w:rFonts w:ascii="Garamond" w:hAnsi="Garamond"/>
          <w:sz w:val="24"/>
          <w:szCs w:val="24"/>
        </w:rPr>
        <w:t>Hayes</w:t>
      </w:r>
      <w:proofErr w:type="spellEnd"/>
      <w:r>
        <w:rPr>
          <w:rFonts w:ascii="Garamond" w:hAnsi="Garamond"/>
          <w:sz w:val="24"/>
          <w:szCs w:val="24"/>
        </w:rPr>
        <w:t xml:space="preserve">, Terrance, </w:t>
      </w:r>
      <w:r>
        <w:rPr>
          <w:rFonts w:ascii="Garamond" w:hAnsi="Garamond"/>
          <w:i/>
          <w:sz w:val="24"/>
          <w:szCs w:val="24"/>
        </w:rPr>
        <w:t>American Sonnets for My Past and Future Assassin</w:t>
      </w:r>
    </w:p>
    <w:p w14:paraId="5B778641" w14:textId="6D3ABEFB" w:rsidR="005E1AF7" w:rsidRDefault="005E1AF7" w:rsidP="00C001CD">
      <w:pPr>
        <w:rPr>
          <w:rFonts w:ascii="Garamond" w:hAnsi="Garamond"/>
          <w:i/>
          <w:sz w:val="24"/>
          <w:szCs w:val="24"/>
        </w:rPr>
      </w:pPr>
      <w:r>
        <w:rPr>
          <w:rFonts w:ascii="Garamond" w:hAnsi="Garamond"/>
          <w:sz w:val="24"/>
          <w:szCs w:val="24"/>
        </w:rPr>
        <w:t xml:space="preserve">Kelly, Donika, </w:t>
      </w:r>
      <w:r>
        <w:rPr>
          <w:rFonts w:ascii="Garamond" w:hAnsi="Garamond"/>
          <w:i/>
          <w:sz w:val="24"/>
          <w:szCs w:val="24"/>
        </w:rPr>
        <w:t>Bestiary</w:t>
      </w:r>
    </w:p>
    <w:p w14:paraId="01BD8A37" w14:textId="4935C9E2" w:rsidR="005E1AF7" w:rsidRPr="005E1AF7" w:rsidRDefault="005E1AF7" w:rsidP="00C001CD">
      <w:pPr>
        <w:rPr>
          <w:rFonts w:ascii="Garamond" w:hAnsi="Garamond"/>
          <w:i/>
          <w:sz w:val="24"/>
          <w:szCs w:val="24"/>
        </w:rPr>
      </w:pPr>
      <w:r>
        <w:rPr>
          <w:rFonts w:ascii="Garamond" w:hAnsi="Garamond"/>
          <w:sz w:val="24"/>
          <w:szCs w:val="24"/>
        </w:rPr>
        <w:t xml:space="preserve">Limon, Ada, </w:t>
      </w:r>
      <w:r>
        <w:rPr>
          <w:rFonts w:ascii="Garamond" w:hAnsi="Garamond"/>
          <w:i/>
          <w:sz w:val="24"/>
          <w:szCs w:val="24"/>
        </w:rPr>
        <w:t xml:space="preserve">Bright Dead Things </w:t>
      </w:r>
    </w:p>
    <w:p w14:paraId="4A86B426" w14:textId="7B119980" w:rsidR="005E1AF7" w:rsidRPr="005E1AF7" w:rsidRDefault="005E1AF7" w:rsidP="00C001CD">
      <w:pPr>
        <w:rPr>
          <w:rFonts w:ascii="Garamond" w:hAnsi="Garamond"/>
          <w:i/>
          <w:sz w:val="24"/>
          <w:szCs w:val="24"/>
        </w:rPr>
      </w:pPr>
      <w:r>
        <w:rPr>
          <w:rFonts w:ascii="Garamond" w:hAnsi="Garamond"/>
          <w:sz w:val="24"/>
          <w:szCs w:val="24"/>
        </w:rPr>
        <w:t xml:space="preserve">Long Soldier, </w:t>
      </w:r>
      <w:proofErr w:type="spellStart"/>
      <w:r>
        <w:rPr>
          <w:rFonts w:ascii="Garamond" w:hAnsi="Garamond"/>
          <w:sz w:val="24"/>
          <w:szCs w:val="24"/>
        </w:rPr>
        <w:t>Layli</w:t>
      </w:r>
      <w:proofErr w:type="spellEnd"/>
      <w:r>
        <w:rPr>
          <w:rFonts w:ascii="Garamond" w:hAnsi="Garamond"/>
          <w:sz w:val="24"/>
          <w:szCs w:val="24"/>
        </w:rPr>
        <w:t xml:space="preserve">, </w:t>
      </w:r>
      <w:r>
        <w:rPr>
          <w:rFonts w:ascii="Garamond" w:hAnsi="Garamond"/>
          <w:i/>
          <w:sz w:val="24"/>
          <w:szCs w:val="24"/>
        </w:rPr>
        <w:t xml:space="preserve">Whereas </w:t>
      </w:r>
    </w:p>
    <w:p w14:paraId="42A3112C" w14:textId="228F29D5" w:rsidR="007E3DCF" w:rsidRPr="005E1AF7" w:rsidRDefault="005E1AF7">
      <w:pPr>
        <w:rPr>
          <w:rFonts w:ascii="Garamond" w:hAnsi="Garamond"/>
          <w:i/>
          <w:sz w:val="24"/>
          <w:szCs w:val="24"/>
        </w:rPr>
      </w:pPr>
      <w:proofErr w:type="spellStart"/>
      <w:r>
        <w:rPr>
          <w:rFonts w:ascii="Garamond" w:hAnsi="Garamond"/>
          <w:sz w:val="24"/>
          <w:szCs w:val="24"/>
        </w:rPr>
        <w:t>Rosal</w:t>
      </w:r>
      <w:proofErr w:type="spellEnd"/>
      <w:r>
        <w:rPr>
          <w:rFonts w:ascii="Garamond" w:hAnsi="Garamond"/>
          <w:sz w:val="24"/>
          <w:szCs w:val="24"/>
        </w:rPr>
        <w:t xml:space="preserve">, Patrick, </w:t>
      </w:r>
      <w:r>
        <w:rPr>
          <w:rFonts w:ascii="Garamond" w:hAnsi="Garamond"/>
          <w:i/>
          <w:sz w:val="24"/>
          <w:szCs w:val="24"/>
        </w:rPr>
        <w:t xml:space="preserve">Brooklyn Antediluvian </w:t>
      </w:r>
    </w:p>
    <w:p w14:paraId="04D69ED4" w14:textId="4BA6F496" w:rsidR="007E3DCF" w:rsidRDefault="007E3DCF">
      <w:pPr>
        <w:rPr>
          <w:rFonts w:ascii="Garamond" w:hAnsi="Garamond"/>
          <w:i/>
          <w:sz w:val="24"/>
          <w:szCs w:val="24"/>
        </w:rPr>
      </w:pPr>
      <w:proofErr w:type="spellStart"/>
      <w:r>
        <w:rPr>
          <w:rFonts w:ascii="Garamond" w:hAnsi="Garamond"/>
          <w:sz w:val="24"/>
          <w:szCs w:val="24"/>
        </w:rPr>
        <w:t>Vuong</w:t>
      </w:r>
      <w:proofErr w:type="spellEnd"/>
      <w:r>
        <w:rPr>
          <w:rFonts w:ascii="Garamond" w:hAnsi="Garamond"/>
          <w:sz w:val="24"/>
          <w:szCs w:val="24"/>
        </w:rPr>
        <w:t xml:space="preserve">, </w:t>
      </w:r>
      <w:r w:rsidR="005E1AF7">
        <w:rPr>
          <w:rFonts w:ascii="Garamond" w:hAnsi="Garamond"/>
          <w:sz w:val="24"/>
          <w:szCs w:val="24"/>
        </w:rPr>
        <w:t xml:space="preserve">Ocean. </w:t>
      </w:r>
      <w:r>
        <w:rPr>
          <w:rFonts w:ascii="Garamond" w:hAnsi="Garamond"/>
          <w:i/>
          <w:sz w:val="24"/>
          <w:szCs w:val="24"/>
        </w:rPr>
        <w:t xml:space="preserve">Night Sky with Exit Wounds </w:t>
      </w:r>
    </w:p>
    <w:p w14:paraId="3897D653" w14:textId="77777777" w:rsidR="00344C65" w:rsidRPr="007E3DCF" w:rsidRDefault="007E3DCF">
      <w:pPr>
        <w:rPr>
          <w:rFonts w:ascii="Garamond" w:hAnsi="Garamond"/>
          <w:sz w:val="24"/>
          <w:szCs w:val="24"/>
        </w:rPr>
      </w:pPr>
      <w:r>
        <w:rPr>
          <w:rFonts w:ascii="Garamond" w:hAnsi="Garamond"/>
          <w:sz w:val="24"/>
          <w:szCs w:val="24"/>
        </w:rPr>
        <w:t xml:space="preserve">Various essays posted on </w:t>
      </w:r>
      <w:proofErr w:type="spellStart"/>
      <w:r>
        <w:rPr>
          <w:rFonts w:ascii="Garamond" w:hAnsi="Garamond"/>
          <w:sz w:val="24"/>
          <w:szCs w:val="24"/>
        </w:rPr>
        <w:t>moodle</w:t>
      </w:r>
      <w:proofErr w:type="spellEnd"/>
      <w:r>
        <w:rPr>
          <w:rFonts w:ascii="Garamond" w:hAnsi="Garamond"/>
          <w:sz w:val="24"/>
          <w:szCs w:val="24"/>
        </w:rPr>
        <w:t xml:space="preserve"> </w:t>
      </w:r>
      <w:r>
        <w:rPr>
          <w:rFonts w:ascii="Garamond" w:hAnsi="Garamond"/>
          <w:sz w:val="24"/>
          <w:szCs w:val="24"/>
        </w:rPr>
        <w:br/>
      </w:r>
    </w:p>
    <w:p w14:paraId="3406078B" w14:textId="77777777" w:rsidR="001B232F" w:rsidRPr="006325AD" w:rsidRDefault="001B232F">
      <w:pPr>
        <w:rPr>
          <w:rFonts w:ascii="Garamond" w:hAnsi="Garamond"/>
          <w:b/>
          <w:sz w:val="24"/>
          <w:szCs w:val="24"/>
        </w:rPr>
      </w:pPr>
      <w:r w:rsidRPr="006325AD">
        <w:rPr>
          <w:rFonts w:ascii="Garamond" w:hAnsi="Garamond"/>
          <w:b/>
          <w:sz w:val="24"/>
          <w:szCs w:val="24"/>
        </w:rPr>
        <w:t>Overview:</w:t>
      </w:r>
    </w:p>
    <w:p w14:paraId="665C2DB8" w14:textId="77777777" w:rsidR="00B7148F" w:rsidRPr="006325AD" w:rsidRDefault="00B7148F">
      <w:pPr>
        <w:rPr>
          <w:rFonts w:ascii="Garamond" w:hAnsi="Garamond"/>
          <w:sz w:val="24"/>
          <w:szCs w:val="24"/>
        </w:rPr>
      </w:pPr>
    </w:p>
    <w:p w14:paraId="7952DDF5" w14:textId="77777777" w:rsidR="001B232F" w:rsidRPr="006325AD" w:rsidRDefault="001B232F">
      <w:pPr>
        <w:rPr>
          <w:rFonts w:ascii="Garamond" w:hAnsi="Garamond"/>
          <w:sz w:val="24"/>
          <w:szCs w:val="24"/>
        </w:rPr>
      </w:pPr>
      <w:r w:rsidRPr="006325AD">
        <w:rPr>
          <w:rFonts w:ascii="Garamond" w:hAnsi="Garamond"/>
          <w:sz w:val="24"/>
          <w:szCs w:val="24"/>
        </w:rPr>
        <w:t xml:space="preserve">There will be several types of assignments during this course: </w:t>
      </w:r>
    </w:p>
    <w:p w14:paraId="7B19F257" w14:textId="77777777" w:rsidR="001B232F" w:rsidRPr="006325AD" w:rsidRDefault="001B232F">
      <w:pPr>
        <w:rPr>
          <w:rFonts w:ascii="Garamond" w:hAnsi="Garamond"/>
          <w:sz w:val="24"/>
          <w:szCs w:val="24"/>
        </w:rPr>
      </w:pPr>
    </w:p>
    <w:p w14:paraId="2D72FB01" w14:textId="2153E8FB" w:rsidR="007E3DCF" w:rsidRPr="007E3DCF" w:rsidRDefault="007E3DCF" w:rsidP="007E3DCF">
      <w:pPr>
        <w:numPr>
          <w:ilvl w:val="0"/>
          <w:numId w:val="6"/>
        </w:numPr>
        <w:rPr>
          <w:rFonts w:ascii="Garamond" w:hAnsi="Garamond"/>
          <w:b/>
          <w:sz w:val="24"/>
          <w:szCs w:val="24"/>
        </w:rPr>
      </w:pPr>
      <w:r w:rsidRPr="007E3DCF">
        <w:rPr>
          <w:rFonts w:ascii="Garamond" w:hAnsi="Garamond"/>
          <w:b/>
          <w:sz w:val="24"/>
          <w:szCs w:val="24"/>
        </w:rPr>
        <w:t>Exam</w:t>
      </w:r>
      <w:r w:rsidR="00F522DE" w:rsidRPr="007E3DCF">
        <w:rPr>
          <w:rFonts w:ascii="Garamond" w:hAnsi="Garamond"/>
          <w:b/>
          <w:sz w:val="24"/>
          <w:szCs w:val="24"/>
        </w:rPr>
        <w:t xml:space="preserve">: </w:t>
      </w:r>
      <w:r w:rsidRPr="007E3DCF">
        <w:rPr>
          <w:rFonts w:ascii="Garamond" w:hAnsi="Garamond"/>
          <w:sz w:val="24"/>
          <w:szCs w:val="24"/>
        </w:rPr>
        <w:t>There will be a</w:t>
      </w:r>
      <w:r w:rsidR="005E1AF7">
        <w:rPr>
          <w:rFonts w:ascii="Garamond" w:hAnsi="Garamond"/>
          <w:sz w:val="24"/>
          <w:szCs w:val="24"/>
        </w:rPr>
        <w:t xml:space="preserve"> take-home</w:t>
      </w:r>
      <w:r w:rsidRPr="007E3DCF">
        <w:rPr>
          <w:rFonts w:ascii="Garamond" w:hAnsi="Garamond"/>
          <w:sz w:val="24"/>
          <w:szCs w:val="24"/>
        </w:rPr>
        <w:t xml:space="preserve"> final exam at the end of this block. I will post </w:t>
      </w:r>
      <w:r w:rsidR="005E1AF7">
        <w:rPr>
          <w:rFonts w:ascii="Garamond" w:hAnsi="Garamond"/>
          <w:sz w:val="24"/>
          <w:szCs w:val="24"/>
        </w:rPr>
        <w:t xml:space="preserve">several </w:t>
      </w:r>
      <w:r w:rsidRPr="007E3DCF">
        <w:rPr>
          <w:rFonts w:ascii="Garamond" w:hAnsi="Garamond"/>
          <w:sz w:val="24"/>
          <w:szCs w:val="24"/>
        </w:rPr>
        <w:t xml:space="preserve">questions after </w:t>
      </w:r>
      <w:r w:rsidR="005E1AF7">
        <w:rPr>
          <w:rFonts w:ascii="Garamond" w:hAnsi="Garamond"/>
          <w:sz w:val="24"/>
          <w:szCs w:val="24"/>
        </w:rPr>
        <w:t>our last class session</w:t>
      </w:r>
      <w:r w:rsidRPr="007E3DCF">
        <w:rPr>
          <w:rFonts w:ascii="Garamond" w:hAnsi="Garamond"/>
          <w:sz w:val="24"/>
          <w:szCs w:val="24"/>
        </w:rPr>
        <w:t xml:space="preserve"> and you will have through the next morning to write thoughtful responses. </w:t>
      </w:r>
    </w:p>
    <w:p w14:paraId="2F141188" w14:textId="77777777" w:rsidR="007E3DCF" w:rsidRDefault="007E3DCF" w:rsidP="007E3DCF">
      <w:pPr>
        <w:ind w:left="720"/>
        <w:rPr>
          <w:rFonts w:ascii="Garamond" w:hAnsi="Garamond"/>
          <w:b/>
          <w:sz w:val="24"/>
          <w:szCs w:val="24"/>
        </w:rPr>
      </w:pPr>
    </w:p>
    <w:p w14:paraId="2FF162C7" w14:textId="34136A87" w:rsidR="002A67B2" w:rsidRPr="002A67B2" w:rsidRDefault="007E3DCF" w:rsidP="007E3DCF">
      <w:pPr>
        <w:numPr>
          <w:ilvl w:val="0"/>
          <w:numId w:val="6"/>
        </w:numPr>
        <w:rPr>
          <w:rFonts w:ascii="Garamond" w:hAnsi="Garamond"/>
          <w:b/>
          <w:sz w:val="24"/>
          <w:szCs w:val="24"/>
        </w:rPr>
      </w:pPr>
      <w:r w:rsidRPr="007E3DCF">
        <w:rPr>
          <w:rFonts w:ascii="Garamond" w:hAnsi="Garamond"/>
          <w:b/>
          <w:sz w:val="24"/>
          <w:szCs w:val="24"/>
        </w:rPr>
        <w:t xml:space="preserve">Essay: </w:t>
      </w:r>
      <w:r w:rsidR="00434775">
        <w:rPr>
          <w:rFonts w:ascii="Garamond" w:hAnsi="Garamond"/>
          <w:sz w:val="24"/>
          <w:szCs w:val="24"/>
        </w:rPr>
        <w:t>As a class, we will only read sections of t</w:t>
      </w:r>
      <w:r w:rsidR="00F51981">
        <w:rPr>
          <w:rFonts w:ascii="Garamond" w:hAnsi="Garamond"/>
          <w:sz w:val="24"/>
          <w:szCs w:val="24"/>
        </w:rPr>
        <w:t xml:space="preserve">he first three books </w:t>
      </w:r>
      <w:r w:rsidR="00434775">
        <w:rPr>
          <w:rFonts w:ascii="Garamond" w:hAnsi="Garamond"/>
          <w:sz w:val="24"/>
          <w:szCs w:val="24"/>
        </w:rPr>
        <w:t xml:space="preserve">on our list (Terrance Hayes, Ada Limon, and Ocean </w:t>
      </w:r>
      <w:proofErr w:type="spellStart"/>
      <w:r w:rsidR="00434775">
        <w:rPr>
          <w:rFonts w:ascii="Garamond" w:hAnsi="Garamond"/>
          <w:sz w:val="24"/>
          <w:szCs w:val="24"/>
        </w:rPr>
        <w:t>Vuong</w:t>
      </w:r>
      <w:proofErr w:type="spellEnd"/>
      <w:r w:rsidR="00434775">
        <w:rPr>
          <w:rFonts w:ascii="Garamond" w:hAnsi="Garamond"/>
          <w:sz w:val="24"/>
          <w:szCs w:val="24"/>
        </w:rPr>
        <w:t xml:space="preserve">). You will choose one of those collections to continue reading and you will then write a review of the book as a whole and discuss your response with the class.  </w:t>
      </w:r>
    </w:p>
    <w:p w14:paraId="5A673400" w14:textId="77777777" w:rsidR="002A67B2" w:rsidRDefault="002A67B2" w:rsidP="002A67B2">
      <w:pPr>
        <w:pStyle w:val="ListParagraph"/>
        <w:rPr>
          <w:rFonts w:ascii="Garamond" w:hAnsi="Garamond"/>
          <w:b/>
          <w:sz w:val="24"/>
          <w:szCs w:val="24"/>
        </w:rPr>
      </w:pPr>
    </w:p>
    <w:p w14:paraId="3D10A729" w14:textId="06D14F24" w:rsidR="002A67B2" w:rsidRPr="00434775" w:rsidRDefault="00434775" w:rsidP="00434775">
      <w:pPr>
        <w:numPr>
          <w:ilvl w:val="0"/>
          <w:numId w:val="6"/>
        </w:numPr>
        <w:rPr>
          <w:rFonts w:ascii="Garamond" w:hAnsi="Garamond"/>
          <w:b/>
          <w:sz w:val="24"/>
          <w:szCs w:val="24"/>
        </w:rPr>
      </w:pPr>
      <w:r w:rsidRPr="00434775">
        <w:rPr>
          <w:rFonts w:ascii="Garamond" w:hAnsi="Garamond"/>
          <w:b/>
          <w:sz w:val="24"/>
          <w:szCs w:val="24"/>
        </w:rPr>
        <w:t xml:space="preserve">Discussion Groups: </w:t>
      </w:r>
      <w:r w:rsidRPr="00434775">
        <w:rPr>
          <w:rFonts w:ascii="Garamond" w:hAnsi="Garamond"/>
          <w:sz w:val="24"/>
          <w:szCs w:val="24"/>
        </w:rPr>
        <w:t xml:space="preserve">You will each be assigned to a group of 3 or 4 students. On most days, you will be meeting as a small group to discuss the reading before we gather as a full class. As an individual, you should choose poems or portions of </w:t>
      </w:r>
      <w:r w:rsidRPr="00434775">
        <w:rPr>
          <w:rFonts w:ascii="Garamond" w:hAnsi="Garamond"/>
          <w:sz w:val="24"/>
          <w:szCs w:val="24"/>
        </w:rPr>
        <w:lastRenderedPageBreak/>
        <w:t xml:space="preserve">poems that you would want to discuss. These will be starting points to talk about with your peers in small groups and then in the large class as well. On certain days, your group will be in charge of preparing to lead discussion (I will generally give a prompt for these discussion, certain ideas to think about). </w:t>
      </w:r>
      <w:r>
        <w:rPr>
          <w:rFonts w:ascii="Garamond" w:hAnsi="Garamond"/>
          <w:sz w:val="24"/>
          <w:szCs w:val="24"/>
        </w:rPr>
        <w:br/>
      </w:r>
    </w:p>
    <w:p w14:paraId="313BF4CE" w14:textId="028092C9" w:rsidR="002A67B2" w:rsidRPr="004655BB" w:rsidRDefault="002A67B2" w:rsidP="00A727A8">
      <w:pPr>
        <w:numPr>
          <w:ilvl w:val="0"/>
          <w:numId w:val="6"/>
        </w:numPr>
        <w:rPr>
          <w:rFonts w:ascii="Garamond" w:hAnsi="Garamond"/>
          <w:b/>
          <w:sz w:val="24"/>
          <w:szCs w:val="24"/>
        </w:rPr>
      </w:pPr>
      <w:r>
        <w:rPr>
          <w:rFonts w:ascii="Garamond" w:hAnsi="Garamond"/>
          <w:b/>
          <w:sz w:val="24"/>
          <w:szCs w:val="24"/>
        </w:rPr>
        <w:t xml:space="preserve">Blog: </w:t>
      </w:r>
      <w:r>
        <w:rPr>
          <w:rFonts w:ascii="Garamond" w:hAnsi="Garamond"/>
          <w:sz w:val="24"/>
          <w:szCs w:val="24"/>
        </w:rPr>
        <w:t>We will maintain a class blog. I expect everyone to post to the blog at least twice a week (post throughout—waiting until the end of the week, or the end of the co</w:t>
      </w:r>
      <w:r w:rsidR="00434775">
        <w:rPr>
          <w:rFonts w:ascii="Garamond" w:hAnsi="Garamond"/>
          <w:sz w:val="24"/>
          <w:szCs w:val="24"/>
        </w:rPr>
        <w:t>30</w:t>
      </w:r>
      <w:r>
        <w:rPr>
          <w:rFonts w:ascii="Garamond" w:hAnsi="Garamond"/>
          <w:sz w:val="24"/>
          <w:szCs w:val="24"/>
        </w:rPr>
        <w:t>urse, will affect evaluation) and should respond to others’ posts at least t</w:t>
      </w:r>
      <w:r w:rsidR="00A727A8">
        <w:rPr>
          <w:rFonts w:ascii="Garamond" w:hAnsi="Garamond"/>
          <w:sz w:val="24"/>
          <w:szCs w:val="24"/>
        </w:rPr>
        <w:t>wice a week. This is a minimum</w:t>
      </w:r>
      <w:r w:rsidR="00434775">
        <w:rPr>
          <w:rFonts w:ascii="Garamond" w:hAnsi="Garamond"/>
          <w:sz w:val="24"/>
          <w:szCs w:val="24"/>
        </w:rPr>
        <w:t>!</w:t>
      </w:r>
    </w:p>
    <w:p w14:paraId="198BE232" w14:textId="77777777" w:rsidR="004655BB" w:rsidRPr="004655BB" w:rsidRDefault="004655BB" w:rsidP="004655BB">
      <w:pPr>
        <w:ind w:left="720"/>
        <w:rPr>
          <w:rFonts w:ascii="Garamond" w:hAnsi="Garamond"/>
          <w:b/>
          <w:sz w:val="24"/>
          <w:szCs w:val="24"/>
        </w:rPr>
      </w:pPr>
    </w:p>
    <w:p w14:paraId="51FA4EFF" w14:textId="00DCC4E9" w:rsidR="00BF5600" w:rsidRPr="004655BB" w:rsidRDefault="004655BB" w:rsidP="00BF5600">
      <w:pPr>
        <w:numPr>
          <w:ilvl w:val="0"/>
          <w:numId w:val="6"/>
        </w:numPr>
        <w:rPr>
          <w:rFonts w:ascii="Garamond" w:hAnsi="Garamond"/>
          <w:b/>
          <w:sz w:val="24"/>
          <w:szCs w:val="24"/>
        </w:rPr>
      </w:pPr>
      <w:r>
        <w:rPr>
          <w:rFonts w:ascii="Garamond" w:hAnsi="Garamond"/>
          <w:b/>
          <w:sz w:val="24"/>
          <w:szCs w:val="24"/>
        </w:rPr>
        <w:t xml:space="preserve">Marcella Durand Review: </w:t>
      </w:r>
      <w:r>
        <w:rPr>
          <w:rFonts w:ascii="Garamond" w:hAnsi="Garamond"/>
          <w:sz w:val="24"/>
          <w:szCs w:val="24"/>
        </w:rPr>
        <w:t xml:space="preserve">On Feb. 18, poet and translator Marcella Durand will be visiting campus. We will meet with her during class that afternoon and she will be reading in the Van </w:t>
      </w:r>
      <w:proofErr w:type="spellStart"/>
      <w:r>
        <w:rPr>
          <w:rFonts w:ascii="Garamond" w:hAnsi="Garamond"/>
          <w:sz w:val="24"/>
          <w:szCs w:val="24"/>
        </w:rPr>
        <w:t>Etten</w:t>
      </w:r>
      <w:proofErr w:type="spellEnd"/>
      <w:r>
        <w:rPr>
          <w:rFonts w:ascii="Garamond" w:hAnsi="Garamond"/>
          <w:sz w:val="24"/>
          <w:szCs w:val="24"/>
        </w:rPr>
        <w:t xml:space="preserve"> Lacey House at 4 PM (I expect everyone to a: attend the reading or b: let me know </w:t>
      </w:r>
      <w:r>
        <w:rPr>
          <w:rFonts w:ascii="Garamond" w:hAnsi="Garamond"/>
          <w:i/>
          <w:sz w:val="24"/>
          <w:szCs w:val="24"/>
        </w:rPr>
        <w:t>beforehand</w:t>
      </w:r>
      <w:r>
        <w:rPr>
          <w:rFonts w:ascii="Garamond" w:hAnsi="Garamond"/>
          <w:sz w:val="24"/>
          <w:szCs w:val="24"/>
        </w:rPr>
        <w:t xml:space="preserve"> that you will not be attending so we can adjust the assignment for you accordingly). You will be writing a brief review of her visit.  </w:t>
      </w:r>
    </w:p>
    <w:p w14:paraId="74B32BB9" w14:textId="77777777" w:rsidR="004655BB" w:rsidRDefault="004655BB" w:rsidP="004655BB">
      <w:pPr>
        <w:pStyle w:val="ListParagraph"/>
        <w:rPr>
          <w:rFonts w:ascii="Garamond" w:hAnsi="Garamond"/>
          <w:b/>
          <w:sz w:val="24"/>
          <w:szCs w:val="24"/>
        </w:rPr>
      </w:pPr>
    </w:p>
    <w:p w14:paraId="307ADE69" w14:textId="5942A70B" w:rsidR="004655BB" w:rsidRPr="004655BB" w:rsidRDefault="004655BB" w:rsidP="00BF5600">
      <w:pPr>
        <w:numPr>
          <w:ilvl w:val="0"/>
          <w:numId w:val="6"/>
        </w:numPr>
        <w:rPr>
          <w:rFonts w:ascii="Garamond" w:hAnsi="Garamond"/>
          <w:b/>
          <w:sz w:val="24"/>
          <w:szCs w:val="24"/>
        </w:rPr>
      </w:pPr>
      <w:r>
        <w:rPr>
          <w:rFonts w:ascii="Garamond" w:hAnsi="Garamond"/>
          <w:b/>
          <w:sz w:val="24"/>
          <w:szCs w:val="24"/>
        </w:rPr>
        <w:t>Poet Discovery:</w:t>
      </w:r>
      <w:r>
        <w:rPr>
          <w:rFonts w:ascii="Garamond" w:hAnsi="Garamond"/>
          <w:sz w:val="24"/>
          <w:szCs w:val="24"/>
        </w:rPr>
        <w:t xml:space="preserve"> During the block, you should explore some venues for poets (journals, slams, websites, </w:t>
      </w:r>
      <w:proofErr w:type="spellStart"/>
      <w:r>
        <w:rPr>
          <w:rFonts w:ascii="Garamond" w:hAnsi="Garamond"/>
          <w:sz w:val="24"/>
          <w:szCs w:val="24"/>
        </w:rPr>
        <w:t>etc</w:t>
      </w:r>
      <w:proofErr w:type="spellEnd"/>
      <w:r>
        <w:rPr>
          <w:rFonts w:ascii="Garamond" w:hAnsi="Garamond"/>
          <w:sz w:val="24"/>
          <w:szCs w:val="24"/>
        </w:rPr>
        <w:t xml:space="preserve">—we will discuss these) in order to find one poet </w:t>
      </w:r>
      <w:proofErr w:type="gramStart"/>
      <w:r>
        <w:rPr>
          <w:rFonts w:ascii="Garamond" w:hAnsi="Garamond"/>
          <w:sz w:val="24"/>
          <w:szCs w:val="24"/>
        </w:rPr>
        <w:t>whom</w:t>
      </w:r>
      <w:proofErr w:type="gramEnd"/>
      <w:r>
        <w:rPr>
          <w:rFonts w:ascii="Garamond" w:hAnsi="Garamond"/>
          <w:sz w:val="24"/>
          <w:szCs w:val="24"/>
        </w:rPr>
        <w:t xml:space="preserve"> you have never encountered before. You will write a brief reaction to this poet—what drew you to them? How did you find them? Etc.—and you will present </w:t>
      </w:r>
      <w:proofErr w:type="gramStart"/>
      <w:r>
        <w:rPr>
          <w:rFonts w:ascii="Garamond" w:hAnsi="Garamond"/>
          <w:sz w:val="24"/>
          <w:szCs w:val="24"/>
        </w:rPr>
        <w:t>a  poem</w:t>
      </w:r>
      <w:proofErr w:type="gramEnd"/>
      <w:r>
        <w:rPr>
          <w:rFonts w:ascii="Garamond" w:hAnsi="Garamond"/>
          <w:sz w:val="24"/>
          <w:szCs w:val="24"/>
        </w:rPr>
        <w:t xml:space="preserve"> to the class so we can all have an even wider picture of what’s happening in the poetry world. </w:t>
      </w:r>
    </w:p>
    <w:p w14:paraId="1635C17A" w14:textId="77777777" w:rsidR="00434775" w:rsidRDefault="00434775" w:rsidP="00434775">
      <w:pPr>
        <w:pStyle w:val="ListParagraph"/>
        <w:rPr>
          <w:rFonts w:ascii="Garamond" w:hAnsi="Garamond"/>
          <w:b/>
          <w:sz w:val="24"/>
          <w:szCs w:val="24"/>
        </w:rPr>
      </w:pPr>
    </w:p>
    <w:p w14:paraId="5B63941B" w14:textId="12D85514" w:rsidR="00434775" w:rsidRPr="00434775" w:rsidRDefault="00434775" w:rsidP="00434775">
      <w:pPr>
        <w:numPr>
          <w:ilvl w:val="0"/>
          <w:numId w:val="6"/>
        </w:numPr>
        <w:rPr>
          <w:rFonts w:ascii="Garamond" w:hAnsi="Garamond"/>
          <w:b/>
          <w:sz w:val="24"/>
          <w:szCs w:val="24"/>
        </w:rPr>
      </w:pPr>
      <w:r w:rsidRPr="002A67B2">
        <w:rPr>
          <w:rFonts w:ascii="Garamond" w:hAnsi="Garamond"/>
          <w:b/>
          <w:sz w:val="24"/>
          <w:szCs w:val="24"/>
        </w:rPr>
        <w:t xml:space="preserve">Participation: </w:t>
      </w:r>
      <w:r w:rsidRPr="002A67B2">
        <w:rPr>
          <w:rFonts w:ascii="Garamond" w:hAnsi="Garamond"/>
          <w:sz w:val="24"/>
          <w:szCs w:val="24"/>
        </w:rPr>
        <w:t xml:space="preserve">This is a discussion-based class!  I expect you to read the assigned work and to come to class prepared for discussion.  I urge people to keep a journal of reading so that you are prepared to start a discussion.  At a minimum, you should always have at least an observation and a question about the reading that you would use to start a discussion if I call on you. </w:t>
      </w:r>
      <w:r>
        <w:rPr>
          <w:rFonts w:ascii="Garamond" w:hAnsi="Garamond"/>
          <w:sz w:val="24"/>
          <w:szCs w:val="24"/>
        </w:rPr>
        <w:t xml:space="preserve">While I will not grade participation per se, particularly good or lacking participation can sway a borderline grade. </w:t>
      </w:r>
    </w:p>
    <w:p w14:paraId="642B54BB" w14:textId="77777777" w:rsidR="00A727A8" w:rsidRPr="00A727A8" w:rsidRDefault="00A727A8" w:rsidP="00A727A8">
      <w:pPr>
        <w:rPr>
          <w:rFonts w:ascii="Garamond" w:hAnsi="Garamond"/>
          <w:b/>
          <w:sz w:val="24"/>
          <w:szCs w:val="24"/>
        </w:rPr>
      </w:pPr>
    </w:p>
    <w:p w14:paraId="6D5E783A" w14:textId="77777777" w:rsidR="001B232F" w:rsidRPr="006325AD" w:rsidRDefault="001B232F" w:rsidP="008C64CD">
      <w:pPr>
        <w:rPr>
          <w:rFonts w:ascii="Garamond" w:hAnsi="Garamond"/>
          <w:b/>
          <w:sz w:val="24"/>
          <w:szCs w:val="24"/>
        </w:rPr>
      </w:pPr>
      <w:r w:rsidRPr="006325AD">
        <w:rPr>
          <w:rFonts w:ascii="Garamond" w:hAnsi="Garamond"/>
          <w:b/>
          <w:sz w:val="24"/>
          <w:szCs w:val="24"/>
        </w:rPr>
        <w:t>Grading:</w:t>
      </w:r>
      <w:r w:rsidRPr="006325AD">
        <w:rPr>
          <w:rFonts w:ascii="Garamond" w:hAnsi="Garamond"/>
          <w:sz w:val="24"/>
          <w:szCs w:val="24"/>
        </w:rPr>
        <w:t xml:space="preserve"> </w:t>
      </w:r>
    </w:p>
    <w:p w14:paraId="5C37314B" w14:textId="50DF6B81" w:rsidR="000A2618" w:rsidRPr="006325AD" w:rsidRDefault="000A2618">
      <w:pPr>
        <w:rPr>
          <w:rFonts w:ascii="Garamond" w:hAnsi="Garamond"/>
          <w:sz w:val="24"/>
          <w:szCs w:val="24"/>
        </w:rPr>
      </w:pPr>
      <w:r w:rsidRPr="006325AD">
        <w:rPr>
          <w:rFonts w:ascii="Garamond" w:hAnsi="Garamond"/>
          <w:sz w:val="24"/>
          <w:szCs w:val="24"/>
        </w:rPr>
        <w:t xml:space="preserve">The course will be graded </w:t>
      </w:r>
      <w:r w:rsidR="00BD568B" w:rsidRPr="006325AD">
        <w:rPr>
          <w:rFonts w:ascii="Garamond" w:hAnsi="Garamond"/>
          <w:sz w:val="24"/>
          <w:szCs w:val="24"/>
        </w:rPr>
        <w:t xml:space="preserve">according to the following </w:t>
      </w:r>
      <w:r w:rsidR="00434775">
        <w:rPr>
          <w:rFonts w:ascii="Garamond" w:hAnsi="Garamond"/>
          <w:sz w:val="24"/>
          <w:szCs w:val="24"/>
        </w:rPr>
        <w:t>rubric</w:t>
      </w:r>
      <w:r w:rsidR="00BD568B" w:rsidRPr="006325AD">
        <w:rPr>
          <w:rFonts w:ascii="Garamond" w:hAnsi="Garamond"/>
          <w:sz w:val="24"/>
          <w:szCs w:val="24"/>
        </w:rPr>
        <w:t xml:space="preserve">: </w:t>
      </w:r>
    </w:p>
    <w:p w14:paraId="4C6AFD8F" w14:textId="77777777" w:rsidR="00BD568B" w:rsidRPr="006325AD" w:rsidRDefault="00BD568B">
      <w:pPr>
        <w:rPr>
          <w:rFonts w:ascii="Garamond" w:hAnsi="Garamond"/>
          <w:sz w:val="24"/>
          <w:szCs w:val="24"/>
        </w:rPr>
      </w:pPr>
    </w:p>
    <w:p w14:paraId="3F8E45B2" w14:textId="4B6C7877" w:rsidR="000A2618" w:rsidRPr="006325AD" w:rsidRDefault="002A67B2">
      <w:pPr>
        <w:rPr>
          <w:rFonts w:ascii="Garamond" w:hAnsi="Garamond"/>
          <w:sz w:val="24"/>
          <w:szCs w:val="24"/>
        </w:rPr>
      </w:pPr>
      <w:r>
        <w:rPr>
          <w:rFonts w:ascii="Garamond" w:hAnsi="Garamond"/>
          <w:sz w:val="24"/>
          <w:szCs w:val="24"/>
        </w:rPr>
        <w:t>Essay:</w:t>
      </w:r>
      <w:r>
        <w:rPr>
          <w:rFonts w:ascii="Garamond" w:hAnsi="Garamond"/>
          <w:sz w:val="24"/>
          <w:szCs w:val="24"/>
        </w:rPr>
        <w:tab/>
        <w:t xml:space="preserve"> </w:t>
      </w:r>
      <w:r>
        <w:rPr>
          <w:rFonts w:ascii="Garamond" w:hAnsi="Garamond"/>
          <w:sz w:val="24"/>
          <w:szCs w:val="24"/>
        </w:rPr>
        <w:tab/>
      </w:r>
      <w:r w:rsidR="00434775">
        <w:rPr>
          <w:rFonts w:ascii="Garamond" w:hAnsi="Garamond"/>
          <w:sz w:val="24"/>
          <w:szCs w:val="24"/>
        </w:rPr>
        <w:tab/>
      </w:r>
      <w:r>
        <w:rPr>
          <w:rFonts w:ascii="Garamond" w:hAnsi="Garamond"/>
          <w:sz w:val="24"/>
          <w:szCs w:val="24"/>
        </w:rPr>
        <w:t>2</w:t>
      </w:r>
      <w:r w:rsidR="00434775">
        <w:rPr>
          <w:rFonts w:ascii="Garamond" w:hAnsi="Garamond"/>
          <w:sz w:val="24"/>
          <w:szCs w:val="24"/>
        </w:rPr>
        <w:t>5</w:t>
      </w:r>
      <w:r w:rsidR="00BD568B" w:rsidRPr="006325AD">
        <w:rPr>
          <w:rFonts w:ascii="Garamond" w:hAnsi="Garamond"/>
          <w:sz w:val="24"/>
          <w:szCs w:val="24"/>
        </w:rPr>
        <w:t>%</w:t>
      </w:r>
    </w:p>
    <w:p w14:paraId="501482F9" w14:textId="1230964B" w:rsidR="000A2618" w:rsidRPr="006325AD" w:rsidRDefault="002A67B2">
      <w:pPr>
        <w:rPr>
          <w:rFonts w:ascii="Garamond" w:hAnsi="Garamond"/>
          <w:sz w:val="24"/>
          <w:szCs w:val="24"/>
        </w:rPr>
      </w:pPr>
      <w:r>
        <w:rPr>
          <w:rFonts w:ascii="Garamond" w:hAnsi="Garamond"/>
          <w:sz w:val="24"/>
          <w:szCs w:val="24"/>
        </w:rPr>
        <w:t>Exam:</w:t>
      </w:r>
      <w:r>
        <w:rPr>
          <w:rFonts w:ascii="Garamond" w:hAnsi="Garamond"/>
          <w:sz w:val="24"/>
          <w:szCs w:val="24"/>
        </w:rPr>
        <w:tab/>
        <w:t xml:space="preserve"> </w:t>
      </w:r>
      <w:r>
        <w:rPr>
          <w:rFonts w:ascii="Garamond" w:hAnsi="Garamond"/>
          <w:sz w:val="24"/>
          <w:szCs w:val="24"/>
        </w:rPr>
        <w:tab/>
      </w:r>
      <w:r w:rsidR="00434775">
        <w:rPr>
          <w:rFonts w:ascii="Garamond" w:hAnsi="Garamond"/>
          <w:sz w:val="24"/>
          <w:szCs w:val="24"/>
        </w:rPr>
        <w:tab/>
      </w:r>
      <w:r w:rsidR="004655BB">
        <w:rPr>
          <w:rFonts w:ascii="Garamond" w:hAnsi="Garamond"/>
          <w:sz w:val="24"/>
          <w:szCs w:val="24"/>
        </w:rPr>
        <w:t>25</w:t>
      </w:r>
      <w:r w:rsidR="00BD568B" w:rsidRPr="006325AD">
        <w:rPr>
          <w:rFonts w:ascii="Garamond" w:hAnsi="Garamond"/>
          <w:sz w:val="24"/>
          <w:szCs w:val="24"/>
        </w:rPr>
        <w:t>%</w:t>
      </w:r>
    </w:p>
    <w:p w14:paraId="3DF164F9" w14:textId="75774BCE" w:rsidR="00FC7DBF" w:rsidRPr="006325AD" w:rsidRDefault="006200FB">
      <w:pPr>
        <w:rPr>
          <w:rFonts w:ascii="Garamond" w:hAnsi="Garamond"/>
          <w:sz w:val="24"/>
          <w:szCs w:val="24"/>
        </w:rPr>
      </w:pPr>
      <w:r>
        <w:rPr>
          <w:rFonts w:ascii="Garamond" w:hAnsi="Garamond"/>
          <w:sz w:val="24"/>
          <w:szCs w:val="24"/>
        </w:rPr>
        <w:t xml:space="preserve">Small </w:t>
      </w:r>
      <w:r w:rsidR="00434775">
        <w:rPr>
          <w:rFonts w:ascii="Garamond" w:hAnsi="Garamond"/>
          <w:sz w:val="24"/>
          <w:szCs w:val="24"/>
        </w:rPr>
        <w:t>Group</w:t>
      </w:r>
      <w:r>
        <w:rPr>
          <w:rFonts w:ascii="Garamond" w:hAnsi="Garamond"/>
          <w:sz w:val="24"/>
          <w:szCs w:val="24"/>
        </w:rPr>
        <w:t xml:space="preserve"> Work</w:t>
      </w:r>
      <w:r w:rsidR="002A67B2">
        <w:rPr>
          <w:rFonts w:ascii="Garamond" w:hAnsi="Garamond"/>
          <w:sz w:val="24"/>
          <w:szCs w:val="24"/>
        </w:rPr>
        <w:t>:</w:t>
      </w:r>
      <w:r w:rsidR="0055017A" w:rsidRPr="006325AD">
        <w:rPr>
          <w:rFonts w:ascii="Garamond" w:hAnsi="Garamond"/>
          <w:sz w:val="24"/>
          <w:szCs w:val="24"/>
        </w:rPr>
        <w:tab/>
        <w:t>20</w:t>
      </w:r>
      <w:r w:rsidR="00FC7DBF" w:rsidRPr="006325AD">
        <w:rPr>
          <w:rFonts w:ascii="Garamond" w:hAnsi="Garamond"/>
          <w:sz w:val="24"/>
          <w:szCs w:val="24"/>
        </w:rPr>
        <w:t>%</w:t>
      </w:r>
    </w:p>
    <w:p w14:paraId="70BB681D" w14:textId="6D0F2E34" w:rsidR="0055017A" w:rsidRDefault="002A67B2">
      <w:pPr>
        <w:rPr>
          <w:rFonts w:ascii="Garamond" w:hAnsi="Garamond"/>
          <w:sz w:val="24"/>
          <w:szCs w:val="24"/>
        </w:rPr>
      </w:pPr>
      <w:r>
        <w:rPr>
          <w:rFonts w:ascii="Garamond" w:hAnsi="Garamond"/>
          <w:sz w:val="24"/>
          <w:szCs w:val="24"/>
        </w:rPr>
        <w:t xml:space="preserve">Blog: </w:t>
      </w:r>
      <w:r>
        <w:rPr>
          <w:rFonts w:ascii="Garamond" w:hAnsi="Garamond"/>
          <w:sz w:val="24"/>
          <w:szCs w:val="24"/>
        </w:rPr>
        <w:tab/>
      </w:r>
      <w:r>
        <w:rPr>
          <w:rFonts w:ascii="Garamond" w:hAnsi="Garamond"/>
          <w:sz w:val="24"/>
          <w:szCs w:val="24"/>
        </w:rPr>
        <w:tab/>
      </w:r>
      <w:r w:rsidR="00434775">
        <w:rPr>
          <w:rFonts w:ascii="Garamond" w:hAnsi="Garamond"/>
          <w:sz w:val="24"/>
          <w:szCs w:val="24"/>
        </w:rPr>
        <w:tab/>
      </w:r>
      <w:r>
        <w:rPr>
          <w:rFonts w:ascii="Garamond" w:hAnsi="Garamond"/>
          <w:sz w:val="24"/>
          <w:szCs w:val="24"/>
        </w:rPr>
        <w:t>2</w:t>
      </w:r>
      <w:r w:rsidR="004655BB">
        <w:rPr>
          <w:rFonts w:ascii="Garamond" w:hAnsi="Garamond"/>
          <w:sz w:val="24"/>
          <w:szCs w:val="24"/>
        </w:rPr>
        <w:t>0</w:t>
      </w:r>
      <w:r w:rsidR="0055017A" w:rsidRPr="006325AD">
        <w:rPr>
          <w:rFonts w:ascii="Garamond" w:hAnsi="Garamond"/>
          <w:sz w:val="24"/>
          <w:szCs w:val="24"/>
        </w:rPr>
        <w:t>%</w:t>
      </w:r>
    </w:p>
    <w:p w14:paraId="7A6C7F97" w14:textId="2DA7B69D" w:rsidR="004655BB" w:rsidRDefault="004655BB">
      <w:pPr>
        <w:rPr>
          <w:rFonts w:ascii="Garamond" w:hAnsi="Garamond"/>
          <w:sz w:val="24"/>
          <w:szCs w:val="24"/>
        </w:rPr>
      </w:pPr>
      <w:r>
        <w:rPr>
          <w:rFonts w:ascii="Garamond" w:hAnsi="Garamond"/>
          <w:sz w:val="24"/>
          <w:szCs w:val="24"/>
        </w:rPr>
        <w:t>Poet Discovery:</w:t>
      </w:r>
      <w:r>
        <w:rPr>
          <w:rFonts w:ascii="Garamond" w:hAnsi="Garamond"/>
          <w:sz w:val="24"/>
          <w:szCs w:val="24"/>
        </w:rPr>
        <w:tab/>
        <w:t>5%</w:t>
      </w:r>
    </w:p>
    <w:p w14:paraId="221330BE" w14:textId="1FEBE2C3" w:rsidR="004655BB" w:rsidRDefault="004655BB">
      <w:pPr>
        <w:rPr>
          <w:rFonts w:ascii="Garamond" w:hAnsi="Garamond"/>
          <w:sz w:val="24"/>
          <w:szCs w:val="24"/>
        </w:rPr>
      </w:pPr>
      <w:r>
        <w:rPr>
          <w:rFonts w:ascii="Garamond" w:hAnsi="Garamond"/>
          <w:sz w:val="24"/>
          <w:szCs w:val="24"/>
        </w:rPr>
        <w:t xml:space="preserve">Durand Review: </w:t>
      </w:r>
      <w:r>
        <w:rPr>
          <w:rFonts w:ascii="Garamond" w:hAnsi="Garamond"/>
          <w:sz w:val="24"/>
          <w:szCs w:val="24"/>
        </w:rPr>
        <w:tab/>
        <w:t xml:space="preserve">5% </w:t>
      </w:r>
    </w:p>
    <w:p w14:paraId="7A92630E" w14:textId="77777777" w:rsidR="00DF2FD5" w:rsidRPr="006325AD" w:rsidRDefault="00DF2FD5">
      <w:pPr>
        <w:rPr>
          <w:rFonts w:ascii="Garamond" w:hAnsi="Garamond"/>
          <w:b/>
          <w:sz w:val="24"/>
          <w:szCs w:val="24"/>
        </w:rPr>
      </w:pPr>
    </w:p>
    <w:p w14:paraId="5CEF16CE" w14:textId="77777777" w:rsidR="001B232F" w:rsidRPr="006325AD" w:rsidRDefault="001B232F">
      <w:pPr>
        <w:rPr>
          <w:rFonts w:ascii="Garamond" w:hAnsi="Garamond"/>
          <w:b/>
          <w:sz w:val="24"/>
          <w:szCs w:val="24"/>
        </w:rPr>
      </w:pPr>
      <w:r w:rsidRPr="006325AD">
        <w:rPr>
          <w:rFonts w:ascii="Garamond" w:hAnsi="Garamond"/>
          <w:b/>
          <w:sz w:val="24"/>
          <w:szCs w:val="24"/>
        </w:rPr>
        <w:t>Policies and Procedures:</w:t>
      </w:r>
    </w:p>
    <w:p w14:paraId="5B4ACD74" w14:textId="77777777" w:rsidR="00DE6C53" w:rsidRPr="006325AD" w:rsidRDefault="00DE6C53">
      <w:pPr>
        <w:rPr>
          <w:rFonts w:ascii="Garamond" w:hAnsi="Garamond"/>
          <w:b/>
          <w:sz w:val="24"/>
          <w:szCs w:val="24"/>
        </w:rPr>
      </w:pPr>
    </w:p>
    <w:p w14:paraId="5FB8B534" w14:textId="77777777" w:rsidR="001B232F" w:rsidRPr="006325AD" w:rsidRDefault="001B232F">
      <w:pPr>
        <w:rPr>
          <w:rFonts w:ascii="Garamond" w:hAnsi="Garamond"/>
          <w:b/>
          <w:sz w:val="24"/>
          <w:szCs w:val="24"/>
        </w:rPr>
      </w:pPr>
      <w:r w:rsidRPr="006325AD">
        <w:rPr>
          <w:rFonts w:ascii="Garamond" w:hAnsi="Garamond"/>
          <w:b/>
          <w:sz w:val="24"/>
          <w:szCs w:val="24"/>
        </w:rPr>
        <w:t>Attendance:</w:t>
      </w:r>
    </w:p>
    <w:p w14:paraId="4C0C7278" w14:textId="77777777" w:rsidR="00A727A8" w:rsidRDefault="001B232F">
      <w:pPr>
        <w:rPr>
          <w:rFonts w:ascii="Garamond" w:hAnsi="Garamond"/>
          <w:sz w:val="24"/>
          <w:szCs w:val="24"/>
        </w:rPr>
      </w:pPr>
      <w:r w:rsidRPr="006325AD">
        <w:rPr>
          <w:rFonts w:ascii="Garamond" w:hAnsi="Garamond"/>
          <w:sz w:val="24"/>
          <w:szCs w:val="24"/>
        </w:rPr>
        <w:t>An essential aspect of this course is class discussion.  Your input is critical for everyone else in the class.  Because of this, you are expected to attend all class sessions, to come prepared, and to participate fully in all activities.  Please arrive</w:t>
      </w:r>
      <w:r w:rsidRPr="006325AD">
        <w:rPr>
          <w:rFonts w:ascii="Garamond" w:hAnsi="Garamond"/>
          <w:b/>
          <w:sz w:val="24"/>
          <w:szCs w:val="24"/>
        </w:rPr>
        <w:t xml:space="preserve"> on time</w:t>
      </w:r>
      <w:r w:rsidRPr="006325AD">
        <w:rPr>
          <w:rFonts w:ascii="Garamond" w:hAnsi="Garamond"/>
          <w:sz w:val="24"/>
          <w:szCs w:val="24"/>
        </w:rPr>
        <w:t xml:space="preserve"> for class; late arrivals are disturbing to class and may be considered an absence from class.  </w:t>
      </w:r>
      <w:r w:rsidR="00753AAC" w:rsidRPr="006325AD">
        <w:rPr>
          <w:rFonts w:ascii="Garamond" w:hAnsi="Garamond"/>
          <w:sz w:val="24"/>
          <w:szCs w:val="24"/>
        </w:rPr>
        <w:t>After two</w:t>
      </w:r>
      <w:r w:rsidR="00197587" w:rsidRPr="006325AD">
        <w:rPr>
          <w:rFonts w:ascii="Garamond" w:hAnsi="Garamond"/>
          <w:sz w:val="24"/>
          <w:szCs w:val="24"/>
        </w:rPr>
        <w:t xml:space="preserve"> unexcused </w:t>
      </w:r>
      <w:r w:rsidR="00197587" w:rsidRPr="006325AD">
        <w:rPr>
          <w:rFonts w:ascii="Garamond" w:hAnsi="Garamond"/>
          <w:sz w:val="24"/>
          <w:szCs w:val="24"/>
        </w:rPr>
        <w:lastRenderedPageBreak/>
        <w:t xml:space="preserve">absences, </w:t>
      </w:r>
      <w:r w:rsidR="00DE6C53" w:rsidRPr="006325AD">
        <w:rPr>
          <w:rFonts w:ascii="Garamond" w:hAnsi="Garamond"/>
          <w:sz w:val="24"/>
          <w:szCs w:val="24"/>
        </w:rPr>
        <w:t xml:space="preserve">each absence will affect your final grade.  </w:t>
      </w:r>
      <w:r w:rsidRPr="006325AD">
        <w:rPr>
          <w:rFonts w:ascii="Garamond" w:hAnsi="Garamond"/>
          <w:sz w:val="24"/>
          <w:szCs w:val="24"/>
        </w:rPr>
        <w:t>If you must miss class, you are still responsible for any informati</w:t>
      </w:r>
      <w:r w:rsidR="00A727A8">
        <w:rPr>
          <w:rFonts w:ascii="Garamond" w:hAnsi="Garamond"/>
          <w:sz w:val="24"/>
          <w:szCs w:val="24"/>
        </w:rPr>
        <w:t>on, assignments and deadlines.</w:t>
      </w:r>
    </w:p>
    <w:p w14:paraId="1490329F" w14:textId="77777777" w:rsidR="00A727A8" w:rsidRPr="00A727A8" w:rsidRDefault="00A727A8">
      <w:pPr>
        <w:rPr>
          <w:rFonts w:ascii="Garamond" w:hAnsi="Garamond"/>
          <w:sz w:val="24"/>
          <w:szCs w:val="24"/>
        </w:rPr>
      </w:pPr>
    </w:p>
    <w:p w14:paraId="7AF2CD1C" w14:textId="77777777" w:rsidR="001B232F" w:rsidRPr="006325AD" w:rsidRDefault="001B232F">
      <w:pPr>
        <w:rPr>
          <w:rFonts w:ascii="Garamond" w:hAnsi="Garamond"/>
          <w:b/>
          <w:sz w:val="24"/>
          <w:szCs w:val="24"/>
        </w:rPr>
      </w:pPr>
      <w:r w:rsidRPr="006325AD">
        <w:rPr>
          <w:rFonts w:ascii="Garamond" w:hAnsi="Garamond"/>
          <w:b/>
          <w:sz w:val="24"/>
          <w:szCs w:val="24"/>
        </w:rPr>
        <w:t xml:space="preserve">Paper Policies: </w:t>
      </w:r>
      <w:bookmarkStart w:id="0" w:name="_GoBack"/>
      <w:bookmarkEnd w:id="0"/>
    </w:p>
    <w:p w14:paraId="4FB392B9" w14:textId="77777777" w:rsidR="001B232F" w:rsidRPr="006325AD" w:rsidRDefault="001B232F">
      <w:pPr>
        <w:rPr>
          <w:rFonts w:ascii="Garamond" w:hAnsi="Garamond"/>
          <w:sz w:val="24"/>
          <w:szCs w:val="24"/>
        </w:rPr>
      </w:pPr>
      <w:r w:rsidRPr="006325AD">
        <w:rPr>
          <w:rFonts w:ascii="Garamond" w:hAnsi="Garamond"/>
          <w:sz w:val="24"/>
          <w:szCs w:val="24"/>
        </w:rPr>
        <w:t xml:space="preserve">Students are required to submit all assignments on the due date.  </w:t>
      </w:r>
      <w:r w:rsidRPr="006325AD">
        <w:rPr>
          <w:rFonts w:ascii="Garamond" w:hAnsi="Garamond"/>
          <w:b/>
          <w:sz w:val="24"/>
          <w:szCs w:val="24"/>
        </w:rPr>
        <w:t>Late work will be penalized</w:t>
      </w:r>
      <w:r w:rsidRPr="006325AD">
        <w:rPr>
          <w:rFonts w:ascii="Garamond" w:hAnsi="Garamond"/>
          <w:sz w:val="24"/>
          <w:szCs w:val="24"/>
        </w:rPr>
        <w:t xml:space="preserve">.  All papers </w:t>
      </w:r>
      <w:r w:rsidR="006325AD" w:rsidRPr="006325AD">
        <w:rPr>
          <w:rFonts w:ascii="Garamond" w:hAnsi="Garamond"/>
          <w:sz w:val="24"/>
          <w:szCs w:val="24"/>
        </w:rPr>
        <w:t xml:space="preserve">should use </w:t>
      </w:r>
      <w:r w:rsidRPr="006325AD">
        <w:rPr>
          <w:rFonts w:ascii="Garamond" w:hAnsi="Garamond"/>
          <w:sz w:val="24"/>
          <w:szCs w:val="24"/>
        </w:rPr>
        <w:t>a standard 12-point font, double</w:t>
      </w:r>
      <w:r w:rsidR="006325AD" w:rsidRPr="006325AD">
        <w:rPr>
          <w:rFonts w:ascii="Garamond" w:hAnsi="Garamond"/>
          <w:sz w:val="24"/>
          <w:szCs w:val="24"/>
        </w:rPr>
        <w:t>-spaced with one inch margins.</w:t>
      </w:r>
      <w:r w:rsidRPr="006325AD">
        <w:rPr>
          <w:rFonts w:ascii="Garamond" w:hAnsi="Garamond"/>
          <w:sz w:val="24"/>
          <w:szCs w:val="24"/>
        </w:rPr>
        <w:t xml:space="preserve">  All other MLA guidelines should be followed, especially citation rules for in-text citations and works cited pages. </w:t>
      </w:r>
      <w:r w:rsidR="006C366E" w:rsidRPr="006325AD">
        <w:rPr>
          <w:rFonts w:ascii="Garamond" w:hAnsi="Garamond"/>
          <w:sz w:val="24"/>
          <w:szCs w:val="24"/>
        </w:rPr>
        <w:t xml:space="preserve">The final draft should be submitted in the same format as you would submit a hard copy but as an </w:t>
      </w:r>
      <w:r w:rsidR="006C366E" w:rsidRPr="006325AD">
        <w:rPr>
          <w:rFonts w:ascii="Garamond" w:hAnsi="Garamond"/>
          <w:b/>
          <w:sz w:val="24"/>
          <w:szCs w:val="24"/>
        </w:rPr>
        <w:t>e-mail attachment in Word or RTF</w:t>
      </w:r>
      <w:r w:rsidR="006C366E" w:rsidRPr="006325AD">
        <w:rPr>
          <w:rFonts w:ascii="Garamond" w:hAnsi="Garamond"/>
          <w:sz w:val="24"/>
          <w:szCs w:val="24"/>
        </w:rPr>
        <w:t xml:space="preserve">.  </w:t>
      </w:r>
      <w:r w:rsidRPr="006325AD">
        <w:rPr>
          <w:rFonts w:ascii="Garamond" w:hAnsi="Garamond"/>
          <w:sz w:val="24"/>
          <w:szCs w:val="24"/>
        </w:rPr>
        <w:t xml:space="preserve">If you need help, must miss class, or have trouble with a deadline, contact me ASAP! </w:t>
      </w:r>
    </w:p>
    <w:p w14:paraId="37109E3F" w14:textId="77777777" w:rsidR="006C366E" w:rsidRPr="006325AD" w:rsidRDefault="006C366E">
      <w:pPr>
        <w:rPr>
          <w:rFonts w:ascii="Garamond" w:hAnsi="Garamond"/>
          <w:sz w:val="24"/>
          <w:szCs w:val="24"/>
        </w:rPr>
      </w:pPr>
    </w:p>
    <w:p w14:paraId="1393A4F7" w14:textId="77777777" w:rsidR="001B232F" w:rsidRPr="006325AD" w:rsidRDefault="00697475">
      <w:pPr>
        <w:rPr>
          <w:rFonts w:ascii="Garamond" w:hAnsi="Garamond"/>
          <w:b/>
          <w:sz w:val="24"/>
          <w:szCs w:val="24"/>
        </w:rPr>
      </w:pPr>
      <w:r w:rsidRPr="006325AD">
        <w:rPr>
          <w:rFonts w:ascii="Garamond" w:hAnsi="Garamond"/>
          <w:b/>
          <w:sz w:val="24"/>
          <w:szCs w:val="24"/>
        </w:rPr>
        <w:t>Plagiarism</w:t>
      </w:r>
      <w:r w:rsidR="00603614" w:rsidRPr="006325AD">
        <w:rPr>
          <w:rFonts w:ascii="Garamond" w:hAnsi="Garamond"/>
          <w:b/>
          <w:sz w:val="24"/>
          <w:szCs w:val="24"/>
        </w:rPr>
        <w:t>:</w:t>
      </w:r>
      <w:r w:rsidR="001B232F" w:rsidRPr="006325AD">
        <w:rPr>
          <w:rFonts w:ascii="Garamond" w:hAnsi="Garamond"/>
          <w:b/>
          <w:sz w:val="24"/>
          <w:szCs w:val="24"/>
        </w:rPr>
        <w:t xml:space="preserve"> </w:t>
      </w:r>
    </w:p>
    <w:p w14:paraId="222C558C" w14:textId="77777777" w:rsidR="001B232F" w:rsidRPr="006325AD" w:rsidRDefault="001B232F">
      <w:pPr>
        <w:pStyle w:val="Textbody"/>
        <w:rPr>
          <w:rFonts w:ascii="Garamond" w:hAnsi="Garamond"/>
          <w:szCs w:val="24"/>
        </w:rPr>
      </w:pPr>
      <w:r w:rsidRPr="006325AD">
        <w:rPr>
          <w:rFonts w:ascii="Garamond" w:hAnsi="Garamond"/>
          <w:szCs w:val="24"/>
        </w:rPr>
        <w:t xml:space="preserve">Academic honesty requires that all work presented in this class be the student’s own work. Evidence of plagiarism (use of another’s ideas, data, and statements without acknowledgement and/or extensive use of another’s ideas, data and statements with only minimal acknowledgement) will </w:t>
      </w:r>
      <w:r w:rsidR="00197587" w:rsidRPr="006325AD">
        <w:rPr>
          <w:rFonts w:ascii="Garamond" w:hAnsi="Garamond"/>
          <w:szCs w:val="24"/>
        </w:rPr>
        <w:t xml:space="preserve">result in serious penalties. </w:t>
      </w:r>
    </w:p>
    <w:p w14:paraId="19DAB015" w14:textId="77777777" w:rsidR="00A25544" w:rsidRPr="006325AD" w:rsidRDefault="00A25544">
      <w:pPr>
        <w:rPr>
          <w:rFonts w:ascii="Garamond" w:hAnsi="Garamond"/>
          <w:sz w:val="24"/>
          <w:szCs w:val="24"/>
        </w:rPr>
      </w:pPr>
    </w:p>
    <w:p w14:paraId="75A1CF65" w14:textId="77777777" w:rsidR="001B232F" w:rsidRPr="006325AD" w:rsidRDefault="001B232F">
      <w:pPr>
        <w:rPr>
          <w:rFonts w:ascii="Garamond" w:hAnsi="Garamond"/>
          <w:b/>
          <w:sz w:val="24"/>
          <w:szCs w:val="24"/>
        </w:rPr>
      </w:pPr>
      <w:r w:rsidRPr="006325AD">
        <w:rPr>
          <w:rFonts w:ascii="Garamond" w:hAnsi="Garamond"/>
          <w:b/>
          <w:sz w:val="24"/>
          <w:szCs w:val="24"/>
        </w:rPr>
        <w:t>General Comments:</w:t>
      </w:r>
    </w:p>
    <w:p w14:paraId="5B9E579E" w14:textId="77777777" w:rsidR="008C64CD" w:rsidRPr="006325AD" w:rsidRDefault="001B232F" w:rsidP="00034B0E">
      <w:pPr>
        <w:pStyle w:val="Textbody"/>
        <w:rPr>
          <w:rFonts w:ascii="Garamond" w:hAnsi="Garamond"/>
        </w:rPr>
      </w:pPr>
      <w:r w:rsidRPr="006325AD">
        <w:rPr>
          <w:rFonts w:ascii="Garamond" w:hAnsi="Garamond"/>
        </w:rPr>
        <w:t>Please feel free to talk with me at any time if you have questions about the course, feedback you are receiving, or how you are doing in general.  If you find you are having difficulties of any kind, please come to see me as soon as possible so that we can begin to solve any problems before they become insurmountable.  The same is true with deadlines: if you have any kind of challenge, be sure to talk with me.  I will always try to help, but I need to know the situation before I can do anything.</w:t>
      </w:r>
    </w:p>
    <w:p w14:paraId="64942109" w14:textId="77777777" w:rsidR="006325AD" w:rsidRDefault="006325AD">
      <w:pPr>
        <w:rPr>
          <w:rFonts w:ascii="Garamond" w:hAnsi="Garamond"/>
          <w:b/>
          <w:sz w:val="24"/>
          <w:szCs w:val="24"/>
        </w:rPr>
      </w:pPr>
    </w:p>
    <w:p w14:paraId="21C451E7" w14:textId="77777777" w:rsidR="001B232F" w:rsidRPr="006325AD" w:rsidRDefault="001B232F">
      <w:pPr>
        <w:rPr>
          <w:rFonts w:ascii="Garamond" w:hAnsi="Garamond"/>
          <w:b/>
          <w:sz w:val="24"/>
          <w:szCs w:val="24"/>
        </w:rPr>
      </w:pPr>
      <w:r w:rsidRPr="006325AD">
        <w:rPr>
          <w:rFonts w:ascii="Garamond" w:hAnsi="Garamond"/>
          <w:b/>
          <w:sz w:val="24"/>
          <w:szCs w:val="24"/>
        </w:rPr>
        <w:t>Course Schedule:</w:t>
      </w:r>
    </w:p>
    <w:p w14:paraId="0386D986" w14:textId="021F23FD" w:rsidR="009F2B04" w:rsidRPr="00A727A8" w:rsidRDefault="00F522DE" w:rsidP="00A727A8">
      <w:pPr>
        <w:pStyle w:val="Textbody"/>
        <w:rPr>
          <w:rFonts w:ascii="Garamond" w:hAnsi="Garamond"/>
          <w:szCs w:val="24"/>
        </w:rPr>
      </w:pPr>
      <w:r w:rsidRPr="006325AD">
        <w:rPr>
          <w:rFonts w:ascii="Garamond" w:hAnsi="Garamond"/>
          <w:szCs w:val="24"/>
        </w:rPr>
        <w:t>Class will meet every day</w:t>
      </w:r>
      <w:r w:rsidR="00753AAC" w:rsidRPr="006325AD">
        <w:rPr>
          <w:rFonts w:ascii="Garamond" w:hAnsi="Garamond"/>
          <w:szCs w:val="24"/>
        </w:rPr>
        <w:t>, Monday through Fri</w:t>
      </w:r>
      <w:r w:rsidR="007643A9" w:rsidRPr="006325AD">
        <w:rPr>
          <w:rFonts w:ascii="Garamond" w:hAnsi="Garamond"/>
          <w:szCs w:val="24"/>
        </w:rPr>
        <w:t xml:space="preserve">day, </w:t>
      </w:r>
      <w:r w:rsidR="00434775">
        <w:rPr>
          <w:rFonts w:ascii="Garamond" w:hAnsi="Garamond"/>
          <w:szCs w:val="24"/>
        </w:rPr>
        <w:t xml:space="preserve">12:00 </w:t>
      </w:r>
      <w:r w:rsidR="009F2B04">
        <w:rPr>
          <w:rFonts w:ascii="Garamond" w:hAnsi="Garamond"/>
          <w:szCs w:val="24"/>
        </w:rPr>
        <w:t>-</w:t>
      </w:r>
      <w:r w:rsidR="00D82BBC">
        <w:rPr>
          <w:rFonts w:ascii="Garamond" w:hAnsi="Garamond"/>
          <w:szCs w:val="24"/>
        </w:rPr>
        <w:t xml:space="preserve"> </w:t>
      </w:r>
      <w:r w:rsidR="009F2B04">
        <w:rPr>
          <w:rFonts w:ascii="Garamond" w:hAnsi="Garamond"/>
          <w:szCs w:val="24"/>
        </w:rPr>
        <w:t>3:00</w:t>
      </w:r>
      <w:r w:rsidR="0005449B">
        <w:rPr>
          <w:rFonts w:ascii="Garamond" w:hAnsi="Garamond"/>
          <w:szCs w:val="24"/>
        </w:rPr>
        <w:t>; on Wednesdays and Fridays we will also meet from 9:30 – 11:00</w:t>
      </w:r>
      <w:r w:rsidR="009F2B04">
        <w:rPr>
          <w:rFonts w:ascii="Garamond" w:hAnsi="Garamond"/>
          <w:szCs w:val="24"/>
        </w:rPr>
        <w:t>.</w:t>
      </w:r>
      <w:r w:rsidRPr="006325AD">
        <w:rPr>
          <w:rFonts w:ascii="Garamond" w:hAnsi="Garamond"/>
          <w:szCs w:val="24"/>
        </w:rPr>
        <w:t xml:space="preserve"> </w:t>
      </w:r>
      <w:r w:rsidR="007643A9" w:rsidRPr="006325AD">
        <w:rPr>
          <w:rFonts w:ascii="Garamond" w:hAnsi="Garamond"/>
          <w:szCs w:val="24"/>
        </w:rPr>
        <w:t xml:space="preserve"> </w:t>
      </w:r>
      <w:r w:rsidR="00A25C7A">
        <w:rPr>
          <w:rFonts w:ascii="Garamond" w:hAnsi="Garamond"/>
          <w:szCs w:val="24"/>
        </w:rPr>
        <w:t>The attached schedule</w:t>
      </w:r>
      <w:r w:rsidR="008C64CD" w:rsidRPr="006325AD">
        <w:rPr>
          <w:rFonts w:ascii="Garamond" w:hAnsi="Garamond"/>
          <w:szCs w:val="24"/>
        </w:rPr>
        <w:t xml:space="preserve"> is a guideline but is</w:t>
      </w:r>
      <w:r w:rsidRPr="006325AD">
        <w:rPr>
          <w:rFonts w:ascii="Garamond" w:hAnsi="Garamond"/>
          <w:szCs w:val="24"/>
        </w:rPr>
        <w:t xml:space="preserve"> subject to change</w:t>
      </w:r>
      <w:r w:rsidR="00A25C7A">
        <w:rPr>
          <w:rFonts w:ascii="Garamond" w:hAnsi="Garamond"/>
          <w:szCs w:val="24"/>
        </w:rPr>
        <w:t>. I will try to send a more detailed schedule for each week.</w:t>
      </w:r>
      <w:r w:rsidRPr="006325AD">
        <w:rPr>
          <w:rFonts w:ascii="Garamond" w:hAnsi="Garamond"/>
          <w:szCs w:val="24"/>
        </w:rPr>
        <w:t xml:space="preserve"> If you miss class, </w:t>
      </w:r>
      <w:r w:rsidR="0005011E" w:rsidRPr="006325AD">
        <w:rPr>
          <w:rFonts w:ascii="Garamond" w:hAnsi="Garamond"/>
          <w:szCs w:val="24"/>
        </w:rPr>
        <w:t xml:space="preserve">you will still be responsible for any assignments and information; </w:t>
      </w:r>
      <w:r w:rsidRPr="006325AD">
        <w:rPr>
          <w:rFonts w:ascii="Garamond" w:hAnsi="Garamond"/>
          <w:szCs w:val="24"/>
        </w:rPr>
        <w:t xml:space="preserve">be sure to check </w:t>
      </w:r>
      <w:r w:rsidR="0005011E" w:rsidRPr="006325AD">
        <w:rPr>
          <w:rFonts w:ascii="Garamond" w:hAnsi="Garamond"/>
          <w:szCs w:val="24"/>
        </w:rPr>
        <w:t xml:space="preserve">with me or one of your peers to find out what you missed.  </w:t>
      </w:r>
      <w:r w:rsidR="00CC2BED" w:rsidRPr="006325AD">
        <w:rPr>
          <w:rFonts w:ascii="Garamond" w:hAnsi="Garamond"/>
          <w:szCs w:val="24"/>
        </w:rPr>
        <w:t xml:space="preserve">Readings are to be done </w:t>
      </w:r>
      <w:r w:rsidR="00CC2BED" w:rsidRPr="006325AD">
        <w:rPr>
          <w:rFonts w:ascii="Garamond" w:hAnsi="Garamond"/>
          <w:b/>
          <w:szCs w:val="24"/>
        </w:rPr>
        <w:t>before</w:t>
      </w:r>
      <w:r w:rsidR="00A727A8">
        <w:rPr>
          <w:rFonts w:ascii="Garamond" w:hAnsi="Garamond"/>
          <w:szCs w:val="24"/>
        </w:rPr>
        <w:t xml:space="preserve"> the class session listed.</w:t>
      </w:r>
    </w:p>
    <w:sectPr w:rsidR="009F2B04" w:rsidRPr="00A727A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B1F66"/>
    <w:multiLevelType w:val="hybridMultilevel"/>
    <w:tmpl w:val="869458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F5F4243"/>
    <w:multiLevelType w:val="hybridMultilevel"/>
    <w:tmpl w:val="DFA0A9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B3E03CB"/>
    <w:multiLevelType w:val="hybridMultilevel"/>
    <w:tmpl w:val="59FC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340D5"/>
    <w:multiLevelType w:val="hybridMultilevel"/>
    <w:tmpl w:val="F01853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E42031"/>
    <w:multiLevelType w:val="multilevel"/>
    <w:tmpl w:val="F54ACF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F7324"/>
    <w:multiLevelType w:val="hybridMultilevel"/>
    <w:tmpl w:val="109EFB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6F7159"/>
    <w:multiLevelType w:val="hybridMultilevel"/>
    <w:tmpl w:val="83001A5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93E0CE0"/>
    <w:multiLevelType w:val="hybridMultilevel"/>
    <w:tmpl w:val="2160C7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3663EC"/>
    <w:multiLevelType w:val="hybridMultilevel"/>
    <w:tmpl w:val="067031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A94C65"/>
    <w:multiLevelType w:val="hybridMultilevel"/>
    <w:tmpl w:val="F54ACF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9652A1"/>
    <w:multiLevelType w:val="hybridMultilevel"/>
    <w:tmpl w:val="502AB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FA79FC"/>
    <w:multiLevelType w:val="hybridMultilevel"/>
    <w:tmpl w:val="18AE38E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7"/>
  </w:num>
  <w:num w:numId="3">
    <w:abstractNumId w:val="9"/>
  </w:num>
  <w:num w:numId="4">
    <w:abstractNumId w:val="4"/>
  </w:num>
  <w:num w:numId="5">
    <w:abstractNumId w:val="0"/>
  </w:num>
  <w:num w:numId="6">
    <w:abstractNumId w:val="5"/>
  </w:num>
  <w:num w:numId="7">
    <w:abstractNumId w:val="1"/>
  </w:num>
  <w:num w:numId="8">
    <w:abstractNumId w:val="8"/>
  </w:num>
  <w:num w:numId="9">
    <w:abstractNumId w:val="6"/>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48"/>
    <w:rsid w:val="00010AB4"/>
    <w:rsid w:val="00027097"/>
    <w:rsid w:val="00034B0E"/>
    <w:rsid w:val="0005011E"/>
    <w:rsid w:val="0005449B"/>
    <w:rsid w:val="00060EC6"/>
    <w:rsid w:val="00074179"/>
    <w:rsid w:val="00090679"/>
    <w:rsid w:val="000A2618"/>
    <w:rsid w:val="000A4F9C"/>
    <w:rsid w:val="000B0704"/>
    <w:rsid w:val="000B7641"/>
    <w:rsid w:val="000C19CA"/>
    <w:rsid w:val="000D6E3A"/>
    <w:rsid w:val="000F1A40"/>
    <w:rsid w:val="000F479F"/>
    <w:rsid w:val="0013410C"/>
    <w:rsid w:val="0017450B"/>
    <w:rsid w:val="00197587"/>
    <w:rsid w:val="001B232F"/>
    <w:rsid w:val="001B32E1"/>
    <w:rsid w:val="001C4ACC"/>
    <w:rsid w:val="001E7825"/>
    <w:rsid w:val="00201357"/>
    <w:rsid w:val="002A203E"/>
    <w:rsid w:val="002A32EA"/>
    <w:rsid w:val="002A67B2"/>
    <w:rsid w:val="00300E7D"/>
    <w:rsid w:val="00344C65"/>
    <w:rsid w:val="003B2508"/>
    <w:rsid w:val="003B35BB"/>
    <w:rsid w:val="003D29DD"/>
    <w:rsid w:val="004005E4"/>
    <w:rsid w:val="00434775"/>
    <w:rsid w:val="004655BB"/>
    <w:rsid w:val="004951C1"/>
    <w:rsid w:val="00497FDB"/>
    <w:rsid w:val="004A2EC1"/>
    <w:rsid w:val="004A701E"/>
    <w:rsid w:val="004B2460"/>
    <w:rsid w:val="004B3611"/>
    <w:rsid w:val="004F7D01"/>
    <w:rsid w:val="00506A25"/>
    <w:rsid w:val="0055017A"/>
    <w:rsid w:val="00561A1E"/>
    <w:rsid w:val="005C36E2"/>
    <w:rsid w:val="005E1AF7"/>
    <w:rsid w:val="00603614"/>
    <w:rsid w:val="006200FB"/>
    <w:rsid w:val="006325AD"/>
    <w:rsid w:val="006711BC"/>
    <w:rsid w:val="0067552C"/>
    <w:rsid w:val="00697475"/>
    <w:rsid w:val="006A3707"/>
    <w:rsid w:val="006B52B3"/>
    <w:rsid w:val="006C2372"/>
    <w:rsid w:val="006C366E"/>
    <w:rsid w:val="006F6364"/>
    <w:rsid w:val="0071108D"/>
    <w:rsid w:val="007207FB"/>
    <w:rsid w:val="00734C5D"/>
    <w:rsid w:val="0074612E"/>
    <w:rsid w:val="0075009E"/>
    <w:rsid w:val="00753AAC"/>
    <w:rsid w:val="00755D05"/>
    <w:rsid w:val="007643A9"/>
    <w:rsid w:val="00772E65"/>
    <w:rsid w:val="00791D63"/>
    <w:rsid w:val="007B233E"/>
    <w:rsid w:val="007B2558"/>
    <w:rsid w:val="007B276D"/>
    <w:rsid w:val="007E3DCF"/>
    <w:rsid w:val="00831982"/>
    <w:rsid w:val="008451C3"/>
    <w:rsid w:val="00857D85"/>
    <w:rsid w:val="008C64CD"/>
    <w:rsid w:val="008D01EE"/>
    <w:rsid w:val="009321CD"/>
    <w:rsid w:val="00932866"/>
    <w:rsid w:val="00943DD7"/>
    <w:rsid w:val="009827BA"/>
    <w:rsid w:val="009828DD"/>
    <w:rsid w:val="00986F56"/>
    <w:rsid w:val="009F2B04"/>
    <w:rsid w:val="00A0674A"/>
    <w:rsid w:val="00A25544"/>
    <w:rsid w:val="00A25C7A"/>
    <w:rsid w:val="00A4172F"/>
    <w:rsid w:val="00A727A8"/>
    <w:rsid w:val="00A76383"/>
    <w:rsid w:val="00AB0EFD"/>
    <w:rsid w:val="00AC4BAF"/>
    <w:rsid w:val="00AF35F9"/>
    <w:rsid w:val="00B36EE3"/>
    <w:rsid w:val="00B7148F"/>
    <w:rsid w:val="00B77348"/>
    <w:rsid w:val="00B81465"/>
    <w:rsid w:val="00BD568B"/>
    <w:rsid w:val="00BF5600"/>
    <w:rsid w:val="00C001CD"/>
    <w:rsid w:val="00C43D27"/>
    <w:rsid w:val="00C67D96"/>
    <w:rsid w:val="00CA391D"/>
    <w:rsid w:val="00CC0ABE"/>
    <w:rsid w:val="00CC2425"/>
    <w:rsid w:val="00CC2950"/>
    <w:rsid w:val="00CC2BED"/>
    <w:rsid w:val="00CE2EFE"/>
    <w:rsid w:val="00CE3D23"/>
    <w:rsid w:val="00CF75AD"/>
    <w:rsid w:val="00D06B90"/>
    <w:rsid w:val="00D24F52"/>
    <w:rsid w:val="00D471AF"/>
    <w:rsid w:val="00D5584A"/>
    <w:rsid w:val="00D82BBC"/>
    <w:rsid w:val="00DC759E"/>
    <w:rsid w:val="00DE6C53"/>
    <w:rsid w:val="00DF2FD5"/>
    <w:rsid w:val="00E1362F"/>
    <w:rsid w:val="00E40BF0"/>
    <w:rsid w:val="00E503DA"/>
    <w:rsid w:val="00E72AED"/>
    <w:rsid w:val="00E91B70"/>
    <w:rsid w:val="00EC4775"/>
    <w:rsid w:val="00EE2ED6"/>
    <w:rsid w:val="00EF0128"/>
    <w:rsid w:val="00F00D46"/>
    <w:rsid w:val="00F51981"/>
    <w:rsid w:val="00F522DE"/>
    <w:rsid w:val="00FC7DBF"/>
    <w:rsid w:val="00FE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EB1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qFormat/>
    <w:rsid w:val="009827BA"/>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Hyperlink">
    <w:name w:val="WW-Hyperlink"/>
    <w:rPr>
      <w:color w:val="0000FF"/>
      <w:sz w:val="24"/>
      <w:u w:val="single"/>
    </w:rPr>
  </w:style>
  <w:style w:type="paragraph" w:customStyle="1" w:styleId="Textbody">
    <w:name w:val="Text body"/>
    <w:basedOn w:val="Normal"/>
    <w:pPr>
      <w:suppressAutoHyphens/>
    </w:pPr>
    <w:rPr>
      <w:sz w:val="24"/>
    </w:rPr>
  </w:style>
  <w:style w:type="paragraph" w:styleId="Title">
    <w:name w:val="Title"/>
    <w:basedOn w:val="Normal"/>
    <w:next w:val="Subtitle"/>
    <w:qFormat/>
    <w:pPr>
      <w:suppressAutoHyphens/>
      <w:jc w:val="center"/>
    </w:pPr>
    <w:rPr>
      <w:sz w:val="24"/>
    </w:rPr>
  </w:style>
  <w:style w:type="paragraph" w:styleId="Subtitle">
    <w:name w:val="Subtitle"/>
    <w:basedOn w:val="Normal"/>
    <w:qFormat/>
    <w:pPr>
      <w:spacing w:after="60"/>
      <w:jc w:val="center"/>
      <w:outlineLvl w:val="1"/>
    </w:pPr>
    <w:rPr>
      <w:rFonts w:ascii="Arial" w:hAnsi="Arial"/>
      <w:sz w:val="24"/>
    </w:rPr>
  </w:style>
  <w:style w:type="character" w:styleId="Hyperlink">
    <w:name w:val="Hyperlink"/>
    <w:rsid w:val="004F7D01"/>
    <w:rPr>
      <w:color w:val="0000FF"/>
      <w:u w:val="single"/>
    </w:rPr>
  </w:style>
  <w:style w:type="paragraph" w:styleId="NormalWeb">
    <w:name w:val="Normal (Web)"/>
    <w:basedOn w:val="Normal"/>
    <w:uiPriority w:val="99"/>
    <w:unhideWhenUsed/>
    <w:rsid w:val="00344C65"/>
    <w:pPr>
      <w:spacing w:before="100" w:beforeAutospacing="1" w:after="100" w:afterAutospacing="1"/>
    </w:pPr>
    <w:rPr>
      <w:sz w:val="24"/>
      <w:szCs w:val="24"/>
    </w:rPr>
  </w:style>
  <w:style w:type="paragraph" w:styleId="ListParagraph">
    <w:name w:val="List Paragraph"/>
    <w:basedOn w:val="Normal"/>
    <w:uiPriority w:val="34"/>
    <w:qFormat/>
    <w:rsid w:val="00344C65"/>
    <w:pPr>
      <w:ind w:left="720"/>
    </w:pPr>
  </w:style>
  <w:style w:type="paragraph" w:styleId="BodyText">
    <w:name w:val="Body Text"/>
    <w:basedOn w:val="Normal"/>
    <w:link w:val="BodyTextChar"/>
    <w:rsid w:val="009F2B04"/>
    <w:rPr>
      <w:sz w:val="16"/>
      <w:szCs w:val="24"/>
    </w:rPr>
  </w:style>
  <w:style w:type="character" w:customStyle="1" w:styleId="BodyTextChar">
    <w:name w:val="Body Text Char"/>
    <w:link w:val="BodyText"/>
    <w:rsid w:val="009F2B04"/>
    <w:rPr>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freeman@cornell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1092</TotalTime>
  <Pages>4</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UNIVERSITY OF FLORIDA</vt:lpstr>
    </vt:vector>
  </TitlesOfParts>
  <Company>Cornell College</Company>
  <LinksUpToDate>false</LinksUpToDate>
  <CharactersWithSpaces>9447</CharactersWithSpaces>
  <SharedDoc>false</SharedDoc>
  <HLinks>
    <vt:vector size="6" baseType="variant">
      <vt:variant>
        <vt:i4>4259964</vt:i4>
      </vt:variant>
      <vt:variant>
        <vt:i4>0</vt:i4>
      </vt:variant>
      <vt:variant>
        <vt:i4>0</vt:i4>
      </vt:variant>
      <vt:variant>
        <vt:i4>5</vt:i4>
      </vt:variant>
      <vt:variant>
        <vt:lpwstr>mailto:gfreeman@cornellcollege.edu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FLORIDA</dc:title>
  <dc:creator>Glenn J Freeman</dc:creator>
  <cp:lastModifiedBy>Glenn Freeman</cp:lastModifiedBy>
  <cp:revision>4</cp:revision>
  <cp:lastPrinted>2006-12-11T22:44:00Z</cp:lastPrinted>
  <dcterms:created xsi:type="dcterms:W3CDTF">2019-02-08T21:30:00Z</dcterms:created>
  <dcterms:modified xsi:type="dcterms:W3CDTF">2019-02-09T19:01:00Z</dcterms:modified>
</cp:coreProperties>
</file>