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70BB3" w14:textId="77777777" w:rsidR="00831CFE" w:rsidRPr="002055C2" w:rsidRDefault="009625A0">
      <w:pPr>
        <w:rPr>
          <w:b/>
        </w:rPr>
      </w:pPr>
      <w:r w:rsidRPr="002055C2">
        <w:rPr>
          <w:b/>
        </w:rPr>
        <w:t>Fundamentals of Music – 101</w:t>
      </w:r>
    </w:p>
    <w:p w14:paraId="5358A26D" w14:textId="77777777" w:rsidR="009625A0" w:rsidRPr="002055C2" w:rsidRDefault="009625A0">
      <w:pPr>
        <w:rPr>
          <w:b/>
        </w:rPr>
      </w:pPr>
      <w:r w:rsidRPr="002055C2">
        <w:rPr>
          <w:b/>
        </w:rPr>
        <w:t>Spring 2019 – Block 5</w:t>
      </w:r>
    </w:p>
    <w:p w14:paraId="0A5C059E" w14:textId="77777777" w:rsidR="009625A0" w:rsidRPr="002055C2" w:rsidRDefault="009625A0">
      <w:pPr>
        <w:rPr>
          <w:b/>
        </w:rPr>
      </w:pPr>
      <w:r w:rsidRPr="002055C2">
        <w:rPr>
          <w:b/>
        </w:rPr>
        <w:t>Armstrong 144</w:t>
      </w:r>
    </w:p>
    <w:p w14:paraId="075045F5" w14:textId="77777777" w:rsidR="009625A0" w:rsidRPr="002055C2" w:rsidRDefault="009625A0">
      <w:pPr>
        <w:rPr>
          <w:b/>
        </w:rPr>
      </w:pPr>
    </w:p>
    <w:p w14:paraId="2D988D64" w14:textId="25719348" w:rsidR="009625A0" w:rsidRPr="002055C2" w:rsidRDefault="009625A0">
      <w:pPr>
        <w:rPr>
          <w:b/>
        </w:rPr>
      </w:pPr>
      <w:r w:rsidRPr="002055C2">
        <w:rPr>
          <w:b/>
        </w:rPr>
        <w:t>MTWR</w:t>
      </w:r>
      <w:r w:rsidR="00704F78" w:rsidRPr="002055C2">
        <w:rPr>
          <w:b/>
        </w:rPr>
        <w:t>F</w:t>
      </w:r>
      <w:r w:rsidRPr="002055C2">
        <w:rPr>
          <w:b/>
        </w:rPr>
        <w:t xml:space="preserve"> 9am-11am, 1pm-2pm</w:t>
      </w:r>
      <w:r w:rsidR="0066391D" w:rsidRPr="002055C2">
        <w:rPr>
          <w:b/>
        </w:rPr>
        <w:t xml:space="preserve"> (except Thursdays)</w:t>
      </w:r>
    </w:p>
    <w:p w14:paraId="31392B51" w14:textId="77777777" w:rsidR="009625A0" w:rsidRPr="002055C2" w:rsidRDefault="009625A0">
      <w:pPr>
        <w:rPr>
          <w:b/>
        </w:rPr>
      </w:pPr>
    </w:p>
    <w:p w14:paraId="793F9D76" w14:textId="77777777" w:rsidR="009625A0" w:rsidRPr="002055C2" w:rsidRDefault="009625A0">
      <w:pPr>
        <w:rPr>
          <w:b/>
        </w:rPr>
      </w:pPr>
      <w:r w:rsidRPr="002055C2">
        <w:rPr>
          <w:b/>
        </w:rPr>
        <w:t>Dr. Jason Sifford</w:t>
      </w:r>
    </w:p>
    <w:p w14:paraId="1888AC4F" w14:textId="77777777" w:rsidR="009625A0" w:rsidRPr="002055C2" w:rsidRDefault="009625A0">
      <w:pPr>
        <w:rPr>
          <w:b/>
        </w:rPr>
      </w:pPr>
      <w:r w:rsidRPr="002055C2">
        <w:rPr>
          <w:b/>
        </w:rPr>
        <w:t>Office – Armstrong 250 (hours by appt.)</w:t>
      </w:r>
    </w:p>
    <w:p w14:paraId="4E4710AA" w14:textId="77777777" w:rsidR="009625A0" w:rsidRPr="002055C2" w:rsidRDefault="00561782">
      <w:pPr>
        <w:rPr>
          <w:b/>
        </w:rPr>
      </w:pPr>
      <w:hyperlink r:id="rId5" w:history="1">
        <w:r w:rsidR="009625A0" w:rsidRPr="002055C2">
          <w:rPr>
            <w:rStyle w:val="Hyperlink"/>
            <w:b/>
          </w:rPr>
          <w:t>jsifford@cornellcollege.edu</w:t>
        </w:r>
      </w:hyperlink>
    </w:p>
    <w:p w14:paraId="17572BEB" w14:textId="77777777" w:rsidR="009625A0" w:rsidRDefault="009625A0"/>
    <w:p w14:paraId="063C87E7" w14:textId="77777777" w:rsidR="009625A0" w:rsidRDefault="009625A0">
      <w:r>
        <w:t>Course Objectives:</w:t>
      </w:r>
    </w:p>
    <w:p w14:paraId="5B365EDD" w14:textId="77777777" w:rsidR="009625A0" w:rsidRDefault="009625A0" w:rsidP="009625A0">
      <w:pPr>
        <w:pStyle w:val="ListParagraph"/>
        <w:numPr>
          <w:ilvl w:val="0"/>
          <w:numId w:val="1"/>
        </w:numPr>
      </w:pPr>
      <w:r>
        <w:t>Develop functional audiation skills</w:t>
      </w:r>
    </w:p>
    <w:p w14:paraId="4FE23C18" w14:textId="77777777" w:rsidR="009625A0" w:rsidRDefault="009625A0" w:rsidP="009625A0">
      <w:pPr>
        <w:pStyle w:val="ListParagraph"/>
        <w:numPr>
          <w:ilvl w:val="0"/>
          <w:numId w:val="1"/>
        </w:numPr>
      </w:pPr>
      <w:r>
        <w:t>Become familiar with music notation</w:t>
      </w:r>
    </w:p>
    <w:p w14:paraId="35284F91" w14:textId="77777777" w:rsidR="009625A0" w:rsidRDefault="009625A0" w:rsidP="009625A0">
      <w:pPr>
        <w:pStyle w:val="ListParagraph"/>
        <w:numPr>
          <w:ilvl w:val="0"/>
          <w:numId w:val="1"/>
        </w:numPr>
      </w:pPr>
      <w:r>
        <w:t>Analyze music of different styles and genres</w:t>
      </w:r>
    </w:p>
    <w:p w14:paraId="66814843" w14:textId="77777777" w:rsidR="009625A0" w:rsidRDefault="009625A0" w:rsidP="009625A0"/>
    <w:p w14:paraId="08BE2356" w14:textId="77777777" w:rsidR="009625A0" w:rsidRDefault="009625A0" w:rsidP="009625A0">
      <w:r w:rsidRPr="009625A0">
        <w:t>This course supports the Educational Priorities and Outcomes of Cornell College with emphases on knowledge, communication, and intercultural literacy.</w:t>
      </w:r>
    </w:p>
    <w:p w14:paraId="015E4A6D" w14:textId="77777777" w:rsidR="009625A0" w:rsidRDefault="009625A0" w:rsidP="009625A0"/>
    <w:p w14:paraId="1959E335" w14:textId="77777777" w:rsidR="009625A0" w:rsidRDefault="009625A0" w:rsidP="009625A0">
      <w:r>
        <w:t>Required Materials:</w:t>
      </w:r>
    </w:p>
    <w:p w14:paraId="50828D2B" w14:textId="04B576AF" w:rsidR="0067253D" w:rsidRPr="0067253D" w:rsidRDefault="00015BE9" w:rsidP="0067253D">
      <w:pPr>
        <w:pStyle w:val="ListParagraph"/>
        <w:numPr>
          <w:ilvl w:val="0"/>
          <w:numId w:val="2"/>
        </w:numPr>
      </w:pPr>
      <w:r>
        <w:rPr>
          <w:bCs/>
        </w:rPr>
        <w:t>Elements of Music, 3</w:t>
      </w:r>
      <w:r w:rsidRPr="00015BE9">
        <w:rPr>
          <w:bCs/>
          <w:vertAlign w:val="superscript"/>
        </w:rPr>
        <w:t>rd</w:t>
      </w:r>
      <w:r>
        <w:rPr>
          <w:bCs/>
        </w:rPr>
        <w:t xml:space="preserve"> Edition by Joseph Straus</w:t>
      </w:r>
    </w:p>
    <w:p w14:paraId="2746C2C7" w14:textId="624FABE3" w:rsidR="009625A0" w:rsidRDefault="009625A0" w:rsidP="009625A0">
      <w:pPr>
        <w:pStyle w:val="ListParagraph"/>
        <w:numPr>
          <w:ilvl w:val="0"/>
          <w:numId w:val="2"/>
        </w:numPr>
      </w:pPr>
      <w:r>
        <w:t>Music manuscript paper</w:t>
      </w:r>
    </w:p>
    <w:p w14:paraId="60AB01D4" w14:textId="77777777" w:rsidR="009625A0" w:rsidRDefault="009625A0" w:rsidP="009625A0"/>
    <w:p w14:paraId="1B7206AF" w14:textId="77777777" w:rsidR="009625A0" w:rsidRDefault="009625A0" w:rsidP="009625A0">
      <w:r>
        <w:t>Absences:</w:t>
      </w:r>
    </w:p>
    <w:p w14:paraId="00772F82" w14:textId="77777777" w:rsidR="009625A0" w:rsidRDefault="009625A0" w:rsidP="009625A0">
      <w:pPr>
        <w:pStyle w:val="ListParagraph"/>
        <w:numPr>
          <w:ilvl w:val="0"/>
          <w:numId w:val="2"/>
        </w:numPr>
      </w:pPr>
      <w:r>
        <w:t>Regular attendance is required. You may miss one class session without penalty; beyond that, your final grade will be lowered by 1/3 of a letter for each session missed.</w:t>
      </w:r>
    </w:p>
    <w:p w14:paraId="77665016" w14:textId="77777777" w:rsidR="009625A0" w:rsidRDefault="009625A0" w:rsidP="009625A0">
      <w:pPr>
        <w:pStyle w:val="ListParagraph"/>
        <w:numPr>
          <w:ilvl w:val="0"/>
          <w:numId w:val="2"/>
        </w:numPr>
      </w:pPr>
      <w:r>
        <w:t>Your physical presence alone is insufficient. Attendance of the mind is also expected.</w:t>
      </w:r>
    </w:p>
    <w:p w14:paraId="2B1B4F3C" w14:textId="77777777" w:rsidR="009625A0" w:rsidRDefault="009625A0" w:rsidP="009625A0"/>
    <w:p w14:paraId="51BB7DBF" w14:textId="77777777" w:rsidR="009625A0" w:rsidRDefault="009625A0" w:rsidP="009625A0">
      <w:r>
        <w:t>Assignments:</w:t>
      </w:r>
    </w:p>
    <w:p w14:paraId="20D3F722" w14:textId="77777777" w:rsidR="009625A0" w:rsidRDefault="009625A0" w:rsidP="009625A0">
      <w:pPr>
        <w:pStyle w:val="ListParagraph"/>
        <w:numPr>
          <w:ilvl w:val="0"/>
          <w:numId w:val="2"/>
        </w:numPr>
      </w:pPr>
      <w:r>
        <w:t>See the course schedule for a list of assignments and due dates.</w:t>
      </w:r>
    </w:p>
    <w:p w14:paraId="7EBC98A8" w14:textId="77777777" w:rsidR="009625A0" w:rsidRDefault="009625A0" w:rsidP="009625A0"/>
    <w:p w14:paraId="243965E9" w14:textId="77777777" w:rsidR="009625A0" w:rsidRDefault="009625A0" w:rsidP="009625A0">
      <w:r>
        <w:t>Assessment:</w:t>
      </w:r>
    </w:p>
    <w:p w14:paraId="6BF262FC" w14:textId="0D1A36B4" w:rsidR="00704F78" w:rsidRDefault="00704F78" w:rsidP="009625A0">
      <w:pPr>
        <w:pStyle w:val="ListParagraph"/>
        <w:numPr>
          <w:ilvl w:val="0"/>
          <w:numId w:val="2"/>
        </w:numPr>
      </w:pPr>
      <w:r>
        <w:t>Dictation Quizzes – these will be given most days and involve listening to a selection and notating the melody and/or rhythm on music manuscript paper</w:t>
      </w:r>
    </w:p>
    <w:p w14:paraId="41B149E4" w14:textId="33BB3C52" w:rsidR="00215109" w:rsidRDefault="00215109" w:rsidP="009625A0">
      <w:pPr>
        <w:pStyle w:val="ListParagraph"/>
        <w:numPr>
          <w:ilvl w:val="0"/>
          <w:numId w:val="2"/>
        </w:numPr>
      </w:pPr>
      <w:r>
        <w:t xml:space="preserve">Periodic exams – </w:t>
      </w:r>
      <w:r w:rsidR="00763E9C">
        <w:t>see course schedule</w:t>
      </w:r>
    </w:p>
    <w:p w14:paraId="2AA45904" w14:textId="3A5045C4" w:rsidR="00704F78" w:rsidRDefault="00704F78" w:rsidP="009625A0">
      <w:pPr>
        <w:pStyle w:val="ListParagraph"/>
        <w:numPr>
          <w:ilvl w:val="0"/>
          <w:numId w:val="2"/>
        </w:numPr>
      </w:pPr>
      <w:r>
        <w:t xml:space="preserve">Final SHMRG – this analysis project will be </w:t>
      </w:r>
      <w:r w:rsidR="00EC70FE">
        <w:t>due</w:t>
      </w:r>
      <w:r>
        <w:t xml:space="preserve"> </w:t>
      </w:r>
      <w:r w:rsidR="00EC70FE">
        <w:t>the</w:t>
      </w:r>
      <w:r>
        <w:t xml:space="preserve"> morning of the last day of class</w:t>
      </w:r>
    </w:p>
    <w:p w14:paraId="34913D3B" w14:textId="60AEDDA7" w:rsidR="00DB4DD5" w:rsidRDefault="00DB4DD5" w:rsidP="00DB4DD5"/>
    <w:p w14:paraId="2F7A4289" w14:textId="56F6D4FA" w:rsidR="00DB4DD5" w:rsidRDefault="00DB4DD5" w:rsidP="00DB4DD5">
      <w:r>
        <w:t>Grading:</w:t>
      </w:r>
    </w:p>
    <w:p w14:paraId="56556D29" w14:textId="233454EB" w:rsidR="00DB4DD5" w:rsidRDefault="00DB4DD5" w:rsidP="00DB4DD5">
      <w:pPr>
        <w:pStyle w:val="ListParagraph"/>
        <w:numPr>
          <w:ilvl w:val="0"/>
          <w:numId w:val="2"/>
        </w:numPr>
      </w:pPr>
      <w:r>
        <w:t xml:space="preserve">Dictation Quizzes – </w:t>
      </w:r>
      <w:r w:rsidR="009D03F9">
        <w:t>25%</w:t>
      </w:r>
    </w:p>
    <w:p w14:paraId="29AA7C1D" w14:textId="5B086C49" w:rsidR="009D03F9" w:rsidRDefault="009D03F9" w:rsidP="00DB4DD5">
      <w:pPr>
        <w:pStyle w:val="ListParagraph"/>
        <w:numPr>
          <w:ilvl w:val="0"/>
          <w:numId w:val="2"/>
        </w:numPr>
      </w:pPr>
      <w:r>
        <w:t>Exams – 50%</w:t>
      </w:r>
      <w:r w:rsidR="00561782">
        <w:t xml:space="preserve"> (four exams at 12.5% each)</w:t>
      </w:r>
      <w:bookmarkStart w:id="0" w:name="_GoBack"/>
      <w:bookmarkEnd w:id="0"/>
    </w:p>
    <w:p w14:paraId="41E7DF5D" w14:textId="3A8BA585" w:rsidR="009D03F9" w:rsidRDefault="009D03F9" w:rsidP="00DB4DD5">
      <w:pPr>
        <w:pStyle w:val="ListParagraph"/>
        <w:numPr>
          <w:ilvl w:val="0"/>
          <w:numId w:val="2"/>
        </w:numPr>
      </w:pPr>
      <w:r>
        <w:t>Final SHMRG – 25%</w:t>
      </w:r>
    </w:p>
    <w:p w14:paraId="4264AFB1" w14:textId="77777777" w:rsidR="00704F78" w:rsidRDefault="00704F78" w:rsidP="00704F78"/>
    <w:p w14:paraId="7E468F07" w14:textId="77777777" w:rsidR="009D03F9" w:rsidRDefault="009D03F9">
      <w:pPr>
        <w:rPr>
          <w:b/>
          <w:bCs/>
        </w:rPr>
      </w:pPr>
      <w:r>
        <w:rPr>
          <w:b/>
          <w:bCs/>
        </w:rPr>
        <w:br w:type="page"/>
      </w:r>
    </w:p>
    <w:p w14:paraId="4E264F87" w14:textId="1A59B377" w:rsidR="00704F78" w:rsidRPr="00704F78" w:rsidRDefault="00704F78" w:rsidP="00704F78">
      <w:r w:rsidRPr="00704F78">
        <w:rPr>
          <w:b/>
          <w:bCs/>
        </w:rPr>
        <w:lastRenderedPageBreak/>
        <w:t xml:space="preserve">Academic Honesty </w:t>
      </w:r>
    </w:p>
    <w:p w14:paraId="2EC5CA95" w14:textId="77777777" w:rsidR="00704F78" w:rsidRPr="00704F78" w:rsidRDefault="00704F78" w:rsidP="00704F78">
      <w:r w:rsidRPr="00704F78">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 </w:t>
      </w:r>
    </w:p>
    <w:p w14:paraId="74F9761D" w14:textId="3FC702C9" w:rsidR="00704F78" w:rsidRDefault="00704F78" w:rsidP="00704F78">
      <w:r w:rsidRPr="00704F78">
        <w:t xml:space="preserve">That said, you will be asked to work on in-class work together. Working together on an assignment or project is “academically honest.” This class works best when we use our collective knowledge to better our individual knowledge. Your individual knowledge will be accessed on daily quizzes and the </w:t>
      </w:r>
      <w:r>
        <w:t>final.</w:t>
      </w:r>
    </w:p>
    <w:p w14:paraId="3A509092" w14:textId="77777777" w:rsidR="00704F78" w:rsidRPr="00704F78" w:rsidRDefault="00704F78" w:rsidP="00704F78"/>
    <w:p w14:paraId="21353B63" w14:textId="77777777" w:rsidR="00704F78" w:rsidRPr="00704F78" w:rsidRDefault="00704F78" w:rsidP="00704F78">
      <w:r w:rsidRPr="00704F78">
        <w:rPr>
          <w:b/>
          <w:bCs/>
        </w:rPr>
        <w:t xml:space="preserve">Students with disabilities </w:t>
      </w:r>
    </w:p>
    <w:p w14:paraId="1233FA64" w14:textId="77777777" w:rsidR="00704F78" w:rsidRPr="00704F78" w:rsidRDefault="00704F78" w:rsidP="00704F78">
      <w:r w:rsidRPr="00704F78">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w:t>
      </w:r>
    </w:p>
    <w:p w14:paraId="594E8857" w14:textId="14862FC6" w:rsidR="00704F78" w:rsidRDefault="00704F78" w:rsidP="00704F78">
      <w:r w:rsidRPr="00704F78">
        <w:t xml:space="preserve">see </w:t>
      </w:r>
      <w:hyperlink r:id="rId6" w:history="1">
        <w:r w:rsidR="00866073" w:rsidRPr="00347FCC">
          <w:rPr>
            <w:rStyle w:val="Hyperlink"/>
          </w:rPr>
          <w:t>http://www.cornellcollege.edu/academic-support-and-advising/disabilities/index.shtml</w:t>
        </w:r>
      </w:hyperlink>
    </w:p>
    <w:p w14:paraId="3ED5D40D" w14:textId="7AE36B5C" w:rsidR="00866073" w:rsidRDefault="00866073" w:rsidP="00704F78"/>
    <w:p w14:paraId="019A9D9D" w14:textId="239D46CF" w:rsidR="00866073" w:rsidRDefault="00866073" w:rsidP="00704F78"/>
    <w:p w14:paraId="63B24492" w14:textId="48FD846B" w:rsidR="00866073" w:rsidRDefault="00866073">
      <w:r>
        <w:br w:type="page"/>
      </w:r>
    </w:p>
    <w:p w14:paraId="40CDEA44" w14:textId="17D93597" w:rsidR="00866073" w:rsidRPr="007546D1" w:rsidRDefault="00866073" w:rsidP="00704F78">
      <w:pPr>
        <w:rPr>
          <w:rFonts w:ascii="Georgia" w:hAnsi="Georgia"/>
          <w:b/>
        </w:rPr>
      </w:pPr>
      <w:r w:rsidRPr="007546D1">
        <w:rPr>
          <w:rFonts w:ascii="Georgia" w:hAnsi="Georgia"/>
          <w:b/>
        </w:rPr>
        <w:lastRenderedPageBreak/>
        <w:t>Course Schedule</w:t>
      </w:r>
    </w:p>
    <w:p w14:paraId="02E9B2B5" w14:textId="2D459245" w:rsidR="00DF684B" w:rsidRDefault="00DF684B" w:rsidP="00704F78">
      <w:pPr>
        <w:rPr>
          <w:rFonts w:ascii="Georgia" w:hAnsi="Georgia"/>
        </w:rPr>
      </w:pPr>
    </w:p>
    <w:p w14:paraId="4B51E2D8" w14:textId="721B01E9" w:rsidR="00926666" w:rsidRDefault="004B1577" w:rsidP="00704F78">
      <w:pPr>
        <w:rPr>
          <w:rFonts w:ascii="Georgia" w:hAnsi="Georgia"/>
        </w:rPr>
      </w:pPr>
      <w:r>
        <w:rPr>
          <w:rFonts w:ascii="Georgia" w:hAnsi="Georgia"/>
        </w:rPr>
        <w:t>New material is covered Monday-Wednesday</w:t>
      </w:r>
      <w:r w:rsidR="00926666">
        <w:rPr>
          <w:rFonts w:ascii="Georgia" w:hAnsi="Georgia"/>
        </w:rPr>
        <w:t xml:space="preserve">, exams take place on Thursday morning, and Fridays are reserved </w:t>
      </w:r>
      <w:r w:rsidR="001D2F91">
        <w:rPr>
          <w:rFonts w:ascii="Georgia" w:hAnsi="Georgia"/>
        </w:rPr>
        <w:t xml:space="preserve">to review as needed and </w:t>
      </w:r>
      <w:r w:rsidR="00473FD3">
        <w:rPr>
          <w:rFonts w:ascii="Georgia" w:hAnsi="Georgia"/>
        </w:rPr>
        <w:t>prep the next chapters</w:t>
      </w:r>
      <w:r w:rsidR="001D2F91">
        <w:rPr>
          <w:rFonts w:ascii="Georgia" w:hAnsi="Georgia"/>
        </w:rPr>
        <w:t>.</w:t>
      </w:r>
    </w:p>
    <w:p w14:paraId="13CFE3EB" w14:textId="29676B70" w:rsidR="005D131A" w:rsidRDefault="005D131A" w:rsidP="00704F78">
      <w:pPr>
        <w:rPr>
          <w:rFonts w:ascii="Georgia" w:hAnsi="Georgia"/>
        </w:rPr>
      </w:pPr>
    </w:p>
    <w:p w14:paraId="7F9182F2" w14:textId="5B7A0F9D" w:rsidR="005D131A" w:rsidRDefault="00993386" w:rsidP="00704F78">
      <w:pPr>
        <w:rPr>
          <w:rFonts w:ascii="Georgia" w:hAnsi="Georgia"/>
        </w:rPr>
      </w:pPr>
      <w:r>
        <w:rPr>
          <w:rFonts w:ascii="Georgia" w:hAnsi="Georgia"/>
        </w:rPr>
        <w:t xml:space="preserve">Weeks 1-3:  M-W 9-11am, 1-2pm; Thursday 9-11am; Friday </w:t>
      </w:r>
      <w:r w:rsidR="007C4384">
        <w:rPr>
          <w:rFonts w:ascii="Georgia" w:hAnsi="Georgia"/>
        </w:rPr>
        <w:t>9-11am, 1-2pm if needed</w:t>
      </w:r>
    </w:p>
    <w:p w14:paraId="74B5D405" w14:textId="463F1219" w:rsidR="007C4384" w:rsidRPr="004B1577" w:rsidRDefault="007C4384" w:rsidP="00704F78">
      <w:pPr>
        <w:rPr>
          <w:rFonts w:ascii="Georgia" w:hAnsi="Georgia"/>
        </w:rPr>
      </w:pPr>
      <w:r>
        <w:rPr>
          <w:rFonts w:ascii="Georgia" w:hAnsi="Georgia"/>
        </w:rPr>
        <w:t>Week 4: M-T 9-11am, 1-2pm; Wednesday 9-11am.</w:t>
      </w:r>
    </w:p>
    <w:p w14:paraId="01B7B2C2" w14:textId="77777777" w:rsidR="00DF684B" w:rsidRPr="00DF684B" w:rsidRDefault="00DF684B" w:rsidP="00704F78">
      <w:pPr>
        <w:rPr>
          <w:rFonts w:ascii="Georgia" w:hAnsi="Georgia"/>
        </w:rPr>
      </w:pPr>
    </w:p>
    <w:p w14:paraId="49AE8D01" w14:textId="48642F03" w:rsidR="00866073" w:rsidRDefault="00866073" w:rsidP="00704F78"/>
    <w:tbl>
      <w:tblPr>
        <w:tblW w:w="10300" w:type="dxa"/>
        <w:tblLook w:val="04A0" w:firstRow="1" w:lastRow="0" w:firstColumn="1" w:lastColumn="0" w:noHBand="0" w:noVBand="1"/>
      </w:tblPr>
      <w:tblGrid>
        <w:gridCol w:w="2060"/>
        <w:gridCol w:w="2060"/>
        <w:gridCol w:w="2060"/>
        <w:gridCol w:w="2060"/>
        <w:gridCol w:w="2060"/>
      </w:tblGrid>
      <w:tr w:rsidR="004B1577" w:rsidRPr="00DF684B" w14:paraId="05D4EAE3" w14:textId="77777777" w:rsidTr="004B1577">
        <w:trPr>
          <w:trHeight w:val="320"/>
        </w:trPr>
        <w:tc>
          <w:tcPr>
            <w:tcW w:w="2060" w:type="dxa"/>
            <w:tcBorders>
              <w:top w:val="nil"/>
              <w:left w:val="nil"/>
              <w:bottom w:val="nil"/>
              <w:right w:val="nil"/>
            </w:tcBorders>
            <w:shd w:val="clear" w:color="auto" w:fill="auto"/>
            <w:noWrap/>
            <w:vAlign w:val="bottom"/>
            <w:hideMark/>
          </w:tcPr>
          <w:p w14:paraId="61A98F1C" w14:textId="24C046DD" w:rsidR="004B1577" w:rsidRPr="00DF684B" w:rsidRDefault="004B1577" w:rsidP="00DF684B">
            <w:pPr>
              <w:rPr>
                <w:rFonts w:ascii="Gill Sans" w:eastAsia="Times New Roman" w:hAnsi="Gill Sans" w:cs="Gill Sans"/>
                <w:b/>
                <w:bCs/>
                <w:color w:val="000000"/>
              </w:rPr>
            </w:pPr>
            <w:r w:rsidRPr="00DF684B">
              <w:rPr>
                <w:rFonts w:ascii="Gill Sans" w:eastAsia="Times New Roman" w:hAnsi="Gill Sans" w:cs="Gill Sans" w:hint="cs"/>
                <w:b/>
                <w:bCs/>
                <w:color w:val="000000"/>
              </w:rPr>
              <w:t>Week 1</w:t>
            </w:r>
          </w:p>
        </w:tc>
        <w:tc>
          <w:tcPr>
            <w:tcW w:w="2060" w:type="dxa"/>
            <w:tcBorders>
              <w:top w:val="nil"/>
              <w:left w:val="nil"/>
              <w:bottom w:val="nil"/>
              <w:right w:val="nil"/>
            </w:tcBorders>
            <w:shd w:val="clear" w:color="auto" w:fill="auto"/>
            <w:noWrap/>
            <w:vAlign w:val="bottom"/>
            <w:hideMark/>
          </w:tcPr>
          <w:p w14:paraId="40E40D8C" w14:textId="77777777" w:rsidR="004B1577" w:rsidRPr="00DF684B" w:rsidRDefault="004B1577" w:rsidP="00DF684B">
            <w:pPr>
              <w:rPr>
                <w:rFonts w:ascii="Gill Sans" w:eastAsia="Times New Roman" w:hAnsi="Gill Sans" w:cs="Gill Sans" w:hint="cs"/>
                <w:b/>
                <w:bCs/>
                <w:color w:val="000000"/>
              </w:rPr>
            </w:pPr>
          </w:p>
        </w:tc>
        <w:tc>
          <w:tcPr>
            <w:tcW w:w="2060" w:type="dxa"/>
            <w:tcBorders>
              <w:top w:val="nil"/>
              <w:left w:val="nil"/>
              <w:bottom w:val="nil"/>
              <w:right w:val="nil"/>
            </w:tcBorders>
            <w:shd w:val="clear" w:color="auto" w:fill="auto"/>
            <w:noWrap/>
            <w:vAlign w:val="bottom"/>
            <w:hideMark/>
          </w:tcPr>
          <w:p w14:paraId="07E88EAD"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7FB63C04"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0D295600" w14:textId="77777777" w:rsidR="004B1577" w:rsidRPr="00DF684B" w:rsidRDefault="004B1577" w:rsidP="00DF684B">
            <w:pPr>
              <w:rPr>
                <w:rFonts w:ascii="Times New Roman" w:eastAsia="Times New Roman" w:hAnsi="Times New Roman" w:cs="Times New Roman"/>
                <w:sz w:val="20"/>
                <w:szCs w:val="20"/>
              </w:rPr>
            </w:pPr>
          </w:p>
        </w:tc>
      </w:tr>
      <w:tr w:rsidR="004B1577" w:rsidRPr="00DF684B" w14:paraId="72CF9B12" w14:textId="77777777" w:rsidTr="004B1577">
        <w:trPr>
          <w:trHeight w:val="260"/>
        </w:trPr>
        <w:tc>
          <w:tcPr>
            <w:tcW w:w="2060" w:type="dxa"/>
            <w:tcBorders>
              <w:top w:val="nil"/>
              <w:left w:val="nil"/>
              <w:bottom w:val="nil"/>
              <w:right w:val="nil"/>
            </w:tcBorders>
            <w:shd w:val="clear" w:color="auto" w:fill="auto"/>
            <w:noWrap/>
            <w:vAlign w:val="bottom"/>
            <w:hideMark/>
          </w:tcPr>
          <w:p w14:paraId="441ED149" w14:textId="77777777" w:rsidR="004B1577" w:rsidRPr="00DF684B" w:rsidRDefault="004B1577" w:rsidP="00DF684B">
            <w:pPr>
              <w:rPr>
                <w:rFonts w:ascii="Gill Sans" w:eastAsia="Times New Roman" w:hAnsi="Gill Sans" w:cs="Gill Sans"/>
                <w:b/>
                <w:bCs/>
                <w:color w:val="000000"/>
                <w:sz w:val="20"/>
                <w:szCs w:val="20"/>
              </w:rPr>
            </w:pPr>
            <w:r w:rsidRPr="00DF684B">
              <w:rPr>
                <w:rFonts w:ascii="Gill Sans" w:eastAsia="Times New Roman" w:hAnsi="Gill Sans" w:cs="Gill Sans" w:hint="cs"/>
                <w:b/>
                <w:bCs/>
                <w:color w:val="000000"/>
                <w:sz w:val="20"/>
                <w:szCs w:val="20"/>
              </w:rPr>
              <w:t>Monday</w:t>
            </w:r>
          </w:p>
        </w:tc>
        <w:tc>
          <w:tcPr>
            <w:tcW w:w="2060" w:type="dxa"/>
            <w:tcBorders>
              <w:top w:val="nil"/>
              <w:left w:val="nil"/>
              <w:bottom w:val="nil"/>
              <w:right w:val="nil"/>
            </w:tcBorders>
            <w:shd w:val="clear" w:color="auto" w:fill="auto"/>
            <w:noWrap/>
            <w:vAlign w:val="bottom"/>
            <w:hideMark/>
          </w:tcPr>
          <w:p w14:paraId="6D4FB123"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Tuesday</w:t>
            </w:r>
          </w:p>
        </w:tc>
        <w:tc>
          <w:tcPr>
            <w:tcW w:w="2060" w:type="dxa"/>
            <w:tcBorders>
              <w:top w:val="nil"/>
              <w:left w:val="nil"/>
              <w:bottom w:val="nil"/>
              <w:right w:val="nil"/>
            </w:tcBorders>
            <w:shd w:val="clear" w:color="auto" w:fill="auto"/>
            <w:noWrap/>
            <w:vAlign w:val="bottom"/>
            <w:hideMark/>
          </w:tcPr>
          <w:p w14:paraId="254B80D4"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Wednesday</w:t>
            </w:r>
          </w:p>
        </w:tc>
        <w:tc>
          <w:tcPr>
            <w:tcW w:w="2060" w:type="dxa"/>
            <w:tcBorders>
              <w:top w:val="nil"/>
              <w:left w:val="nil"/>
              <w:bottom w:val="nil"/>
              <w:right w:val="nil"/>
            </w:tcBorders>
            <w:shd w:val="clear" w:color="auto" w:fill="auto"/>
            <w:noWrap/>
            <w:vAlign w:val="bottom"/>
            <w:hideMark/>
          </w:tcPr>
          <w:p w14:paraId="5C9A1B42"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Thursday</w:t>
            </w:r>
          </w:p>
        </w:tc>
        <w:tc>
          <w:tcPr>
            <w:tcW w:w="2060" w:type="dxa"/>
            <w:tcBorders>
              <w:top w:val="nil"/>
              <w:left w:val="nil"/>
              <w:bottom w:val="nil"/>
              <w:right w:val="nil"/>
            </w:tcBorders>
            <w:shd w:val="clear" w:color="auto" w:fill="auto"/>
            <w:noWrap/>
            <w:vAlign w:val="bottom"/>
            <w:hideMark/>
          </w:tcPr>
          <w:p w14:paraId="1F148F71"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Friday</w:t>
            </w:r>
          </w:p>
        </w:tc>
      </w:tr>
      <w:tr w:rsidR="004B1577" w:rsidRPr="00DF684B" w14:paraId="692416DD" w14:textId="77777777" w:rsidTr="004B1577">
        <w:trPr>
          <w:trHeight w:val="320"/>
        </w:trPr>
        <w:tc>
          <w:tcPr>
            <w:tcW w:w="2060" w:type="dxa"/>
            <w:tcBorders>
              <w:top w:val="nil"/>
              <w:left w:val="nil"/>
              <w:bottom w:val="nil"/>
              <w:right w:val="nil"/>
            </w:tcBorders>
            <w:shd w:val="clear" w:color="auto" w:fill="auto"/>
            <w:noWrap/>
            <w:vAlign w:val="bottom"/>
            <w:hideMark/>
          </w:tcPr>
          <w:p w14:paraId="4F493AC7"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#1-2, 6</w:t>
            </w:r>
          </w:p>
        </w:tc>
        <w:tc>
          <w:tcPr>
            <w:tcW w:w="2060" w:type="dxa"/>
            <w:tcBorders>
              <w:top w:val="nil"/>
              <w:left w:val="nil"/>
              <w:bottom w:val="nil"/>
              <w:right w:val="nil"/>
            </w:tcBorders>
            <w:shd w:val="clear" w:color="auto" w:fill="auto"/>
            <w:noWrap/>
            <w:vAlign w:val="bottom"/>
            <w:hideMark/>
          </w:tcPr>
          <w:p w14:paraId="4760CE3E"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#3-4, 7</w:t>
            </w:r>
          </w:p>
        </w:tc>
        <w:tc>
          <w:tcPr>
            <w:tcW w:w="2060" w:type="dxa"/>
            <w:tcBorders>
              <w:top w:val="nil"/>
              <w:left w:val="nil"/>
              <w:bottom w:val="nil"/>
              <w:right w:val="nil"/>
            </w:tcBorders>
            <w:shd w:val="clear" w:color="auto" w:fill="auto"/>
            <w:noWrap/>
            <w:vAlign w:val="bottom"/>
            <w:hideMark/>
          </w:tcPr>
          <w:p w14:paraId="67D4F437"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#5, 8-9</w:t>
            </w:r>
          </w:p>
        </w:tc>
        <w:tc>
          <w:tcPr>
            <w:tcW w:w="2060" w:type="dxa"/>
            <w:tcBorders>
              <w:top w:val="nil"/>
              <w:left w:val="nil"/>
              <w:bottom w:val="nil"/>
              <w:right w:val="nil"/>
            </w:tcBorders>
            <w:shd w:val="clear" w:color="auto" w:fill="auto"/>
            <w:noWrap/>
            <w:vAlign w:val="bottom"/>
            <w:hideMark/>
          </w:tcPr>
          <w:p w14:paraId="6FA9DE0F"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Exam #1</w:t>
            </w:r>
          </w:p>
        </w:tc>
        <w:tc>
          <w:tcPr>
            <w:tcW w:w="2060" w:type="dxa"/>
            <w:tcBorders>
              <w:top w:val="nil"/>
              <w:left w:val="nil"/>
              <w:bottom w:val="nil"/>
              <w:right w:val="nil"/>
            </w:tcBorders>
            <w:shd w:val="clear" w:color="auto" w:fill="auto"/>
            <w:noWrap/>
            <w:vAlign w:val="bottom"/>
            <w:hideMark/>
          </w:tcPr>
          <w:p w14:paraId="62B8DDDB"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Review</w:t>
            </w:r>
          </w:p>
        </w:tc>
      </w:tr>
      <w:tr w:rsidR="004B1577" w:rsidRPr="00DF684B" w14:paraId="4687079E" w14:textId="77777777" w:rsidTr="004B1577">
        <w:trPr>
          <w:trHeight w:val="320"/>
        </w:trPr>
        <w:tc>
          <w:tcPr>
            <w:tcW w:w="2060" w:type="dxa"/>
            <w:tcBorders>
              <w:top w:val="nil"/>
              <w:left w:val="nil"/>
              <w:bottom w:val="nil"/>
              <w:right w:val="nil"/>
            </w:tcBorders>
            <w:shd w:val="clear" w:color="auto" w:fill="auto"/>
            <w:noWrap/>
            <w:vAlign w:val="bottom"/>
            <w:hideMark/>
          </w:tcPr>
          <w:p w14:paraId="28CD27ED"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61817FCB"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401080A3"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5423CAA6"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7C222F8C" w14:textId="77777777" w:rsidR="004B1577" w:rsidRPr="00DF684B" w:rsidRDefault="004B1577" w:rsidP="00DF684B">
            <w:pPr>
              <w:rPr>
                <w:rFonts w:ascii="Times New Roman" w:eastAsia="Times New Roman" w:hAnsi="Times New Roman" w:cs="Times New Roman"/>
                <w:sz w:val="20"/>
                <w:szCs w:val="20"/>
              </w:rPr>
            </w:pPr>
          </w:p>
        </w:tc>
      </w:tr>
      <w:tr w:rsidR="004B1577" w:rsidRPr="00DF684B" w14:paraId="2C2BED7D" w14:textId="77777777" w:rsidTr="004B1577">
        <w:trPr>
          <w:trHeight w:val="320"/>
        </w:trPr>
        <w:tc>
          <w:tcPr>
            <w:tcW w:w="2060" w:type="dxa"/>
            <w:tcBorders>
              <w:top w:val="nil"/>
              <w:left w:val="nil"/>
              <w:bottom w:val="nil"/>
              <w:right w:val="nil"/>
            </w:tcBorders>
            <w:shd w:val="clear" w:color="auto" w:fill="auto"/>
            <w:noWrap/>
            <w:vAlign w:val="bottom"/>
            <w:hideMark/>
          </w:tcPr>
          <w:p w14:paraId="2D8BB4B6" w14:textId="77777777" w:rsidR="004B1577" w:rsidRPr="00DF684B" w:rsidRDefault="004B1577" w:rsidP="00DF684B">
            <w:pPr>
              <w:rPr>
                <w:rFonts w:ascii="Gill Sans" w:eastAsia="Times New Roman" w:hAnsi="Gill Sans" w:cs="Gill Sans"/>
                <w:b/>
                <w:bCs/>
                <w:color w:val="000000"/>
              </w:rPr>
            </w:pPr>
            <w:r w:rsidRPr="00DF684B">
              <w:rPr>
                <w:rFonts w:ascii="Gill Sans" w:eastAsia="Times New Roman" w:hAnsi="Gill Sans" w:cs="Gill Sans" w:hint="cs"/>
                <w:b/>
                <w:bCs/>
                <w:color w:val="000000"/>
              </w:rPr>
              <w:t>Week 2</w:t>
            </w:r>
          </w:p>
        </w:tc>
        <w:tc>
          <w:tcPr>
            <w:tcW w:w="2060" w:type="dxa"/>
            <w:tcBorders>
              <w:top w:val="nil"/>
              <w:left w:val="nil"/>
              <w:bottom w:val="nil"/>
              <w:right w:val="nil"/>
            </w:tcBorders>
            <w:shd w:val="clear" w:color="auto" w:fill="auto"/>
            <w:noWrap/>
            <w:vAlign w:val="bottom"/>
            <w:hideMark/>
          </w:tcPr>
          <w:p w14:paraId="63A07A5D" w14:textId="77777777" w:rsidR="004B1577" w:rsidRPr="00DF684B" w:rsidRDefault="004B1577" w:rsidP="00DF684B">
            <w:pPr>
              <w:rPr>
                <w:rFonts w:ascii="Gill Sans" w:eastAsia="Times New Roman" w:hAnsi="Gill Sans" w:cs="Gill Sans" w:hint="cs"/>
                <w:b/>
                <w:bCs/>
                <w:color w:val="000000"/>
              </w:rPr>
            </w:pPr>
          </w:p>
        </w:tc>
        <w:tc>
          <w:tcPr>
            <w:tcW w:w="2060" w:type="dxa"/>
            <w:tcBorders>
              <w:top w:val="nil"/>
              <w:left w:val="nil"/>
              <w:bottom w:val="nil"/>
              <w:right w:val="nil"/>
            </w:tcBorders>
            <w:shd w:val="clear" w:color="auto" w:fill="auto"/>
            <w:noWrap/>
            <w:vAlign w:val="bottom"/>
            <w:hideMark/>
          </w:tcPr>
          <w:p w14:paraId="1E83303B"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29DE173C"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482E1D6E" w14:textId="77777777" w:rsidR="004B1577" w:rsidRPr="00DF684B" w:rsidRDefault="004B1577" w:rsidP="00DF684B">
            <w:pPr>
              <w:rPr>
                <w:rFonts w:ascii="Times New Roman" w:eastAsia="Times New Roman" w:hAnsi="Times New Roman" w:cs="Times New Roman"/>
                <w:sz w:val="20"/>
                <w:szCs w:val="20"/>
              </w:rPr>
            </w:pPr>
          </w:p>
        </w:tc>
      </w:tr>
      <w:tr w:rsidR="004B1577" w:rsidRPr="00DF684B" w14:paraId="36CB1C27" w14:textId="77777777" w:rsidTr="004B1577">
        <w:trPr>
          <w:trHeight w:val="260"/>
        </w:trPr>
        <w:tc>
          <w:tcPr>
            <w:tcW w:w="2060" w:type="dxa"/>
            <w:tcBorders>
              <w:top w:val="nil"/>
              <w:left w:val="nil"/>
              <w:bottom w:val="nil"/>
              <w:right w:val="nil"/>
            </w:tcBorders>
            <w:shd w:val="clear" w:color="auto" w:fill="auto"/>
            <w:noWrap/>
            <w:vAlign w:val="bottom"/>
            <w:hideMark/>
          </w:tcPr>
          <w:p w14:paraId="119FE767" w14:textId="77777777" w:rsidR="004B1577" w:rsidRPr="00DF684B" w:rsidRDefault="004B1577" w:rsidP="00DF684B">
            <w:pPr>
              <w:rPr>
                <w:rFonts w:ascii="Gill Sans" w:eastAsia="Times New Roman" w:hAnsi="Gill Sans" w:cs="Gill Sans"/>
                <w:b/>
                <w:bCs/>
                <w:color w:val="000000"/>
                <w:sz w:val="20"/>
                <w:szCs w:val="20"/>
              </w:rPr>
            </w:pPr>
            <w:r w:rsidRPr="00DF684B">
              <w:rPr>
                <w:rFonts w:ascii="Gill Sans" w:eastAsia="Times New Roman" w:hAnsi="Gill Sans" w:cs="Gill Sans" w:hint="cs"/>
                <w:b/>
                <w:bCs/>
                <w:color w:val="000000"/>
                <w:sz w:val="20"/>
                <w:szCs w:val="20"/>
              </w:rPr>
              <w:t>Monday</w:t>
            </w:r>
          </w:p>
        </w:tc>
        <w:tc>
          <w:tcPr>
            <w:tcW w:w="2060" w:type="dxa"/>
            <w:tcBorders>
              <w:top w:val="nil"/>
              <w:left w:val="nil"/>
              <w:bottom w:val="nil"/>
              <w:right w:val="nil"/>
            </w:tcBorders>
            <w:shd w:val="clear" w:color="auto" w:fill="auto"/>
            <w:noWrap/>
            <w:vAlign w:val="bottom"/>
            <w:hideMark/>
          </w:tcPr>
          <w:p w14:paraId="3E7D2559"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Tuesday</w:t>
            </w:r>
          </w:p>
        </w:tc>
        <w:tc>
          <w:tcPr>
            <w:tcW w:w="2060" w:type="dxa"/>
            <w:tcBorders>
              <w:top w:val="nil"/>
              <w:left w:val="nil"/>
              <w:bottom w:val="nil"/>
              <w:right w:val="nil"/>
            </w:tcBorders>
            <w:shd w:val="clear" w:color="auto" w:fill="auto"/>
            <w:noWrap/>
            <w:vAlign w:val="bottom"/>
            <w:hideMark/>
          </w:tcPr>
          <w:p w14:paraId="620E9362"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Wednesday</w:t>
            </w:r>
          </w:p>
        </w:tc>
        <w:tc>
          <w:tcPr>
            <w:tcW w:w="2060" w:type="dxa"/>
            <w:tcBorders>
              <w:top w:val="nil"/>
              <w:left w:val="nil"/>
              <w:bottom w:val="nil"/>
              <w:right w:val="nil"/>
            </w:tcBorders>
            <w:shd w:val="clear" w:color="auto" w:fill="auto"/>
            <w:noWrap/>
            <w:vAlign w:val="bottom"/>
            <w:hideMark/>
          </w:tcPr>
          <w:p w14:paraId="6438FE73"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Thursday</w:t>
            </w:r>
          </w:p>
        </w:tc>
        <w:tc>
          <w:tcPr>
            <w:tcW w:w="2060" w:type="dxa"/>
            <w:tcBorders>
              <w:top w:val="nil"/>
              <w:left w:val="nil"/>
              <w:bottom w:val="nil"/>
              <w:right w:val="nil"/>
            </w:tcBorders>
            <w:shd w:val="clear" w:color="auto" w:fill="auto"/>
            <w:noWrap/>
            <w:vAlign w:val="bottom"/>
            <w:hideMark/>
          </w:tcPr>
          <w:p w14:paraId="79867889"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Friday</w:t>
            </w:r>
          </w:p>
        </w:tc>
      </w:tr>
      <w:tr w:rsidR="004B1577" w:rsidRPr="00DF684B" w14:paraId="70D830C0" w14:textId="77777777" w:rsidTr="004B1577">
        <w:trPr>
          <w:trHeight w:val="320"/>
        </w:trPr>
        <w:tc>
          <w:tcPr>
            <w:tcW w:w="2060" w:type="dxa"/>
            <w:tcBorders>
              <w:top w:val="nil"/>
              <w:left w:val="nil"/>
              <w:bottom w:val="nil"/>
              <w:right w:val="nil"/>
            </w:tcBorders>
            <w:shd w:val="clear" w:color="auto" w:fill="auto"/>
            <w:noWrap/>
            <w:vAlign w:val="bottom"/>
            <w:hideMark/>
          </w:tcPr>
          <w:p w14:paraId="11AB63F5"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#14-16, 10-11</w:t>
            </w:r>
          </w:p>
        </w:tc>
        <w:tc>
          <w:tcPr>
            <w:tcW w:w="2060" w:type="dxa"/>
            <w:tcBorders>
              <w:top w:val="nil"/>
              <w:left w:val="nil"/>
              <w:bottom w:val="nil"/>
              <w:right w:val="nil"/>
            </w:tcBorders>
            <w:shd w:val="clear" w:color="auto" w:fill="auto"/>
            <w:noWrap/>
            <w:vAlign w:val="bottom"/>
            <w:hideMark/>
          </w:tcPr>
          <w:p w14:paraId="7726691F"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#17-19, 10-11</w:t>
            </w:r>
          </w:p>
        </w:tc>
        <w:tc>
          <w:tcPr>
            <w:tcW w:w="2060" w:type="dxa"/>
            <w:tcBorders>
              <w:top w:val="nil"/>
              <w:left w:val="nil"/>
              <w:bottom w:val="nil"/>
              <w:right w:val="nil"/>
            </w:tcBorders>
            <w:shd w:val="clear" w:color="auto" w:fill="auto"/>
            <w:noWrap/>
            <w:vAlign w:val="bottom"/>
            <w:hideMark/>
          </w:tcPr>
          <w:p w14:paraId="179BB02B"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#20, 12</w:t>
            </w:r>
          </w:p>
        </w:tc>
        <w:tc>
          <w:tcPr>
            <w:tcW w:w="2060" w:type="dxa"/>
            <w:tcBorders>
              <w:top w:val="nil"/>
              <w:left w:val="nil"/>
              <w:bottom w:val="nil"/>
              <w:right w:val="nil"/>
            </w:tcBorders>
            <w:shd w:val="clear" w:color="auto" w:fill="auto"/>
            <w:noWrap/>
            <w:vAlign w:val="bottom"/>
            <w:hideMark/>
          </w:tcPr>
          <w:p w14:paraId="4AC2164C"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Exam #2</w:t>
            </w:r>
          </w:p>
        </w:tc>
        <w:tc>
          <w:tcPr>
            <w:tcW w:w="2060" w:type="dxa"/>
            <w:tcBorders>
              <w:top w:val="nil"/>
              <w:left w:val="nil"/>
              <w:bottom w:val="nil"/>
              <w:right w:val="nil"/>
            </w:tcBorders>
            <w:shd w:val="clear" w:color="auto" w:fill="auto"/>
            <w:noWrap/>
            <w:vAlign w:val="bottom"/>
            <w:hideMark/>
          </w:tcPr>
          <w:p w14:paraId="12DE2FB0"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Review</w:t>
            </w:r>
          </w:p>
        </w:tc>
      </w:tr>
      <w:tr w:rsidR="004B1577" w:rsidRPr="00DF684B" w14:paraId="20E790D0" w14:textId="77777777" w:rsidTr="004B1577">
        <w:trPr>
          <w:trHeight w:val="320"/>
        </w:trPr>
        <w:tc>
          <w:tcPr>
            <w:tcW w:w="2060" w:type="dxa"/>
            <w:tcBorders>
              <w:top w:val="nil"/>
              <w:left w:val="nil"/>
              <w:bottom w:val="nil"/>
              <w:right w:val="nil"/>
            </w:tcBorders>
            <w:shd w:val="clear" w:color="auto" w:fill="auto"/>
            <w:noWrap/>
            <w:vAlign w:val="bottom"/>
            <w:hideMark/>
          </w:tcPr>
          <w:p w14:paraId="3E3EA75E"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04A7845D"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298D94A4"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378C1B8A"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15094D4F" w14:textId="77777777" w:rsidR="004B1577" w:rsidRPr="00DF684B" w:rsidRDefault="004B1577" w:rsidP="00DF684B">
            <w:pPr>
              <w:rPr>
                <w:rFonts w:ascii="Times New Roman" w:eastAsia="Times New Roman" w:hAnsi="Times New Roman" w:cs="Times New Roman"/>
                <w:sz w:val="20"/>
                <w:szCs w:val="20"/>
              </w:rPr>
            </w:pPr>
          </w:p>
        </w:tc>
      </w:tr>
      <w:tr w:rsidR="004B1577" w:rsidRPr="00DF684B" w14:paraId="0A3B6E42" w14:textId="77777777" w:rsidTr="004B1577">
        <w:trPr>
          <w:trHeight w:val="320"/>
        </w:trPr>
        <w:tc>
          <w:tcPr>
            <w:tcW w:w="2060" w:type="dxa"/>
            <w:tcBorders>
              <w:top w:val="nil"/>
              <w:left w:val="nil"/>
              <w:bottom w:val="nil"/>
              <w:right w:val="nil"/>
            </w:tcBorders>
            <w:shd w:val="clear" w:color="auto" w:fill="auto"/>
            <w:noWrap/>
            <w:vAlign w:val="bottom"/>
            <w:hideMark/>
          </w:tcPr>
          <w:p w14:paraId="3D150C4F" w14:textId="77777777" w:rsidR="004B1577" w:rsidRPr="00DF684B" w:rsidRDefault="004B1577" w:rsidP="00DF684B">
            <w:pPr>
              <w:rPr>
                <w:rFonts w:ascii="Gill Sans" w:eastAsia="Times New Roman" w:hAnsi="Gill Sans" w:cs="Gill Sans"/>
                <w:b/>
                <w:bCs/>
                <w:color w:val="000000"/>
              </w:rPr>
            </w:pPr>
            <w:r w:rsidRPr="00DF684B">
              <w:rPr>
                <w:rFonts w:ascii="Gill Sans" w:eastAsia="Times New Roman" w:hAnsi="Gill Sans" w:cs="Gill Sans" w:hint="cs"/>
                <w:b/>
                <w:bCs/>
                <w:color w:val="000000"/>
              </w:rPr>
              <w:t>Week 3</w:t>
            </w:r>
          </w:p>
        </w:tc>
        <w:tc>
          <w:tcPr>
            <w:tcW w:w="2060" w:type="dxa"/>
            <w:tcBorders>
              <w:top w:val="nil"/>
              <w:left w:val="nil"/>
              <w:bottom w:val="nil"/>
              <w:right w:val="nil"/>
            </w:tcBorders>
            <w:shd w:val="clear" w:color="auto" w:fill="auto"/>
            <w:noWrap/>
            <w:vAlign w:val="bottom"/>
            <w:hideMark/>
          </w:tcPr>
          <w:p w14:paraId="6B85F875" w14:textId="77777777" w:rsidR="004B1577" w:rsidRPr="00DF684B" w:rsidRDefault="004B1577" w:rsidP="00DF684B">
            <w:pPr>
              <w:rPr>
                <w:rFonts w:ascii="Gill Sans" w:eastAsia="Times New Roman" w:hAnsi="Gill Sans" w:cs="Gill Sans" w:hint="cs"/>
                <w:b/>
                <w:bCs/>
                <w:color w:val="000000"/>
              </w:rPr>
            </w:pPr>
          </w:p>
        </w:tc>
        <w:tc>
          <w:tcPr>
            <w:tcW w:w="2060" w:type="dxa"/>
            <w:tcBorders>
              <w:top w:val="nil"/>
              <w:left w:val="nil"/>
              <w:bottom w:val="nil"/>
              <w:right w:val="nil"/>
            </w:tcBorders>
            <w:shd w:val="clear" w:color="auto" w:fill="auto"/>
            <w:noWrap/>
            <w:vAlign w:val="bottom"/>
            <w:hideMark/>
          </w:tcPr>
          <w:p w14:paraId="0D997E78"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54956CAD"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037713B3" w14:textId="77777777" w:rsidR="004B1577" w:rsidRPr="00DF684B" w:rsidRDefault="004B1577" w:rsidP="00DF684B">
            <w:pPr>
              <w:rPr>
                <w:rFonts w:ascii="Times New Roman" w:eastAsia="Times New Roman" w:hAnsi="Times New Roman" w:cs="Times New Roman"/>
                <w:sz w:val="20"/>
                <w:szCs w:val="20"/>
              </w:rPr>
            </w:pPr>
          </w:p>
        </w:tc>
      </w:tr>
      <w:tr w:rsidR="004B1577" w:rsidRPr="00DF684B" w14:paraId="5FB7B94B" w14:textId="77777777" w:rsidTr="004B1577">
        <w:trPr>
          <w:trHeight w:val="260"/>
        </w:trPr>
        <w:tc>
          <w:tcPr>
            <w:tcW w:w="2060" w:type="dxa"/>
            <w:tcBorders>
              <w:top w:val="nil"/>
              <w:left w:val="nil"/>
              <w:bottom w:val="nil"/>
              <w:right w:val="nil"/>
            </w:tcBorders>
            <w:shd w:val="clear" w:color="auto" w:fill="auto"/>
            <w:noWrap/>
            <w:vAlign w:val="bottom"/>
            <w:hideMark/>
          </w:tcPr>
          <w:p w14:paraId="4554E711" w14:textId="77777777" w:rsidR="004B1577" w:rsidRPr="00DF684B" w:rsidRDefault="004B1577" w:rsidP="00DF684B">
            <w:pPr>
              <w:rPr>
                <w:rFonts w:ascii="Gill Sans" w:eastAsia="Times New Roman" w:hAnsi="Gill Sans" w:cs="Gill Sans"/>
                <w:b/>
                <w:bCs/>
                <w:color w:val="000000"/>
                <w:sz w:val="20"/>
                <w:szCs w:val="20"/>
              </w:rPr>
            </w:pPr>
            <w:r w:rsidRPr="00DF684B">
              <w:rPr>
                <w:rFonts w:ascii="Gill Sans" w:eastAsia="Times New Roman" w:hAnsi="Gill Sans" w:cs="Gill Sans" w:hint="cs"/>
                <w:b/>
                <w:bCs/>
                <w:color w:val="000000"/>
                <w:sz w:val="20"/>
                <w:szCs w:val="20"/>
              </w:rPr>
              <w:t>Monday</w:t>
            </w:r>
          </w:p>
        </w:tc>
        <w:tc>
          <w:tcPr>
            <w:tcW w:w="2060" w:type="dxa"/>
            <w:tcBorders>
              <w:top w:val="nil"/>
              <w:left w:val="nil"/>
              <w:bottom w:val="nil"/>
              <w:right w:val="nil"/>
            </w:tcBorders>
            <w:shd w:val="clear" w:color="auto" w:fill="auto"/>
            <w:noWrap/>
            <w:vAlign w:val="bottom"/>
            <w:hideMark/>
          </w:tcPr>
          <w:p w14:paraId="65314925"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Tuesday</w:t>
            </w:r>
          </w:p>
        </w:tc>
        <w:tc>
          <w:tcPr>
            <w:tcW w:w="2060" w:type="dxa"/>
            <w:tcBorders>
              <w:top w:val="nil"/>
              <w:left w:val="nil"/>
              <w:bottom w:val="nil"/>
              <w:right w:val="nil"/>
            </w:tcBorders>
            <w:shd w:val="clear" w:color="auto" w:fill="auto"/>
            <w:noWrap/>
            <w:vAlign w:val="bottom"/>
            <w:hideMark/>
          </w:tcPr>
          <w:p w14:paraId="2ED005B5"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Wednesday</w:t>
            </w:r>
          </w:p>
        </w:tc>
        <w:tc>
          <w:tcPr>
            <w:tcW w:w="2060" w:type="dxa"/>
            <w:tcBorders>
              <w:top w:val="nil"/>
              <w:left w:val="nil"/>
              <w:bottom w:val="nil"/>
              <w:right w:val="nil"/>
            </w:tcBorders>
            <w:shd w:val="clear" w:color="auto" w:fill="auto"/>
            <w:noWrap/>
            <w:vAlign w:val="bottom"/>
            <w:hideMark/>
          </w:tcPr>
          <w:p w14:paraId="7D77AE7E"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Thursday</w:t>
            </w:r>
          </w:p>
        </w:tc>
        <w:tc>
          <w:tcPr>
            <w:tcW w:w="2060" w:type="dxa"/>
            <w:tcBorders>
              <w:top w:val="nil"/>
              <w:left w:val="nil"/>
              <w:bottom w:val="nil"/>
              <w:right w:val="nil"/>
            </w:tcBorders>
            <w:shd w:val="clear" w:color="auto" w:fill="auto"/>
            <w:noWrap/>
            <w:vAlign w:val="bottom"/>
            <w:hideMark/>
          </w:tcPr>
          <w:p w14:paraId="736E0B63"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Friday</w:t>
            </w:r>
          </w:p>
        </w:tc>
      </w:tr>
      <w:tr w:rsidR="004B1577" w:rsidRPr="00DF684B" w14:paraId="4F9A67B1" w14:textId="77777777" w:rsidTr="004B1577">
        <w:trPr>
          <w:trHeight w:val="320"/>
        </w:trPr>
        <w:tc>
          <w:tcPr>
            <w:tcW w:w="2060" w:type="dxa"/>
            <w:tcBorders>
              <w:top w:val="nil"/>
              <w:left w:val="nil"/>
              <w:bottom w:val="nil"/>
              <w:right w:val="nil"/>
            </w:tcBorders>
            <w:shd w:val="clear" w:color="auto" w:fill="auto"/>
            <w:noWrap/>
            <w:vAlign w:val="bottom"/>
            <w:hideMark/>
          </w:tcPr>
          <w:p w14:paraId="5951AB2E"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#21-22, 13</w:t>
            </w:r>
          </w:p>
        </w:tc>
        <w:tc>
          <w:tcPr>
            <w:tcW w:w="2060" w:type="dxa"/>
            <w:tcBorders>
              <w:top w:val="nil"/>
              <w:left w:val="nil"/>
              <w:bottom w:val="nil"/>
              <w:right w:val="nil"/>
            </w:tcBorders>
            <w:shd w:val="clear" w:color="auto" w:fill="auto"/>
            <w:noWrap/>
            <w:vAlign w:val="bottom"/>
            <w:hideMark/>
          </w:tcPr>
          <w:p w14:paraId="2D20DBE7"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#23-24</w:t>
            </w:r>
          </w:p>
        </w:tc>
        <w:tc>
          <w:tcPr>
            <w:tcW w:w="2060" w:type="dxa"/>
            <w:tcBorders>
              <w:top w:val="nil"/>
              <w:left w:val="nil"/>
              <w:bottom w:val="nil"/>
              <w:right w:val="nil"/>
            </w:tcBorders>
            <w:shd w:val="clear" w:color="auto" w:fill="auto"/>
            <w:noWrap/>
            <w:vAlign w:val="bottom"/>
            <w:hideMark/>
          </w:tcPr>
          <w:p w14:paraId="60A0FEBD"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#25-26</w:t>
            </w:r>
          </w:p>
        </w:tc>
        <w:tc>
          <w:tcPr>
            <w:tcW w:w="2060" w:type="dxa"/>
            <w:tcBorders>
              <w:top w:val="nil"/>
              <w:left w:val="nil"/>
              <w:bottom w:val="nil"/>
              <w:right w:val="nil"/>
            </w:tcBorders>
            <w:shd w:val="clear" w:color="auto" w:fill="auto"/>
            <w:noWrap/>
            <w:vAlign w:val="bottom"/>
            <w:hideMark/>
          </w:tcPr>
          <w:p w14:paraId="1B597FFD"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Exam #3</w:t>
            </w:r>
          </w:p>
        </w:tc>
        <w:tc>
          <w:tcPr>
            <w:tcW w:w="2060" w:type="dxa"/>
            <w:tcBorders>
              <w:top w:val="nil"/>
              <w:left w:val="nil"/>
              <w:bottom w:val="nil"/>
              <w:right w:val="nil"/>
            </w:tcBorders>
            <w:shd w:val="clear" w:color="auto" w:fill="auto"/>
            <w:noWrap/>
            <w:vAlign w:val="bottom"/>
            <w:hideMark/>
          </w:tcPr>
          <w:p w14:paraId="538FD2E4"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Review</w:t>
            </w:r>
          </w:p>
        </w:tc>
      </w:tr>
      <w:tr w:rsidR="004B1577" w:rsidRPr="00DF684B" w14:paraId="35C01C30" w14:textId="77777777" w:rsidTr="004B1577">
        <w:trPr>
          <w:trHeight w:val="320"/>
        </w:trPr>
        <w:tc>
          <w:tcPr>
            <w:tcW w:w="2060" w:type="dxa"/>
            <w:tcBorders>
              <w:top w:val="nil"/>
              <w:left w:val="nil"/>
              <w:bottom w:val="nil"/>
              <w:right w:val="nil"/>
            </w:tcBorders>
            <w:shd w:val="clear" w:color="auto" w:fill="auto"/>
            <w:noWrap/>
            <w:vAlign w:val="bottom"/>
            <w:hideMark/>
          </w:tcPr>
          <w:p w14:paraId="3B4C87DD"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02050BAC"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169D658E"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2F4DC88A"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56131958" w14:textId="77777777" w:rsidR="004B1577" w:rsidRPr="00DF684B" w:rsidRDefault="004B1577" w:rsidP="00DF684B">
            <w:pPr>
              <w:rPr>
                <w:rFonts w:ascii="Times New Roman" w:eastAsia="Times New Roman" w:hAnsi="Times New Roman" w:cs="Times New Roman"/>
                <w:sz w:val="20"/>
                <w:szCs w:val="20"/>
              </w:rPr>
            </w:pPr>
          </w:p>
        </w:tc>
      </w:tr>
      <w:tr w:rsidR="004B1577" w:rsidRPr="00DF684B" w14:paraId="578FF114" w14:textId="77777777" w:rsidTr="004B1577">
        <w:trPr>
          <w:trHeight w:val="320"/>
        </w:trPr>
        <w:tc>
          <w:tcPr>
            <w:tcW w:w="2060" w:type="dxa"/>
            <w:tcBorders>
              <w:top w:val="nil"/>
              <w:left w:val="nil"/>
              <w:bottom w:val="nil"/>
              <w:right w:val="nil"/>
            </w:tcBorders>
            <w:shd w:val="clear" w:color="auto" w:fill="auto"/>
            <w:noWrap/>
            <w:vAlign w:val="bottom"/>
            <w:hideMark/>
          </w:tcPr>
          <w:p w14:paraId="543C163A" w14:textId="77777777" w:rsidR="004B1577" w:rsidRPr="00DF684B" w:rsidRDefault="004B1577" w:rsidP="00DF684B">
            <w:pPr>
              <w:rPr>
                <w:rFonts w:ascii="Gill Sans" w:eastAsia="Times New Roman" w:hAnsi="Gill Sans" w:cs="Gill Sans"/>
                <w:b/>
                <w:bCs/>
                <w:color w:val="000000"/>
              </w:rPr>
            </w:pPr>
            <w:r w:rsidRPr="00DF684B">
              <w:rPr>
                <w:rFonts w:ascii="Gill Sans" w:eastAsia="Times New Roman" w:hAnsi="Gill Sans" w:cs="Gill Sans" w:hint="cs"/>
                <w:b/>
                <w:bCs/>
                <w:color w:val="000000"/>
              </w:rPr>
              <w:t>Week 4</w:t>
            </w:r>
          </w:p>
        </w:tc>
        <w:tc>
          <w:tcPr>
            <w:tcW w:w="2060" w:type="dxa"/>
            <w:tcBorders>
              <w:top w:val="nil"/>
              <w:left w:val="nil"/>
              <w:bottom w:val="nil"/>
              <w:right w:val="nil"/>
            </w:tcBorders>
            <w:shd w:val="clear" w:color="auto" w:fill="auto"/>
            <w:noWrap/>
            <w:vAlign w:val="bottom"/>
            <w:hideMark/>
          </w:tcPr>
          <w:p w14:paraId="202D968C" w14:textId="77777777" w:rsidR="004B1577" w:rsidRPr="00DF684B" w:rsidRDefault="004B1577" w:rsidP="00DF684B">
            <w:pPr>
              <w:rPr>
                <w:rFonts w:ascii="Gill Sans" w:eastAsia="Times New Roman" w:hAnsi="Gill Sans" w:cs="Gill Sans" w:hint="cs"/>
                <w:b/>
                <w:bCs/>
                <w:color w:val="000000"/>
              </w:rPr>
            </w:pPr>
          </w:p>
        </w:tc>
        <w:tc>
          <w:tcPr>
            <w:tcW w:w="2060" w:type="dxa"/>
            <w:tcBorders>
              <w:top w:val="nil"/>
              <w:left w:val="nil"/>
              <w:bottom w:val="nil"/>
              <w:right w:val="nil"/>
            </w:tcBorders>
            <w:shd w:val="clear" w:color="auto" w:fill="auto"/>
            <w:noWrap/>
            <w:vAlign w:val="bottom"/>
            <w:hideMark/>
          </w:tcPr>
          <w:p w14:paraId="0FF54CC8"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508F58EA" w14:textId="77777777" w:rsidR="004B1577" w:rsidRPr="00DF684B" w:rsidRDefault="004B1577" w:rsidP="00DF684B">
            <w:pPr>
              <w:rPr>
                <w:rFonts w:ascii="Times New Roman" w:eastAsia="Times New Roman" w:hAnsi="Times New Roman" w:cs="Times New Roman"/>
                <w:sz w:val="20"/>
                <w:szCs w:val="20"/>
              </w:rPr>
            </w:pPr>
          </w:p>
        </w:tc>
        <w:tc>
          <w:tcPr>
            <w:tcW w:w="2060" w:type="dxa"/>
            <w:tcBorders>
              <w:top w:val="nil"/>
              <w:left w:val="nil"/>
              <w:bottom w:val="nil"/>
              <w:right w:val="nil"/>
            </w:tcBorders>
            <w:shd w:val="clear" w:color="auto" w:fill="auto"/>
            <w:noWrap/>
            <w:vAlign w:val="bottom"/>
            <w:hideMark/>
          </w:tcPr>
          <w:p w14:paraId="2652F50E" w14:textId="77777777" w:rsidR="004B1577" w:rsidRPr="00DF684B" w:rsidRDefault="004B1577" w:rsidP="00DF684B">
            <w:pPr>
              <w:rPr>
                <w:rFonts w:ascii="Times New Roman" w:eastAsia="Times New Roman" w:hAnsi="Times New Roman" w:cs="Times New Roman"/>
                <w:sz w:val="20"/>
                <w:szCs w:val="20"/>
              </w:rPr>
            </w:pPr>
          </w:p>
        </w:tc>
      </w:tr>
      <w:tr w:rsidR="004B1577" w:rsidRPr="00DF684B" w14:paraId="3C31A7C5" w14:textId="77777777" w:rsidTr="004B1577">
        <w:trPr>
          <w:trHeight w:val="260"/>
        </w:trPr>
        <w:tc>
          <w:tcPr>
            <w:tcW w:w="2060" w:type="dxa"/>
            <w:tcBorders>
              <w:top w:val="nil"/>
              <w:left w:val="nil"/>
              <w:bottom w:val="nil"/>
              <w:right w:val="nil"/>
            </w:tcBorders>
            <w:shd w:val="clear" w:color="auto" w:fill="auto"/>
            <w:noWrap/>
            <w:vAlign w:val="bottom"/>
            <w:hideMark/>
          </w:tcPr>
          <w:p w14:paraId="1D50531D" w14:textId="77777777" w:rsidR="004B1577" w:rsidRPr="00DF684B" w:rsidRDefault="004B1577" w:rsidP="00DF684B">
            <w:pPr>
              <w:rPr>
                <w:rFonts w:ascii="Gill Sans" w:eastAsia="Times New Roman" w:hAnsi="Gill Sans" w:cs="Gill Sans"/>
                <w:b/>
                <w:bCs/>
                <w:color w:val="000000"/>
                <w:sz w:val="20"/>
                <w:szCs w:val="20"/>
              </w:rPr>
            </w:pPr>
            <w:r w:rsidRPr="00DF684B">
              <w:rPr>
                <w:rFonts w:ascii="Gill Sans" w:eastAsia="Times New Roman" w:hAnsi="Gill Sans" w:cs="Gill Sans" w:hint="cs"/>
                <w:b/>
                <w:bCs/>
                <w:color w:val="000000"/>
                <w:sz w:val="20"/>
                <w:szCs w:val="20"/>
              </w:rPr>
              <w:t>Monday</w:t>
            </w:r>
          </w:p>
        </w:tc>
        <w:tc>
          <w:tcPr>
            <w:tcW w:w="2060" w:type="dxa"/>
            <w:tcBorders>
              <w:top w:val="nil"/>
              <w:left w:val="nil"/>
              <w:bottom w:val="nil"/>
              <w:right w:val="nil"/>
            </w:tcBorders>
            <w:shd w:val="clear" w:color="auto" w:fill="auto"/>
            <w:noWrap/>
            <w:vAlign w:val="bottom"/>
            <w:hideMark/>
          </w:tcPr>
          <w:p w14:paraId="2D913F86"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Tuesday</w:t>
            </w:r>
          </w:p>
        </w:tc>
        <w:tc>
          <w:tcPr>
            <w:tcW w:w="2060" w:type="dxa"/>
            <w:tcBorders>
              <w:top w:val="nil"/>
              <w:left w:val="nil"/>
              <w:bottom w:val="nil"/>
              <w:right w:val="nil"/>
            </w:tcBorders>
            <w:shd w:val="clear" w:color="auto" w:fill="auto"/>
            <w:noWrap/>
            <w:vAlign w:val="bottom"/>
            <w:hideMark/>
          </w:tcPr>
          <w:p w14:paraId="383ED62A" w14:textId="77777777" w:rsidR="004B1577" w:rsidRPr="00DF684B" w:rsidRDefault="004B1577" w:rsidP="00DF684B">
            <w:pPr>
              <w:rPr>
                <w:rFonts w:ascii="Gill Sans" w:eastAsia="Times New Roman" w:hAnsi="Gill Sans" w:cs="Gill Sans" w:hint="cs"/>
                <w:b/>
                <w:bCs/>
                <w:color w:val="000000"/>
                <w:sz w:val="20"/>
                <w:szCs w:val="20"/>
              </w:rPr>
            </w:pPr>
            <w:r w:rsidRPr="00DF684B">
              <w:rPr>
                <w:rFonts w:ascii="Gill Sans" w:eastAsia="Times New Roman" w:hAnsi="Gill Sans" w:cs="Gill Sans" w:hint="cs"/>
                <w:b/>
                <w:bCs/>
                <w:color w:val="000000"/>
                <w:sz w:val="20"/>
                <w:szCs w:val="20"/>
              </w:rPr>
              <w:t>Wednesday</w:t>
            </w:r>
          </w:p>
        </w:tc>
        <w:tc>
          <w:tcPr>
            <w:tcW w:w="2060" w:type="dxa"/>
            <w:tcBorders>
              <w:top w:val="nil"/>
              <w:left w:val="nil"/>
              <w:bottom w:val="nil"/>
              <w:right w:val="nil"/>
            </w:tcBorders>
            <w:shd w:val="clear" w:color="auto" w:fill="auto"/>
            <w:noWrap/>
            <w:vAlign w:val="bottom"/>
            <w:hideMark/>
          </w:tcPr>
          <w:p w14:paraId="5DAAE4F8" w14:textId="77777777" w:rsidR="004B1577" w:rsidRPr="00DF684B" w:rsidRDefault="004B1577" w:rsidP="00DF684B">
            <w:pPr>
              <w:rPr>
                <w:rFonts w:ascii="Gill Sans" w:eastAsia="Times New Roman" w:hAnsi="Gill Sans" w:cs="Gill Sans" w:hint="cs"/>
                <w:b/>
                <w:bCs/>
                <w:color w:val="000000"/>
                <w:sz w:val="20"/>
                <w:szCs w:val="20"/>
              </w:rPr>
            </w:pPr>
          </w:p>
        </w:tc>
        <w:tc>
          <w:tcPr>
            <w:tcW w:w="2060" w:type="dxa"/>
            <w:tcBorders>
              <w:top w:val="nil"/>
              <w:left w:val="nil"/>
              <w:bottom w:val="nil"/>
              <w:right w:val="nil"/>
            </w:tcBorders>
            <w:shd w:val="clear" w:color="auto" w:fill="auto"/>
            <w:noWrap/>
            <w:vAlign w:val="bottom"/>
            <w:hideMark/>
          </w:tcPr>
          <w:p w14:paraId="001EE486" w14:textId="77777777" w:rsidR="004B1577" w:rsidRPr="00DF684B" w:rsidRDefault="004B1577" w:rsidP="00DF684B">
            <w:pPr>
              <w:rPr>
                <w:rFonts w:ascii="Times New Roman" w:eastAsia="Times New Roman" w:hAnsi="Times New Roman" w:cs="Times New Roman"/>
                <w:sz w:val="20"/>
                <w:szCs w:val="20"/>
              </w:rPr>
            </w:pPr>
          </w:p>
        </w:tc>
      </w:tr>
      <w:tr w:rsidR="004B1577" w:rsidRPr="00DF684B" w14:paraId="546235CE" w14:textId="77777777" w:rsidTr="004B1577">
        <w:trPr>
          <w:trHeight w:val="320"/>
        </w:trPr>
        <w:tc>
          <w:tcPr>
            <w:tcW w:w="2060" w:type="dxa"/>
            <w:tcBorders>
              <w:top w:val="nil"/>
              <w:left w:val="nil"/>
              <w:bottom w:val="nil"/>
              <w:right w:val="nil"/>
            </w:tcBorders>
            <w:shd w:val="clear" w:color="auto" w:fill="auto"/>
            <w:noWrap/>
            <w:vAlign w:val="bottom"/>
            <w:hideMark/>
          </w:tcPr>
          <w:p w14:paraId="478BDBB8"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#27-28</w:t>
            </w:r>
          </w:p>
        </w:tc>
        <w:tc>
          <w:tcPr>
            <w:tcW w:w="2060" w:type="dxa"/>
            <w:tcBorders>
              <w:top w:val="nil"/>
              <w:left w:val="nil"/>
              <w:bottom w:val="nil"/>
              <w:right w:val="nil"/>
            </w:tcBorders>
            <w:shd w:val="clear" w:color="auto" w:fill="auto"/>
            <w:noWrap/>
            <w:vAlign w:val="bottom"/>
            <w:hideMark/>
          </w:tcPr>
          <w:p w14:paraId="5B78FEFA"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#29-30</w:t>
            </w:r>
          </w:p>
        </w:tc>
        <w:tc>
          <w:tcPr>
            <w:tcW w:w="2060" w:type="dxa"/>
            <w:tcBorders>
              <w:top w:val="nil"/>
              <w:left w:val="nil"/>
              <w:bottom w:val="nil"/>
              <w:right w:val="nil"/>
            </w:tcBorders>
            <w:shd w:val="clear" w:color="auto" w:fill="auto"/>
            <w:noWrap/>
            <w:vAlign w:val="bottom"/>
            <w:hideMark/>
          </w:tcPr>
          <w:p w14:paraId="4BDAB48E" w14:textId="77777777" w:rsidR="004B1577" w:rsidRPr="00DF684B" w:rsidRDefault="004B1577" w:rsidP="00DF684B">
            <w:pPr>
              <w:rPr>
                <w:rFonts w:ascii="Gill Sans" w:eastAsia="Times New Roman" w:hAnsi="Gill Sans" w:cs="Gill Sans" w:hint="cs"/>
                <w:color w:val="000000"/>
              </w:rPr>
            </w:pPr>
            <w:r w:rsidRPr="00DF684B">
              <w:rPr>
                <w:rFonts w:ascii="Gill Sans" w:eastAsia="Times New Roman" w:hAnsi="Gill Sans" w:cs="Gill Sans" w:hint="cs"/>
                <w:color w:val="000000"/>
              </w:rPr>
              <w:t>Exam #4</w:t>
            </w:r>
          </w:p>
        </w:tc>
        <w:tc>
          <w:tcPr>
            <w:tcW w:w="2060" w:type="dxa"/>
            <w:tcBorders>
              <w:top w:val="nil"/>
              <w:left w:val="nil"/>
              <w:bottom w:val="nil"/>
              <w:right w:val="nil"/>
            </w:tcBorders>
            <w:shd w:val="clear" w:color="auto" w:fill="auto"/>
            <w:noWrap/>
            <w:vAlign w:val="bottom"/>
            <w:hideMark/>
          </w:tcPr>
          <w:p w14:paraId="204D8F78" w14:textId="77777777" w:rsidR="004B1577" w:rsidRPr="00DF684B" w:rsidRDefault="004B1577" w:rsidP="00DF684B">
            <w:pPr>
              <w:rPr>
                <w:rFonts w:ascii="Gill Sans" w:eastAsia="Times New Roman" w:hAnsi="Gill Sans" w:cs="Gill Sans" w:hint="cs"/>
                <w:color w:val="000000"/>
              </w:rPr>
            </w:pPr>
          </w:p>
        </w:tc>
        <w:tc>
          <w:tcPr>
            <w:tcW w:w="2060" w:type="dxa"/>
            <w:tcBorders>
              <w:top w:val="nil"/>
              <w:left w:val="nil"/>
              <w:bottom w:val="nil"/>
              <w:right w:val="nil"/>
            </w:tcBorders>
            <w:shd w:val="clear" w:color="auto" w:fill="auto"/>
            <w:noWrap/>
            <w:vAlign w:val="bottom"/>
            <w:hideMark/>
          </w:tcPr>
          <w:p w14:paraId="5A85A6F0" w14:textId="77777777" w:rsidR="004B1577" w:rsidRPr="00DF684B" w:rsidRDefault="004B1577" w:rsidP="00DF684B">
            <w:pPr>
              <w:rPr>
                <w:rFonts w:ascii="Times New Roman" w:eastAsia="Times New Roman" w:hAnsi="Times New Roman" w:cs="Times New Roman"/>
                <w:sz w:val="20"/>
                <w:szCs w:val="20"/>
              </w:rPr>
            </w:pPr>
          </w:p>
        </w:tc>
      </w:tr>
    </w:tbl>
    <w:p w14:paraId="5AA77F92" w14:textId="7AD34DE4" w:rsidR="002B7113" w:rsidRDefault="002B7113" w:rsidP="00704F78"/>
    <w:sectPr w:rsidR="002B7113" w:rsidSect="007C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F4605"/>
    <w:multiLevelType w:val="hybridMultilevel"/>
    <w:tmpl w:val="B06EDFCA"/>
    <w:lvl w:ilvl="0" w:tplc="9FF28AB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E03AB"/>
    <w:multiLevelType w:val="hybridMultilevel"/>
    <w:tmpl w:val="1468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5A0"/>
    <w:rsid w:val="00015BE9"/>
    <w:rsid w:val="001D2F91"/>
    <w:rsid w:val="002055C2"/>
    <w:rsid w:val="00215109"/>
    <w:rsid w:val="002B7113"/>
    <w:rsid w:val="00344A4B"/>
    <w:rsid w:val="00473FD3"/>
    <w:rsid w:val="004B1577"/>
    <w:rsid w:val="00561782"/>
    <w:rsid w:val="005D131A"/>
    <w:rsid w:val="0066391D"/>
    <w:rsid w:val="0067253D"/>
    <w:rsid w:val="00704F78"/>
    <w:rsid w:val="007546D1"/>
    <w:rsid w:val="00763E9C"/>
    <w:rsid w:val="007C0457"/>
    <w:rsid w:val="007C4384"/>
    <w:rsid w:val="00831CFE"/>
    <w:rsid w:val="00866073"/>
    <w:rsid w:val="00926666"/>
    <w:rsid w:val="009625A0"/>
    <w:rsid w:val="00993386"/>
    <w:rsid w:val="009D03F9"/>
    <w:rsid w:val="00A539DD"/>
    <w:rsid w:val="00B62280"/>
    <w:rsid w:val="00C54AE3"/>
    <w:rsid w:val="00DB4DD5"/>
    <w:rsid w:val="00DF684B"/>
    <w:rsid w:val="00E40A9C"/>
    <w:rsid w:val="00EC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C3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5A0"/>
    <w:rPr>
      <w:color w:val="0563C1" w:themeColor="hyperlink"/>
      <w:u w:val="single"/>
    </w:rPr>
  </w:style>
  <w:style w:type="paragraph" w:styleId="ListParagraph">
    <w:name w:val="List Paragraph"/>
    <w:basedOn w:val="Normal"/>
    <w:uiPriority w:val="34"/>
    <w:qFormat/>
    <w:rsid w:val="009625A0"/>
    <w:pPr>
      <w:ind w:left="720"/>
      <w:contextualSpacing/>
    </w:pPr>
  </w:style>
  <w:style w:type="character" w:styleId="UnresolvedMention">
    <w:name w:val="Unresolved Mention"/>
    <w:basedOn w:val="DefaultParagraphFont"/>
    <w:uiPriority w:val="99"/>
    <w:rsid w:val="00866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26390">
      <w:bodyDiv w:val="1"/>
      <w:marLeft w:val="0"/>
      <w:marRight w:val="0"/>
      <w:marTop w:val="0"/>
      <w:marBottom w:val="0"/>
      <w:divBdr>
        <w:top w:val="none" w:sz="0" w:space="0" w:color="auto"/>
        <w:left w:val="none" w:sz="0" w:space="0" w:color="auto"/>
        <w:bottom w:val="none" w:sz="0" w:space="0" w:color="auto"/>
        <w:right w:val="none" w:sz="0" w:space="0" w:color="auto"/>
      </w:divBdr>
    </w:div>
    <w:div w:id="931665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nellcollege.edu/academic-support-and-advising/disabilities/index.shtml" TargetMode="External"/><Relationship Id="rId5" Type="http://schemas.openxmlformats.org/officeDocument/2006/relationships/hyperlink" Target="mailto:jsifford@cornell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3</Pages>
  <Words>578</Words>
  <Characters>3300</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Sifford</dc:creator>
  <cp:keywords/>
  <dc:description/>
  <cp:lastModifiedBy>Jason Sifford</cp:lastModifiedBy>
  <cp:revision>28</cp:revision>
  <dcterms:created xsi:type="dcterms:W3CDTF">2018-11-12T04:01:00Z</dcterms:created>
  <dcterms:modified xsi:type="dcterms:W3CDTF">2019-01-09T14:39:00Z</dcterms:modified>
</cp:coreProperties>
</file>