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D129" w14:textId="77777777" w:rsidR="000C42E7" w:rsidRPr="00E105B2" w:rsidRDefault="000C42E7" w:rsidP="00DB57E3">
      <w:pPr>
        <w:spacing w:before="100" w:beforeAutospacing="1" w:after="100" w:afterAutospacing="1"/>
        <w:rPr>
          <w:rFonts w:ascii="Times New Roman" w:eastAsia="Times New Roman" w:hAnsi="Times New Roman" w:cs="Times New Roman"/>
          <w:b/>
        </w:rPr>
        <w:sectPr w:rsidR="000C42E7" w:rsidRPr="00E105B2" w:rsidSect="00F50BB6">
          <w:pgSz w:w="12240" w:h="15840"/>
          <w:pgMar w:top="1440" w:right="1440" w:bottom="1440" w:left="1440" w:header="720" w:footer="720" w:gutter="0"/>
          <w:cols w:space="720"/>
          <w:docGrid w:linePitch="360"/>
        </w:sectPr>
      </w:pPr>
    </w:p>
    <w:p w14:paraId="2C4AD1F6" w14:textId="77777777" w:rsidR="00DB57E3" w:rsidRPr="00E105B2" w:rsidRDefault="00627A01" w:rsidP="000C42E7">
      <w:pPr>
        <w:rPr>
          <w:rFonts w:ascii="Times New Roman" w:eastAsia="Times New Roman" w:hAnsi="Times New Roman" w:cs="Times New Roman"/>
          <w:b/>
        </w:rPr>
      </w:pPr>
      <w:r>
        <w:rPr>
          <w:rFonts w:ascii="Times New Roman" w:eastAsia="Times New Roman" w:hAnsi="Times New Roman" w:cs="Times New Roman"/>
          <w:b/>
        </w:rPr>
        <w:t xml:space="preserve">Instructor: </w:t>
      </w:r>
      <w:r w:rsidR="00DB57E3" w:rsidRPr="00E105B2">
        <w:rPr>
          <w:rFonts w:ascii="Times New Roman" w:eastAsia="Times New Roman" w:hAnsi="Times New Roman" w:cs="Times New Roman"/>
          <w:b/>
        </w:rPr>
        <w:t>Kathleen Maris Paltrineri</w:t>
      </w:r>
    </w:p>
    <w:p w14:paraId="4D658975" w14:textId="77777777" w:rsidR="00DB57E3" w:rsidRPr="00E105B2" w:rsidRDefault="00627A01" w:rsidP="000C42E7">
      <w:pPr>
        <w:rPr>
          <w:rFonts w:ascii="Times New Roman" w:eastAsia="Times New Roman" w:hAnsi="Times New Roman" w:cs="Times New Roman"/>
        </w:rPr>
      </w:pPr>
      <w:r w:rsidRPr="00E105B2">
        <w:rPr>
          <w:rFonts w:ascii="Times New Roman" w:eastAsia="Times New Roman" w:hAnsi="Times New Roman" w:cs="Times New Roman"/>
          <w:b/>
        </w:rPr>
        <w:t>Tel</w:t>
      </w:r>
      <w:r>
        <w:rPr>
          <w:rFonts w:ascii="Times New Roman" w:eastAsia="Times New Roman" w:hAnsi="Times New Roman" w:cs="Times New Roman"/>
        </w:rPr>
        <w:t xml:space="preserve">.: </w:t>
      </w:r>
      <w:r w:rsidR="00DB57E3" w:rsidRPr="00E105B2">
        <w:rPr>
          <w:rFonts w:ascii="Times New Roman" w:eastAsia="Times New Roman" w:hAnsi="Times New Roman" w:cs="Times New Roman"/>
        </w:rPr>
        <w:t>603-969-6644</w:t>
      </w:r>
    </w:p>
    <w:p w14:paraId="4B572518" w14:textId="77777777" w:rsidR="00DB57E3" w:rsidRPr="00E105B2" w:rsidRDefault="00627A01" w:rsidP="000C42E7">
      <w:pPr>
        <w:rPr>
          <w:rFonts w:ascii="Times New Roman" w:eastAsia="Times New Roman" w:hAnsi="Times New Roman" w:cs="Times New Roman"/>
        </w:rPr>
      </w:pPr>
      <w:r w:rsidRPr="00E105B2">
        <w:rPr>
          <w:rFonts w:ascii="Times New Roman" w:eastAsia="Times New Roman" w:hAnsi="Times New Roman" w:cs="Times New Roman"/>
          <w:b/>
        </w:rPr>
        <w:t>Email:</w:t>
      </w:r>
      <w:r>
        <w:rPr>
          <w:rFonts w:ascii="Times New Roman" w:eastAsia="Times New Roman" w:hAnsi="Times New Roman" w:cs="Times New Roman"/>
        </w:rPr>
        <w:t xml:space="preserve"> </w:t>
      </w:r>
      <w:hyperlink r:id="rId4" w:history="1">
        <w:r w:rsidR="00DB57E3" w:rsidRPr="00E105B2">
          <w:rPr>
            <w:rStyle w:val="Hyperlink"/>
            <w:rFonts w:ascii="Times New Roman" w:eastAsia="Times New Roman" w:hAnsi="Times New Roman" w:cs="Times New Roman"/>
            <w:color w:val="auto"/>
            <w:u w:val="none"/>
          </w:rPr>
          <w:t>kmarispaltrineri@cornellcollege.edu</w:t>
        </w:r>
      </w:hyperlink>
    </w:p>
    <w:p w14:paraId="6936F085" w14:textId="77777777" w:rsidR="00627A01" w:rsidRDefault="00627A01" w:rsidP="000C42E7">
      <w:pPr>
        <w:rPr>
          <w:rFonts w:ascii="Times New Roman" w:eastAsia="Times New Roman" w:hAnsi="Times New Roman" w:cs="Times New Roman"/>
          <w:b/>
        </w:rPr>
      </w:pPr>
    </w:p>
    <w:p w14:paraId="7BB6003F" w14:textId="77777777" w:rsidR="00627A01" w:rsidRDefault="00627A01" w:rsidP="000C42E7">
      <w:pPr>
        <w:rPr>
          <w:rFonts w:ascii="Times New Roman" w:eastAsia="Times New Roman" w:hAnsi="Times New Roman" w:cs="Times New Roman"/>
          <w:b/>
        </w:rPr>
      </w:pPr>
    </w:p>
    <w:p w14:paraId="4376989F" w14:textId="77777777" w:rsidR="000C42E7" w:rsidRPr="00E105B2" w:rsidRDefault="00204DFF" w:rsidP="000C42E7">
      <w:pPr>
        <w:rPr>
          <w:rFonts w:ascii="Times New Roman" w:eastAsia="Times New Roman" w:hAnsi="Times New Roman" w:cs="Times New Roman"/>
        </w:rPr>
      </w:pPr>
      <w:r w:rsidRPr="00E105B2">
        <w:rPr>
          <w:rFonts w:ascii="Times New Roman" w:eastAsia="Times New Roman" w:hAnsi="Times New Roman" w:cs="Times New Roman"/>
          <w:b/>
        </w:rPr>
        <w:t>Course Time</w:t>
      </w:r>
      <w:r w:rsidRPr="00E105B2">
        <w:rPr>
          <w:rFonts w:ascii="Times New Roman" w:eastAsia="Times New Roman" w:hAnsi="Times New Roman" w:cs="Times New Roman"/>
        </w:rPr>
        <w:t>: Daily M-F, 12n-3 p.m.</w:t>
      </w:r>
    </w:p>
    <w:p w14:paraId="37C9EA06" w14:textId="56AB324B" w:rsidR="00DB57E3" w:rsidRDefault="00DB57E3" w:rsidP="000C42E7">
      <w:pPr>
        <w:rPr>
          <w:rFonts w:ascii="Times New Roman" w:eastAsia="Times New Roman" w:hAnsi="Times New Roman" w:cs="Times New Roman"/>
        </w:rPr>
      </w:pPr>
      <w:r w:rsidRPr="00E105B2">
        <w:rPr>
          <w:rFonts w:ascii="Times New Roman" w:eastAsia="Times New Roman" w:hAnsi="Times New Roman" w:cs="Times New Roman"/>
          <w:b/>
        </w:rPr>
        <w:t>Office Hours</w:t>
      </w:r>
      <w:r w:rsidR="000C42E7" w:rsidRPr="00E105B2">
        <w:rPr>
          <w:rFonts w:ascii="Times New Roman" w:eastAsia="Times New Roman" w:hAnsi="Times New Roman" w:cs="Times New Roman"/>
        </w:rPr>
        <w:t>:</w:t>
      </w:r>
      <w:r w:rsidRPr="00E105B2">
        <w:rPr>
          <w:rFonts w:ascii="Times New Roman" w:eastAsia="Times New Roman" w:hAnsi="Times New Roman" w:cs="Times New Roman"/>
        </w:rPr>
        <w:t xml:space="preserve"> </w:t>
      </w:r>
      <w:r w:rsidR="00204DFF" w:rsidRPr="00E105B2">
        <w:rPr>
          <w:rFonts w:ascii="Times New Roman" w:eastAsia="Times New Roman" w:hAnsi="Times New Roman" w:cs="Times New Roman"/>
        </w:rPr>
        <w:t>T</w:t>
      </w:r>
      <w:r w:rsidR="000C42E7" w:rsidRPr="00E105B2">
        <w:rPr>
          <w:rFonts w:ascii="Times New Roman" w:eastAsia="Times New Roman" w:hAnsi="Times New Roman" w:cs="Times New Roman"/>
        </w:rPr>
        <w:t xml:space="preserve"> &amp; </w:t>
      </w:r>
      <w:r w:rsidR="00204DFF" w:rsidRPr="00E105B2">
        <w:rPr>
          <w:rFonts w:ascii="Times New Roman" w:eastAsia="Times New Roman" w:hAnsi="Times New Roman" w:cs="Times New Roman"/>
        </w:rPr>
        <w:t>W</w:t>
      </w:r>
      <w:r w:rsidR="000C42E7" w:rsidRPr="00E105B2">
        <w:rPr>
          <w:rFonts w:ascii="Times New Roman" w:eastAsia="Times New Roman" w:hAnsi="Times New Roman" w:cs="Times New Roman"/>
        </w:rPr>
        <w:t xml:space="preserve"> 3-4 p.m.</w:t>
      </w:r>
      <w:r w:rsidR="00627A01">
        <w:rPr>
          <w:rFonts w:ascii="Times New Roman" w:eastAsia="Times New Roman" w:hAnsi="Times New Roman" w:cs="Times New Roman"/>
        </w:rPr>
        <w:t>, by apt.</w:t>
      </w:r>
    </w:p>
    <w:p w14:paraId="5823AEFC" w14:textId="77777777" w:rsidR="00627A01" w:rsidRPr="005B71B1" w:rsidRDefault="00627A01" w:rsidP="00627A01">
      <w:pPr>
        <w:rPr>
          <w:rFonts w:ascii="Times New Roman" w:eastAsia="Times New Roman" w:hAnsi="Times New Roman" w:cs="Times New Roman"/>
        </w:rPr>
      </w:pPr>
      <w:r w:rsidRPr="005B71B1">
        <w:rPr>
          <w:rFonts w:ascii="Times New Roman" w:eastAsia="Times New Roman" w:hAnsi="Times New Roman" w:cs="Times New Roman"/>
          <w:b/>
        </w:rPr>
        <w:t>Office</w:t>
      </w:r>
      <w:r w:rsidRPr="005B71B1">
        <w:rPr>
          <w:rFonts w:ascii="Times New Roman" w:eastAsia="Times New Roman" w:hAnsi="Times New Roman" w:cs="Times New Roman"/>
        </w:rPr>
        <w:t>: Cole Library 217</w:t>
      </w:r>
    </w:p>
    <w:p w14:paraId="6BFCEC56" w14:textId="77777777" w:rsidR="00627A01" w:rsidRPr="00E105B2" w:rsidRDefault="00627A01" w:rsidP="000C42E7">
      <w:pPr>
        <w:rPr>
          <w:rFonts w:ascii="Times New Roman" w:eastAsia="Times New Roman" w:hAnsi="Times New Roman" w:cs="Times New Roman"/>
        </w:rPr>
      </w:pPr>
    </w:p>
    <w:p w14:paraId="61038392" w14:textId="77777777" w:rsidR="000C42E7" w:rsidRPr="00E105B2" w:rsidRDefault="000C42E7" w:rsidP="00DB57E3">
      <w:pPr>
        <w:spacing w:before="100" w:beforeAutospacing="1" w:after="100" w:afterAutospacing="1"/>
        <w:rPr>
          <w:rFonts w:ascii="Times New Roman" w:eastAsia="Times New Roman" w:hAnsi="Times New Roman" w:cs="Times New Roman"/>
        </w:rPr>
        <w:sectPr w:rsidR="000C42E7" w:rsidRPr="00E105B2" w:rsidSect="000C42E7">
          <w:type w:val="continuous"/>
          <w:pgSz w:w="12240" w:h="15840"/>
          <w:pgMar w:top="1440" w:right="1440" w:bottom="1440" w:left="1440" w:header="720" w:footer="720" w:gutter="0"/>
          <w:cols w:num="2" w:space="720"/>
          <w:docGrid w:linePitch="360"/>
        </w:sectPr>
      </w:pPr>
    </w:p>
    <w:p w14:paraId="2022E7EE" w14:textId="77777777" w:rsidR="00505137" w:rsidRPr="00E105B2" w:rsidRDefault="00505137" w:rsidP="00E105B2">
      <w:pPr>
        <w:pStyle w:val="Heading1"/>
        <w:spacing w:before="0"/>
        <w:jc w:val="center"/>
        <w:rPr>
          <w:rFonts w:eastAsia="Times New Roman"/>
          <w:b/>
        </w:rPr>
      </w:pPr>
      <w:r w:rsidRPr="00E105B2">
        <w:rPr>
          <w:rFonts w:asciiTheme="minorHAnsi" w:eastAsia="Times New Roman" w:hAnsiTheme="minorHAnsi"/>
          <w:b/>
          <w:color w:val="auto"/>
        </w:rPr>
        <w:t>ENG 274</w:t>
      </w:r>
      <w:r w:rsidR="00434E3E" w:rsidRPr="00E105B2">
        <w:rPr>
          <w:rFonts w:asciiTheme="minorHAnsi" w:eastAsia="Times New Roman" w:hAnsiTheme="minorHAnsi"/>
          <w:b/>
          <w:color w:val="auto"/>
        </w:rPr>
        <w:t>-2</w:t>
      </w:r>
      <w:r w:rsidRPr="00E105B2">
        <w:rPr>
          <w:rFonts w:asciiTheme="minorHAnsi" w:eastAsia="Times New Roman" w:hAnsiTheme="minorHAnsi"/>
          <w:b/>
          <w:color w:val="auto"/>
        </w:rPr>
        <w:t xml:space="preserve">: </w:t>
      </w:r>
      <w:r w:rsidR="000C42E7" w:rsidRPr="00E105B2">
        <w:rPr>
          <w:rFonts w:asciiTheme="minorHAnsi" w:eastAsia="Times New Roman" w:hAnsiTheme="minorHAnsi"/>
          <w:b/>
          <w:color w:val="auto"/>
        </w:rPr>
        <w:t>PODCASTS MATTER: SOUND WRITING</w:t>
      </w:r>
    </w:p>
    <w:p w14:paraId="0243B3B5" w14:textId="4BB2D14D" w:rsidR="00A166F0" w:rsidRPr="00E105B2" w:rsidRDefault="000C42E7" w:rsidP="00E105B2">
      <w:pPr>
        <w:pStyle w:val="Heading1"/>
        <w:spacing w:before="0"/>
        <w:jc w:val="center"/>
        <w:rPr>
          <w:rFonts w:asciiTheme="minorHAnsi" w:eastAsia="Times New Roman" w:hAnsiTheme="minorHAnsi"/>
          <w:color w:val="000000" w:themeColor="text1"/>
        </w:rPr>
      </w:pPr>
      <w:r w:rsidRPr="00E105B2">
        <w:rPr>
          <w:rFonts w:eastAsia="Times New Roman"/>
          <w:b/>
          <w:color w:val="000000" w:themeColor="text1"/>
        </w:rPr>
        <w:t>AT THE INTERSECTION OF LITERATURE &amp; SOCIAL JUSTICE</w:t>
      </w:r>
    </w:p>
    <w:p w14:paraId="7A51E7B7" w14:textId="77777777" w:rsidR="00DB57E3" w:rsidRPr="00E105B2" w:rsidRDefault="00505137" w:rsidP="00505137">
      <w:pPr>
        <w:jc w:val="center"/>
        <w:rPr>
          <w:rFonts w:ascii="Times New Roman" w:eastAsia="Times New Roman" w:hAnsi="Times New Roman" w:cs="Times New Roman"/>
          <w:i/>
        </w:rPr>
      </w:pPr>
      <w:r w:rsidRPr="00E105B2">
        <w:rPr>
          <w:rFonts w:ascii="Times New Roman" w:eastAsia="Times New Roman" w:hAnsi="Times New Roman" w:cs="Times New Roman"/>
          <w:i/>
        </w:rPr>
        <w:t xml:space="preserve">Block 2: September 24 – October 17, 2018, Thomas Commons, </w:t>
      </w:r>
      <w:r w:rsidR="00CB722B" w:rsidRPr="00E105B2">
        <w:rPr>
          <w:rFonts w:ascii="Times New Roman" w:eastAsia="Times New Roman" w:hAnsi="Times New Roman" w:cs="Times New Roman"/>
          <w:i/>
        </w:rPr>
        <w:t xml:space="preserve">The </w:t>
      </w:r>
      <w:r w:rsidRPr="00E105B2">
        <w:rPr>
          <w:rFonts w:ascii="Times New Roman" w:eastAsia="Times New Roman" w:hAnsi="Times New Roman" w:cs="Times New Roman"/>
          <w:i/>
        </w:rPr>
        <w:t>Paris Room</w:t>
      </w:r>
    </w:p>
    <w:p w14:paraId="333343D5" w14:textId="77777777" w:rsidR="00505137" w:rsidRPr="00E105B2" w:rsidRDefault="00505137" w:rsidP="00505137">
      <w:pPr>
        <w:jc w:val="center"/>
        <w:rPr>
          <w:rFonts w:ascii="Times New Roman" w:eastAsia="Times New Roman" w:hAnsi="Times New Roman" w:cs="Times New Roman"/>
          <w:b/>
          <w:u w:val="single"/>
        </w:rPr>
      </w:pPr>
    </w:p>
    <w:p w14:paraId="50BDFF98" w14:textId="261443DA" w:rsidR="00C70F47" w:rsidRPr="00E105B2" w:rsidRDefault="00C70F47" w:rsidP="00E105B2">
      <w:pPr>
        <w:pStyle w:val="Heading1"/>
        <w:jc w:val="center"/>
        <w:rPr>
          <w:rFonts w:eastAsia="Times New Roman"/>
          <w:b/>
        </w:rPr>
      </w:pPr>
      <w:r w:rsidRPr="00E105B2">
        <w:rPr>
          <w:rFonts w:asciiTheme="minorHAnsi" w:eastAsia="Times New Roman" w:hAnsiTheme="minorHAnsi"/>
          <w:b/>
          <w:color w:val="auto"/>
        </w:rPr>
        <w:t>Course Description</w:t>
      </w:r>
    </w:p>
    <w:p w14:paraId="2403536C" w14:textId="77777777" w:rsidR="00627A01" w:rsidRDefault="00627A01" w:rsidP="00105FFE">
      <w:pPr>
        <w:rPr>
          <w:rFonts w:ascii="Times New Roman" w:hAnsi="Times New Roman" w:cs="Times New Roman"/>
        </w:rPr>
      </w:pPr>
    </w:p>
    <w:p w14:paraId="2EA40A9C" w14:textId="5FC123FA" w:rsidR="00105FFE" w:rsidRPr="00627A01" w:rsidRDefault="00105FFE" w:rsidP="00E105B2">
      <w:pPr>
        <w:jc w:val="both"/>
        <w:rPr>
          <w:rFonts w:ascii="Times New Roman" w:hAnsi="Times New Roman" w:cs="Times New Roman"/>
        </w:rPr>
      </w:pPr>
      <w:r w:rsidRPr="00627A01">
        <w:rPr>
          <w:rFonts w:ascii="Times New Roman" w:hAnsi="Times New Roman" w:cs="Times New Roman"/>
        </w:rPr>
        <w:t>This course focuses on the art of writing for podcasts and audio, playing particular attention to how the medium of sound writing can be used to explore the intersection between literature and social justice. In the class, we will examine podcasts that feature long-form interviews with authors, activists, and thinkers, such as </w:t>
      </w:r>
      <w:r w:rsidRPr="00627A01">
        <w:rPr>
          <w:rFonts w:ascii="Times New Roman" w:hAnsi="Times New Roman" w:cs="Times New Roman"/>
          <w:i/>
          <w:iCs/>
        </w:rPr>
        <w:t>On Being</w:t>
      </w:r>
      <w:r w:rsidRPr="00627A01">
        <w:rPr>
          <w:rFonts w:ascii="Times New Roman" w:hAnsi="Times New Roman" w:cs="Times New Roman"/>
        </w:rPr>
        <w:t xml:space="preserve">, </w:t>
      </w:r>
      <w:r w:rsidRPr="00627A01">
        <w:rPr>
          <w:rFonts w:ascii="Times New Roman" w:hAnsi="Times New Roman" w:cs="Times New Roman"/>
          <w:i/>
          <w:iCs/>
        </w:rPr>
        <w:t>Longform</w:t>
      </w:r>
      <w:r w:rsidRPr="00627A01">
        <w:rPr>
          <w:rFonts w:ascii="Times New Roman" w:hAnsi="Times New Roman" w:cs="Times New Roman"/>
        </w:rPr>
        <w:t>, and </w:t>
      </w:r>
      <w:r w:rsidRPr="00627A01">
        <w:rPr>
          <w:rFonts w:ascii="Times New Roman" w:hAnsi="Times New Roman" w:cs="Times New Roman"/>
          <w:i/>
          <w:iCs/>
        </w:rPr>
        <w:t>Origins: The International Writing Program Podcast; </w:t>
      </w:r>
      <w:r w:rsidRPr="00627A01">
        <w:rPr>
          <w:rFonts w:ascii="Times New Roman" w:hAnsi="Times New Roman" w:cs="Times New Roman"/>
        </w:rPr>
        <w:t xml:space="preserve">podcasts that present and/or </w:t>
      </w:r>
      <w:r w:rsidR="00C11C05" w:rsidRPr="00627A01">
        <w:rPr>
          <w:rFonts w:ascii="Times New Roman" w:hAnsi="Times New Roman" w:cs="Times New Roman"/>
        </w:rPr>
        <w:t>analyze</w:t>
      </w:r>
      <w:r w:rsidRPr="00627A01">
        <w:rPr>
          <w:rFonts w:ascii="Times New Roman" w:hAnsi="Times New Roman" w:cs="Times New Roman"/>
        </w:rPr>
        <w:t xml:space="preserve"> texts, such as</w:t>
      </w:r>
      <w:r w:rsidR="00C11C05" w:rsidRPr="00627A01">
        <w:rPr>
          <w:rFonts w:ascii="Times New Roman" w:hAnsi="Times New Roman" w:cs="Times New Roman"/>
        </w:rPr>
        <w:t xml:space="preserve"> </w:t>
      </w:r>
      <w:proofErr w:type="spellStart"/>
      <w:r w:rsidR="00C11C05" w:rsidRPr="00627A01">
        <w:rPr>
          <w:rFonts w:ascii="Times New Roman" w:hAnsi="Times New Roman" w:cs="Times New Roman"/>
        </w:rPr>
        <w:t>PennSound’s</w:t>
      </w:r>
      <w:proofErr w:type="spellEnd"/>
      <w:r w:rsidRPr="00627A01">
        <w:rPr>
          <w:rFonts w:ascii="Times New Roman" w:hAnsi="Times New Roman" w:cs="Times New Roman"/>
        </w:rPr>
        <w:t> </w:t>
      </w:r>
      <w:proofErr w:type="spellStart"/>
      <w:r w:rsidRPr="00627A01">
        <w:rPr>
          <w:rFonts w:ascii="Times New Roman" w:hAnsi="Times New Roman" w:cs="Times New Roman"/>
          <w:i/>
          <w:iCs/>
        </w:rPr>
        <w:t>PoemTalk</w:t>
      </w:r>
      <w:proofErr w:type="spellEnd"/>
      <w:r w:rsidRPr="00627A01">
        <w:rPr>
          <w:rFonts w:ascii="Times New Roman" w:hAnsi="Times New Roman" w:cs="Times New Roman"/>
          <w:i/>
          <w:iCs/>
        </w:rPr>
        <w:t> </w:t>
      </w:r>
      <w:r w:rsidRPr="00627A01">
        <w:rPr>
          <w:rFonts w:ascii="Times New Roman" w:hAnsi="Times New Roman" w:cs="Times New Roman"/>
        </w:rPr>
        <w:t>or </w:t>
      </w:r>
      <w:r w:rsidRPr="00627A01">
        <w:rPr>
          <w:rFonts w:ascii="Times New Roman" w:hAnsi="Times New Roman" w:cs="Times New Roman"/>
          <w:i/>
          <w:iCs/>
        </w:rPr>
        <w:t>The New Yorker’s Fiction, Poetry, </w:t>
      </w:r>
      <w:r w:rsidRPr="00627A01">
        <w:rPr>
          <w:rFonts w:ascii="Times New Roman" w:hAnsi="Times New Roman" w:cs="Times New Roman"/>
        </w:rPr>
        <w:t>or</w:t>
      </w:r>
      <w:r w:rsidRPr="00627A01">
        <w:rPr>
          <w:rFonts w:ascii="Times New Roman" w:hAnsi="Times New Roman" w:cs="Times New Roman"/>
          <w:i/>
          <w:iCs/>
        </w:rPr>
        <w:t> Author’s Voice</w:t>
      </w:r>
      <w:r w:rsidRPr="00627A01">
        <w:rPr>
          <w:rFonts w:ascii="Times New Roman" w:hAnsi="Times New Roman" w:cs="Times New Roman"/>
        </w:rPr>
        <w:t xml:space="preserve"> podcasts; and we will look at podcasts that take mixed-genre approaches, such as </w:t>
      </w:r>
      <w:r w:rsidRPr="00627A01">
        <w:rPr>
          <w:rFonts w:ascii="Times New Roman" w:hAnsi="Times New Roman" w:cs="Times New Roman"/>
          <w:i/>
          <w:iCs/>
        </w:rPr>
        <w:t xml:space="preserve">The Organist </w:t>
      </w:r>
      <w:r w:rsidR="00C11C05" w:rsidRPr="00627A01">
        <w:rPr>
          <w:rFonts w:ascii="Times New Roman" w:hAnsi="Times New Roman" w:cs="Times New Roman"/>
          <w:iCs/>
        </w:rPr>
        <w:t>and</w:t>
      </w:r>
      <w:r w:rsidR="00C11C05" w:rsidRPr="00627A01">
        <w:rPr>
          <w:rFonts w:ascii="Times New Roman" w:hAnsi="Times New Roman" w:cs="Times New Roman"/>
          <w:i/>
          <w:iCs/>
        </w:rPr>
        <w:t xml:space="preserve"> </w:t>
      </w:r>
      <w:r w:rsidRPr="00627A01">
        <w:rPr>
          <w:rFonts w:ascii="Times New Roman" w:hAnsi="Times New Roman" w:cs="Times New Roman"/>
          <w:i/>
          <w:iCs/>
        </w:rPr>
        <w:t>This American Life</w:t>
      </w:r>
      <w:r w:rsidRPr="00627A01">
        <w:rPr>
          <w:rFonts w:ascii="Times New Roman" w:hAnsi="Times New Roman" w:cs="Times New Roman"/>
        </w:rPr>
        <w:t xml:space="preserve">. Through these and other model podcasts, </w:t>
      </w:r>
      <w:r w:rsidR="00C11C05" w:rsidRPr="00627A01">
        <w:rPr>
          <w:rFonts w:ascii="Times New Roman" w:hAnsi="Times New Roman" w:cs="Times New Roman"/>
        </w:rPr>
        <w:t xml:space="preserve">you </w:t>
      </w:r>
      <w:r w:rsidRPr="00627A01">
        <w:rPr>
          <w:rFonts w:ascii="Times New Roman" w:hAnsi="Times New Roman" w:cs="Times New Roman"/>
        </w:rPr>
        <w:t xml:space="preserve">will be exposed to the wide variety of possibilities available within the burgeoning podcast medium and find inspiration for writing </w:t>
      </w:r>
      <w:r w:rsidR="00C11C05" w:rsidRPr="00627A01">
        <w:rPr>
          <w:rFonts w:ascii="Times New Roman" w:hAnsi="Times New Roman" w:cs="Times New Roman"/>
        </w:rPr>
        <w:t xml:space="preserve">your </w:t>
      </w:r>
      <w:r w:rsidRPr="00627A01">
        <w:rPr>
          <w:rFonts w:ascii="Times New Roman" w:hAnsi="Times New Roman" w:cs="Times New Roman"/>
        </w:rPr>
        <w:t xml:space="preserve">own. </w:t>
      </w:r>
      <w:r w:rsidR="00C11C05" w:rsidRPr="00627A01">
        <w:rPr>
          <w:rFonts w:ascii="Times New Roman" w:hAnsi="Times New Roman" w:cs="Times New Roman"/>
        </w:rPr>
        <w:t xml:space="preserve">You </w:t>
      </w:r>
      <w:r w:rsidRPr="00627A01">
        <w:rPr>
          <w:rFonts w:ascii="Times New Roman" w:hAnsi="Times New Roman" w:cs="Times New Roman"/>
        </w:rPr>
        <w:t xml:space="preserve">will learn to pitch story ideas, research topics, write and conduct interviews, develop narrative sequences, and other skills to bring </w:t>
      </w:r>
      <w:r w:rsidR="00C11C05" w:rsidRPr="00627A01">
        <w:rPr>
          <w:rFonts w:ascii="Times New Roman" w:hAnsi="Times New Roman" w:cs="Times New Roman"/>
        </w:rPr>
        <w:t xml:space="preserve">your </w:t>
      </w:r>
      <w:r w:rsidRPr="00627A01">
        <w:rPr>
          <w:rFonts w:ascii="Times New Roman" w:hAnsi="Times New Roman" w:cs="Times New Roman"/>
        </w:rPr>
        <w:t xml:space="preserve">podcast ideas from ideation to publication. In addition to independent writing projects, </w:t>
      </w:r>
      <w:r w:rsidR="00C11C05" w:rsidRPr="00627A01">
        <w:rPr>
          <w:rFonts w:ascii="Times New Roman" w:hAnsi="Times New Roman" w:cs="Times New Roman"/>
        </w:rPr>
        <w:t xml:space="preserve">you </w:t>
      </w:r>
      <w:r w:rsidRPr="00627A01">
        <w:rPr>
          <w:rFonts w:ascii="Times New Roman" w:hAnsi="Times New Roman" w:cs="Times New Roman"/>
        </w:rPr>
        <w:t xml:space="preserve">will also collaborate on group writing projects to further expand </w:t>
      </w:r>
      <w:r w:rsidR="00C11C05" w:rsidRPr="00627A01">
        <w:rPr>
          <w:rFonts w:ascii="Times New Roman" w:hAnsi="Times New Roman" w:cs="Times New Roman"/>
        </w:rPr>
        <w:t xml:space="preserve">your </w:t>
      </w:r>
      <w:r w:rsidRPr="00627A01">
        <w:rPr>
          <w:rFonts w:ascii="Times New Roman" w:hAnsi="Times New Roman" w:cs="Times New Roman"/>
        </w:rPr>
        <w:t>podcast writing and production skills. No experience is necessary.</w:t>
      </w:r>
      <w:r w:rsidR="00132614" w:rsidRPr="00627A01">
        <w:rPr>
          <w:rFonts w:ascii="Times New Roman" w:hAnsi="Times New Roman" w:cs="Times New Roman"/>
        </w:rPr>
        <w:t xml:space="preserve"> </w:t>
      </w:r>
      <w:r w:rsidRPr="00627A01">
        <w:rPr>
          <w:rFonts w:ascii="Times New Roman" w:hAnsi="Times New Roman" w:cs="Times New Roman"/>
        </w:rPr>
        <w:t>Prerequisite: W-designated course or ENG 201, 202, or 215. (Fine Arts)</w:t>
      </w:r>
    </w:p>
    <w:p w14:paraId="6637DB3C" w14:textId="77777777" w:rsidR="0061014E" w:rsidRPr="00627A01" w:rsidRDefault="0061014E" w:rsidP="00105FFE">
      <w:pPr>
        <w:rPr>
          <w:rFonts w:ascii="Times New Roman" w:hAnsi="Times New Roman" w:cs="Times New Roman"/>
        </w:rPr>
      </w:pPr>
    </w:p>
    <w:p w14:paraId="07E28177" w14:textId="0F8E0DCF" w:rsidR="0061014E" w:rsidRPr="00E105B2" w:rsidRDefault="0061014E" w:rsidP="00E105B2">
      <w:pPr>
        <w:pStyle w:val="Heading1"/>
        <w:rPr>
          <w:rFonts w:ascii="Times New Roman" w:hAnsi="Times New Roman" w:cs="Times New Roman"/>
        </w:rPr>
      </w:pPr>
      <w:r w:rsidRPr="00E105B2">
        <w:rPr>
          <w:rFonts w:asciiTheme="minorHAnsi" w:hAnsiTheme="minorHAnsi"/>
          <w:b/>
          <w:color w:val="auto"/>
          <w:u w:val="single"/>
        </w:rPr>
        <w:t>Course Objectives</w:t>
      </w:r>
    </w:p>
    <w:p w14:paraId="178D5E97" w14:textId="77777777" w:rsidR="0061014E" w:rsidRPr="00627A01" w:rsidRDefault="0061014E" w:rsidP="000928BB">
      <w:pPr>
        <w:tabs>
          <w:tab w:val="center" w:pos="4680"/>
          <w:tab w:val="left" w:pos="5080"/>
        </w:tabs>
        <w:rPr>
          <w:rFonts w:ascii="Times New Roman" w:hAnsi="Times New Roman" w:cs="Times New Roman"/>
        </w:rPr>
      </w:pPr>
      <w:r w:rsidRPr="00627A01">
        <w:rPr>
          <w:rFonts w:ascii="Times New Roman" w:hAnsi="Times New Roman" w:cs="Times New Roman"/>
        </w:rPr>
        <w:t>In this course you’ll learn to…</w:t>
      </w:r>
      <w:r w:rsidR="000928BB" w:rsidRPr="00627A01">
        <w:rPr>
          <w:rFonts w:ascii="Times New Roman" w:hAnsi="Times New Roman" w:cs="Times New Roman"/>
        </w:rPr>
        <w:tab/>
      </w:r>
      <w:r w:rsidR="000928BB" w:rsidRPr="00627A01">
        <w:rPr>
          <w:rFonts w:ascii="Times New Roman" w:hAnsi="Times New Roman" w:cs="Times New Roman"/>
        </w:rPr>
        <w:tab/>
      </w:r>
    </w:p>
    <w:p w14:paraId="25728EB7" w14:textId="77777777" w:rsidR="000928BB" w:rsidRPr="00627A01" w:rsidRDefault="000928BB" w:rsidP="000928BB">
      <w:pPr>
        <w:rPr>
          <w:rFonts w:ascii="Times New Roman" w:hAnsi="Times New Roman" w:cs="Times New Roman"/>
        </w:rPr>
      </w:pPr>
      <w:r w:rsidRPr="00627A01">
        <w:rPr>
          <w:rFonts w:ascii="Times New Roman" w:hAnsi="Times New Roman" w:cs="Times New Roman"/>
        </w:rPr>
        <w:t>-Develop critical listening practices for engaging and composing with sound</w:t>
      </w:r>
    </w:p>
    <w:p w14:paraId="36D9BD60" w14:textId="77777777" w:rsidR="000928BB" w:rsidRPr="00627A01" w:rsidRDefault="000928BB" w:rsidP="000928BB">
      <w:pPr>
        <w:rPr>
          <w:rFonts w:ascii="Times New Roman" w:hAnsi="Times New Roman" w:cs="Times New Roman"/>
        </w:rPr>
      </w:pPr>
      <w:r w:rsidRPr="00627A01">
        <w:rPr>
          <w:rFonts w:ascii="Times New Roman" w:hAnsi="Times New Roman" w:cs="Times New Roman"/>
        </w:rPr>
        <w:t>-Design and produce sonic projects using digital tools</w:t>
      </w:r>
    </w:p>
    <w:p w14:paraId="5A42DCDF" w14:textId="77777777" w:rsidR="0061014E" w:rsidRPr="00627A01" w:rsidRDefault="0061014E" w:rsidP="0061014E">
      <w:pPr>
        <w:rPr>
          <w:rFonts w:ascii="Times New Roman" w:hAnsi="Times New Roman" w:cs="Times New Roman"/>
        </w:rPr>
      </w:pPr>
      <w:r w:rsidRPr="00627A01">
        <w:rPr>
          <w:rFonts w:ascii="Times New Roman" w:hAnsi="Times New Roman" w:cs="Times New Roman"/>
        </w:rPr>
        <w:t>-Describe and apply key concepts of audio storytelling</w:t>
      </w:r>
    </w:p>
    <w:p w14:paraId="52203E69" w14:textId="77777777" w:rsidR="000928BB" w:rsidRPr="00627A01" w:rsidRDefault="000928BB" w:rsidP="0061014E">
      <w:pPr>
        <w:rPr>
          <w:rFonts w:ascii="Times New Roman" w:hAnsi="Times New Roman" w:cs="Times New Roman"/>
        </w:rPr>
      </w:pPr>
      <w:r w:rsidRPr="00627A01">
        <w:rPr>
          <w:rFonts w:ascii="Times New Roman" w:hAnsi="Times New Roman" w:cs="Times New Roman"/>
        </w:rPr>
        <w:t>-Develop interviewing skills</w:t>
      </w:r>
    </w:p>
    <w:p w14:paraId="3A073576" w14:textId="77777777" w:rsidR="0061014E" w:rsidRPr="00627A01" w:rsidRDefault="0061014E" w:rsidP="0061014E">
      <w:pPr>
        <w:rPr>
          <w:rFonts w:ascii="Times New Roman" w:hAnsi="Times New Roman" w:cs="Times New Roman"/>
        </w:rPr>
      </w:pPr>
      <w:r w:rsidRPr="00627A01">
        <w:rPr>
          <w:rFonts w:ascii="Times New Roman" w:hAnsi="Times New Roman" w:cs="Times New Roman"/>
        </w:rPr>
        <w:t>-Practice creative writing as a form of critical inquiry</w:t>
      </w:r>
    </w:p>
    <w:p w14:paraId="419AB840" w14:textId="77777777" w:rsidR="0061014E" w:rsidRPr="00627A01" w:rsidRDefault="0061014E" w:rsidP="0061014E">
      <w:pPr>
        <w:rPr>
          <w:rFonts w:ascii="Times New Roman" w:hAnsi="Times New Roman" w:cs="Times New Roman"/>
        </w:rPr>
      </w:pPr>
      <w:r w:rsidRPr="00627A01">
        <w:rPr>
          <w:rFonts w:ascii="Times New Roman" w:hAnsi="Times New Roman" w:cs="Times New Roman"/>
        </w:rPr>
        <w:t xml:space="preserve">-Assess your own </w:t>
      </w:r>
      <w:r w:rsidR="00253680" w:rsidRPr="00627A01">
        <w:rPr>
          <w:rFonts w:ascii="Times New Roman" w:hAnsi="Times New Roman" w:cs="Times New Roman"/>
        </w:rPr>
        <w:t xml:space="preserve">and your peers’ work in </w:t>
      </w:r>
      <w:r w:rsidRPr="00627A01">
        <w:rPr>
          <w:rFonts w:ascii="Times New Roman" w:hAnsi="Times New Roman" w:cs="Times New Roman"/>
        </w:rPr>
        <w:t>reflections and discussions</w:t>
      </w:r>
    </w:p>
    <w:p w14:paraId="679B348E" w14:textId="77777777" w:rsidR="0061014E" w:rsidRPr="00627A01" w:rsidRDefault="0061014E" w:rsidP="0061014E">
      <w:pPr>
        <w:rPr>
          <w:rFonts w:ascii="Times New Roman" w:hAnsi="Times New Roman" w:cs="Times New Roman"/>
        </w:rPr>
      </w:pPr>
      <w:r w:rsidRPr="00627A01">
        <w:rPr>
          <w:rFonts w:ascii="Times New Roman" w:hAnsi="Times New Roman" w:cs="Times New Roman"/>
        </w:rPr>
        <w:t>-Collaborate with a team of peers on a creative multi-genre podcast project</w:t>
      </w:r>
    </w:p>
    <w:p w14:paraId="478294E4" w14:textId="57B46576" w:rsidR="00C11C05" w:rsidRPr="00627A01" w:rsidRDefault="0061014E" w:rsidP="0061014E">
      <w:pPr>
        <w:rPr>
          <w:rFonts w:ascii="Times New Roman" w:hAnsi="Times New Roman" w:cs="Times New Roman"/>
        </w:rPr>
      </w:pPr>
      <w:r w:rsidRPr="00627A01">
        <w:rPr>
          <w:rFonts w:ascii="Times New Roman" w:hAnsi="Times New Roman" w:cs="Times New Roman"/>
        </w:rPr>
        <w:t xml:space="preserve">-Recognize the value of sound as </w:t>
      </w:r>
      <w:r w:rsidR="003552BE" w:rsidRPr="00627A01">
        <w:rPr>
          <w:rFonts w:ascii="Times New Roman" w:hAnsi="Times New Roman" w:cs="Times New Roman"/>
        </w:rPr>
        <w:t xml:space="preserve">a powerful form of </w:t>
      </w:r>
      <w:r w:rsidRPr="00627A01">
        <w:rPr>
          <w:rFonts w:ascii="Times New Roman" w:hAnsi="Times New Roman" w:cs="Times New Roman"/>
        </w:rPr>
        <w:t>expression</w:t>
      </w:r>
    </w:p>
    <w:p w14:paraId="7796C97D" w14:textId="77777777" w:rsidR="0061014E" w:rsidRPr="00627A01" w:rsidRDefault="0061014E" w:rsidP="00105FFE">
      <w:pPr>
        <w:rPr>
          <w:rFonts w:ascii="Times New Roman" w:hAnsi="Times New Roman" w:cs="Times New Roman"/>
        </w:rPr>
      </w:pPr>
    </w:p>
    <w:p w14:paraId="6EBCB85E" w14:textId="3EA5409A" w:rsidR="0061014E" w:rsidRPr="00E105B2" w:rsidRDefault="0061014E" w:rsidP="00E105B2">
      <w:pPr>
        <w:pStyle w:val="Heading1"/>
        <w:rPr>
          <w:b/>
          <w:u w:val="single"/>
        </w:rPr>
      </w:pPr>
      <w:r w:rsidRPr="00E105B2">
        <w:rPr>
          <w:rFonts w:asciiTheme="minorHAnsi" w:hAnsiTheme="minorHAnsi"/>
          <w:b/>
          <w:color w:val="auto"/>
          <w:u w:val="single"/>
        </w:rPr>
        <w:t>Required Course Materials &amp; Technologies</w:t>
      </w:r>
    </w:p>
    <w:p w14:paraId="58F9E702" w14:textId="77777777" w:rsidR="0061014E" w:rsidRPr="00627A01" w:rsidRDefault="0061014E" w:rsidP="0061014E">
      <w:pPr>
        <w:rPr>
          <w:rFonts w:ascii="Times New Roman" w:hAnsi="Times New Roman" w:cs="Times New Roman"/>
        </w:rPr>
      </w:pPr>
      <w:r w:rsidRPr="00627A01">
        <w:rPr>
          <w:rFonts w:ascii="Times New Roman" w:hAnsi="Times New Roman" w:cs="Times New Roman"/>
          <w:i/>
        </w:rPr>
        <w:t>-Out on the Wire: The Storytelling Secrets of the New Masters of Radio</w:t>
      </w:r>
      <w:r w:rsidRPr="00627A01">
        <w:rPr>
          <w:rFonts w:ascii="Times New Roman" w:hAnsi="Times New Roman" w:cs="Times New Roman"/>
        </w:rPr>
        <w:t>, Jessica Abel</w:t>
      </w:r>
    </w:p>
    <w:p w14:paraId="0620111F" w14:textId="77777777" w:rsidR="0061014E" w:rsidRPr="00627A01" w:rsidRDefault="0061014E" w:rsidP="0061014E">
      <w:pPr>
        <w:rPr>
          <w:rFonts w:ascii="Times New Roman" w:hAnsi="Times New Roman" w:cs="Times New Roman"/>
        </w:rPr>
      </w:pPr>
      <w:r w:rsidRPr="00627A01">
        <w:rPr>
          <w:rFonts w:ascii="Times New Roman" w:hAnsi="Times New Roman" w:cs="Times New Roman"/>
          <w:i/>
        </w:rPr>
        <w:t>-Sound Reporting: The NPR Guide to Audio Journalism and Productions</w:t>
      </w:r>
      <w:r w:rsidRPr="00627A01">
        <w:rPr>
          <w:rFonts w:ascii="Times New Roman" w:hAnsi="Times New Roman" w:cs="Times New Roman"/>
        </w:rPr>
        <w:t>, Jonathan Kern</w:t>
      </w:r>
    </w:p>
    <w:p w14:paraId="173D7A20" w14:textId="77777777" w:rsidR="0061014E" w:rsidRPr="00627A01" w:rsidRDefault="0061014E" w:rsidP="0061014E">
      <w:pPr>
        <w:rPr>
          <w:rFonts w:ascii="Times New Roman" w:hAnsi="Times New Roman" w:cs="Times New Roman"/>
        </w:rPr>
      </w:pPr>
      <w:r w:rsidRPr="00627A01">
        <w:rPr>
          <w:rFonts w:ascii="Times New Roman" w:hAnsi="Times New Roman" w:cs="Times New Roman"/>
        </w:rPr>
        <w:lastRenderedPageBreak/>
        <w:t>-Additional reading and listening as per the course schedule</w:t>
      </w:r>
    </w:p>
    <w:p w14:paraId="2C82E961" w14:textId="77777777" w:rsidR="0061014E" w:rsidRPr="00627A01" w:rsidRDefault="0061014E" w:rsidP="0061014E">
      <w:pPr>
        <w:rPr>
          <w:rFonts w:ascii="Times New Roman" w:hAnsi="Times New Roman" w:cs="Times New Roman"/>
        </w:rPr>
      </w:pPr>
      <w:r w:rsidRPr="00627A01">
        <w:rPr>
          <w:rFonts w:ascii="Times New Roman" w:hAnsi="Times New Roman" w:cs="Times New Roman"/>
        </w:rPr>
        <w:t>-Audacity (a free, open source digital audio editing platform):</w:t>
      </w:r>
      <w:hyperlink r:id="rId5" w:history="1">
        <w:r w:rsidRPr="00E105B2">
          <w:rPr>
            <w:rStyle w:val="Hyperlink"/>
            <w:rFonts w:ascii="Times New Roman" w:hAnsi="Times New Roman" w:cs="Times New Roman"/>
            <w:color w:val="auto"/>
          </w:rPr>
          <w:t>http://www.audacityteam.org/</w:t>
        </w:r>
      </w:hyperlink>
    </w:p>
    <w:p w14:paraId="726EF0DC" w14:textId="64AC1A87" w:rsidR="00C11C05" w:rsidRPr="00627A01" w:rsidRDefault="0061014E" w:rsidP="0061014E">
      <w:pPr>
        <w:rPr>
          <w:rFonts w:ascii="Times New Roman" w:hAnsi="Times New Roman" w:cs="Times New Roman"/>
        </w:rPr>
      </w:pPr>
      <w:r w:rsidRPr="00627A01">
        <w:rPr>
          <w:rFonts w:ascii="Times New Roman" w:hAnsi="Times New Roman" w:cs="Times New Roman"/>
        </w:rPr>
        <w:t>-Earbuds or headphones</w:t>
      </w:r>
    </w:p>
    <w:p w14:paraId="251B22CE" w14:textId="77777777" w:rsidR="0061014E" w:rsidRPr="00627A01" w:rsidRDefault="0061014E" w:rsidP="00105FFE">
      <w:pPr>
        <w:rPr>
          <w:rFonts w:ascii="Times New Roman" w:hAnsi="Times New Roman" w:cs="Times New Roman"/>
        </w:rPr>
      </w:pPr>
    </w:p>
    <w:p w14:paraId="1D130E7B" w14:textId="39828AEE" w:rsidR="00204DFF" w:rsidRPr="00E105B2" w:rsidRDefault="00C87C3F" w:rsidP="00E105B2">
      <w:pPr>
        <w:pStyle w:val="Heading1"/>
        <w:rPr>
          <w:b/>
          <w:u w:val="single"/>
        </w:rPr>
      </w:pPr>
      <w:r w:rsidRPr="00E105B2">
        <w:rPr>
          <w:rFonts w:asciiTheme="minorHAnsi" w:hAnsiTheme="minorHAnsi"/>
          <w:b/>
          <w:color w:val="auto"/>
          <w:u w:val="single"/>
        </w:rPr>
        <w:t>Learning Activities</w:t>
      </w:r>
      <w:r w:rsidR="00C11C05" w:rsidRPr="00E105B2">
        <w:rPr>
          <w:rFonts w:asciiTheme="minorHAnsi" w:hAnsiTheme="minorHAnsi"/>
          <w:b/>
          <w:color w:val="auto"/>
          <w:u w:val="single"/>
        </w:rPr>
        <w:t xml:space="preserve"> &amp; Grading Scale</w:t>
      </w:r>
    </w:p>
    <w:p w14:paraId="7F1F4FC2" w14:textId="2A5DA46B" w:rsidR="00C87C3F" w:rsidRPr="00627A01" w:rsidRDefault="00E05E78" w:rsidP="00105FFE">
      <w:pPr>
        <w:rPr>
          <w:rFonts w:ascii="Times New Roman" w:hAnsi="Times New Roman" w:cs="Times New Roman"/>
        </w:rPr>
      </w:pPr>
      <w:r w:rsidRPr="00627A01">
        <w:rPr>
          <w:rFonts w:ascii="Times New Roman" w:hAnsi="Times New Roman" w:cs="Times New Roman"/>
        </w:rPr>
        <w:t xml:space="preserve">Participation </w:t>
      </w:r>
      <w:r w:rsidR="00627A01">
        <w:rPr>
          <w:rFonts w:ascii="Times New Roman" w:hAnsi="Times New Roman" w:cs="Times New Roman"/>
        </w:rPr>
        <w:t>………………………………………………………………………………</w:t>
      </w:r>
      <w:r w:rsidRPr="00627A01">
        <w:rPr>
          <w:rFonts w:ascii="Times New Roman" w:hAnsi="Times New Roman" w:cs="Times New Roman"/>
        </w:rPr>
        <w:t>15</w:t>
      </w:r>
      <w:r w:rsidR="00C87C3F" w:rsidRPr="00627A01">
        <w:rPr>
          <w:rFonts w:ascii="Times New Roman" w:hAnsi="Times New Roman" w:cs="Times New Roman"/>
        </w:rPr>
        <w:t>%</w:t>
      </w:r>
    </w:p>
    <w:p w14:paraId="6F43C5D3" w14:textId="4B6EE92E" w:rsidR="00C87C3F" w:rsidRPr="00627A01" w:rsidRDefault="00E05E78" w:rsidP="00105FFE">
      <w:pPr>
        <w:rPr>
          <w:rFonts w:ascii="Times New Roman" w:hAnsi="Times New Roman" w:cs="Times New Roman"/>
        </w:rPr>
      </w:pPr>
      <w:r w:rsidRPr="00627A01">
        <w:rPr>
          <w:rFonts w:ascii="Times New Roman" w:hAnsi="Times New Roman" w:cs="Times New Roman"/>
        </w:rPr>
        <w:t>Listening Journal</w:t>
      </w:r>
      <w:r w:rsidR="00E62141" w:rsidRPr="00627A01">
        <w:rPr>
          <w:rFonts w:ascii="Times New Roman" w:hAnsi="Times New Roman" w:cs="Times New Roman"/>
        </w:rPr>
        <w:t>s</w:t>
      </w:r>
      <w:r w:rsidR="00D13E9A">
        <w:rPr>
          <w:rFonts w:ascii="Times New Roman" w:hAnsi="Times New Roman" w:cs="Times New Roman"/>
        </w:rPr>
        <w:t xml:space="preserve">………………………………………………………………………... </w:t>
      </w:r>
      <w:r w:rsidRPr="00627A01">
        <w:rPr>
          <w:rFonts w:ascii="Times New Roman" w:hAnsi="Times New Roman" w:cs="Times New Roman"/>
        </w:rPr>
        <w:t>15</w:t>
      </w:r>
      <w:r w:rsidR="00A907C0" w:rsidRPr="00627A01">
        <w:rPr>
          <w:rFonts w:ascii="Times New Roman" w:hAnsi="Times New Roman" w:cs="Times New Roman"/>
        </w:rPr>
        <w:t>%</w:t>
      </w:r>
    </w:p>
    <w:p w14:paraId="160935B4" w14:textId="211AC1CB" w:rsidR="00E05E78" w:rsidRPr="00627A01" w:rsidRDefault="009D394A" w:rsidP="00105FFE">
      <w:pPr>
        <w:rPr>
          <w:rFonts w:ascii="Times New Roman" w:hAnsi="Times New Roman" w:cs="Times New Roman"/>
        </w:rPr>
      </w:pPr>
      <w:r w:rsidRPr="00627A01">
        <w:rPr>
          <w:rFonts w:ascii="Times New Roman" w:hAnsi="Times New Roman" w:cs="Times New Roman"/>
        </w:rPr>
        <w:t xml:space="preserve">Sound Mapping &amp; </w:t>
      </w:r>
      <w:r w:rsidR="00E05E78" w:rsidRPr="00627A01">
        <w:rPr>
          <w:rFonts w:ascii="Times New Roman" w:hAnsi="Times New Roman" w:cs="Times New Roman"/>
        </w:rPr>
        <w:t xml:space="preserve">Sonic Postcard </w:t>
      </w:r>
      <w:r w:rsidRPr="00627A01">
        <w:rPr>
          <w:rFonts w:ascii="Times New Roman" w:hAnsi="Times New Roman" w:cs="Times New Roman"/>
        </w:rPr>
        <w:t xml:space="preserve">Assignment </w:t>
      </w:r>
      <w:r w:rsidR="00D13E9A" w:rsidRPr="00E105B2">
        <w:rPr>
          <w:rFonts w:ascii="Times New Roman" w:hAnsi="Times New Roman" w:cs="Times New Roman"/>
          <w:b/>
        </w:rPr>
        <w:t>(</w:t>
      </w:r>
      <w:r w:rsidR="008352AB" w:rsidRPr="00627A01">
        <w:rPr>
          <w:rFonts w:ascii="Times New Roman" w:hAnsi="Times New Roman" w:cs="Times New Roman"/>
          <w:b/>
        </w:rPr>
        <w:t xml:space="preserve">DUE: Thursday, Sept. </w:t>
      </w:r>
      <w:proofErr w:type="gramStart"/>
      <w:r w:rsidR="008352AB" w:rsidRPr="00627A01">
        <w:rPr>
          <w:rFonts w:ascii="Times New Roman" w:hAnsi="Times New Roman" w:cs="Times New Roman"/>
          <w:b/>
        </w:rPr>
        <w:t>27</w:t>
      </w:r>
      <w:r w:rsidR="00D13E9A">
        <w:rPr>
          <w:rFonts w:ascii="Times New Roman" w:hAnsi="Times New Roman" w:cs="Times New Roman"/>
          <w:b/>
        </w:rPr>
        <w:t>)</w:t>
      </w:r>
      <w:r w:rsidR="00D13E9A">
        <w:rPr>
          <w:rFonts w:ascii="Times New Roman" w:hAnsi="Times New Roman" w:cs="Times New Roman"/>
        </w:rPr>
        <w:t xml:space="preserve"> ..</w:t>
      </w:r>
      <w:proofErr w:type="gramEnd"/>
      <w:r w:rsidR="00D13E9A" w:rsidRPr="00E105B2">
        <w:rPr>
          <w:rFonts w:ascii="Times New Roman" w:hAnsi="Times New Roman" w:cs="Times New Roman"/>
        </w:rPr>
        <w:t>………</w:t>
      </w:r>
      <w:r w:rsidR="00D13E9A">
        <w:rPr>
          <w:rFonts w:ascii="Times New Roman" w:hAnsi="Times New Roman" w:cs="Times New Roman"/>
        </w:rPr>
        <w:t xml:space="preserve">.... </w:t>
      </w:r>
      <w:r w:rsidR="00DD3D73" w:rsidRPr="00627A01">
        <w:rPr>
          <w:rFonts w:ascii="Times New Roman" w:hAnsi="Times New Roman" w:cs="Times New Roman"/>
        </w:rPr>
        <w:t>10%</w:t>
      </w:r>
    </w:p>
    <w:p w14:paraId="7A5DEC37" w14:textId="49663F8D" w:rsidR="00A907C0" w:rsidRPr="00627A01" w:rsidRDefault="00E05E78" w:rsidP="00105FFE">
      <w:pPr>
        <w:rPr>
          <w:rFonts w:ascii="Times New Roman" w:hAnsi="Times New Roman" w:cs="Times New Roman"/>
        </w:rPr>
      </w:pPr>
      <w:r w:rsidRPr="00627A01">
        <w:rPr>
          <w:rFonts w:ascii="Times New Roman" w:hAnsi="Times New Roman" w:cs="Times New Roman"/>
        </w:rPr>
        <w:t xml:space="preserve">Interview &amp; Text Analysis Podcast </w:t>
      </w:r>
      <w:r w:rsidR="00D13E9A" w:rsidRPr="00E105B2">
        <w:rPr>
          <w:rFonts w:ascii="Times New Roman" w:hAnsi="Times New Roman" w:cs="Times New Roman"/>
          <w:b/>
        </w:rPr>
        <w:t>(</w:t>
      </w:r>
      <w:r w:rsidR="008352AB" w:rsidRPr="00627A01">
        <w:rPr>
          <w:rFonts w:ascii="Times New Roman" w:hAnsi="Times New Roman" w:cs="Times New Roman"/>
          <w:b/>
        </w:rPr>
        <w:t xml:space="preserve">DUE: </w:t>
      </w:r>
      <w:r w:rsidR="00E62141" w:rsidRPr="00627A01">
        <w:rPr>
          <w:rFonts w:ascii="Times New Roman" w:hAnsi="Times New Roman" w:cs="Times New Roman"/>
          <w:b/>
        </w:rPr>
        <w:t xml:space="preserve">Friday, Oct. </w:t>
      </w:r>
      <w:proofErr w:type="gramStart"/>
      <w:r w:rsidR="00E62141" w:rsidRPr="00627A01">
        <w:rPr>
          <w:rFonts w:ascii="Times New Roman" w:hAnsi="Times New Roman" w:cs="Times New Roman"/>
          <w:b/>
        </w:rPr>
        <w:t>5</w:t>
      </w:r>
      <w:r w:rsidR="00D13E9A">
        <w:rPr>
          <w:rFonts w:ascii="Times New Roman" w:hAnsi="Times New Roman" w:cs="Times New Roman"/>
          <w:b/>
        </w:rPr>
        <w:t>)</w:t>
      </w:r>
      <w:r w:rsidR="00D13E9A">
        <w:rPr>
          <w:rFonts w:ascii="Times New Roman" w:hAnsi="Times New Roman" w:cs="Times New Roman"/>
        </w:rPr>
        <w:t>…</w:t>
      </w:r>
      <w:proofErr w:type="gramEnd"/>
      <w:r w:rsidR="00D13E9A">
        <w:rPr>
          <w:rFonts w:ascii="Times New Roman" w:hAnsi="Times New Roman" w:cs="Times New Roman"/>
        </w:rPr>
        <w:t xml:space="preserve">.………………………….  </w:t>
      </w:r>
      <w:r w:rsidRPr="00627A01">
        <w:rPr>
          <w:rFonts w:ascii="Times New Roman" w:hAnsi="Times New Roman" w:cs="Times New Roman"/>
        </w:rPr>
        <w:t>20%</w:t>
      </w:r>
    </w:p>
    <w:p w14:paraId="003BF22B" w14:textId="235F3BDD" w:rsidR="00E05E78" w:rsidRPr="00627A01" w:rsidRDefault="00E05E78" w:rsidP="00105FFE">
      <w:pPr>
        <w:rPr>
          <w:rFonts w:ascii="Times New Roman" w:hAnsi="Times New Roman" w:cs="Times New Roman"/>
        </w:rPr>
      </w:pPr>
      <w:r w:rsidRPr="00627A01">
        <w:rPr>
          <w:rFonts w:ascii="Times New Roman" w:hAnsi="Times New Roman" w:cs="Times New Roman"/>
        </w:rPr>
        <w:t xml:space="preserve">Multi-Genre Podcast Series </w:t>
      </w:r>
      <w:r w:rsidR="00D13E9A" w:rsidRPr="00E105B2">
        <w:rPr>
          <w:rFonts w:ascii="Times New Roman" w:hAnsi="Times New Roman" w:cs="Times New Roman"/>
          <w:b/>
        </w:rPr>
        <w:t>(</w:t>
      </w:r>
      <w:r w:rsidR="00E62141" w:rsidRPr="00627A01">
        <w:rPr>
          <w:rFonts w:ascii="Times New Roman" w:hAnsi="Times New Roman" w:cs="Times New Roman"/>
          <w:b/>
        </w:rPr>
        <w:t>DUE</w:t>
      </w:r>
      <w:r w:rsidR="00D13E9A">
        <w:rPr>
          <w:rFonts w:ascii="Times New Roman" w:hAnsi="Times New Roman" w:cs="Times New Roman"/>
          <w:b/>
        </w:rPr>
        <w:t>:</w:t>
      </w:r>
      <w:r w:rsidR="00E62141" w:rsidRPr="00627A01">
        <w:rPr>
          <w:rFonts w:ascii="Times New Roman" w:hAnsi="Times New Roman" w:cs="Times New Roman"/>
          <w:b/>
        </w:rPr>
        <w:t xml:space="preserve"> Tuesday, Oct. </w:t>
      </w:r>
      <w:proofErr w:type="gramStart"/>
      <w:r w:rsidR="00E62141" w:rsidRPr="00627A01">
        <w:rPr>
          <w:rFonts w:ascii="Times New Roman" w:hAnsi="Times New Roman" w:cs="Times New Roman"/>
          <w:b/>
        </w:rPr>
        <w:t>16</w:t>
      </w:r>
      <w:r w:rsidR="00D13E9A">
        <w:rPr>
          <w:rFonts w:ascii="Times New Roman" w:hAnsi="Times New Roman" w:cs="Times New Roman"/>
          <w:b/>
        </w:rPr>
        <w:t>)</w:t>
      </w:r>
      <w:r w:rsidR="00D13E9A" w:rsidRPr="00E105B2">
        <w:rPr>
          <w:rFonts w:ascii="Times New Roman" w:hAnsi="Times New Roman" w:cs="Times New Roman"/>
        </w:rPr>
        <w:t>…</w:t>
      </w:r>
      <w:proofErr w:type="gramEnd"/>
      <w:r w:rsidR="00D13E9A" w:rsidRPr="00E105B2">
        <w:rPr>
          <w:rFonts w:ascii="Times New Roman" w:hAnsi="Times New Roman" w:cs="Times New Roman"/>
        </w:rPr>
        <w:t>…………</w:t>
      </w:r>
      <w:r w:rsidR="00D13E9A">
        <w:rPr>
          <w:rFonts w:ascii="Times New Roman" w:hAnsi="Times New Roman" w:cs="Times New Roman"/>
        </w:rPr>
        <w:t>..</w:t>
      </w:r>
      <w:r w:rsidR="00D13E9A" w:rsidRPr="00E105B2">
        <w:rPr>
          <w:rFonts w:ascii="Times New Roman" w:hAnsi="Times New Roman" w:cs="Times New Roman"/>
        </w:rPr>
        <w:t>…………………</w:t>
      </w:r>
      <w:r w:rsidR="00D13E9A">
        <w:rPr>
          <w:rFonts w:ascii="Times New Roman" w:hAnsi="Times New Roman" w:cs="Times New Roman"/>
        </w:rPr>
        <w:t>..</w:t>
      </w:r>
      <w:r w:rsidR="00D13E9A" w:rsidRPr="00E105B2">
        <w:rPr>
          <w:rFonts w:ascii="Times New Roman" w:hAnsi="Times New Roman" w:cs="Times New Roman"/>
        </w:rPr>
        <w:t>..</w:t>
      </w:r>
      <w:r w:rsidR="00E62141" w:rsidRPr="00627A01">
        <w:rPr>
          <w:rFonts w:ascii="Times New Roman" w:hAnsi="Times New Roman" w:cs="Times New Roman"/>
        </w:rPr>
        <w:t xml:space="preserve"> </w:t>
      </w:r>
      <w:r w:rsidRPr="00627A01">
        <w:rPr>
          <w:rFonts w:ascii="Times New Roman" w:hAnsi="Times New Roman" w:cs="Times New Roman"/>
        </w:rPr>
        <w:t>40%</w:t>
      </w:r>
    </w:p>
    <w:p w14:paraId="16C61C96" w14:textId="77777777" w:rsidR="006318FE" w:rsidRPr="00627A01" w:rsidRDefault="006318FE" w:rsidP="00105FFE">
      <w:pPr>
        <w:rPr>
          <w:rFonts w:ascii="Times New Roman" w:hAnsi="Times New Roman" w:cs="Times New Roman"/>
        </w:rPr>
      </w:pPr>
    </w:p>
    <w:p w14:paraId="7541A2CE" w14:textId="6185465F" w:rsidR="00D13E9A" w:rsidRPr="00627A01" w:rsidRDefault="0007150E" w:rsidP="00105FFE">
      <w:pPr>
        <w:rPr>
          <w:rFonts w:ascii="Times New Roman" w:hAnsi="Times New Roman" w:cs="Times New Roman"/>
        </w:rPr>
      </w:pPr>
      <w:r w:rsidRPr="00E105B2">
        <w:rPr>
          <w:rFonts w:ascii="Times New Roman" w:hAnsi="Times New Roman" w:cs="Times New Roman"/>
          <w:b/>
        </w:rPr>
        <w:t>Grades</w:t>
      </w:r>
      <w:r w:rsidRPr="00E105B2">
        <w:rPr>
          <w:rFonts w:ascii="Times New Roman" w:hAnsi="Times New Roman" w:cs="Times New Roman"/>
        </w:rPr>
        <w:t>:</w:t>
      </w:r>
      <w:r w:rsidR="00162C62" w:rsidRPr="00627A01">
        <w:rPr>
          <w:rFonts w:ascii="Times New Roman" w:hAnsi="Times New Roman" w:cs="Times New Roman"/>
        </w:rPr>
        <w:t xml:space="preserve"> </w:t>
      </w:r>
      <w:r w:rsidRPr="00627A01">
        <w:rPr>
          <w:rFonts w:ascii="Times New Roman" w:hAnsi="Times New Roman" w:cs="Times New Roman"/>
        </w:rPr>
        <w:t xml:space="preserve">You can find information about the Cornell College grading scale </w:t>
      </w:r>
      <w:hyperlink r:id="rId6" w:anchor="grades" w:history="1">
        <w:r w:rsidRPr="00E105B2">
          <w:rPr>
            <w:rStyle w:val="Hyperlink"/>
            <w:rFonts w:ascii="Times New Roman" w:hAnsi="Times New Roman" w:cs="Times New Roman"/>
            <w:color w:val="auto"/>
          </w:rPr>
          <w:t>here.</w:t>
        </w:r>
      </w:hyperlink>
    </w:p>
    <w:p w14:paraId="720FA807" w14:textId="77777777" w:rsidR="00B7051A" w:rsidRPr="00627A01" w:rsidRDefault="00B7051A" w:rsidP="00105FFE">
      <w:pPr>
        <w:rPr>
          <w:rFonts w:ascii="Times New Roman" w:hAnsi="Times New Roman" w:cs="Times New Roman"/>
        </w:rPr>
      </w:pPr>
    </w:p>
    <w:p w14:paraId="77CF529E" w14:textId="3E9A8EB5" w:rsidR="000D382F" w:rsidRPr="00E105B2" w:rsidRDefault="00B7051A" w:rsidP="00E105B2">
      <w:pPr>
        <w:pStyle w:val="Heading1"/>
        <w:jc w:val="center"/>
        <w:rPr>
          <w:rFonts w:asciiTheme="minorHAnsi" w:hAnsiTheme="minorHAnsi"/>
          <w:color w:val="000000" w:themeColor="text1"/>
        </w:rPr>
      </w:pPr>
      <w:r w:rsidRPr="00E105B2">
        <w:rPr>
          <w:b/>
          <w:color w:val="000000" w:themeColor="text1"/>
        </w:rPr>
        <w:t>Major Assignment</w:t>
      </w:r>
      <w:r w:rsidR="00627A01" w:rsidRPr="00E105B2">
        <w:rPr>
          <w:b/>
          <w:color w:val="000000" w:themeColor="text1"/>
        </w:rPr>
        <w:t>s</w:t>
      </w:r>
    </w:p>
    <w:p w14:paraId="67A16AA3" w14:textId="4A617A8A" w:rsidR="00B7051A" w:rsidRPr="00E105B2" w:rsidRDefault="00B7051A" w:rsidP="00E105B2">
      <w:pPr>
        <w:pStyle w:val="Heading2"/>
        <w:rPr>
          <w:b/>
          <w:u w:val="single"/>
        </w:rPr>
      </w:pPr>
      <w:r w:rsidRPr="00E105B2">
        <w:rPr>
          <w:rFonts w:asciiTheme="minorHAnsi" w:hAnsiTheme="minorHAnsi"/>
          <w:b/>
          <w:color w:val="auto"/>
          <w:u w:val="single"/>
        </w:rPr>
        <w:t>Listening Journals</w:t>
      </w:r>
    </w:p>
    <w:p w14:paraId="3684D724" w14:textId="77777777" w:rsidR="00E72439" w:rsidRPr="00627A01" w:rsidRDefault="00634A31" w:rsidP="00E105B2">
      <w:pPr>
        <w:jc w:val="both"/>
        <w:rPr>
          <w:rFonts w:ascii="Times New Roman" w:hAnsi="Times New Roman" w:cs="Times New Roman"/>
        </w:rPr>
      </w:pPr>
      <w:r w:rsidRPr="00627A01">
        <w:rPr>
          <w:rFonts w:ascii="Times New Roman" w:hAnsi="Times New Roman" w:cs="Times New Roman"/>
        </w:rPr>
        <w:t xml:space="preserve">Make sure to include the name of the podcast, </w:t>
      </w:r>
      <w:r w:rsidR="00E72439" w:rsidRPr="00627A01">
        <w:rPr>
          <w:rFonts w:ascii="Times New Roman" w:hAnsi="Times New Roman" w:cs="Times New Roman"/>
        </w:rPr>
        <w:t>the title of the episode you listened to</w:t>
      </w:r>
      <w:r w:rsidRPr="00627A01">
        <w:rPr>
          <w:rFonts w:ascii="Times New Roman" w:hAnsi="Times New Roman" w:cs="Times New Roman"/>
        </w:rPr>
        <w:t>, and the date of the podcast publication</w:t>
      </w:r>
      <w:r w:rsidR="00E72439" w:rsidRPr="00627A01">
        <w:rPr>
          <w:rFonts w:ascii="Times New Roman" w:hAnsi="Times New Roman" w:cs="Times New Roman"/>
        </w:rPr>
        <w:t xml:space="preserve"> in your post.</w:t>
      </w:r>
    </w:p>
    <w:p w14:paraId="213E5772" w14:textId="77777777" w:rsidR="00634A31" w:rsidRPr="00627A01" w:rsidRDefault="00634A31" w:rsidP="00E105B2">
      <w:pPr>
        <w:jc w:val="both"/>
        <w:rPr>
          <w:rFonts w:ascii="Times New Roman" w:hAnsi="Times New Roman" w:cs="Times New Roman"/>
        </w:rPr>
      </w:pPr>
    </w:p>
    <w:p w14:paraId="6FAD824F" w14:textId="77777777" w:rsidR="00E72439" w:rsidRPr="00627A01" w:rsidRDefault="00E72439" w:rsidP="00E105B2">
      <w:pPr>
        <w:jc w:val="both"/>
        <w:rPr>
          <w:rFonts w:ascii="Times New Roman" w:hAnsi="Times New Roman" w:cs="Times New Roman"/>
        </w:rPr>
      </w:pPr>
      <w:r w:rsidRPr="00627A01">
        <w:rPr>
          <w:rFonts w:ascii="Times New Roman" w:hAnsi="Times New Roman" w:cs="Times New Roman"/>
        </w:rPr>
        <w:t xml:space="preserve">Journal entries should focus on your observations about how the podcast is composed. In other words, you might write about the storytelling style or narrative structure, interviewing techniques, how music or sound is integrated, etc. It is also fine to include your observations about the content of the podcast (e.g. why the topic made for an interesting story, or what questions the episode raised for you), but the majority of your writing should be devoted to addressing how the podcast works—or not—to engage you as a listener. </w:t>
      </w:r>
      <w:r w:rsidR="00FA00BA" w:rsidRPr="00627A01">
        <w:rPr>
          <w:rFonts w:ascii="Times New Roman" w:hAnsi="Times New Roman" w:cs="Times New Roman"/>
        </w:rPr>
        <w:t xml:space="preserve">You </w:t>
      </w:r>
      <w:r w:rsidRPr="00627A01">
        <w:rPr>
          <w:rFonts w:ascii="Times New Roman" w:hAnsi="Times New Roman" w:cs="Times New Roman"/>
        </w:rPr>
        <w:t>should approach this assignment as a listener who is interested in what happe</w:t>
      </w:r>
      <w:r w:rsidR="00634A31" w:rsidRPr="00627A01">
        <w:rPr>
          <w:rFonts w:ascii="Times New Roman" w:hAnsi="Times New Roman" w:cs="Times New Roman"/>
        </w:rPr>
        <w:t xml:space="preserve">ns behind the </w:t>
      </w:r>
      <w:r w:rsidR="00FA00BA" w:rsidRPr="00627A01">
        <w:rPr>
          <w:rFonts w:ascii="Times New Roman" w:hAnsi="Times New Roman" w:cs="Times New Roman"/>
        </w:rPr>
        <w:t>scenes as a podcast creator. Please take notes</w:t>
      </w:r>
      <w:r w:rsidRPr="00627A01">
        <w:rPr>
          <w:rFonts w:ascii="Times New Roman" w:hAnsi="Times New Roman" w:cs="Times New Roman"/>
        </w:rPr>
        <w:t xml:space="preserve"> while you listen so that you can keep track of the thoughts and observations you’d like to focus on in your journal entry.</w:t>
      </w:r>
    </w:p>
    <w:p w14:paraId="6E6CFEFE" w14:textId="77777777" w:rsidR="00634A31" w:rsidRPr="00627A01" w:rsidRDefault="00634A31" w:rsidP="00E105B2">
      <w:pPr>
        <w:jc w:val="both"/>
        <w:rPr>
          <w:rFonts w:ascii="Times New Roman" w:hAnsi="Times New Roman" w:cs="Times New Roman"/>
        </w:rPr>
      </w:pPr>
    </w:p>
    <w:p w14:paraId="667F3E7F" w14:textId="77777777" w:rsidR="00E72439" w:rsidRPr="00627A01" w:rsidRDefault="00634A31" w:rsidP="00E105B2">
      <w:pPr>
        <w:jc w:val="both"/>
        <w:rPr>
          <w:rFonts w:ascii="Times New Roman" w:hAnsi="Times New Roman" w:cs="Times New Roman"/>
        </w:rPr>
      </w:pPr>
      <w:r w:rsidRPr="00627A01">
        <w:rPr>
          <w:rFonts w:ascii="Times New Roman" w:hAnsi="Times New Roman" w:cs="Times New Roman"/>
        </w:rPr>
        <w:t xml:space="preserve">Some podcast episodes will be assigned for your listening journals. Others will be your choice. </w:t>
      </w:r>
      <w:r w:rsidR="00E72439" w:rsidRPr="00627A01">
        <w:rPr>
          <w:rFonts w:ascii="Times New Roman" w:hAnsi="Times New Roman" w:cs="Times New Roman"/>
        </w:rPr>
        <w:t>Podcasts vary in length—some are over an hour, some are under 15 minutes. Please choose a mix of shorter and longer podcasts for your jo</w:t>
      </w:r>
      <w:r w:rsidRPr="00627A01">
        <w:rPr>
          <w:rFonts w:ascii="Times New Roman" w:hAnsi="Times New Roman" w:cs="Times New Roman"/>
        </w:rPr>
        <w:t>urnals</w:t>
      </w:r>
      <w:r w:rsidR="00E72439" w:rsidRPr="00627A01">
        <w:rPr>
          <w:rFonts w:ascii="Times New Roman" w:hAnsi="Times New Roman" w:cs="Times New Roman"/>
        </w:rPr>
        <w:t>.</w:t>
      </w:r>
    </w:p>
    <w:p w14:paraId="3A8D8174" w14:textId="77777777" w:rsidR="00634A31" w:rsidRPr="00627A01" w:rsidRDefault="00634A31" w:rsidP="00E105B2">
      <w:pPr>
        <w:jc w:val="both"/>
        <w:rPr>
          <w:rFonts w:ascii="Times New Roman" w:hAnsi="Times New Roman" w:cs="Times New Roman"/>
        </w:rPr>
      </w:pPr>
    </w:p>
    <w:p w14:paraId="61AC0785" w14:textId="77777777" w:rsidR="002E65E6" w:rsidRPr="00627A01" w:rsidRDefault="00E72439" w:rsidP="00E105B2">
      <w:pPr>
        <w:jc w:val="both"/>
        <w:rPr>
          <w:rFonts w:ascii="Times New Roman" w:hAnsi="Times New Roman" w:cs="Times New Roman"/>
        </w:rPr>
      </w:pPr>
      <w:r w:rsidRPr="00627A01">
        <w:rPr>
          <w:rFonts w:ascii="Times New Roman" w:hAnsi="Times New Roman" w:cs="Times New Roman"/>
        </w:rPr>
        <w:t>Your listening journals are intended to help you cultivate critical listening practices that will ultimately help you learn to compose and produce your own pod</w:t>
      </w:r>
      <w:r w:rsidR="00FA00BA" w:rsidRPr="00627A01">
        <w:rPr>
          <w:rFonts w:ascii="Times New Roman" w:hAnsi="Times New Roman" w:cs="Times New Roman"/>
        </w:rPr>
        <w:t>casts during the block</w:t>
      </w:r>
      <w:r w:rsidRPr="00627A01">
        <w:rPr>
          <w:rFonts w:ascii="Times New Roman" w:hAnsi="Times New Roman" w:cs="Times New Roman"/>
        </w:rPr>
        <w:t>. So, it is very important that you take your journaling seriously. I will be looking for thoughtful, well-written entries that demonstrate a careful attention to the podcasts under ex</w:t>
      </w:r>
      <w:r w:rsidR="00FA00BA" w:rsidRPr="00627A01">
        <w:rPr>
          <w:rFonts w:ascii="Times New Roman" w:hAnsi="Times New Roman" w:cs="Times New Roman"/>
        </w:rPr>
        <w:t>amination. For example, m</w:t>
      </w:r>
      <w:r w:rsidRPr="00627A01">
        <w:rPr>
          <w:rFonts w:ascii="Times New Roman" w:hAnsi="Times New Roman" w:cs="Times New Roman"/>
        </w:rPr>
        <w:t>aking connections to class discussions or readings would also help to enrich your entries. I will be checking to make sure that each of your entries adhere to the guidelines stated above as well.</w:t>
      </w:r>
      <w:r w:rsidR="00760836" w:rsidRPr="00627A01">
        <w:rPr>
          <w:rFonts w:ascii="Times New Roman" w:hAnsi="Times New Roman" w:cs="Times New Roman"/>
        </w:rPr>
        <w:t xml:space="preserve"> </w:t>
      </w:r>
      <w:r w:rsidR="00760836" w:rsidRPr="00627A01">
        <w:rPr>
          <w:rFonts w:ascii="Times New Roman" w:hAnsi="Times New Roman" w:cs="Times New Roman"/>
          <w:i/>
        </w:rPr>
        <w:t>Further assignment details will be provided in class.</w:t>
      </w:r>
    </w:p>
    <w:p w14:paraId="1FA964FE" w14:textId="77777777" w:rsidR="00E01EF7" w:rsidRPr="00627A01" w:rsidRDefault="00E01EF7" w:rsidP="00634A31">
      <w:pPr>
        <w:rPr>
          <w:rFonts w:ascii="Times New Roman" w:hAnsi="Times New Roman" w:cs="Times New Roman"/>
        </w:rPr>
      </w:pPr>
    </w:p>
    <w:p w14:paraId="4094186C" w14:textId="18A6D03C" w:rsidR="00E01EF7" w:rsidRPr="00E105B2" w:rsidRDefault="00726AB6" w:rsidP="00E105B2">
      <w:pPr>
        <w:pStyle w:val="Heading2"/>
        <w:rPr>
          <w:b/>
          <w:u w:val="single"/>
        </w:rPr>
      </w:pPr>
      <w:r w:rsidRPr="00E105B2">
        <w:rPr>
          <w:rFonts w:asciiTheme="minorHAnsi" w:hAnsiTheme="minorHAnsi"/>
          <w:b/>
          <w:color w:val="auto"/>
          <w:u w:val="single"/>
        </w:rPr>
        <w:t>Sound Mapping &amp; Sonic Postcard Assignment</w:t>
      </w:r>
    </w:p>
    <w:p w14:paraId="0C79D143" w14:textId="77777777" w:rsidR="00760836" w:rsidRPr="00627A01" w:rsidRDefault="0073205C" w:rsidP="00E105B2">
      <w:pPr>
        <w:jc w:val="both"/>
        <w:rPr>
          <w:rFonts w:ascii="Times New Roman" w:hAnsi="Times New Roman" w:cs="Times New Roman"/>
        </w:rPr>
      </w:pPr>
      <w:r w:rsidRPr="00627A01">
        <w:rPr>
          <w:rFonts w:ascii="Times New Roman" w:hAnsi="Times New Roman" w:cs="Times New Roman"/>
        </w:rPr>
        <w:t xml:space="preserve">You will create a Sonic Postcard using audio collected during a field recording that will be layered with open-sourced (non-copyrighted music) </w:t>
      </w:r>
      <w:r w:rsidR="00741EAA" w:rsidRPr="00627A01">
        <w:rPr>
          <w:rFonts w:ascii="Times New Roman" w:hAnsi="Times New Roman" w:cs="Times New Roman"/>
        </w:rPr>
        <w:t xml:space="preserve">ambient music that is combined with a photographic </w:t>
      </w:r>
      <w:r w:rsidR="00741EAA" w:rsidRPr="00627A01">
        <w:rPr>
          <w:rFonts w:ascii="Times New Roman" w:hAnsi="Times New Roman" w:cs="Times New Roman"/>
        </w:rPr>
        <w:lastRenderedPageBreak/>
        <w:t xml:space="preserve">image, taken by you. </w:t>
      </w:r>
      <w:r w:rsidR="006A4642" w:rsidRPr="00627A01">
        <w:rPr>
          <w:rFonts w:ascii="Times New Roman" w:hAnsi="Times New Roman" w:cs="Times New Roman"/>
        </w:rPr>
        <w:t>You will use Audacity—a free digital audio editor—</w:t>
      </w:r>
      <w:r w:rsidR="00B16669" w:rsidRPr="00627A01">
        <w:rPr>
          <w:rFonts w:ascii="Times New Roman" w:hAnsi="Times New Roman" w:cs="Times New Roman"/>
        </w:rPr>
        <w:t xml:space="preserve">to learn digital sound production techniques to create your Sonic Postcard. </w:t>
      </w:r>
      <w:r w:rsidR="00741EAA" w:rsidRPr="00627A01">
        <w:rPr>
          <w:rFonts w:ascii="Times New Roman" w:hAnsi="Times New Roman" w:cs="Times New Roman"/>
        </w:rPr>
        <w:t>In addition, you’ll write an artist statement describing your experience, and detailing your perceptions of the relationship between sound and environment.</w:t>
      </w:r>
      <w:r w:rsidR="00760836" w:rsidRPr="00627A01">
        <w:rPr>
          <w:rFonts w:ascii="Times New Roman" w:hAnsi="Times New Roman" w:cs="Times New Roman"/>
        </w:rPr>
        <w:t xml:space="preserve"> </w:t>
      </w:r>
      <w:r w:rsidR="00760836" w:rsidRPr="00627A01">
        <w:rPr>
          <w:rFonts w:ascii="Times New Roman" w:hAnsi="Times New Roman" w:cs="Times New Roman"/>
          <w:i/>
        </w:rPr>
        <w:t>Further assignment details will be provided in class.</w:t>
      </w:r>
    </w:p>
    <w:p w14:paraId="385DABA4" w14:textId="77777777" w:rsidR="00133E83" w:rsidRPr="00627A01" w:rsidRDefault="00133E83" w:rsidP="00634A31">
      <w:pPr>
        <w:rPr>
          <w:rFonts w:ascii="Times New Roman" w:hAnsi="Times New Roman" w:cs="Times New Roman"/>
        </w:rPr>
      </w:pPr>
    </w:p>
    <w:p w14:paraId="7C8E842C" w14:textId="528F47F1" w:rsidR="002001DB" w:rsidRPr="00E105B2" w:rsidRDefault="002001DB" w:rsidP="00E105B2">
      <w:pPr>
        <w:pStyle w:val="Heading2"/>
        <w:rPr>
          <w:b/>
          <w:u w:val="single"/>
        </w:rPr>
      </w:pPr>
      <w:r w:rsidRPr="00E105B2">
        <w:rPr>
          <w:rFonts w:asciiTheme="minorHAnsi" w:hAnsiTheme="minorHAnsi"/>
          <w:b/>
          <w:color w:val="auto"/>
          <w:u w:val="single"/>
        </w:rPr>
        <w:t>Interview &amp; Text Analysis Podcast</w:t>
      </w:r>
    </w:p>
    <w:p w14:paraId="027184C6" w14:textId="53344B1A" w:rsidR="00420C94" w:rsidRPr="00627A01" w:rsidRDefault="00491CFF" w:rsidP="00E105B2">
      <w:pPr>
        <w:jc w:val="both"/>
        <w:rPr>
          <w:rFonts w:ascii="Times New Roman" w:hAnsi="Times New Roman" w:cs="Times New Roman"/>
        </w:rPr>
      </w:pPr>
      <w:r w:rsidRPr="00627A01">
        <w:rPr>
          <w:rFonts w:ascii="Times New Roman" w:hAnsi="Times New Roman" w:cs="Times New Roman"/>
        </w:rPr>
        <w:t>Y</w:t>
      </w:r>
      <w:r w:rsidR="002001DB" w:rsidRPr="00627A01">
        <w:rPr>
          <w:rFonts w:ascii="Times New Roman" w:hAnsi="Times New Roman" w:cs="Times New Roman"/>
        </w:rPr>
        <w:t>ou will</w:t>
      </w:r>
      <w:r w:rsidRPr="00627A01">
        <w:rPr>
          <w:rFonts w:ascii="Times New Roman" w:hAnsi="Times New Roman" w:cs="Times New Roman"/>
        </w:rPr>
        <w:t xml:space="preserve"> record an interview and analysis of a text with your partner.</w:t>
      </w:r>
      <w:r w:rsidR="00F06805" w:rsidRPr="00627A01">
        <w:rPr>
          <w:rFonts w:ascii="Times New Roman" w:hAnsi="Times New Roman" w:cs="Times New Roman"/>
        </w:rPr>
        <w:t xml:space="preserve"> As an interviewer, you should come up with questions that will give the conversation focus.</w:t>
      </w:r>
      <w:r w:rsidR="00420C94" w:rsidRPr="00627A01">
        <w:rPr>
          <w:rFonts w:ascii="Times New Roman" w:hAnsi="Times New Roman" w:cs="Times New Roman"/>
        </w:rPr>
        <w:t xml:space="preserve"> We will be reading about</w:t>
      </w:r>
      <w:r w:rsidR="00CD4748" w:rsidRPr="00627A01">
        <w:rPr>
          <w:rFonts w:ascii="Times New Roman" w:hAnsi="Times New Roman" w:cs="Times New Roman"/>
        </w:rPr>
        <w:t xml:space="preserve"> and</w:t>
      </w:r>
      <w:r w:rsidR="00420C94" w:rsidRPr="00627A01">
        <w:rPr>
          <w:rFonts w:ascii="Times New Roman" w:hAnsi="Times New Roman" w:cs="Times New Roman"/>
        </w:rPr>
        <w:t xml:space="preserve"> listening to interviews</w:t>
      </w:r>
      <w:r w:rsidR="00CD4748" w:rsidRPr="00627A01">
        <w:rPr>
          <w:rFonts w:ascii="Times New Roman" w:hAnsi="Times New Roman" w:cs="Times New Roman"/>
        </w:rPr>
        <w:t xml:space="preserve"> as well as </w:t>
      </w:r>
      <w:r w:rsidR="00420C94" w:rsidRPr="00627A01">
        <w:rPr>
          <w:rFonts w:ascii="Times New Roman" w:hAnsi="Times New Roman" w:cs="Times New Roman"/>
        </w:rPr>
        <w:t>practicing the art of interviewing in class. To ensure that you have enough material to work with, your full interview and conversation should produce a </w:t>
      </w:r>
      <w:r w:rsidR="00F42E44" w:rsidRPr="00627A01">
        <w:rPr>
          <w:rFonts w:ascii="Times New Roman" w:hAnsi="Times New Roman" w:cs="Times New Roman"/>
          <w:bCs/>
        </w:rPr>
        <w:t>minimum of 30</w:t>
      </w:r>
      <w:r w:rsidR="00420C94" w:rsidRPr="00627A01">
        <w:rPr>
          <w:rFonts w:ascii="Times New Roman" w:hAnsi="Times New Roman" w:cs="Times New Roman"/>
          <w:bCs/>
        </w:rPr>
        <w:t xml:space="preserve">-minutes </w:t>
      </w:r>
      <w:r w:rsidR="00420C94" w:rsidRPr="00627A01">
        <w:rPr>
          <w:rFonts w:ascii="Times New Roman" w:hAnsi="Times New Roman" w:cs="Times New Roman"/>
        </w:rPr>
        <w:t>of audio. However, feel free to go longer than that. You may want to do a couple of different interview sessions. You need to ensure that you have a lot of good material to work with. Once you have completed the interview and text-analysis, you’ll need to make decisions about what parts to leave in and what parts to cut. You must also integrate music or ambient sound to enhance your piece. Though you will have a lot of material to work with, the challenge of this assignment involves making choices about what information to include or exclude in order to present the most poignant and powerful version of the conversation that you collected. The final oral history must be </w:t>
      </w:r>
      <w:r w:rsidR="00420C94" w:rsidRPr="00627A01">
        <w:rPr>
          <w:rFonts w:ascii="Times New Roman" w:hAnsi="Times New Roman" w:cs="Times New Roman"/>
          <w:b/>
          <w:bCs/>
        </w:rPr>
        <w:t>4-5 minutes</w:t>
      </w:r>
      <w:r w:rsidR="00420C94" w:rsidRPr="00627A01">
        <w:rPr>
          <w:rFonts w:ascii="Times New Roman" w:hAnsi="Times New Roman" w:cs="Times New Roman"/>
        </w:rPr>
        <w:t xml:space="preserve"> in length. In addition to the audio file, you will write a 500-word reflection that addresses your experience as an interviewer and editor. </w:t>
      </w:r>
      <w:r w:rsidR="00E17228" w:rsidRPr="00627A01">
        <w:rPr>
          <w:rFonts w:ascii="Times New Roman" w:hAnsi="Times New Roman" w:cs="Times New Roman"/>
        </w:rPr>
        <w:t xml:space="preserve">As a part of this assignment, you will also be an interviewee for your partner. </w:t>
      </w:r>
      <w:r w:rsidR="00E17228" w:rsidRPr="00627A01">
        <w:rPr>
          <w:rFonts w:ascii="Times New Roman" w:hAnsi="Times New Roman" w:cs="Times New Roman"/>
          <w:i/>
        </w:rPr>
        <w:t>Further assignment details will be provided in class.</w:t>
      </w:r>
    </w:p>
    <w:p w14:paraId="57FF4BE9" w14:textId="77777777" w:rsidR="00E72439" w:rsidRPr="00627A01" w:rsidRDefault="00E72439" w:rsidP="00105FFE">
      <w:pPr>
        <w:rPr>
          <w:rFonts w:ascii="Times New Roman" w:hAnsi="Times New Roman" w:cs="Times New Roman"/>
        </w:rPr>
      </w:pPr>
    </w:p>
    <w:p w14:paraId="78101B63" w14:textId="18321404" w:rsidR="00122243" w:rsidRPr="00E105B2" w:rsidRDefault="00122243" w:rsidP="00E105B2">
      <w:pPr>
        <w:pStyle w:val="Heading2"/>
        <w:rPr>
          <w:b/>
          <w:u w:val="single"/>
        </w:rPr>
      </w:pPr>
      <w:r w:rsidRPr="00E105B2">
        <w:rPr>
          <w:b/>
          <w:color w:val="auto"/>
          <w:u w:val="single"/>
        </w:rPr>
        <w:t>Multi-Genre Podcast Series</w:t>
      </w:r>
    </w:p>
    <w:p w14:paraId="1CF78B78" w14:textId="77777777" w:rsidR="001763FF" w:rsidRPr="00627A01" w:rsidRDefault="00122243" w:rsidP="00E105B2">
      <w:pPr>
        <w:jc w:val="both"/>
        <w:rPr>
          <w:rFonts w:ascii="Times New Roman" w:hAnsi="Times New Roman" w:cs="Times New Roman"/>
        </w:rPr>
      </w:pPr>
      <w:r w:rsidRPr="00627A01">
        <w:rPr>
          <w:rFonts w:ascii="Times New Roman" w:hAnsi="Times New Roman" w:cs="Times New Roman"/>
        </w:rPr>
        <w:t>In grou</w:t>
      </w:r>
      <w:r w:rsidR="00761466" w:rsidRPr="00627A01">
        <w:rPr>
          <w:rFonts w:ascii="Times New Roman" w:hAnsi="Times New Roman" w:cs="Times New Roman"/>
        </w:rPr>
        <w:t xml:space="preserve">ps of three, you will </w:t>
      </w:r>
      <w:r w:rsidR="00B331EF" w:rsidRPr="00627A01">
        <w:rPr>
          <w:rFonts w:ascii="Times New Roman" w:hAnsi="Times New Roman" w:cs="Times New Roman"/>
        </w:rPr>
        <w:t xml:space="preserve">write creatively to </w:t>
      </w:r>
      <w:r w:rsidR="00761466" w:rsidRPr="00627A01">
        <w:rPr>
          <w:rFonts w:ascii="Times New Roman" w:hAnsi="Times New Roman" w:cs="Times New Roman"/>
        </w:rPr>
        <w:t>explore a</w:t>
      </w:r>
      <w:r w:rsidRPr="00627A01">
        <w:rPr>
          <w:rFonts w:ascii="Times New Roman" w:hAnsi="Times New Roman" w:cs="Times New Roman"/>
        </w:rPr>
        <w:t xml:space="preserve"> social justice issue</w:t>
      </w:r>
      <w:r w:rsidR="00B331EF" w:rsidRPr="00627A01">
        <w:rPr>
          <w:rFonts w:ascii="Times New Roman" w:hAnsi="Times New Roman" w:cs="Times New Roman"/>
        </w:rPr>
        <w:t xml:space="preserve"> of your choice. You will </w:t>
      </w:r>
      <w:r w:rsidR="003B4F13" w:rsidRPr="00627A01">
        <w:rPr>
          <w:rFonts w:ascii="Times New Roman" w:hAnsi="Times New Roman" w:cs="Times New Roman"/>
        </w:rPr>
        <w:t xml:space="preserve">script, produce, and edit a </w:t>
      </w:r>
      <w:r w:rsidR="00B331EF" w:rsidRPr="00627A01">
        <w:rPr>
          <w:rFonts w:ascii="Times New Roman" w:hAnsi="Times New Roman" w:cs="Times New Roman"/>
        </w:rPr>
        <w:t>three-part podcast series. Though the genres may be varied, you will create an engaging podcast series with a consistent structure, style, and delivery. We will be spending a lot of time reading about and discussing how to choose an interesting topic for your podcast—how to find a good story. We will also be spending a lot of time reading poetry, fiction, nonfiction, and play excerpts, analyzing both the creative craft and skillful expl</w:t>
      </w:r>
      <w:r w:rsidR="003B4F13" w:rsidRPr="00627A01">
        <w:rPr>
          <w:rFonts w:ascii="Times New Roman" w:hAnsi="Times New Roman" w:cs="Times New Roman"/>
        </w:rPr>
        <w:t>oration of social issues that may be found</w:t>
      </w:r>
      <w:r w:rsidR="00B331EF" w:rsidRPr="00627A01">
        <w:rPr>
          <w:rFonts w:ascii="Times New Roman" w:hAnsi="Times New Roman" w:cs="Times New Roman"/>
        </w:rPr>
        <w:t xml:space="preserve"> in </w:t>
      </w:r>
      <w:r w:rsidR="003B4F13" w:rsidRPr="00627A01">
        <w:rPr>
          <w:rFonts w:ascii="Times New Roman" w:hAnsi="Times New Roman" w:cs="Times New Roman"/>
        </w:rPr>
        <w:t xml:space="preserve">contemporary </w:t>
      </w:r>
      <w:r w:rsidR="00B331EF" w:rsidRPr="00627A01">
        <w:rPr>
          <w:rFonts w:ascii="Times New Roman" w:hAnsi="Times New Roman" w:cs="Times New Roman"/>
        </w:rPr>
        <w:t>literature.</w:t>
      </w:r>
      <w:r w:rsidR="00DF13E6" w:rsidRPr="00627A01">
        <w:rPr>
          <w:rFonts w:ascii="Times New Roman" w:hAnsi="Times New Roman" w:cs="Times New Roman"/>
        </w:rPr>
        <w:t xml:space="preserve"> We will </w:t>
      </w:r>
      <w:r w:rsidR="004518A5" w:rsidRPr="00627A01">
        <w:rPr>
          <w:rFonts w:ascii="Times New Roman" w:hAnsi="Times New Roman" w:cs="Times New Roman"/>
        </w:rPr>
        <w:t xml:space="preserve">explore creative </w:t>
      </w:r>
      <w:r w:rsidR="002A52FD" w:rsidRPr="00627A01">
        <w:rPr>
          <w:rFonts w:ascii="Times New Roman" w:hAnsi="Times New Roman" w:cs="Times New Roman"/>
        </w:rPr>
        <w:t xml:space="preserve">writing exercises designed to help you </w:t>
      </w:r>
      <w:r w:rsidR="000A2C33" w:rsidRPr="00627A01">
        <w:rPr>
          <w:rFonts w:ascii="Times New Roman" w:hAnsi="Times New Roman" w:cs="Times New Roman"/>
        </w:rPr>
        <w:t xml:space="preserve">practice your craft and to </w:t>
      </w:r>
      <w:r w:rsidR="002A52FD" w:rsidRPr="00627A01">
        <w:rPr>
          <w:rFonts w:ascii="Times New Roman" w:hAnsi="Times New Roman" w:cs="Times New Roman"/>
        </w:rPr>
        <w:t>discover which literary genre you’d like to further develop in the podcast</w:t>
      </w:r>
      <w:r w:rsidR="000A2C33" w:rsidRPr="00627A01">
        <w:rPr>
          <w:rFonts w:ascii="Times New Roman" w:hAnsi="Times New Roman" w:cs="Times New Roman"/>
        </w:rPr>
        <w:t xml:space="preserve"> series</w:t>
      </w:r>
      <w:r w:rsidR="002A52FD" w:rsidRPr="00627A01">
        <w:rPr>
          <w:rFonts w:ascii="Times New Roman" w:hAnsi="Times New Roman" w:cs="Times New Roman"/>
        </w:rPr>
        <w:t>. Working together at every stage of this project will be vital to your podcast’s success.</w:t>
      </w:r>
      <w:r w:rsidR="008A7005" w:rsidRPr="00627A01">
        <w:rPr>
          <w:rFonts w:ascii="Times New Roman" w:hAnsi="Times New Roman" w:cs="Times New Roman"/>
        </w:rPr>
        <w:t xml:space="preserve"> In class, we will work through the important steps of brainstorming, story-boarding, researching, comp</w:t>
      </w:r>
      <w:r w:rsidR="000A2C33" w:rsidRPr="00627A01">
        <w:rPr>
          <w:rFonts w:ascii="Times New Roman" w:hAnsi="Times New Roman" w:cs="Times New Roman"/>
        </w:rPr>
        <w:t>os</w:t>
      </w:r>
      <w:r w:rsidR="008A7005" w:rsidRPr="00627A01">
        <w:rPr>
          <w:rFonts w:ascii="Times New Roman" w:hAnsi="Times New Roman" w:cs="Times New Roman"/>
        </w:rPr>
        <w:t xml:space="preserve">ing, and editing. During class, your scripts will be workshopped, and you will have team conferences with me to aid you in your </w:t>
      </w:r>
      <w:r w:rsidR="00BC5676" w:rsidRPr="00627A01">
        <w:rPr>
          <w:rFonts w:ascii="Times New Roman" w:hAnsi="Times New Roman" w:cs="Times New Roman"/>
        </w:rPr>
        <w:t xml:space="preserve">drafting and revising process. Each section of the podcast will be about </w:t>
      </w:r>
      <w:r w:rsidR="00BC5676" w:rsidRPr="00627A01">
        <w:rPr>
          <w:rFonts w:ascii="Times New Roman" w:hAnsi="Times New Roman" w:cs="Times New Roman"/>
          <w:b/>
        </w:rPr>
        <w:t>5 minutes</w:t>
      </w:r>
      <w:r w:rsidR="00BC5676" w:rsidRPr="00627A01">
        <w:rPr>
          <w:rFonts w:ascii="Times New Roman" w:hAnsi="Times New Roman" w:cs="Times New Roman"/>
        </w:rPr>
        <w:t xml:space="preserve"> for a total project of </w:t>
      </w:r>
      <w:r w:rsidR="00023EB0" w:rsidRPr="00627A01">
        <w:rPr>
          <w:rFonts w:ascii="Times New Roman" w:hAnsi="Times New Roman" w:cs="Times New Roman"/>
        </w:rPr>
        <w:t xml:space="preserve">about </w:t>
      </w:r>
      <w:r w:rsidR="00BC5676" w:rsidRPr="00627A01">
        <w:rPr>
          <w:rFonts w:ascii="Times New Roman" w:hAnsi="Times New Roman" w:cs="Times New Roman"/>
          <w:b/>
        </w:rPr>
        <w:t>15 minutes</w:t>
      </w:r>
      <w:r w:rsidR="00BC5676" w:rsidRPr="00627A01">
        <w:rPr>
          <w:rFonts w:ascii="Times New Roman" w:hAnsi="Times New Roman" w:cs="Times New Roman"/>
        </w:rPr>
        <w:t>.</w:t>
      </w:r>
      <w:r w:rsidR="00023EB0" w:rsidRPr="00627A01">
        <w:rPr>
          <w:rFonts w:ascii="Times New Roman" w:hAnsi="Times New Roman" w:cs="Times New Roman"/>
        </w:rPr>
        <w:t xml:space="preserve"> You must integrate music or ambient sound to enhance the storytelling of your podcast. In class, we’ll discuss drafting required intros and outros, crediting musicians, and transcripts. A 1000-word reflection </w:t>
      </w:r>
      <w:r w:rsidR="006C2F95" w:rsidRPr="00627A01">
        <w:rPr>
          <w:rFonts w:ascii="Times New Roman" w:hAnsi="Times New Roman" w:cs="Times New Roman"/>
        </w:rPr>
        <w:t>will also be submitted with the final audio file.</w:t>
      </w:r>
      <w:r w:rsidR="001763FF" w:rsidRPr="00627A01">
        <w:rPr>
          <w:rFonts w:ascii="Times New Roman" w:hAnsi="Times New Roman" w:cs="Times New Roman"/>
        </w:rPr>
        <w:t xml:space="preserve"> </w:t>
      </w:r>
      <w:r w:rsidR="001763FF" w:rsidRPr="00627A01">
        <w:rPr>
          <w:rFonts w:ascii="Times New Roman" w:hAnsi="Times New Roman" w:cs="Times New Roman"/>
          <w:i/>
        </w:rPr>
        <w:t>Further assignment details will be provided in class.</w:t>
      </w:r>
    </w:p>
    <w:p w14:paraId="5FAE40A6" w14:textId="77777777" w:rsidR="00122243" w:rsidRPr="00627A01" w:rsidRDefault="00122243" w:rsidP="00105FFE">
      <w:pPr>
        <w:rPr>
          <w:rFonts w:ascii="Times New Roman" w:hAnsi="Times New Roman" w:cs="Times New Roman"/>
        </w:rPr>
      </w:pPr>
    </w:p>
    <w:p w14:paraId="3AF31A24" w14:textId="77777777" w:rsidR="00162C62" w:rsidRPr="00E105B2" w:rsidRDefault="00162C62" w:rsidP="00E105B2">
      <w:pPr>
        <w:pStyle w:val="Heading1"/>
        <w:jc w:val="center"/>
        <w:rPr>
          <w:b/>
        </w:rPr>
      </w:pPr>
      <w:r w:rsidRPr="00E105B2">
        <w:rPr>
          <w:rFonts w:asciiTheme="minorHAnsi" w:hAnsiTheme="minorHAnsi"/>
          <w:b/>
          <w:color w:val="auto"/>
        </w:rPr>
        <w:lastRenderedPageBreak/>
        <w:t>Class Policies</w:t>
      </w:r>
    </w:p>
    <w:p w14:paraId="1B3E97E5" w14:textId="77777777" w:rsidR="00627A01" w:rsidRDefault="00627A01" w:rsidP="00E105B2">
      <w:pPr>
        <w:pStyle w:val="Heading2"/>
        <w:rPr>
          <w:b/>
          <w:u w:val="single"/>
        </w:rPr>
      </w:pPr>
    </w:p>
    <w:p w14:paraId="4B55E43D" w14:textId="77777777" w:rsidR="00C70F47" w:rsidRPr="00E105B2" w:rsidRDefault="00C70F47" w:rsidP="00E105B2">
      <w:pPr>
        <w:pStyle w:val="Heading2"/>
        <w:jc w:val="both"/>
        <w:rPr>
          <w:b/>
          <w:u w:val="single"/>
        </w:rPr>
      </w:pPr>
      <w:r w:rsidRPr="00E105B2">
        <w:rPr>
          <w:b/>
          <w:color w:val="auto"/>
          <w:u w:val="single"/>
        </w:rPr>
        <w:t>Attendance:</w:t>
      </w:r>
    </w:p>
    <w:p w14:paraId="3921CCE8" w14:textId="77777777" w:rsidR="00C70F47" w:rsidRPr="00627A01" w:rsidRDefault="00C70F47" w:rsidP="00E105B2">
      <w:pPr>
        <w:jc w:val="both"/>
        <w:rPr>
          <w:rFonts w:ascii="Times New Roman" w:hAnsi="Times New Roman" w:cs="Times New Roman"/>
          <w:b/>
        </w:rPr>
      </w:pPr>
      <w:r w:rsidRPr="00627A01">
        <w:rPr>
          <w:rFonts w:ascii="Times New Roman" w:hAnsi="Times New Roman" w:cs="Times New Roman"/>
        </w:rPr>
        <w:t>On time attendance is mandatory for this class</w:t>
      </w:r>
      <w:r w:rsidR="00F96F49" w:rsidRPr="00627A01">
        <w:rPr>
          <w:rFonts w:ascii="Times New Roman" w:hAnsi="Times New Roman" w:cs="Times New Roman"/>
          <w:b/>
        </w:rPr>
        <w:t>—</w:t>
      </w:r>
      <w:r w:rsidRPr="00627A01">
        <w:rPr>
          <w:rFonts w:ascii="Times New Roman" w:hAnsi="Times New Roman" w:cs="Times New Roman"/>
          <w:b/>
        </w:rPr>
        <w:t xml:space="preserve">students must come to class on time. </w:t>
      </w:r>
      <w:r w:rsidRPr="00627A01">
        <w:rPr>
          <w:rFonts w:ascii="Times New Roman" w:hAnsi="Times New Roman" w:cs="Times New Roman"/>
        </w:rPr>
        <w:t>Punctuality is crucial.</w:t>
      </w:r>
      <w:r w:rsidR="00B875F8" w:rsidRPr="00627A01">
        <w:rPr>
          <w:rFonts w:ascii="Times New Roman" w:hAnsi="Times New Roman" w:cs="Times New Roman"/>
        </w:rPr>
        <w:t xml:space="preserve"> Each unexcused absence</w:t>
      </w:r>
      <w:r w:rsidRPr="00627A01">
        <w:rPr>
          <w:rFonts w:ascii="Times New Roman" w:hAnsi="Times New Roman" w:cs="Times New Roman"/>
        </w:rPr>
        <w:t xml:space="preserve"> wi</w:t>
      </w:r>
      <w:r w:rsidR="00B875F8" w:rsidRPr="00627A01">
        <w:rPr>
          <w:rFonts w:ascii="Times New Roman" w:hAnsi="Times New Roman" w:cs="Times New Roman"/>
        </w:rPr>
        <w:t>ll directly affect one’s grade by one-letter</w:t>
      </w:r>
      <w:r w:rsidR="006D0EAC" w:rsidRPr="00627A01">
        <w:rPr>
          <w:rFonts w:ascii="Times New Roman" w:hAnsi="Times New Roman" w:cs="Times New Roman"/>
        </w:rPr>
        <w:t xml:space="preserve">, for example an A would become an A-. Three </w:t>
      </w:r>
      <w:proofErr w:type="spellStart"/>
      <w:r w:rsidR="00F96F49" w:rsidRPr="00627A01">
        <w:rPr>
          <w:rFonts w:ascii="Times New Roman" w:hAnsi="Times New Roman" w:cs="Times New Roman"/>
        </w:rPr>
        <w:t>tardies</w:t>
      </w:r>
      <w:proofErr w:type="spellEnd"/>
      <w:r w:rsidR="00F96F49" w:rsidRPr="00627A01">
        <w:rPr>
          <w:rFonts w:ascii="Times New Roman" w:hAnsi="Times New Roman" w:cs="Times New Roman"/>
        </w:rPr>
        <w:t xml:space="preserve"> will equal one absence. Please contact me right away if you will need to miss a class for any reason. Assigned work for missed classes must be made up. </w:t>
      </w:r>
      <w:r w:rsidR="006D0EAC" w:rsidRPr="00627A01">
        <w:rPr>
          <w:rFonts w:ascii="Times New Roman" w:hAnsi="Times New Roman" w:cs="Times New Roman"/>
        </w:rPr>
        <w:t>Our time together is valuable. I ask that you attend all class sessions prepared with the necessary reading in hand, in hard copy form, ready to participate fully in all activities.</w:t>
      </w:r>
    </w:p>
    <w:p w14:paraId="0CB84E50" w14:textId="77777777" w:rsidR="00162C62" w:rsidRPr="00627A01" w:rsidRDefault="00162C62" w:rsidP="00E105B2">
      <w:pPr>
        <w:jc w:val="both"/>
      </w:pPr>
    </w:p>
    <w:p w14:paraId="18B9995F" w14:textId="5436A2B0" w:rsidR="00D45E6B" w:rsidRPr="00E105B2" w:rsidRDefault="00D45E6B" w:rsidP="00E105B2">
      <w:pPr>
        <w:pStyle w:val="Heading2"/>
        <w:jc w:val="both"/>
        <w:rPr>
          <w:b/>
          <w:u w:val="single"/>
        </w:rPr>
      </w:pPr>
      <w:r w:rsidRPr="00E105B2">
        <w:rPr>
          <w:b/>
          <w:color w:val="auto"/>
          <w:u w:val="single"/>
        </w:rPr>
        <w:t>Academic Integrity</w:t>
      </w:r>
    </w:p>
    <w:p w14:paraId="233D7FBF" w14:textId="77777777" w:rsidR="00D45E6B" w:rsidRPr="00627A01" w:rsidRDefault="00D45E6B" w:rsidP="00E105B2">
      <w:pPr>
        <w:jc w:val="both"/>
        <w:rPr>
          <w:rFonts w:ascii="Times New Roman" w:hAnsi="Times New Roman" w:cs="Times New Roman"/>
        </w:rPr>
      </w:pPr>
      <w:r w:rsidRPr="00627A01">
        <w:rPr>
          <w:rFonts w:ascii="Times New Roman" w:hAnsi="Times New Roman" w:cs="Times New Roman"/>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095A78A3" w14:textId="77777777" w:rsidR="00D45E6B" w:rsidRPr="00627A01" w:rsidRDefault="00D45E6B" w:rsidP="00E105B2">
      <w:pPr>
        <w:jc w:val="both"/>
        <w:rPr>
          <w:rFonts w:ascii="Times New Roman" w:hAnsi="Times New Roman" w:cs="Times New Roman"/>
        </w:rPr>
      </w:pPr>
    </w:p>
    <w:p w14:paraId="6ED2CC2B" w14:textId="77777777" w:rsidR="00D45E6B" w:rsidRPr="00627A01" w:rsidRDefault="00D45E6B" w:rsidP="00E105B2">
      <w:pPr>
        <w:jc w:val="both"/>
        <w:rPr>
          <w:rFonts w:ascii="Times New Roman" w:hAnsi="Times New Roman" w:cs="Times New Roman"/>
        </w:rPr>
      </w:pPr>
      <w:r w:rsidRPr="00627A01">
        <w:rPr>
          <w:rFonts w:ascii="Times New Roman" w:hAnsi="Times New Roman" w:cs="Times New Roman"/>
          <w:iCs/>
        </w:rPr>
        <w:t>This course supports the Educational Priorities and Outcomes of Cornell College with emphases on knowledge, communication, citizenship, and intercultural literacy.</w:t>
      </w:r>
    </w:p>
    <w:p w14:paraId="27EF8E5A" w14:textId="77777777" w:rsidR="00D45E6B" w:rsidRPr="00627A01" w:rsidRDefault="00D45E6B" w:rsidP="00E105B2">
      <w:pPr>
        <w:jc w:val="both"/>
        <w:rPr>
          <w:rFonts w:ascii="Times New Roman" w:hAnsi="Times New Roman" w:cs="Times New Roman"/>
        </w:rPr>
      </w:pPr>
    </w:p>
    <w:p w14:paraId="2C34C892" w14:textId="4F0C0D7B" w:rsidR="00D45E6B" w:rsidRPr="00E105B2" w:rsidRDefault="00D45E6B" w:rsidP="00E105B2">
      <w:pPr>
        <w:pStyle w:val="Heading2"/>
        <w:jc w:val="both"/>
        <w:rPr>
          <w:b/>
          <w:u w:val="single"/>
        </w:rPr>
      </w:pPr>
      <w:r w:rsidRPr="00E105B2">
        <w:rPr>
          <w:b/>
          <w:color w:val="auto"/>
          <w:u w:val="single"/>
        </w:rPr>
        <w:t>Students with Disabilities</w:t>
      </w:r>
    </w:p>
    <w:p w14:paraId="7FFF5384" w14:textId="77777777" w:rsidR="00D13E9A" w:rsidRDefault="00D45E6B" w:rsidP="00E105B2">
      <w:pPr>
        <w:jc w:val="both"/>
        <w:rPr>
          <w:rFonts w:ascii="Times New Roman" w:hAnsi="Times New Roman" w:cs="Times New Roman"/>
        </w:rPr>
      </w:pPr>
      <w:r w:rsidRPr="00627A01">
        <w:rPr>
          <w:rFonts w:ascii="Times New Roman" w:hAnsi="Times New Roman" w:cs="Times New Roman"/>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w:t>
      </w:r>
    </w:p>
    <w:p w14:paraId="0133DDED" w14:textId="1C6E15D5" w:rsidR="00D45E6B" w:rsidRPr="00627A01" w:rsidRDefault="00D13E9A" w:rsidP="00E105B2">
      <w:pPr>
        <w:jc w:val="both"/>
        <w:rPr>
          <w:rFonts w:ascii="Times New Roman" w:hAnsi="Times New Roman" w:cs="Times New Roman"/>
        </w:rPr>
      </w:pPr>
      <w:hyperlink r:id="rId7" w:tgtFrame="_blank" w:history="1">
        <w:r w:rsidR="00D45E6B" w:rsidRPr="00E105B2">
          <w:rPr>
            <w:rStyle w:val="Hyperlink"/>
            <w:rFonts w:ascii="Times New Roman" w:hAnsi="Times New Roman" w:cs="Times New Roman"/>
            <w:color w:val="auto"/>
          </w:rPr>
          <w:t>http://www.cornellcollege.edu/academic-support-and-advising/disabilities/index.shtml</w:t>
        </w:r>
      </w:hyperlink>
      <w:r w:rsidR="00D45E6B" w:rsidRPr="00627A01">
        <w:rPr>
          <w:rFonts w:ascii="Times New Roman" w:hAnsi="Times New Roman" w:cs="Times New Roman"/>
        </w:rPr>
        <w:t>. </w:t>
      </w:r>
    </w:p>
    <w:p w14:paraId="3DD58106" w14:textId="77777777" w:rsidR="00D45E6B" w:rsidRPr="00627A01" w:rsidRDefault="00D45E6B" w:rsidP="00105FFE">
      <w:pPr>
        <w:rPr>
          <w:rFonts w:ascii="Times New Roman" w:hAnsi="Times New Roman" w:cs="Times New Roman"/>
        </w:rPr>
      </w:pPr>
    </w:p>
    <w:p w14:paraId="42C3984D" w14:textId="4648404E" w:rsidR="00A8094E" w:rsidRPr="00E105B2" w:rsidRDefault="00A8094E" w:rsidP="00E105B2">
      <w:pPr>
        <w:pStyle w:val="Heading1"/>
        <w:jc w:val="center"/>
        <w:rPr>
          <w:b/>
        </w:rPr>
      </w:pPr>
      <w:r w:rsidRPr="00E105B2">
        <w:rPr>
          <w:rFonts w:asciiTheme="minorHAnsi" w:hAnsiTheme="minorHAnsi"/>
          <w:b/>
          <w:color w:val="auto"/>
        </w:rPr>
        <w:t>Resources on Campus</w:t>
      </w:r>
    </w:p>
    <w:p w14:paraId="64B68E19" w14:textId="77777777" w:rsidR="00D701F4" w:rsidRPr="00627A01" w:rsidRDefault="00D701F4" w:rsidP="00105FFE">
      <w:pPr>
        <w:rPr>
          <w:rFonts w:ascii="Times New Roman" w:hAnsi="Times New Roman" w:cs="Times New Roman"/>
          <w:u w:val="single"/>
        </w:rPr>
      </w:pPr>
    </w:p>
    <w:p w14:paraId="4A7643E7" w14:textId="5CD7C574" w:rsidR="00A8094E" w:rsidRPr="00E105B2" w:rsidRDefault="00D13E9A" w:rsidP="00E105B2">
      <w:pPr>
        <w:pStyle w:val="Heading2"/>
        <w:rPr>
          <w:rFonts w:cs="Times New Roman"/>
          <w:b/>
          <w:color w:val="4472C4" w:themeColor="accent1"/>
        </w:rPr>
      </w:pPr>
      <w:hyperlink r:id="rId8" w:history="1">
        <w:r w:rsidR="00A8094E" w:rsidRPr="00E105B2">
          <w:rPr>
            <w:rStyle w:val="Hyperlink"/>
            <w:rFonts w:cs="Times New Roman"/>
            <w:b/>
            <w:color w:val="4472C4" w:themeColor="accent1"/>
          </w:rPr>
          <w:t>The Writing St</w:t>
        </w:r>
        <w:r w:rsidR="00A8094E" w:rsidRPr="00E105B2">
          <w:rPr>
            <w:rStyle w:val="Hyperlink"/>
            <w:rFonts w:cs="Times New Roman"/>
            <w:b/>
            <w:color w:val="4472C4" w:themeColor="accent1"/>
          </w:rPr>
          <w:t>u</w:t>
        </w:r>
        <w:r w:rsidR="00A8094E" w:rsidRPr="00E105B2">
          <w:rPr>
            <w:rStyle w:val="Hyperlink"/>
            <w:rFonts w:cs="Times New Roman"/>
            <w:b/>
            <w:color w:val="4472C4" w:themeColor="accent1"/>
          </w:rPr>
          <w:t>dio</w:t>
        </w:r>
      </w:hyperlink>
    </w:p>
    <w:p w14:paraId="3617C132" w14:textId="77777777" w:rsidR="00D701F4" w:rsidRPr="00627A01" w:rsidRDefault="00D701F4" w:rsidP="00E105B2">
      <w:pPr>
        <w:jc w:val="both"/>
        <w:rPr>
          <w:rFonts w:ascii="Times New Roman" w:hAnsi="Times New Roman" w:cs="Times New Roman"/>
        </w:rPr>
      </w:pPr>
      <w:r w:rsidRPr="00627A01">
        <w:rPr>
          <w:rFonts w:ascii="Times New Roman" w:hAnsi="Times New Roman" w:cs="Times New Roman"/>
        </w:rPr>
        <w:t xml:space="preserve">When you come to the Studio for a conference, you’ll meet one-on-one with a consultant and have their full attention for an hour. Our top priority is teaching you to express your ideas in your own voice, so you’ll work with the consultant to set an agenda for the conference. To schedule a conference, please come to the Writing Studio and make an appointment in person. </w:t>
      </w:r>
      <w:r w:rsidRPr="00627A01">
        <w:rPr>
          <w:rFonts w:ascii="Times New Roman" w:hAnsi="Times New Roman" w:cs="Times New Roman"/>
          <w:i/>
          <w:iCs/>
        </w:rPr>
        <w:t>314 Cole Library</w:t>
      </w:r>
      <w:r w:rsidRPr="00627A01">
        <w:rPr>
          <w:rFonts w:ascii="Times New Roman" w:hAnsi="Times New Roman" w:cs="Times New Roman"/>
        </w:rPr>
        <w:t>. Or call the Studio at 319.895.4462. Walk-ins are welcome, but making an appointment guarantees you a spot.</w:t>
      </w:r>
      <w:r w:rsidR="008E739D" w:rsidRPr="00627A01">
        <w:rPr>
          <w:rFonts w:ascii="Times New Roman" w:hAnsi="Times New Roman" w:cs="Times New Roman"/>
        </w:rPr>
        <w:t xml:space="preserve"> </w:t>
      </w:r>
      <w:r w:rsidRPr="00627A01">
        <w:rPr>
          <w:rFonts w:ascii="Times New Roman" w:hAnsi="Times New Roman" w:cs="Times New Roman"/>
        </w:rPr>
        <w:t>Monday–Thursd</w:t>
      </w:r>
      <w:r w:rsidR="008E739D" w:rsidRPr="00627A01">
        <w:rPr>
          <w:rFonts w:ascii="Times New Roman" w:hAnsi="Times New Roman" w:cs="Times New Roman"/>
        </w:rPr>
        <w:t xml:space="preserve">ay: 8 a.m.–5 p.m.; 6–11 p.m.; Friday: 8 a.m.–5 p.m.; </w:t>
      </w:r>
      <w:r w:rsidRPr="00627A01">
        <w:rPr>
          <w:rFonts w:ascii="Times New Roman" w:hAnsi="Times New Roman" w:cs="Times New Roman"/>
        </w:rPr>
        <w:t>Sunday: 1–5 p.m.; 6–11 p.m.</w:t>
      </w:r>
    </w:p>
    <w:p w14:paraId="485B718E" w14:textId="77777777" w:rsidR="00D701F4" w:rsidRPr="00E105B2" w:rsidRDefault="00D701F4" w:rsidP="00D701F4">
      <w:pPr>
        <w:rPr>
          <w:rFonts w:cs="Times New Roman"/>
        </w:rPr>
      </w:pPr>
    </w:p>
    <w:p w14:paraId="77203EFB" w14:textId="271E72B3" w:rsidR="00A8094E" w:rsidRPr="00E105B2" w:rsidRDefault="00E105B2" w:rsidP="00E105B2">
      <w:pPr>
        <w:pStyle w:val="Heading2"/>
        <w:rPr>
          <w:rFonts w:cs="Times New Roman"/>
          <w:b/>
          <w:u w:val="single"/>
        </w:rPr>
      </w:pPr>
      <w:hyperlink r:id="rId9" w:history="1">
        <w:r w:rsidR="008E739D" w:rsidRPr="00E105B2">
          <w:rPr>
            <w:rStyle w:val="Hyperlink"/>
          </w:rPr>
          <w:t>The Academic Technology Studio</w:t>
        </w:r>
      </w:hyperlink>
    </w:p>
    <w:p w14:paraId="2B1D20B1" w14:textId="77777777" w:rsidR="0027469C" w:rsidRPr="00627A01" w:rsidRDefault="008E739D" w:rsidP="00E105B2">
      <w:pPr>
        <w:jc w:val="both"/>
        <w:rPr>
          <w:rFonts w:ascii="Times New Roman" w:hAnsi="Times New Roman" w:cs="Times New Roman"/>
        </w:rPr>
      </w:pPr>
      <w:r w:rsidRPr="00627A01">
        <w:rPr>
          <w:rFonts w:ascii="Times New Roman" w:hAnsi="Times New Roman" w:cs="Times New Roman"/>
        </w:rPr>
        <w:t>Academic Technology supports students, faculty, and staff in a variety of ways by offering training for faculty interested in implementing new technologies in the classroom, as well as technical support for using Cornell's current learning management system, Moodle. Through Audiovisual Services, faculty can check out laptops, projectors, and other equipment for classes and academic work. For students, the Center for Teaching and Learning houses the Academic Technology Studio, an open space for students to learn and collaborate with peer technology consultants on projects--personal, professional, or academic. Students are also able to use Audiovisual Services, and can check out a variety of equipment, including microphones and video cameras. The Studio</w:t>
      </w:r>
      <w:r w:rsidR="007017C7" w:rsidRPr="00627A01">
        <w:rPr>
          <w:rFonts w:ascii="Times New Roman" w:hAnsi="Times New Roman" w:cs="Times New Roman"/>
        </w:rPr>
        <w:t xml:space="preserve"> is open M-F 8 a.m. to 11 p.m., </w:t>
      </w:r>
      <w:r w:rsidRPr="00627A01">
        <w:rPr>
          <w:rFonts w:ascii="Times New Roman" w:hAnsi="Times New Roman" w:cs="Times New Roman"/>
        </w:rPr>
        <w:t>but is not staffed between 5-7 p.m.</w:t>
      </w:r>
      <w:r w:rsidR="0027469C" w:rsidRPr="00627A01">
        <w:rPr>
          <w:rFonts w:ascii="Times New Roman" w:hAnsi="Times New Roman" w:cs="Times New Roman"/>
        </w:rPr>
        <w:t xml:space="preserve"> Location: Cole Library; 319-895-4261.</w:t>
      </w:r>
    </w:p>
    <w:p w14:paraId="177BE35F" w14:textId="77777777" w:rsidR="00EE3241" w:rsidRPr="00627A01" w:rsidRDefault="00EE3241" w:rsidP="00105FFE">
      <w:pPr>
        <w:rPr>
          <w:rFonts w:ascii="Times New Roman" w:hAnsi="Times New Roman" w:cs="Times New Roman"/>
        </w:rPr>
      </w:pPr>
      <w:bookmarkStart w:id="0" w:name="_GoBack"/>
      <w:bookmarkEnd w:id="0"/>
    </w:p>
    <w:sectPr w:rsidR="00EE3241" w:rsidRPr="00627A01" w:rsidSect="000C42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AA"/>
    <w:rsid w:val="00004FCF"/>
    <w:rsid w:val="000237D6"/>
    <w:rsid w:val="00023EB0"/>
    <w:rsid w:val="00040DEE"/>
    <w:rsid w:val="0004112E"/>
    <w:rsid w:val="0007150E"/>
    <w:rsid w:val="00077FB3"/>
    <w:rsid w:val="000827ED"/>
    <w:rsid w:val="00083FBC"/>
    <w:rsid w:val="00087B16"/>
    <w:rsid w:val="000928BB"/>
    <w:rsid w:val="000A21D7"/>
    <w:rsid w:val="000A2C33"/>
    <w:rsid w:val="000B21FC"/>
    <w:rsid w:val="000C06B6"/>
    <w:rsid w:val="000C3515"/>
    <w:rsid w:val="000C42E7"/>
    <w:rsid w:val="000D3314"/>
    <w:rsid w:val="000D382F"/>
    <w:rsid w:val="000D6302"/>
    <w:rsid w:val="000E2A70"/>
    <w:rsid w:val="000E2BF9"/>
    <w:rsid w:val="000F228B"/>
    <w:rsid w:val="000F4075"/>
    <w:rsid w:val="001025B9"/>
    <w:rsid w:val="00105FFE"/>
    <w:rsid w:val="001108BC"/>
    <w:rsid w:val="00111897"/>
    <w:rsid w:val="00112797"/>
    <w:rsid w:val="0011387B"/>
    <w:rsid w:val="001142DD"/>
    <w:rsid w:val="00115377"/>
    <w:rsid w:val="00115A4C"/>
    <w:rsid w:val="00122243"/>
    <w:rsid w:val="00122F97"/>
    <w:rsid w:val="00132614"/>
    <w:rsid w:val="001331CC"/>
    <w:rsid w:val="00133E83"/>
    <w:rsid w:val="00136194"/>
    <w:rsid w:val="001439B9"/>
    <w:rsid w:val="00143EAF"/>
    <w:rsid w:val="001502F8"/>
    <w:rsid w:val="0015252F"/>
    <w:rsid w:val="00153AEB"/>
    <w:rsid w:val="00161837"/>
    <w:rsid w:val="00161F60"/>
    <w:rsid w:val="00162C62"/>
    <w:rsid w:val="00163F5A"/>
    <w:rsid w:val="00173FBB"/>
    <w:rsid w:val="00174503"/>
    <w:rsid w:val="001763FF"/>
    <w:rsid w:val="00176D09"/>
    <w:rsid w:val="00183D3E"/>
    <w:rsid w:val="001842A0"/>
    <w:rsid w:val="00193DFC"/>
    <w:rsid w:val="00195A6F"/>
    <w:rsid w:val="001973DF"/>
    <w:rsid w:val="001A2160"/>
    <w:rsid w:val="001A2B61"/>
    <w:rsid w:val="001A40A1"/>
    <w:rsid w:val="001A686A"/>
    <w:rsid w:val="001B5CAB"/>
    <w:rsid w:val="001B7CBA"/>
    <w:rsid w:val="001E4626"/>
    <w:rsid w:val="001E4D89"/>
    <w:rsid w:val="001F61E6"/>
    <w:rsid w:val="002001DB"/>
    <w:rsid w:val="00201489"/>
    <w:rsid w:val="00204B94"/>
    <w:rsid w:val="00204DFF"/>
    <w:rsid w:val="002204F9"/>
    <w:rsid w:val="00253680"/>
    <w:rsid w:val="002572A9"/>
    <w:rsid w:val="0027469C"/>
    <w:rsid w:val="00285439"/>
    <w:rsid w:val="00286413"/>
    <w:rsid w:val="00290A7F"/>
    <w:rsid w:val="002944AC"/>
    <w:rsid w:val="002960AC"/>
    <w:rsid w:val="00296A0C"/>
    <w:rsid w:val="002A036E"/>
    <w:rsid w:val="002A06A3"/>
    <w:rsid w:val="002A52FD"/>
    <w:rsid w:val="002B63F4"/>
    <w:rsid w:val="002D26F2"/>
    <w:rsid w:val="002E172B"/>
    <w:rsid w:val="002E304E"/>
    <w:rsid w:val="002E65E6"/>
    <w:rsid w:val="002F28A8"/>
    <w:rsid w:val="00300F6F"/>
    <w:rsid w:val="00316213"/>
    <w:rsid w:val="00317267"/>
    <w:rsid w:val="0031761D"/>
    <w:rsid w:val="003238C1"/>
    <w:rsid w:val="00323CC4"/>
    <w:rsid w:val="00326A4F"/>
    <w:rsid w:val="00331B58"/>
    <w:rsid w:val="00341EFF"/>
    <w:rsid w:val="003552BE"/>
    <w:rsid w:val="00356123"/>
    <w:rsid w:val="00376D20"/>
    <w:rsid w:val="00396CD9"/>
    <w:rsid w:val="003A472C"/>
    <w:rsid w:val="003A5CB2"/>
    <w:rsid w:val="003B4F13"/>
    <w:rsid w:val="003B568C"/>
    <w:rsid w:val="003C07A8"/>
    <w:rsid w:val="003C1F7E"/>
    <w:rsid w:val="003F0308"/>
    <w:rsid w:val="003F0927"/>
    <w:rsid w:val="003F1BED"/>
    <w:rsid w:val="003F3504"/>
    <w:rsid w:val="00403FDB"/>
    <w:rsid w:val="004067F1"/>
    <w:rsid w:val="00420C94"/>
    <w:rsid w:val="00423741"/>
    <w:rsid w:val="00424788"/>
    <w:rsid w:val="00434E3E"/>
    <w:rsid w:val="00435FBC"/>
    <w:rsid w:val="00441827"/>
    <w:rsid w:val="00444077"/>
    <w:rsid w:val="0044744D"/>
    <w:rsid w:val="004518A5"/>
    <w:rsid w:val="00453BD7"/>
    <w:rsid w:val="00456699"/>
    <w:rsid w:val="00457723"/>
    <w:rsid w:val="00460BBB"/>
    <w:rsid w:val="00460F3E"/>
    <w:rsid w:val="00460F80"/>
    <w:rsid w:val="004636C7"/>
    <w:rsid w:val="00473A74"/>
    <w:rsid w:val="004878C0"/>
    <w:rsid w:val="00491CFF"/>
    <w:rsid w:val="00492AFB"/>
    <w:rsid w:val="0049722D"/>
    <w:rsid w:val="004A14F4"/>
    <w:rsid w:val="004A38FE"/>
    <w:rsid w:val="004B49B1"/>
    <w:rsid w:val="004E0C4F"/>
    <w:rsid w:val="004E0DE0"/>
    <w:rsid w:val="004E2045"/>
    <w:rsid w:val="004F08AD"/>
    <w:rsid w:val="004F172C"/>
    <w:rsid w:val="004F6BBA"/>
    <w:rsid w:val="00504D92"/>
    <w:rsid w:val="00505137"/>
    <w:rsid w:val="0050604D"/>
    <w:rsid w:val="0051127D"/>
    <w:rsid w:val="00512385"/>
    <w:rsid w:val="00513DD7"/>
    <w:rsid w:val="005328BF"/>
    <w:rsid w:val="00541228"/>
    <w:rsid w:val="005531E9"/>
    <w:rsid w:val="0055464D"/>
    <w:rsid w:val="005554EE"/>
    <w:rsid w:val="00557D90"/>
    <w:rsid w:val="005764EE"/>
    <w:rsid w:val="00584651"/>
    <w:rsid w:val="005854BE"/>
    <w:rsid w:val="005946DC"/>
    <w:rsid w:val="00595C35"/>
    <w:rsid w:val="005A369B"/>
    <w:rsid w:val="005A389C"/>
    <w:rsid w:val="005A5075"/>
    <w:rsid w:val="005B1240"/>
    <w:rsid w:val="005B3F88"/>
    <w:rsid w:val="005B4F79"/>
    <w:rsid w:val="005B5B2E"/>
    <w:rsid w:val="005C586A"/>
    <w:rsid w:val="005D4F08"/>
    <w:rsid w:val="005E1493"/>
    <w:rsid w:val="005E411D"/>
    <w:rsid w:val="005F2020"/>
    <w:rsid w:val="005F2E68"/>
    <w:rsid w:val="005F365F"/>
    <w:rsid w:val="00600817"/>
    <w:rsid w:val="00600B80"/>
    <w:rsid w:val="006012D1"/>
    <w:rsid w:val="0061014E"/>
    <w:rsid w:val="00611981"/>
    <w:rsid w:val="00613268"/>
    <w:rsid w:val="0062071F"/>
    <w:rsid w:val="00625D6F"/>
    <w:rsid w:val="00627A01"/>
    <w:rsid w:val="006318FE"/>
    <w:rsid w:val="00632192"/>
    <w:rsid w:val="00634A31"/>
    <w:rsid w:val="006365A3"/>
    <w:rsid w:val="00642143"/>
    <w:rsid w:val="00642BFE"/>
    <w:rsid w:val="00643401"/>
    <w:rsid w:val="00647DB1"/>
    <w:rsid w:val="00661120"/>
    <w:rsid w:val="006621BB"/>
    <w:rsid w:val="00665F9A"/>
    <w:rsid w:val="00666DD3"/>
    <w:rsid w:val="00673533"/>
    <w:rsid w:val="00676051"/>
    <w:rsid w:val="0067619A"/>
    <w:rsid w:val="00685596"/>
    <w:rsid w:val="00687212"/>
    <w:rsid w:val="006A325C"/>
    <w:rsid w:val="006A4642"/>
    <w:rsid w:val="006A5A3A"/>
    <w:rsid w:val="006A5EEE"/>
    <w:rsid w:val="006B2DD9"/>
    <w:rsid w:val="006B3B14"/>
    <w:rsid w:val="006B6B97"/>
    <w:rsid w:val="006C1071"/>
    <w:rsid w:val="006C2F95"/>
    <w:rsid w:val="006D0EAC"/>
    <w:rsid w:val="006D51FC"/>
    <w:rsid w:val="006E4CE3"/>
    <w:rsid w:val="006E5663"/>
    <w:rsid w:val="006E6EA6"/>
    <w:rsid w:val="006F10E4"/>
    <w:rsid w:val="007017C7"/>
    <w:rsid w:val="0070558F"/>
    <w:rsid w:val="007073AF"/>
    <w:rsid w:val="00707FFC"/>
    <w:rsid w:val="007149D3"/>
    <w:rsid w:val="00720CBC"/>
    <w:rsid w:val="007228ED"/>
    <w:rsid w:val="00723194"/>
    <w:rsid w:val="00726AB6"/>
    <w:rsid w:val="00730842"/>
    <w:rsid w:val="0073205C"/>
    <w:rsid w:val="007346AF"/>
    <w:rsid w:val="00741EAA"/>
    <w:rsid w:val="0075062D"/>
    <w:rsid w:val="00760836"/>
    <w:rsid w:val="00761466"/>
    <w:rsid w:val="00766676"/>
    <w:rsid w:val="00771A24"/>
    <w:rsid w:val="00772602"/>
    <w:rsid w:val="007740B8"/>
    <w:rsid w:val="0079497B"/>
    <w:rsid w:val="007A0190"/>
    <w:rsid w:val="007A44EA"/>
    <w:rsid w:val="007B332F"/>
    <w:rsid w:val="007B47F2"/>
    <w:rsid w:val="007B7C33"/>
    <w:rsid w:val="007C05C7"/>
    <w:rsid w:val="007C2C45"/>
    <w:rsid w:val="007C797E"/>
    <w:rsid w:val="007D0651"/>
    <w:rsid w:val="007D0C6C"/>
    <w:rsid w:val="007F009F"/>
    <w:rsid w:val="007F3816"/>
    <w:rsid w:val="008021C8"/>
    <w:rsid w:val="00813895"/>
    <w:rsid w:val="00821BCD"/>
    <w:rsid w:val="0082346D"/>
    <w:rsid w:val="0082549A"/>
    <w:rsid w:val="00834457"/>
    <w:rsid w:val="008352AB"/>
    <w:rsid w:val="00835405"/>
    <w:rsid w:val="008566AE"/>
    <w:rsid w:val="00875A0F"/>
    <w:rsid w:val="00893439"/>
    <w:rsid w:val="008A7005"/>
    <w:rsid w:val="008B1A9B"/>
    <w:rsid w:val="008B6094"/>
    <w:rsid w:val="008B6768"/>
    <w:rsid w:val="008B6932"/>
    <w:rsid w:val="008D6DC8"/>
    <w:rsid w:val="008E5EA1"/>
    <w:rsid w:val="008E739D"/>
    <w:rsid w:val="008F7821"/>
    <w:rsid w:val="00910928"/>
    <w:rsid w:val="0091368A"/>
    <w:rsid w:val="009346A9"/>
    <w:rsid w:val="0095058B"/>
    <w:rsid w:val="00957ACE"/>
    <w:rsid w:val="00961598"/>
    <w:rsid w:val="00970601"/>
    <w:rsid w:val="0097174F"/>
    <w:rsid w:val="00972F52"/>
    <w:rsid w:val="00973C79"/>
    <w:rsid w:val="009B19B6"/>
    <w:rsid w:val="009C0CA0"/>
    <w:rsid w:val="009C6D8E"/>
    <w:rsid w:val="009C7D50"/>
    <w:rsid w:val="009D394A"/>
    <w:rsid w:val="009D3C72"/>
    <w:rsid w:val="009E108B"/>
    <w:rsid w:val="009E7C9A"/>
    <w:rsid w:val="009F3CC6"/>
    <w:rsid w:val="009F78C7"/>
    <w:rsid w:val="00A0333C"/>
    <w:rsid w:val="00A13002"/>
    <w:rsid w:val="00A1519D"/>
    <w:rsid w:val="00A166F0"/>
    <w:rsid w:val="00A213B1"/>
    <w:rsid w:val="00A41BD5"/>
    <w:rsid w:val="00A43966"/>
    <w:rsid w:val="00A627BA"/>
    <w:rsid w:val="00A75E28"/>
    <w:rsid w:val="00A8094E"/>
    <w:rsid w:val="00A80E31"/>
    <w:rsid w:val="00A83702"/>
    <w:rsid w:val="00A851AD"/>
    <w:rsid w:val="00A907C0"/>
    <w:rsid w:val="00A91D7C"/>
    <w:rsid w:val="00AA1681"/>
    <w:rsid w:val="00AA446E"/>
    <w:rsid w:val="00AA48BE"/>
    <w:rsid w:val="00AA696B"/>
    <w:rsid w:val="00AB5802"/>
    <w:rsid w:val="00AD0E78"/>
    <w:rsid w:val="00AE7604"/>
    <w:rsid w:val="00AF5601"/>
    <w:rsid w:val="00B00189"/>
    <w:rsid w:val="00B02332"/>
    <w:rsid w:val="00B0668D"/>
    <w:rsid w:val="00B113BC"/>
    <w:rsid w:val="00B14736"/>
    <w:rsid w:val="00B16669"/>
    <w:rsid w:val="00B26CB0"/>
    <w:rsid w:val="00B27E0A"/>
    <w:rsid w:val="00B31EC5"/>
    <w:rsid w:val="00B326F5"/>
    <w:rsid w:val="00B331EF"/>
    <w:rsid w:val="00B40243"/>
    <w:rsid w:val="00B411D9"/>
    <w:rsid w:val="00B430CF"/>
    <w:rsid w:val="00B46C2C"/>
    <w:rsid w:val="00B55D05"/>
    <w:rsid w:val="00B62FF5"/>
    <w:rsid w:val="00B675D9"/>
    <w:rsid w:val="00B67DCA"/>
    <w:rsid w:val="00B7013D"/>
    <w:rsid w:val="00B7051A"/>
    <w:rsid w:val="00B875F8"/>
    <w:rsid w:val="00B9760E"/>
    <w:rsid w:val="00BA5B89"/>
    <w:rsid w:val="00BA765F"/>
    <w:rsid w:val="00BC0E00"/>
    <w:rsid w:val="00BC3597"/>
    <w:rsid w:val="00BC55AB"/>
    <w:rsid w:val="00BC5676"/>
    <w:rsid w:val="00BC6B5E"/>
    <w:rsid w:val="00BE7CA8"/>
    <w:rsid w:val="00BF5434"/>
    <w:rsid w:val="00C03C91"/>
    <w:rsid w:val="00C108D0"/>
    <w:rsid w:val="00C11C05"/>
    <w:rsid w:val="00C12F23"/>
    <w:rsid w:val="00C25F90"/>
    <w:rsid w:val="00C33F5F"/>
    <w:rsid w:val="00C41A34"/>
    <w:rsid w:val="00C550D3"/>
    <w:rsid w:val="00C55859"/>
    <w:rsid w:val="00C611D3"/>
    <w:rsid w:val="00C63B61"/>
    <w:rsid w:val="00C70F47"/>
    <w:rsid w:val="00C77090"/>
    <w:rsid w:val="00C8196B"/>
    <w:rsid w:val="00C87C3F"/>
    <w:rsid w:val="00CA2E66"/>
    <w:rsid w:val="00CA5E39"/>
    <w:rsid w:val="00CB3626"/>
    <w:rsid w:val="00CB722B"/>
    <w:rsid w:val="00CC473D"/>
    <w:rsid w:val="00CC59C8"/>
    <w:rsid w:val="00CC6663"/>
    <w:rsid w:val="00CC7F9B"/>
    <w:rsid w:val="00CD2798"/>
    <w:rsid w:val="00CD4748"/>
    <w:rsid w:val="00CD7331"/>
    <w:rsid w:val="00CE2087"/>
    <w:rsid w:val="00CE403F"/>
    <w:rsid w:val="00CE7DA4"/>
    <w:rsid w:val="00CF0300"/>
    <w:rsid w:val="00CF04CF"/>
    <w:rsid w:val="00CF1779"/>
    <w:rsid w:val="00D01AF2"/>
    <w:rsid w:val="00D04FD6"/>
    <w:rsid w:val="00D060C2"/>
    <w:rsid w:val="00D070AA"/>
    <w:rsid w:val="00D13E9A"/>
    <w:rsid w:val="00D14828"/>
    <w:rsid w:val="00D22DD1"/>
    <w:rsid w:val="00D2798D"/>
    <w:rsid w:val="00D32869"/>
    <w:rsid w:val="00D32F3A"/>
    <w:rsid w:val="00D33A76"/>
    <w:rsid w:val="00D33B7E"/>
    <w:rsid w:val="00D40E59"/>
    <w:rsid w:val="00D4379C"/>
    <w:rsid w:val="00D45E6B"/>
    <w:rsid w:val="00D5568F"/>
    <w:rsid w:val="00D62BB3"/>
    <w:rsid w:val="00D65DA9"/>
    <w:rsid w:val="00D701F4"/>
    <w:rsid w:val="00D82756"/>
    <w:rsid w:val="00D85E76"/>
    <w:rsid w:val="00D868E1"/>
    <w:rsid w:val="00D87270"/>
    <w:rsid w:val="00D87944"/>
    <w:rsid w:val="00D974EE"/>
    <w:rsid w:val="00DA116A"/>
    <w:rsid w:val="00DA742C"/>
    <w:rsid w:val="00DB29FC"/>
    <w:rsid w:val="00DB395F"/>
    <w:rsid w:val="00DB57E3"/>
    <w:rsid w:val="00DC061A"/>
    <w:rsid w:val="00DD3D73"/>
    <w:rsid w:val="00DD5139"/>
    <w:rsid w:val="00DF13E6"/>
    <w:rsid w:val="00DF65B7"/>
    <w:rsid w:val="00E01EF7"/>
    <w:rsid w:val="00E05E78"/>
    <w:rsid w:val="00E105B2"/>
    <w:rsid w:val="00E14AF2"/>
    <w:rsid w:val="00E17228"/>
    <w:rsid w:val="00E271E9"/>
    <w:rsid w:val="00E27FD6"/>
    <w:rsid w:val="00E328B4"/>
    <w:rsid w:val="00E4174E"/>
    <w:rsid w:val="00E507BF"/>
    <w:rsid w:val="00E53F6A"/>
    <w:rsid w:val="00E6114B"/>
    <w:rsid w:val="00E62141"/>
    <w:rsid w:val="00E653E0"/>
    <w:rsid w:val="00E67DE2"/>
    <w:rsid w:val="00E72439"/>
    <w:rsid w:val="00E72CCF"/>
    <w:rsid w:val="00E8223E"/>
    <w:rsid w:val="00E82F7F"/>
    <w:rsid w:val="00E966D8"/>
    <w:rsid w:val="00EA511E"/>
    <w:rsid w:val="00EA658A"/>
    <w:rsid w:val="00EB2FAA"/>
    <w:rsid w:val="00EC30BB"/>
    <w:rsid w:val="00ED1E07"/>
    <w:rsid w:val="00ED77A4"/>
    <w:rsid w:val="00EE3241"/>
    <w:rsid w:val="00EE625D"/>
    <w:rsid w:val="00EF063C"/>
    <w:rsid w:val="00EF2883"/>
    <w:rsid w:val="00EF32B9"/>
    <w:rsid w:val="00EF7A9D"/>
    <w:rsid w:val="00F06805"/>
    <w:rsid w:val="00F156C0"/>
    <w:rsid w:val="00F320D2"/>
    <w:rsid w:val="00F324AE"/>
    <w:rsid w:val="00F42E44"/>
    <w:rsid w:val="00F467C5"/>
    <w:rsid w:val="00F50BB6"/>
    <w:rsid w:val="00F5272B"/>
    <w:rsid w:val="00F608AA"/>
    <w:rsid w:val="00F6443F"/>
    <w:rsid w:val="00F66954"/>
    <w:rsid w:val="00F75750"/>
    <w:rsid w:val="00F81D7A"/>
    <w:rsid w:val="00F82427"/>
    <w:rsid w:val="00F91C89"/>
    <w:rsid w:val="00F94DF1"/>
    <w:rsid w:val="00F96F49"/>
    <w:rsid w:val="00FA00BA"/>
    <w:rsid w:val="00FA239D"/>
    <w:rsid w:val="00FB78DF"/>
    <w:rsid w:val="00FC01F7"/>
    <w:rsid w:val="00FC33BA"/>
    <w:rsid w:val="00FC75BD"/>
    <w:rsid w:val="00FD2781"/>
    <w:rsid w:val="00FE6E36"/>
    <w:rsid w:val="00FE7FC2"/>
    <w:rsid w:val="00FF04E2"/>
    <w:rsid w:val="00FF0519"/>
    <w:rsid w:val="00FF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670D"/>
  <w14:defaultImageDpi w14:val="32767"/>
  <w15:chartTrackingRefBased/>
  <w15:docId w15:val="{1C31A0F8-FA10-6A43-BD64-95AA690D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C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981"/>
    <w:rPr>
      <w:color w:val="0563C1" w:themeColor="hyperlink"/>
      <w:u w:val="single"/>
    </w:rPr>
  </w:style>
  <w:style w:type="character" w:customStyle="1" w:styleId="UnresolvedMention1">
    <w:name w:val="Unresolved Mention1"/>
    <w:basedOn w:val="DefaultParagraphFont"/>
    <w:uiPriority w:val="99"/>
    <w:rsid w:val="00611981"/>
    <w:rPr>
      <w:color w:val="808080"/>
      <w:shd w:val="clear" w:color="auto" w:fill="E6E6E6"/>
    </w:rPr>
  </w:style>
  <w:style w:type="character" w:styleId="FollowedHyperlink">
    <w:name w:val="FollowedHyperlink"/>
    <w:basedOn w:val="DefaultParagraphFont"/>
    <w:uiPriority w:val="99"/>
    <w:semiHidden/>
    <w:unhideWhenUsed/>
    <w:rsid w:val="0097174F"/>
    <w:rPr>
      <w:color w:val="954F72" w:themeColor="followedHyperlink"/>
      <w:u w:val="single"/>
    </w:rPr>
  </w:style>
  <w:style w:type="paragraph" w:styleId="NormalWeb">
    <w:name w:val="Normal (Web)"/>
    <w:basedOn w:val="Normal"/>
    <w:uiPriority w:val="99"/>
    <w:semiHidden/>
    <w:unhideWhenUsed/>
    <w:rsid w:val="00D701F4"/>
    <w:rPr>
      <w:rFonts w:ascii="Times New Roman" w:hAnsi="Times New Roman" w:cs="Times New Roman"/>
    </w:rPr>
  </w:style>
  <w:style w:type="paragraph" w:styleId="BalloonText">
    <w:name w:val="Balloon Text"/>
    <w:basedOn w:val="Normal"/>
    <w:link w:val="BalloonTextChar"/>
    <w:uiPriority w:val="99"/>
    <w:semiHidden/>
    <w:unhideWhenUsed/>
    <w:rsid w:val="00C11C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C05"/>
    <w:rPr>
      <w:rFonts w:ascii="Times New Roman" w:hAnsi="Times New Roman" w:cs="Times New Roman"/>
      <w:sz w:val="18"/>
      <w:szCs w:val="18"/>
    </w:rPr>
  </w:style>
  <w:style w:type="character" w:customStyle="1" w:styleId="Heading1Char">
    <w:name w:val="Heading 1 Char"/>
    <w:basedOn w:val="DefaultParagraphFont"/>
    <w:link w:val="Heading1"/>
    <w:uiPriority w:val="9"/>
    <w:rsid w:val="00C11C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C6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E105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160583">
      <w:bodyDiv w:val="1"/>
      <w:marLeft w:val="0"/>
      <w:marRight w:val="0"/>
      <w:marTop w:val="0"/>
      <w:marBottom w:val="0"/>
      <w:divBdr>
        <w:top w:val="none" w:sz="0" w:space="0" w:color="auto"/>
        <w:left w:val="none" w:sz="0" w:space="0" w:color="auto"/>
        <w:bottom w:val="none" w:sz="0" w:space="0" w:color="auto"/>
        <w:right w:val="none" w:sz="0" w:space="0" w:color="auto"/>
      </w:divBdr>
    </w:div>
    <w:div w:id="1054044780">
      <w:bodyDiv w:val="1"/>
      <w:marLeft w:val="0"/>
      <w:marRight w:val="0"/>
      <w:marTop w:val="0"/>
      <w:marBottom w:val="0"/>
      <w:divBdr>
        <w:top w:val="none" w:sz="0" w:space="0" w:color="auto"/>
        <w:left w:val="none" w:sz="0" w:space="0" w:color="auto"/>
        <w:bottom w:val="none" w:sz="0" w:space="0" w:color="auto"/>
        <w:right w:val="none" w:sz="0" w:space="0" w:color="auto"/>
      </w:divBdr>
    </w:div>
    <w:div w:id="1176267181">
      <w:bodyDiv w:val="1"/>
      <w:marLeft w:val="0"/>
      <w:marRight w:val="0"/>
      <w:marTop w:val="0"/>
      <w:marBottom w:val="0"/>
      <w:divBdr>
        <w:top w:val="none" w:sz="0" w:space="0" w:color="auto"/>
        <w:left w:val="none" w:sz="0" w:space="0" w:color="auto"/>
        <w:bottom w:val="none" w:sz="0" w:space="0" w:color="auto"/>
        <w:right w:val="none" w:sz="0" w:space="0" w:color="auto"/>
      </w:divBdr>
      <w:divsChild>
        <w:div w:id="229729576">
          <w:blockQuote w:val="1"/>
          <w:marLeft w:val="720"/>
          <w:marRight w:val="720"/>
          <w:marTop w:val="100"/>
          <w:marBottom w:val="100"/>
          <w:divBdr>
            <w:top w:val="none" w:sz="0" w:space="0" w:color="auto"/>
            <w:left w:val="single" w:sz="6" w:space="0" w:color="7E7F74"/>
            <w:bottom w:val="none" w:sz="0" w:space="0" w:color="auto"/>
            <w:right w:val="none" w:sz="0" w:space="0" w:color="auto"/>
          </w:divBdr>
        </w:div>
      </w:divsChild>
    </w:div>
    <w:div w:id="1201943243">
      <w:bodyDiv w:val="1"/>
      <w:marLeft w:val="0"/>
      <w:marRight w:val="0"/>
      <w:marTop w:val="0"/>
      <w:marBottom w:val="0"/>
      <w:divBdr>
        <w:top w:val="none" w:sz="0" w:space="0" w:color="auto"/>
        <w:left w:val="none" w:sz="0" w:space="0" w:color="auto"/>
        <w:bottom w:val="none" w:sz="0" w:space="0" w:color="auto"/>
        <w:right w:val="none" w:sz="0" w:space="0" w:color="auto"/>
      </w:divBdr>
    </w:div>
    <w:div w:id="1354846594">
      <w:bodyDiv w:val="1"/>
      <w:marLeft w:val="0"/>
      <w:marRight w:val="0"/>
      <w:marTop w:val="0"/>
      <w:marBottom w:val="0"/>
      <w:divBdr>
        <w:top w:val="none" w:sz="0" w:space="0" w:color="auto"/>
        <w:left w:val="none" w:sz="0" w:space="0" w:color="auto"/>
        <w:bottom w:val="none" w:sz="0" w:space="0" w:color="auto"/>
        <w:right w:val="none" w:sz="0" w:space="0" w:color="auto"/>
      </w:divBdr>
      <w:divsChild>
        <w:div w:id="2117678029">
          <w:blockQuote w:val="1"/>
          <w:marLeft w:val="720"/>
          <w:marRight w:val="720"/>
          <w:marTop w:val="100"/>
          <w:marBottom w:val="100"/>
          <w:divBdr>
            <w:top w:val="none" w:sz="0" w:space="0" w:color="auto"/>
            <w:left w:val="single" w:sz="6" w:space="0" w:color="7E7F74"/>
            <w:bottom w:val="none" w:sz="0" w:space="0" w:color="auto"/>
            <w:right w:val="none" w:sz="0" w:space="0" w:color="auto"/>
          </w:divBdr>
        </w:div>
      </w:divsChild>
    </w:div>
    <w:div w:id="1492990819">
      <w:bodyDiv w:val="1"/>
      <w:marLeft w:val="0"/>
      <w:marRight w:val="0"/>
      <w:marTop w:val="0"/>
      <w:marBottom w:val="0"/>
      <w:divBdr>
        <w:top w:val="none" w:sz="0" w:space="0" w:color="auto"/>
        <w:left w:val="none" w:sz="0" w:space="0" w:color="auto"/>
        <w:bottom w:val="none" w:sz="0" w:space="0" w:color="auto"/>
        <w:right w:val="none" w:sz="0" w:space="0" w:color="auto"/>
      </w:divBdr>
    </w:div>
    <w:div w:id="1600790490">
      <w:bodyDiv w:val="1"/>
      <w:marLeft w:val="0"/>
      <w:marRight w:val="0"/>
      <w:marTop w:val="0"/>
      <w:marBottom w:val="0"/>
      <w:divBdr>
        <w:top w:val="none" w:sz="0" w:space="0" w:color="auto"/>
        <w:left w:val="none" w:sz="0" w:space="0" w:color="auto"/>
        <w:bottom w:val="none" w:sz="0" w:space="0" w:color="auto"/>
        <w:right w:val="none" w:sz="0" w:space="0" w:color="auto"/>
      </w:divBdr>
    </w:div>
    <w:div w:id="1719427988">
      <w:bodyDiv w:val="1"/>
      <w:marLeft w:val="0"/>
      <w:marRight w:val="0"/>
      <w:marTop w:val="0"/>
      <w:marBottom w:val="0"/>
      <w:divBdr>
        <w:top w:val="none" w:sz="0" w:space="0" w:color="auto"/>
        <w:left w:val="none" w:sz="0" w:space="0" w:color="auto"/>
        <w:bottom w:val="none" w:sz="0" w:space="0" w:color="auto"/>
        <w:right w:val="none" w:sz="0" w:space="0" w:color="auto"/>
      </w:divBdr>
    </w:div>
    <w:div w:id="1853177287">
      <w:bodyDiv w:val="1"/>
      <w:marLeft w:val="0"/>
      <w:marRight w:val="0"/>
      <w:marTop w:val="0"/>
      <w:marBottom w:val="0"/>
      <w:divBdr>
        <w:top w:val="none" w:sz="0" w:space="0" w:color="auto"/>
        <w:left w:val="none" w:sz="0" w:space="0" w:color="auto"/>
        <w:bottom w:val="none" w:sz="0" w:space="0" w:color="auto"/>
        <w:right w:val="none" w:sz="0" w:space="0" w:color="auto"/>
      </w:divBdr>
    </w:div>
    <w:div w:id="21036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nellcollege.edu/library/ctl/writing-studio/index.shtml" TargetMode="External"/><Relationship Id="rId3" Type="http://schemas.openxmlformats.org/officeDocument/2006/relationships/webSettings" Target="webSettings.xml"/><Relationship Id="rId7" Type="http://schemas.openxmlformats.org/officeDocument/2006/relationships/hyperlink" Target="http://www.cornellcollege.edu/academic-support-and-advising/disabilities/index.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talog.cornellcollege.edu/content.php?catoid=3&amp;navoid=74&amp;hl=incomplete&amp;returnto=search" TargetMode="External"/><Relationship Id="rId11" Type="http://schemas.openxmlformats.org/officeDocument/2006/relationships/theme" Target="theme/theme1.xml"/><Relationship Id="rId5" Type="http://schemas.openxmlformats.org/officeDocument/2006/relationships/hyperlink" Target="http://www.audacityteam.org/" TargetMode="External"/><Relationship Id="rId10" Type="http://schemas.openxmlformats.org/officeDocument/2006/relationships/fontTable" Target="fontTable.xml"/><Relationship Id="rId4" Type="http://schemas.openxmlformats.org/officeDocument/2006/relationships/hyperlink" Target="mailto:kmarispaltrineri@cornellcollege.edu" TargetMode="External"/><Relationship Id="rId9" Type="http://schemas.openxmlformats.org/officeDocument/2006/relationships/hyperlink" Target="https://www.cornellcollege.edu/library/ctl/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Paltrineri</dc:creator>
  <cp:keywords/>
  <dc:description/>
  <cp:lastModifiedBy>Kathleen Paltrineri</cp:lastModifiedBy>
  <cp:revision>2</cp:revision>
  <cp:lastPrinted>2018-09-21T17:02:00Z</cp:lastPrinted>
  <dcterms:created xsi:type="dcterms:W3CDTF">2018-09-24T01:59:00Z</dcterms:created>
  <dcterms:modified xsi:type="dcterms:W3CDTF">2018-09-24T01:59:00Z</dcterms:modified>
</cp:coreProperties>
</file>