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E14" w:rsidRPr="00773745" w:rsidRDefault="00C91C85" w:rsidP="00773745">
      <w:pPr>
        <w:jc w:val="center"/>
        <w:rPr>
          <w:rFonts w:ascii="Bradley Hand ITC" w:hAnsi="Bradley Hand ITC"/>
          <w:sz w:val="28"/>
          <w:szCs w:val="28"/>
        </w:rPr>
      </w:pPr>
      <w:r>
        <w:rPr>
          <w:rFonts w:ascii="Bradley Hand ITC" w:hAnsi="Bradley Hand ITC"/>
          <w:sz w:val="28"/>
          <w:szCs w:val="28"/>
        </w:rPr>
        <w:t>Student Teaching Seminar</w:t>
      </w:r>
    </w:p>
    <w:p w:rsidR="00C91C85" w:rsidRDefault="00316280" w:rsidP="00C91C85">
      <w:pPr>
        <w:jc w:val="center"/>
        <w:rPr>
          <w:rFonts w:ascii="Bradley Hand ITC" w:hAnsi="Bradley Hand ITC"/>
          <w:sz w:val="28"/>
          <w:szCs w:val="28"/>
        </w:rPr>
      </w:pPr>
      <w:r>
        <w:rPr>
          <w:rFonts w:ascii="Bradley Hand ITC" w:hAnsi="Bradley Hand ITC"/>
          <w:sz w:val="28"/>
          <w:szCs w:val="28"/>
        </w:rPr>
        <w:t xml:space="preserve">Syllabus, </w:t>
      </w:r>
      <w:proofErr w:type="gramStart"/>
      <w:r w:rsidR="001F4156">
        <w:rPr>
          <w:rFonts w:ascii="Bradley Hand ITC" w:hAnsi="Bradley Hand ITC"/>
          <w:sz w:val="28"/>
          <w:szCs w:val="28"/>
        </w:rPr>
        <w:t>Fall</w:t>
      </w:r>
      <w:proofErr w:type="gramEnd"/>
      <w:r w:rsidR="00B33425">
        <w:rPr>
          <w:rFonts w:ascii="Bradley Hand ITC" w:hAnsi="Bradley Hand ITC"/>
          <w:sz w:val="28"/>
          <w:szCs w:val="28"/>
        </w:rPr>
        <w:t xml:space="preserve"> 201</w:t>
      </w:r>
      <w:r w:rsidR="008B4987">
        <w:rPr>
          <w:rFonts w:ascii="Bradley Hand ITC" w:hAnsi="Bradley Hand ITC"/>
          <w:sz w:val="28"/>
          <w:szCs w:val="28"/>
        </w:rPr>
        <w:t>8</w:t>
      </w:r>
    </w:p>
    <w:p w:rsidR="00C91C85" w:rsidRDefault="00D526D8" w:rsidP="00C91C85">
      <w:pPr>
        <w:jc w:val="center"/>
        <w:rPr>
          <w:rFonts w:ascii="Bradley Hand ITC" w:hAnsi="Bradley Hand ITC"/>
          <w:sz w:val="28"/>
          <w:szCs w:val="28"/>
        </w:rPr>
      </w:pPr>
      <w:r>
        <w:rPr>
          <w:rFonts w:ascii="Bradley Hand ITC" w:hAnsi="Bradley Hand ITC"/>
          <w:sz w:val="28"/>
          <w:szCs w:val="28"/>
        </w:rPr>
        <w:t xml:space="preserve"> </w:t>
      </w:r>
    </w:p>
    <w:p w:rsidR="00F75DED" w:rsidRDefault="00F75DED" w:rsidP="00C91C85">
      <w:pPr>
        <w:jc w:val="center"/>
        <w:rPr>
          <w:rFonts w:ascii="Bradley Hand ITC" w:hAnsi="Bradley Hand ITC"/>
          <w:sz w:val="28"/>
          <w:szCs w:val="28"/>
        </w:rPr>
      </w:pPr>
      <w:r>
        <w:rPr>
          <w:rFonts w:ascii="Bradley Hand ITC" w:hAnsi="Bradley Hand ITC"/>
          <w:sz w:val="28"/>
          <w:szCs w:val="28"/>
        </w:rPr>
        <w:t xml:space="preserve">Please read the syllabus for </w:t>
      </w:r>
      <w:r w:rsidR="00D526D8">
        <w:rPr>
          <w:rFonts w:ascii="Bradley Hand ITC" w:hAnsi="Bradley Hand ITC"/>
          <w:sz w:val="28"/>
          <w:szCs w:val="28"/>
        </w:rPr>
        <w:t xml:space="preserve">dates and </w:t>
      </w:r>
      <w:r>
        <w:rPr>
          <w:rFonts w:ascii="Bradley Hand ITC" w:hAnsi="Bradley Hand ITC"/>
          <w:sz w:val="28"/>
          <w:szCs w:val="28"/>
        </w:rPr>
        <w:t>location</w:t>
      </w:r>
    </w:p>
    <w:p w:rsidR="00625E47" w:rsidRDefault="00F75DED" w:rsidP="00C91C85">
      <w:pPr>
        <w:jc w:val="center"/>
        <w:rPr>
          <w:rFonts w:ascii="Bradley Hand ITC" w:hAnsi="Bradley Hand ITC"/>
          <w:sz w:val="28"/>
          <w:szCs w:val="28"/>
        </w:rPr>
      </w:pPr>
      <w:r>
        <w:rPr>
          <w:rFonts w:ascii="Bradley Hand ITC" w:hAnsi="Bradley Hand ITC"/>
          <w:sz w:val="28"/>
          <w:szCs w:val="28"/>
        </w:rPr>
        <w:t xml:space="preserve"> </w:t>
      </w:r>
    </w:p>
    <w:p w:rsidR="00C91C85" w:rsidRDefault="00C91C85" w:rsidP="00C91C85">
      <w:pPr>
        <w:pBdr>
          <w:bottom w:val="single" w:sz="12" w:space="1" w:color="auto"/>
        </w:pBdr>
        <w:rPr>
          <w:rFonts w:ascii="Bradley Hand ITC" w:hAnsi="Bradley Hand ITC"/>
          <w:sz w:val="28"/>
          <w:szCs w:val="28"/>
        </w:rPr>
      </w:pPr>
    </w:p>
    <w:p w:rsidR="00C91C85" w:rsidRDefault="00C91C85" w:rsidP="00C91C85">
      <w:pPr>
        <w:rPr>
          <w:rFonts w:ascii="Bradley Hand ITC" w:hAnsi="Bradley Hand ITC"/>
          <w:b/>
          <w:sz w:val="28"/>
          <w:szCs w:val="28"/>
        </w:rPr>
      </w:pPr>
    </w:p>
    <w:p w:rsidR="00C91C85" w:rsidRDefault="00C91C85" w:rsidP="00C91C85">
      <w:pPr>
        <w:pStyle w:val="NormalWeb"/>
        <w:pBdr>
          <w:bottom w:val="single" w:sz="12" w:space="1" w:color="auto"/>
        </w:pBdr>
        <w:jc w:val="center"/>
        <w:rPr>
          <w:rFonts w:ascii="Verdana" w:hAnsi="Verdana"/>
          <w:b/>
          <w:bCs/>
        </w:rPr>
      </w:pPr>
      <w:r>
        <w:rPr>
          <w:rFonts w:ascii="Verdana" w:hAnsi="Verdana"/>
        </w:rPr>
        <w:t>A teacher affects eternity</w:t>
      </w:r>
      <w:proofErr w:type="gramStart"/>
      <w:r>
        <w:rPr>
          <w:rFonts w:ascii="Verdana" w:hAnsi="Verdana"/>
        </w:rPr>
        <w:t>:</w:t>
      </w:r>
      <w:proofErr w:type="gramEnd"/>
      <w:r>
        <w:rPr>
          <w:rFonts w:ascii="Verdana" w:hAnsi="Verdana"/>
        </w:rPr>
        <w:br/>
        <w:t>he can never tell where his influence stops.</w:t>
      </w:r>
      <w:r>
        <w:rPr>
          <w:rFonts w:ascii="Verdana" w:hAnsi="Verdana"/>
        </w:rPr>
        <w:br/>
      </w:r>
      <w:r>
        <w:rPr>
          <w:rFonts w:ascii="Verdana" w:hAnsi="Verdana"/>
          <w:b/>
          <w:bCs/>
        </w:rPr>
        <w:t>Henry Adams</w:t>
      </w:r>
    </w:p>
    <w:p w:rsidR="00C91C85" w:rsidRPr="00DD4700" w:rsidRDefault="00C91C85" w:rsidP="00C91C85">
      <w:pPr>
        <w:pStyle w:val="NormalWeb"/>
        <w:pBdr>
          <w:bottom w:val="single" w:sz="12" w:space="1" w:color="auto"/>
        </w:pBdr>
        <w:jc w:val="center"/>
        <w:rPr>
          <w:rFonts w:ascii="Verdana" w:hAnsi="Verdana"/>
          <w:b/>
          <w:bCs/>
          <w:sz w:val="22"/>
          <w:szCs w:val="22"/>
        </w:rPr>
      </w:pPr>
    </w:p>
    <w:p w:rsidR="00316280" w:rsidRPr="00DD4700" w:rsidRDefault="00316280" w:rsidP="00D76B1C">
      <w:pPr>
        <w:pStyle w:val="NormalWeb"/>
        <w:ind w:left="2880" w:hanging="2880"/>
        <w:rPr>
          <w:bCs/>
          <w:sz w:val="22"/>
          <w:szCs w:val="22"/>
        </w:rPr>
      </w:pPr>
      <w:r w:rsidRPr="00DD4700">
        <w:rPr>
          <w:bCs/>
          <w:sz w:val="22"/>
          <w:szCs w:val="22"/>
        </w:rPr>
        <w:t>Cindy Postler</w:t>
      </w:r>
      <w:r w:rsidRPr="00DD4700">
        <w:rPr>
          <w:bCs/>
          <w:sz w:val="22"/>
          <w:szCs w:val="22"/>
        </w:rPr>
        <w:tab/>
      </w:r>
      <w:r w:rsidR="00C91C85" w:rsidRPr="00DD4700">
        <w:rPr>
          <w:bCs/>
          <w:sz w:val="22"/>
          <w:szCs w:val="22"/>
        </w:rPr>
        <w:t xml:space="preserve">Seminar Instructor &amp; Director of </w:t>
      </w:r>
      <w:r w:rsidR="00B721A3">
        <w:rPr>
          <w:bCs/>
          <w:sz w:val="22"/>
          <w:szCs w:val="22"/>
        </w:rPr>
        <w:t>Teacher Education</w:t>
      </w:r>
      <w:r w:rsidR="00C91C85" w:rsidRPr="00DD4700">
        <w:rPr>
          <w:bCs/>
          <w:sz w:val="22"/>
          <w:szCs w:val="22"/>
        </w:rPr>
        <w:tab/>
      </w:r>
    </w:p>
    <w:p w:rsidR="00C91C85" w:rsidRDefault="00C91C85" w:rsidP="00C91C85">
      <w:pPr>
        <w:pStyle w:val="NormalWeb"/>
        <w:rPr>
          <w:b/>
          <w:bCs/>
          <w:sz w:val="20"/>
          <w:szCs w:val="20"/>
        </w:rPr>
      </w:pPr>
      <w:r w:rsidRPr="00F67FE9">
        <w:rPr>
          <w:b/>
          <w:bCs/>
          <w:sz w:val="20"/>
          <w:szCs w:val="20"/>
        </w:rPr>
        <w:t>Student Teaching Supervisors</w:t>
      </w:r>
    </w:p>
    <w:p w:rsidR="001F4156" w:rsidRDefault="00F67FE9" w:rsidP="00316280">
      <w:pPr>
        <w:pStyle w:val="NormalWeb"/>
        <w:rPr>
          <w:bCs/>
          <w:sz w:val="20"/>
          <w:szCs w:val="20"/>
        </w:rPr>
      </w:pPr>
      <w:r w:rsidRPr="00F67FE9">
        <w:rPr>
          <w:bCs/>
          <w:sz w:val="20"/>
          <w:szCs w:val="20"/>
        </w:rPr>
        <w:t>Cindy Postler</w:t>
      </w:r>
      <w:r>
        <w:rPr>
          <w:bCs/>
          <w:sz w:val="20"/>
          <w:szCs w:val="20"/>
        </w:rPr>
        <w:t xml:space="preserve">: </w:t>
      </w:r>
      <w:hyperlink r:id="rId6" w:history="1">
        <w:r w:rsidRPr="00AB602E">
          <w:rPr>
            <w:rStyle w:val="Hyperlink"/>
            <w:bCs/>
            <w:sz w:val="20"/>
            <w:szCs w:val="20"/>
          </w:rPr>
          <w:t>cpostler@cornellcollege.edu</w:t>
        </w:r>
      </w:hyperlink>
    </w:p>
    <w:p w:rsidR="001F4156" w:rsidRDefault="001F4156" w:rsidP="00316280">
      <w:pPr>
        <w:pStyle w:val="NormalWeb"/>
        <w:rPr>
          <w:bCs/>
          <w:sz w:val="20"/>
          <w:szCs w:val="20"/>
        </w:rPr>
      </w:pPr>
      <w:r>
        <w:rPr>
          <w:bCs/>
          <w:sz w:val="20"/>
          <w:szCs w:val="20"/>
        </w:rPr>
        <w:t xml:space="preserve">Jill Heinrich: </w:t>
      </w:r>
      <w:hyperlink r:id="rId7" w:history="1">
        <w:r w:rsidRPr="00F16334">
          <w:rPr>
            <w:rStyle w:val="Hyperlink"/>
            <w:bCs/>
            <w:sz w:val="20"/>
            <w:szCs w:val="20"/>
          </w:rPr>
          <w:t>jheinrich@cornellcollege.edu</w:t>
        </w:r>
      </w:hyperlink>
    </w:p>
    <w:p w:rsidR="00045E9E" w:rsidRDefault="001F4156" w:rsidP="00441BA3">
      <w:pPr>
        <w:pStyle w:val="NormalWeb"/>
        <w:rPr>
          <w:bCs/>
          <w:sz w:val="20"/>
          <w:szCs w:val="20"/>
        </w:rPr>
      </w:pPr>
      <w:r>
        <w:rPr>
          <w:bCs/>
          <w:sz w:val="20"/>
          <w:szCs w:val="20"/>
        </w:rPr>
        <w:t xml:space="preserve">Anne Murphy: </w:t>
      </w:r>
      <w:hyperlink r:id="rId8" w:history="1">
        <w:r w:rsidRPr="00F16334">
          <w:rPr>
            <w:rStyle w:val="Hyperlink"/>
            <w:bCs/>
            <w:sz w:val="20"/>
            <w:szCs w:val="20"/>
          </w:rPr>
          <w:t>annemurphy40@hotmail.com</w:t>
        </w:r>
      </w:hyperlink>
      <w:r>
        <w:rPr>
          <w:bCs/>
          <w:sz w:val="20"/>
          <w:szCs w:val="20"/>
        </w:rPr>
        <w:t xml:space="preserve"> </w:t>
      </w:r>
      <w:r w:rsidR="008B4987">
        <w:rPr>
          <w:bCs/>
          <w:sz w:val="20"/>
          <w:szCs w:val="20"/>
        </w:rPr>
        <w:t xml:space="preserve"> </w:t>
      </w:r>
    </w:p>
    <w:p w:rsidR="00045E9E" w:rsidRDefault="00045E9E" w:rsidP="00441BA3">
      <w:pPr>
        <w:pStyle w:val="NormalWeb"/>
        <w:rPr>
          <w:bCs/>
          <w:sz w:val="20"/>
          <w:szCs w:val="20"/>
        </w:rPr>
      </w:pPr>
      <w:r>
        <w:rPr>
          <w:bCs/>
          <w:sz w:val="20"/>
          <w:szCs w:val="20"/>
        </w:rPr>
        <w:t xml:space="preserve">David Law: </w:t>
      </w:r>
      <w:hyperlink r:id="rId9" w:history="1">
        <w:r w:rsidRPr="006F2DA0">
          <w:rPr>
            <w:rStyle w:val="Hyperlink"/>
            <w:bCs/>
            <w:sz w:val="20"/>
            <w:szCs w:val="20"/>
          </w:rPr>
          <w:t>maestrolaw@gmail.com</w:t>
        </w:r>
      </w:hyperlink>
      <w:r>
        <w:rPr>
          <w:bCs/>
          <w:sz w:val="20"/>
          <w:szCs w:val="20"/>
        </w:rPr>
        <w:t xml:space="preserve"> </w:t>
      </w:r>
    </w:p>
    <w:p w:rsidR="000A0437" w:rsidRDefault="00441BA3" w:rsidP="00441BA3">
      <w:pPr>
        <w:pStyle w:val="NormalWeb"/>
        <w:rPr>
          <w:bCs/>
          <w:sz w:val="20"/>
          <w:szCs w:val="20"/>
        </w:rPr>
      </w:pPr>
      <w:r>
        <w:rPr>
          <w:bCs/>
          <w:sz w:val="20"/>
          <w:szCs w:val="20"/>
        </w:rPr>
        <w:t>______________________________________________________________________________________</w:t>
      </w:r>
    </w:p>
    <w:p w:rsidR="001F4156" w:rsidRDefault="00DD4700" w:rsidP="001F4156">
      <w:pPr>
        <w:pStyle w:val="NormalWeb"/>
        <w:rPr>
          <w:bCs/>
          <w:sz w:val="22"/>
          <w:szCs w:val="22"/>
        </w:rPr>
      </w:pPr>
      <w:r w:rsidRPr="00DD4700">
        <w:rPr>
          <w:bCs/>
          <w:sz w:val="22"/>
          <w:szCs w:val="22"/>
        </w:rPr>
        <w:t>Course Description:</w:t>
      </w:r>
      <w:r>
        <w:rPr>
          <w:bCs/>
          <w:sz w:val="22"/>
          <w:szCs w:val="22"/>
        </w:rPr>
        <w:t xml:space="preserve">  As an accompaniment to student teaching, Seminar is a course that helps you make sense of your student teaching experience.  It provides a forum for you to converse with other student teachers, to explore your questions about student teaching with an eye towards your own professional career.  When we meet, we will discuss the various aspects of teaching such as planning, instruction, assessment, and classroom management.  The requirements of this class are designed to help you develop a teaching persona that will serve you well in your own classroom, to help you gain confidence in asking questions and reflecting on your own teaching.  Our goal is to socialize you into the teaching profession as a neophyte who is committed to student learning, passionate and knowledgeable about your subject matter, grounded in a theoretical framework that creates a confident yet reflective practitioner</w:t>
      </w:r>
      <w:r w:rsidR="00B33425">
        <w:rPr>
          <w:bCs/>
          <w:sz w:val="22"/>
          <w:szCs w:val="22"/>
        </w:rPr>
        <w:t xml:space="preserve">. </w:t>
      </w:r>
    </w:p>
    <w:p w:rsidR="00C91C85" w:rsidRPr="00407383" w:rsidRDefault="00C91C85" w:rsidP="00407383">
      <w:pPr>
        <w:pStyle w:val="NormalWeb"/>
        <w:rPr>
          <w:bCs/>
          <w:sz w:val="20"/>
          <w:szCs w:val="20"/>
        </w:rPr>
      </w:pPr>
      <w:r>
        <w:rPr>
          <w:bCs/>
          <w:sz w:val="20"/>
          <w:szCs w:val="20"/>
        </w:rPr>
        <w:tab/>
      </w:r>
      <w:r>
        <w:rPr>
          <w:bCs/>
          <w:sz w:val="20"/>
          <w:szCs w:val="20"/>
        </w:rPr>
        <w:tab/>
      </w:r>
      <w:r>
        <w:rPr>
          <w:bCs/>
          <w:sz w:val="20"/>
          <w:szCs w:val="20"/>
        </w:rPr>
        <w:tab/>
      </w:r>
      <w:r>
        <w:rPr>
          <w:bCs/>
          <w:sz w:val="20"/>
          <w:szCs w:val="20"/>
        </w:rPr>
        <w:tab/>
      </w:r>
      <w:r>
        <w:rPr>
          <w:rFonts w:ascii="Bradley Hand ITC" w:hAnsi="Bradley Hand ITC"/>
          <w:bCs/>
          <w:sz w:val="32"/>
          <w:szCs w:val="32"/>
        </w:rPr>
        <w:t>Course Requirements</w:t>
      </w:r>
    </w:p>
    <w:p w:rsidR="00C91C85" w:rsidRDefault="00316280" w:rsidP="00C91C85">
      <w:pPr>
        <w:pStyle w:val="NormalWeb"/>
        <w:numPr>
          <w:ilvl w:val="0"/>
          <w:numId w:val="1"/>
        </w:numPr>
        <w:rPr>
          <w:bCs/>
        </w:rPr>
      </w:pPr>
      <w:r>
        <w:rPr>
          <w:bCs/>
        </w:rPr>
        <w:t>A</w:t>
      </w:r>
      <w:r w:rsidR="00C91C85">
        <w:rPr>
          <w:bCs/>
        </w:rPr>
        <w:t xml:space="preserve">ttendance and active participation; please </w:t>
      </w:r>
      <w:r w:rsidR="00D76B1C">
        <w:rPr>
          <w:bCs/>
        </w:rPr>
        <w:t>contact</w:t>
      </w:r>
      <w:r w:rsidR="00C91C85">
        <w:rPr>
          <w:bCs/>
        </w:rPr>
        <w:t xml:space="preserve"> Cindy Postler if you need to be absent due to an obligation at your host school.</w:t>
      </w:r>
    </w:p>
    <w:p w:rsidR="00B33425" w:rsidRPr="001C68E1" w:rsidRDefault="00BB6BD5" w:rsidP="001C68E1">
      <w:pPr>
        <w:pStyle w:val="NormalWeb"/>
        <w:numPr>
          <w:ilvl w:val="0"/>
          <w:numId w:val="1"/>
        </w:numPr>
        <w:rPr>
          <w:bCs/>
        </w:rPr>
      </w:pPr>
      <w:r>
        <w:rPr>
          <w:bCs/>
        </w:rPr>
        <w:t>Assignments must be turned in on-time</w:t>
      </w:r>
      <w:r w:rsidR="00773745">
        <w:rPr>
          <w:bCs/>
        </w:rPr>
        <w:t xml:space="preserve"> to your supervisor</w:t>
      </w:r>
      <w:r>
        <w:rPr>
          <w:bCs/>
        </w:rPr>
        <w:t>.</w:t>
      </w:r>
    </w:p>
    <w:p w:rsidR="00C91C85" w:rsidRDefault="00B33425" w:rsidP="00C91C85">
      <w:pPr>
        <w:pStyle w:val="NormalWeb"/>
        <w:numPr>
          <w:ilvl w:val="0"/>
          <w:numId w:val="1"/>
        </w:numPr>
        <w:rPr>
          <w:bCs/>
        </w:rPr>
      </w:pPr>
      <w:r>
        <w:rPr>
          <w:bCs/>
        </w:rPr>
        <w:t>A</w:t>
      </w:r>
      <w:r w:rsidR="00A0469E">
        <w:rPr>
          <w:bCs/>
        </w:rPr>
        <w:t xml:space="preserve"> one page reflection due every Sunday to your supervisor</w:t>
      </w:r>
      <w:r w:rsidR="00661F58">
        <w:rPr>
          <w:bCs/>
        </w:rPr>
        <w:t xml:space="preserve"> via email</w:t>
      </w:r>
      <w:r w:rsidR="00C91C85">
        <w:rPr>
          <w:bCs/>
        </w:rPr>
        <w:t>.</w:t>
      </w:r>
      <w:r w:rsidR="00A0469E">
        <w:rPr>
          <w:bCs/>
        </w:rPr>
        <w:t xml:space="preserve"> </w:t>
      </w:r>
      <w:r>
        <w:rPr>
          <w:b/>
          <w:bCs/>
        </w:rPr>
        <w:t xml:space="preserve"> </w:t>
      </w:r>
    </w:p>
    <w:p w:rsidR="00C91C85" w:rsidRDefault="00C91C85" w:rsidP="00C91C85">
      <w:pPr>
        <w:pStyle w:val="NormalWeb"/>
        <w:numPr>
          <w:ilvl w:val="0"/>
          <w:numId w:val="1"/>
        </w:numPr>
        <w:rPr>
          <w:bCs/>
        </w:rPr>
      </w:pPr>
      <w:r>
        <w:rPr>
          <w:bCs/>
        </w:rPr>
        <w:lastRenderedPageBreak/>
        <w:t>Detailed lesson plans</w:t>
      </w:r>
      <w:r w:rsidR="00316280">
        <w:rPr>
          <w:bCs/>
        </w:rPr>
        <w:t>;</w:t>
      </w:r>
      <w:r>
        <w:rPr>
          <w:bCs/>
        </w:rPr>
        <w:t xml:space="preserve"> sub</w:t>
      </w:r>
      <w:r w:rsidR="00316280">
        <w:rPr>
          <w:bCs/>
        </w:rPr>
        <w:t>mitted to your supervisor for</w:t>
      </w:r>
      <w:r>
        <w:rPr>
          <w:bCs/>
        </w:rPr>
        <w:t xml:space="preserve"> each observation.</w:t>
      </w:r>
      <w:r w:rsidR="00A0469E">
        <w:rPr>
          <w:bCs/>
        </w:rPr>
        <w:t xml:space="preserve"> (in a 3-ring binder)</w:t>
      </w:r>
    </w:p>
    <w:p w:rsidR="00316280" w:rsidRDefault="00316280" w:rsidP="00C91C85">
      <w:pPr>
        <w:pStyle w:val="NormalWeb"/>
        <w:numPr>
          <w:ilvl w:val="0"/>
          <w:numId w:val="1"/>
        </w:numPr>
        <w:rPr>
          <w:bCs/>
        </w:rPr>
      </w:pPr>
      <w:r>
        <w:rPr>
          <w:bCs/>
        </w:rPr>
        <w:t>Pre-observation form; completed for each scheduled observation</w:t>
      </w:r>
      <w:r w:rsidR="00A0469E">
        <w:rPr>
          <w:bCs/>
        </w:rPr>
        <w:t xml:space="preserve"> (in a 3-ring binder)</w:t>
      </w:r>
    </w:p>
    <w:p w:rsidR="000F36EB" w:rsidRPr="001F4156" w:rsidRDefault="005D4BD1" w:rsidP="001F4156">
      <w:pPr>
        <w:pStyle w:val="NormalWeb"/>
        <w:numPr>
          <w:ilvl w:val="0"/>
          <w:numId w:val="1"/>
        </w:numPr>
        <w:rPr>
          <w:bCs/>
        </w:rPr>
      </w:pPr>
      <w:r>
        <w:rPr>
          <w:bCs/>
        </w:rPr>
        <w:t>Letter to parents</w:t>
      </w:r>
    </w:p>
    <w:p w:rsidR="00C91C85" w:rsidRPr="000F36EB" w:rsidRDefault="00316280" w:rsidP="000F36EB">
      <w:pPr>
        <w:pStyle w:val="NormalWeb"/>
        <w:numPr>
          <w:ilvl w:val="0"/>
          <w:numId w:val="1"/>
        </w:numPr>
        <w:rPr>
          <w:bCs/>
        </w:rPr>
      </w:pPr>
      <w:r>
        <w:rPr>
          <w:bCs/>
          <w:i/>
        </w:rPr>
        <w:t xml:space="preserve">Video Tape </w:t>
      </w:r>
      <w:r w:rsidR="00A8355A">
        <w:rPr>
          <w:bCs/>
        </w:rPr>
        <w:t xml:space="preserve"> </w:t>
      </w:r>
      <w:r w:rsidR="000F36EB" w:rsidRPr="000F36EB">
        <w:rPr>
          <w:bCs/>
          <w:i/>
        </w:rPr>
        <w:t xml:space="preserve"> </w:t>
      </w:r>
    </w:p>
    <w:p w:rsidR="004928A4" w:rsidRPr="00A0469E" w:rsidRDefault="004928A4" w:rsidP="00A0469E">
      <w:pPr>
        <w:pStyle w:val="NormalWeb"/>
        <w:numPr>
          <w:ilvl w:val="0"/>
          <w:numId w:val="1"/>
        </w:numPr>
        <w:rPr>
          <w:bCs/>
          <w:i/>
        </w:rPr>
      </w:pPr>
      <w:r>
        <w:rPr>
          <w:bCs/>
        </w:rPr>
        <w:t>Mock Eva</w:t>
      </w:r>
      <w:r w:rsidR="00F20FCC">
        <w:rPr>
          <w:bCs/>
        </w:rPr>
        <w:t>l</w:t>
      </w:r>
      <w:r>
        <w:rPr>
          <w:bCs/>
        </w:rPr>
        <w:t>uation</w:t>
      </w:r>
    </w:p>
    <w:p w:rsidR="00661F58" w:rsidRPr="00A12883" w:rsidRDefault="00A0469E" w:rsidP="00B33425">
      <w:pPr>
        <w:pStyle w:val="NormalWeb"/>
        <w:numPr>
          <w:ilvl w:val="0"/>
          <w:numId w:val="1"/>
        </w:numPr>
        <w:rPr>
          <w:bCs/>
          <w:i/>
        </w:rPr>
      </w:pPr>
      <w:r>
        <w:rPr>
          <w:bCs/>
        </w:rPr>
        <w:t>Resume</w:t>
      </w:r>
    </w:p>
    <w:p w:rsidR="00A12883" w:rsidRPr="00B33425" w:rsidRDefault="00A12883" w:rsidP="00B33425">
      <w:pPr>
        <w:pStyle w:val="NormalWeb"/>
        <w:numPr>
          <w:ilvl w:val="0"/>
          <w:numId w:val="1"/>
        </w:numPr>
        <w:rPr>
          <w:bCs/>
          <w:i/>
        </w:rPr>
      </w:pPr>
      <w:r>
        <w:rPr>
          <w:bCs/>
        </w:rPr>
        <w:t xml:space="preserve">Data collected for Professional </w:t>
      </w:r>
      <w:r w:rsidR="005A6396">
        <w:rPr>
          <w:bCs/>
        </w:rPr>
        <w:t>Development</w:t>
      </w:r>
      <w:r>
        <w:rPr>
          <w:bCs/>
        </w:rPr>
        <w:t xml:space="preserve"> Paper to be written in EDU 483</w:t>
      </w:r>
    </w:p>
    <w:p w:rsidR="00FB1A51" w:rsidRDefault="00FB1A51" w:rsidP="00685E14">
      <w:pPr>
        <w:pStyle w:val="NormalWeb"/>
        <w:ind w:firstLine="360"/>
        <w:rPr>
          <w:b/>
          <w:bCs/>
        </w:rPr>
      </w:pPr>
      <w:r>
        <w:rPr>
          <w:b/>
          <w:bCs/>
        </w:rPr>
        <w:t>Humanistic Dispositions:</w:t>
      </w:r>
    </w:p>
    <w:p w:rsidR="00FB1A51" w:rsidRDefault="00FB1A51" w:rsidP="00FB1A51">
      <w:pPr>
        <w:pStyle w:val="NormalWeb"/>
        <w:ind w:left="360"/>
        <w:rPr>
          <w:bCs/>
        </w:rPr>
      </w:pPr>
      <w:r>
        <w:rPr>
          <w:bCs/>
        </w:rPr>
        <w:t>Being a teacher entails more than simply knowing your subject matter and knowing pedagogical methods.  It involves exhibiting and embracing a range of emotional and intellectual dispositions.  Thus, as part of your education at Cornell, the Education Department aims to help you cultivate the following dispositions:</w:t>
      </w:r>
    </w:p>
    <w:p w:rsidR="00FB1A51" w:rsidRPr="00496CF6" w:rsidRDefault="00496CF6" w:rsidP="00A0469E">
      <w:pPr>
        <w:pStyle w:val="NormalWeb"/>
        <w:numPr>
          <w:ilvl w:val="0"/>
          <w:numId w:val="13"/>
        </w:numPr>
        <w:rPr>
          <w:bCs/>
          <w:i/>
        </w:rPr>
      </w:pPr>
      <w:r w:rsidRPr="00496CF6">
        <w:rPr>
          <w:color w:val="auto"/>
        </w:rPr>
        <w:t>Professionalism</w:t>
      </w:r>
    </w:p>
    <w:p w:rsidR="00496CF6" w:rsidRPr="00496CF6" w:rsidRDefault="00496CF6" w:rsidP="00496CF6">
      <w:pPr>
        <w:pStyle w:val="NormalWeb"/>
        <w:numPr>
          <w:ilvl w:val="0"/>
          <w:numId w:val="13"/>
        </w:numPr>
        <w:rPr>
          <w:bCs/>
          <w:i/>
        </w:rPr>
      </w:pPr>
      <w:r w:rsidRPr="00496CF6">
        <w:rPr>
          <w:color w:val="auto"/>
        </w:rPr>
        <w:t>Collaboration</w:t>
      </w:r>
    </w:p>
    <w:p w:rsidR="00496CF6" w:rsidRPr="00496CF6" w:rsidRDefault="00496CF6" w:rsidP="00496CF6">
      <w:pPr>
        <w:pStyle w:val="NormalWeb"/>
        <w:numPr>
          <w:ilvl w:val="0"/>
          <w:numId w:val="13"/>
        </w:numPr>
        <w:rPr>
          <w:bCs/>
          <w:i/>
        </w:rPr>
      </w:pPr>
      <w:r w:rsidRPr="00496CF6">
        <w:rPr>
          <w:color w:val="auto"/>
        </w:rPr>
        <w:t>Commitment to Learning</w:t>
      </w:r>
    </w:p>
    <w:p w:rsidR="00496CF6" w:rsidRPr="00496CF6" w:rsidRDefault="00496CF6" w:rsidP="00496CF6">
      <w:pPr>
        <w:pStyle w:val="NormalWeb"/>
        <w:numPr>
          <w:ilvl w:val="0"/>
          <w:numId w:val="13"/>
        </w:numPr>
        <w:rPr>
          <w:bCs/>
          <w:i/>
        </w:rPr>
      </w:pPr>
      <w:r w:rsidRPr="00496CF6">
        <w:rPr>
          <w:color w:val="auto"/>
        </w:rPr>
        <w:t>Reflection and Adaptability</w:t>
      </w:r>
    </w:p>
    <w:p w:rsidR="00496CF6" w:rsidRPr="00496CF6" w:rsidRDefault="00496CF6" w:rsidP="00496CF6">
      <w:pPr>
        <w:pStyle w:val="NormalWeb"/>
        <w:numPr>
          <w:ilvl w:val="0"/>
          <w:numId w:val="13"/>
        </w:numPr>
        <w:rPr>
          <w:bCs/>
          <w:i/>
        </w:rPr>
      </w:pPr>
      <w:r w:rsidRPr="00496CF6">
        <w:rPr>
          <w:color w:val="auto"/>
        </w:rPr>
        <w:t>Self-Direction</w:t>
      </w:r>
    </w:p>
    <w:p w:rsidR="00496CF6" w:rsidRPr="00496CF6" w:rsidRDefault="00496CF6" w:rsidP="00496CF6">
      <w:pPr>
        <w:pStyle w:val="NormalWeb"/>
        <w:numPr>
          <w:ilvl w:val="0"/>
          <w:numId w:val="13"/>
        </w:numPr>
        <w:rPr>
          <w:bCs/>
          <w:i/>
        </w:rPr>
      </w:pPr>
      <w:r w:rsidRPr="00496CF6">
        <w:rPr>
          <w:color w:val="auto"/>
        </w:rPr>
        <w:t>Facilitation of Challenging Learning Environments</w:t>
      </w:r>
    </w:p>
    <w:p w:rsidR="00496CF6" w:rsidRPr="00496CF6" w:rsidRDefault="00496CF6" w:rsidP="00496CF6">
      <w:pPr>
        <w:pStyle w:val="NormalWeb"/>
        <w:numPr>
          <w:ilvl w:val="0"/>
          <w:numId w:val="13"/>
        </w:numPr>
        <w:rPr>
          <w:bCs/>
          <w:i/>
        </w:rPr>
      </w:pPr>
      <w:r w:rsidRPr="00496CF6">
        <w:rPr>
          <w:color w:val="auto"/>
        </w:rPr>
        <w:t>Learner Advocacy</w:t>
      </w:r>
    </w:p>
    <w:p w:rsidR="00C91C85" w:rsidRPr="00A0469E" w:rsidRDefault="00C91C85" w:rsidP="00496CF6">
      <w:pPr>
        <w:pStyle w:val="NormalWeb"/>
        <w:rPr>
          <w:bCs/>
        </w:rPr>
      </w:pPr>
      <w:r>
        <w:rPr>
          <w:rFonts w:ascii="Bradley Hand ITC" w:hAnsi="Bradley Hand ITC"/>
          <w:bCs/>
          <w:u w:val="single"/>
        </w:rPr>
        <w:t>Semester Calendar:  Student Teaching Seminar Calendar and Important Dates</w:t>
      </w:r>
    </w:p>
    <w:p w:rsidR="002E334B" w:rsidRDefault="008B4987" w:rsidP="000A0437">
      <w:pPr>
        <w:pStyle w:val="NormalWeb"/>
        <w:ind w:left="2160" w:hanging="1800"/>
        <w:rPr>
          <w:bCs/>
        </w:rPr>
      </w:pPr>
      <w:r>
        <w:rPr>
          <w:bCs/>
        </w:rPr>
        <w:t>28</w:t>
      </w:r>
      <w:r w:rsidR="002E334B">
        <w:rPr>
          <w:bCs/>
        </w:rPr>
        <w:t xml:space="preserve"> August</w:t>
      </w:r>
      <w:r w:rsidR="002E334B">
        <w:rPr>
          <w:bCs/>
        </w:rPr>
        <w:tab/>
        <w:t>First seminar meeting</w:t>
      </w:r>
      <w:r w:rsidR="001F5B08">
        <w:rPr>
          <w:bCs/>
        </w:rPr>
        <w:t>, 5:30</w:t>
      </w:r>
      <w:r w:rsidR="000273B3">
        <w:rPr>
          <w:bCs/>
        </w:rPr>
        <w:t>,</w:t>
      </w:r>
      <w:r>
        <w:rPr>
          <w:bCs/>
        </w:rPr>
        <w:t xml:space="preserve"> </w:t>
      </w:r>
      <w:r w:rsidR="000273B3">
        <w:rPr>
          <w:bCs/>
        </w:rPr>
        <w:t>Ringer dining room</w:t>
      </w:r>
    </w:p>
    <w:p w:rsidR="00A12883" w:rsidRDefault="00A12883" w:rsidP="002E334B">
      <w:pPr>
        <w:pStyle w:val="NormalWeb"/>
        <w:numPr>
          <w:ilvl w:val="0"/>
          <w:numId w:val="19"/>
        </w:numPr>
        <w:rPr>
          <w:bCs/>
        </w:rPr>
      </w:pPr>
      <w:r>
        <w:rPr>
          <w:bCs/>
        </w:rPr>
        <w:t xml:space="preserve">Professional </w:t>
      </w:r>
      <w:r w:rsidR="005A6396">
        <w:rPr>
          <w:bCs/>
        </w:rPr>
        <w:t>Development</w:t>
      </w:r>
      <w:r>
        <w:rPr>
          <w:bCs/>
        </w:rPr>
        <w:t xml:space="preserve"> Paper</w:t>
      </w:r>
      <w:r w:rsidR="005A6396">
        <w:rPr>
          <w:bCs/>
        </w:rPr>
        <w:t xml:space="preserve"> </w:t>
      </w:r>
    </w:p>
    <w:p w:rsidR="00E9611F" w:rsidRDefault="00415DEC" w:rsidP="00E9611F">
      <w:pPr>
        <w:pStyle w:val="ListParagraph"/>
        <w:numPr>
          <w:ilvl w:val="0"/>
          <w:numId w:val="19"/>
        </w:numPr>
        <w:rPr>
          <w:rFonts w:ascii="Times New Roman" w:hAnsi="Times New Roman"/>
          <w:color w:val="002060"/>
          <w:sz w:val="24"/>
          <w:szCs w:val="24"/>
        </w:rPr>
      </w:pPr>
      <w:r w:rsidRPr="00E9611F">
        <w:rPr>
          <w:rFonts w:ascii="Times New Roman" w:hAnsi="Times New Roman"/>
          <w:color w:val="002060"/>
          <w:sz w:val="24"/>
          <w:szCs w:val="24"/>
        </w:rPr>
        <w:t>Chalk and Wir</w:t>
      </w:r>
      <w:r w:rsidR="00E9611F">
        <w:rPr>
          <w:rFonts w:ascii="Times New Roman" w:hAnsi="Times New Roman"/>
          <w:color w:val="002060"/>
          <w:sz w:val="24"/>
          <w:szCs w:val="24"/>
        </w:rPr>
        <w:t>e</w:t>
      </w:r>
    </w:p>
    <w:p w:rsidR="00E9611F" w:rsidRPr="00E9611F" w:rsidRDefault="00E9611F" w:rsidP="00E9611F">
      <w:pPr>
        <w:pStyle w:val="ListParagraph"/>
        <w:numPr>
          <w:ilvl w:val="0"/>
          <w:numId w:val="19"/>
        </w:numPr>
        <w:rPr>
          <w:rFonts w:ascii="Times New Roman" w:hAnsi="Times New Roman"/>
          <w:color w:val="002060"/>
          <w:sz w:val="24"/>
          <w:szCs w:val="24"/>
        </w:rPr>
      </w:pPr>
      <w:r w:rsidRPr="00E9611F">
        <w:rPr>
          <w:rFonts w:ascii="Times New Roman" w:hAnsi="Times New Roman"/>
          <w:bCs/>
          <w:sz w:val="24"/>
          <w:szCs w:val="24"/>
        </w:rPr>
        <w:t>Application for Licensure (please bring a debit or credit card)</w:t>
      </w:r>
    </w:p>
    <w:p w:rsidR="00E9611F" w:rsidRDefault="00E9611F" w:rsidP="00407383">
      <w:pPr>
        <w:pStyle w:val="NormalWeb"/>
        <w:numPr>
          <w:ilvl w:val="0"/>
          <w:numId w:val="24"/>
        </w:numPr>
        <w:rPr>
          <w:bCs/>
        </w:rPr>
      </w:pPr>
      <w:r>
        <w:rPr>
          <w:bCs/>
        </w:rPr>
        <w:t xml:space="preserve">Application for licensure, </w:t>
      </w:r>
      <w:r>
        <w:t>$160 ($85 for licensure and $7</w:t>
      </w:r>
      <w:r w:rsidRPr="000D58F8">
        <w:t>5 for a background check),</w:t>
      </w:r>
    </w:p>
    <w:p w:rsidR="00E9611F" w:rsidRDefault="00E9611F" w:rsidP="00407383">
      <w:pPr>
        <w:pStyle w:val="NormalWeb"/>
        <w:numPr>
          <w:ilvl w:val="0"/>
          <w:numId w:val="24"/>
        </w:numPr>
        <w:rPr>
          <w:bCs/>
        </w:rPr>
      </w:pPr>
      <w:r>
        <w:rPr>
          <w:bCs/>
        </w:rPr>
        <w:t>Background check</w:t>
      </w:r>
    </w:p>
    <w:p w:rsidR="00407383" w:rsidRDefault="00C77E0A" w:rsidP="00407383">
      <w:pPr>
        <w:pStyle w:val="NormalWeb"/>
        <w:numPr>
          <w:ilvl w:val="0"/>
          <w:numId w:val="24"/>
        </w:numPr>
        <w:rPr>
          <w:bCs/>
        </w:rPr>
      </w:pPr>
      <w:r w:rsidRPr="00E9611F">
        <w:rPr>
          <w:color w:val="002060"/>
        </w:rPr>
        <w:t>Disclosure form</w:t>
      </w:r>
    </w:p>
    <w:p w:rsidR="00407383" w:rsidRDefault="00407383" w:rsidP="00407383">
      <w:pPr>
        <w:pStyle w:val="NormalWeb"/>
        <w:numPr>
          <w:ilvl w:val="0"/>
          <w:numId w:val="25"/>
        </w:numPr>
        <w:rPr>
          <w:bCs/>
        </w:rPr>
      </w:pPr>
      <w:proofErr w:type="spellStart"/>
      <w:r>
        <w:rPr>
          <w:bCs/>
        </w:rPr>
        <w:t>ePortfolio</w:t>
      </w:r>
      <w:proofErr w:type="spellEnd"/>
    </w:p>
    <w:p w:rsidR="00407383" w:rsidRDefault="00407383" w:rsidP="00407383">
      <w:pPr>
        <w:pStyle w:val="NormalWeb"/>
        <w:numPr>
          <w:ilvl w:val="0"/>
          <w:numId w:val="26"/>
        </w:numPr>
        <w:rPr>
          <w:bCs/>
        </w:rPr>
      </w:pPr>
      <w:r>
        <w:rPr>
          <w:bCs/>
        </w:rPr>
        <w:t>Artifacts for each of the teaching standards</w:t>
      </w:r>
    </w:p>
    <w:p w:rsidR="00407383" w:rsidRDefault="00407383" w:rsidP="00407383">
      <w:pPr>
        <w:pStyle w:val="NormalWeb"/>
        <w:numPr>
          <w:ilvl w:val="0"/>
          <w:numId w:val="26"/>
        </w:numPr>
        <w:rPr>
          <w:bCs/>
        </w:rPr>
      </w:pPr>
      <w:r>
        <w:rPr>
          <w:bCs/>
        </w:rPr>
        <w:t>Resume</w:t>
      </w:r>
    </w:p>
    <w:p w:rsidR="00407383" w:rsidRDefault="00407383" w:rsidP="00407383">
      <w:pPr>
        <w:pStyle w:val="NormalWeb"/>
        <w:numPr>
          <w:ilvl w:val="0"/>
          <w:numId w:val="26"/>
        </w:numPr>
        <w:rPr>
          <w:bCs/>
        </w:rPr>
      </w:pPr>
      <w:r>
        <w:rPr>
          <w:bCs/>
        </w:rPr>
        <w:t>Philosophy of Education</w:t>
      </w:r>
    </w:p>
    <w:p w:rsidR="00407383" w:rsidRPr="00F63BCA" w:rsidRDefault="00407383" w:rsidP="00407383">
      <w:pPr>
        <w:pStyle w:val="NormalWeb"/>
        <w:numPr>
          <w:ilvl w:val="0"/>
          <w:numId w:val="26"/>
        </w:numPr>
        <w:rPr>
          <w:bCs/>
        </w:rPr>
      </w:pPr>
      <w:r w:rsidRPr="00171F40">
        <w:rPr>
          <w:bCs/>
        </w:rPr>
        <w:t xml:space="preserve">Rationales covered in Senior Seminar </w:t>
      </w:r>
    </w:p>
    <w:p w:rsidR="00C77E0A" w:rsidRDefault="00407383" w:rsidP="00407383">
      <w:pPr>
        <w:pStyle w:val="ListParagraph"/>
        <w:ind w:left="1080"/>
        <w:rPr>
          <w:rFonts w:ascii="Times New Roman" w:hAnsi="Times New Roman"/>
          <w:color w:val="002060"/>
          <w:sz w:val="24"/>
          <w:szCs w:val="24"/>
        </w:rPr>
      </w:pPr>
      <w:proofErr w:type="spellStart"/>
      <w:r>
        <w:rPr>
          <w:bCs/>
          <w:i/>
        </w:rPr>
        <w:t>InTASC</w:t>
      </w:r>
      <w:proofErr w:type="spellEnd"/>
      <w:r>
        <w:rPr>
          <w:bCs/>
          <w:i/>
        </w:rPr>
        <w:t xml:space="preserve"> 6</w:t>
      </w:r>
      <w:r>
        <w:rPr>
          <w:b/>
          <w:bCs/>
        </w:rPr>
        <w:tab/>
      </w:r>
    </w:p>
    <w:p w:rsidR="002E334B" w:rsidRPr="00407383" w:rsidRDefault="000273B3" w:rsidP="00407383">
      <w:pPr>
        <w:pStyle w:val="ListParagraph"/>
        <w:ind w:left="0"/>
      </w:pPr>
      <w:r w:rsidRPr="00E9611F">
        <w:rPr>
          <w:rFonts w:ascii="Times New Roman" w:hAnsi="Times New Roman"/>
          <w:b/>
          <w:sz w:val="24"/>
          <w:szCs w:val="24"/>
        </w:rPr>
        <w:lastRenderedPageBreak/>
        <w:t>Please bring your laptop</w:t>
      </w:r>
    </w:p>
    <w:p w:rsidR="000273B3" w:rsidRDefault="000273B3" w:rsidP="00407383">
      <w:pPr>
        <w:pStyle w:val="NormalWeb"/>
        <w:ind w:left="2160" w:hanging="2160"/>
        <w:rPr>
          <w:bCs/>
        </w:rPr>
      </w:pPr>
      <w:r>
        <w:rPr>
          <w:bCs/>
        </w:rPr>
        <w:t xml:space="preserve">29 </w:t>
      </w:r>
      <w:r w:rsidR="00A24BC6">
        <w:rPr>
          <w:bCs/>
        </w:rPr>
        <w:t>August</w:t>
      </w:r>
      <w:bookmarkStart w:id="0" w:name="_GoBack"/>
      <w:bookmarkEnd w:id="0"/>
      <w:r>
        <w:rPr>
          <w:bCs/>
        </w:rPr>
        <w:tab/>
        <w:t>Mentor Teacher Workshop, 5:30-7:30, Hall-Perrine</w:t>
      </w:r>
    </w:p>
    <w:p w:rsidR="0020379C" w:rsidRDefault="00D526D8" w:rsidP="001F5B08">
      <w:pPr>
        <w:pStyle w:val="NormalWeb"/>
        <w:ind w:left="2160" w:hanging="2160"/>
        <w:rPr>
          <w:bCs/>
        </w:rPr>
      </w:pPr>
      <w:r>
        <w:rPr>
          <w:bCs/>
        </w:rPr>
        <w:t xml:space="preserve">10 </w:t>
      </w:r>
      <w:r w:rsidR="002E334B">
        <w:rPr>
          <w:bCs/>
        </w:rPr>
        <w:t>September</w:t>
      </w:r>
      <w:r w:rsidR="006F40F7" w:rsidRPr="006F40F7">
        <w:rPr>
          <w:bCs/>
        </w:rPr>
        <w:t xml:space="preserve"> </w:t>
      </w:r>
      <w:r w:rsidR="00771C49">
        <w:rPr>
          <w:bCs/>
        </w:rPr>
        <w:t xml:space="preserve"> </w:t>
      </w:r>
      <w:r w:rsidR="00F67FE9">
        <w:rPr>
          <w:bCs/>
        </w:rPr>
        <w:tab/>
      </w:r>
      <w:r w:rsidR="0020379C">
        <w:rPr>
          <w:b/>
          <w:bCs/>
        </w:rPr>
        <w:t xml:space="preserve">Guest Speaker:  </w:t>
      </w:r>
      <w:r w:rsidR="0020379C">
        <w:rPr>
          <w:bCs/>
        </w:rPr>
        <w:t>Career Services</w:t>
      </w:r>
      <w:r w:rsidR="001F5B08">
        <w:rPr>
          <w:bCs/>
        </w:rPr>
        <w:t xml:space="preserve">, Jason Napoli, 5:00, </w:t>
      </w:r>
      <w:r>
        <w:rPr>
          <w:bCs/>
        </w:rPr>
        <w:t>Russell</w:t>
      </w:r>
      <w:r w:rsidR="00F75DED">
        <w:rPr>
          <w:bCs/>
        </w:rPr>
        <w:t>, Thomas Commons</w:t>
      </w:r>
    </w:p>
    <w:p w:rsidR="0020379C" w:rsidRDefault="0020379C" w:rsidP="0020379C">
      <w:pPr>
        <w:pStyle w:val="NormalWeb"/>
        <w:ind w:left="2160" w:hanging="1800"/>
        <w:rPr>
          <w:bCs/>
        </w:rPr>
      </w:pPr>
      <w:r>
        <w:rPr>
          <w:bCs/>
        </w:rPr>
        <w:tab/>
        <w:t>Topic: Teacher Placement Materials; writing your resume, what you will need for a self-managed credential file.</w:t>
      </w:r>
    </w:p>
    <w:p w:rsidR="0020379C" w:rsidRDefault="0020379C" w:rsidP="0020379C">
      <w:pPr>
        <w:pStyle w:val="NormalWeb"/>
        <w:ind w:left="2160"/>
        <w:rPr>
          <w:b/>
          <w:bCs/>
          <w:u w:val="single"/>
        </w:rPr>
      </w:pPr>
      <w:r>
        <w:rPr>
          <w:b/>
          <w:bCs/>
          <w:u w:val="single"/>
        </w:rPr>
        <w:t>Assignment</w:t>
      </w:r>
    </w:p>
    <w:p w:rsidR="0020379C" w:rsidRDefault="0020379C" w:rsidP="0020379C">
      <w:pPr>
        <w:pStyle w:val="NormalWeb"/>
        <w:numPr>
          <w:ilvl w:val="0"/>
          <w:numId w:val="8"/>
        </w:numPr>
        <w:rPr>
          <w:bCs/>
        </w:rPr>
      </w:pPr>
      <w:r>
        <w:rPr>
          <w:bCs/>
        </w:rPr>
        <w:t xml:space="preserve">Work on resume (due </w:t>
      </w:r>
      <w:r w:rsidR="00C77E0A">
        <w:rPr>
          <w:bCs/>
        </w:rPr>
        <w:t>November 13</w:t>
      </w:r>
      <w:r>
        <w:rPr>
          <w:bCs/>
        </w:rPr>
        <w:t xml:space="preserve"> to Career Services Center and your supervisor)</w:t>
      </w:r>
    </w:p>
    <w:p w:rsidR="0020379C" w:rsidRDefault="0020379C" w:rsidP="0020379C">
      <w:pPr>
        <w:pStyle w:val="NormalWeb"/>
        <w:numPr>
          <w:ilvl w:val="0"/>
          <w:numId w:val="8"/>
        </w:numPr>
        <w:rPr>
          <w:bCs/>
        </w:rPr>
      </w:pPr>
      <w:r>
        <w:rPr>
          <w:bCs/>
        </w:rPr>
        <w:t>Begin gathering what is needed for the self-managed credential file</w:t>
      </w:r>
      <w:r>
        <w:rPr>
          <w:b/>
          <w:bCs/>
        </w:rPr>
        <w:t>.  You are responsible for creating a file with your Praxis I and II scores, site names and addresses for practicum experiences and mentor teacher’s names, letters of recommendation and unofficial transcript.</w:t>
      </w:r>
    </w:p>
    <w:p w:rsidR="0020379C" w:rsidRPr="00FB5EC2" w:rsidRDefault="0020379C" w:rsidP="0020379C">
      <w:pPr>
        <w:pStyle w:val="NormalWeb"/>
        <w:numPr>
          <w:ilvl w:val="0"/>
          <w:numId w:val="8"/>
        </w:numPr>
        <w:rPr>
          <w:bCs/>
        </w:rPr>
      </w:pPr>
      <w:proofErr w:type="spellStart"/>
      <w:r w:rsidRPr="00FB5EC2">
        <w:rPr>
          <w:b/>
          <w:bCs/>
          <w:i/>
        </w:rPr>
        <w:t>InTASC</w:t>
      </w:r>
      <w:proofErr w:type="spellEnd"/>
      <w:r w:rsidRPr="00FB5EC2">
        <w:rPr>
          <w:b/>
          <w:bCs/>
          <w:i/>
        </w:rPr>
        <w:t xml:space="preserve"> 9</w:t>
      </w:r>
    </w:p>
    <w:p w:rsidR="00E64F42" w:rsidRDefault="00C91C85" w:rsidP="0020379C">
      <w:pPr>
        <w:pStyle w:val="NormalWeb"/>
        <w:ind w:left="2880"/>
        <w:rPr>
          <w:bCs/>
        </w:rPr>
      </w:pPr>
      <w:r>
        <w:rPr>
          <w:b/>
          <w:bCs/>
        </w:rPr>
        <w:t>Note</w:t>
      </w:r>
      <w:r>
        <w:rPr>
          <w:bCs/>
        </w:rPr>
        <w:t xml:space="preserve">: </w:t>
      </w:r>
      <w:r w:rsidR="00A0469E">
        <w:rPr>
          <w:bCs/>
        </w:rPr>
        <w:t>All</w:t>
      </w:r>
      <w:r>
        <w:rPr>
          <w:bCs/>
        </w:rPr>
        <w:t xml:space="preserve"> Education Majors must take the Praxis II exam </w:t>
      </w:r>
      <w:r w:rsidR="00A0469E">
        <w:rPr>
          <w:bCs/>
        </w:rPr>
        <w:t xml:space="preserve">and pass it </w:t>
      </w:r>
      <w:r>
        <w:rPr>
          <w:bCs/>
        </w:rPr>
        <w:t xml:space="preserve">before being licensed:  </w:t>
      </w:r>
      <w:r w:rsidR="000273B3" w:rsidRPr="006C5872">
        <w:rPr>
          <w:b/>
          <w:bCs/>
        </w:rPr>
        <w:t>Elementary</w:t>
      </w:r>
      <w:r w:rsidR="000273B3">
        <w:rPr>
          <w:bCs/>
        </w:rPr>
        <w:t xml:space="preserve">: </w:t>
      </w:r>
      <w:r w:rsidR="006C5872">
        <w:rPr>
          <w:bCs/>
        </w:rPr>
        <w:t xml:space="preserve">pedagogy test code </w:t>
      </w:r>
      <w:r w:rsidR="00A0469E">
        <w:rPr>
          <w:bCs/>
        </w:rPr>
        <w:t xml:space="preserve">5622 </w:t>
      </w:r>
      <w:r w:rsidR="00F068B7">
        <w:rPr>
          <w:bCs/>
        </w:rPr>
        <w:t xml:space="preserve">(cut Score </w:t>
      </w:r>
      <w:r>
        <w:rPr>
          <w:bCs/>
        </w:rPr>
        <w:t>1</w:t>
      </w:r>
      <w:r w:rsidR="006C5872">
        <w:rPr>
          <w:bCs/>
        </w:rPr>
        <w:t>67</w:t>
      </w:r>
      <w:r w:rsidR="00F068B7">
        <w:rPr>
          <w:bCs/>
        </w:rPr>
        <w:t>)</w:t>
      </w:r>
      <w:r w:rsidR="006C5872">
        <w:rPr>
          <w:bCs/>
        </w:rPr>
        <w:t>,</w:t>
      </w:r>
      <w:r>
        <w:rPr>
          <w:bCs/>
        </w:rPr>
        <w:t xml:space="preserve"> </w:t>
      </w:r>
      <w:r w:rsidR="006C5872">
        <w:rPr>
          <w:bCs/>
        </w:rPr>
        <w:t xml:space="preserve">content test code </w:t>
      </w:r>
      <w:r w:rsidR="00A0469E">
        <w:rPr>
          <w:bCs/>
        </w:rPr>
        <w:t>501</w:t>
      </w:r>
      <w:r w:rsidR="006C5872">
        <w:rPr>
          <w:bCs/>
        </w:rPr>
        <w:t>8</w:t>
      </w:r>
      <w:r w:rsidR="00F068B7">
        <w:rPr>
          <w:bCs/>
        </w:rPr>
        <w:t xml:space="preserve"> (cut score </w:t>
      </w:r>
      <w:r>
        <w:rPr>
          <w:bCs/>
        </w:rPr>
        <w:t>1</w:t>
      </w:r>
      <w:r w:rsidR="00A0469E">
        <w:rPr>
          <w:bCs/>
        </w:rPr>
        <w:t>51</w:t>
      </w:r>
      <w:r w:rsidR="00F068B7">
        <w:rPr>
          <w:bCs/>
        </w:rPr>
        <w:t>)</w:t>
      </w:r>
      <w:r>
        <w:rPr>
          <w:bCs/>
        </w:rPr>
        <w:t xml:space="preserve">.  </w:t>
      </w:r>
      <w:r w:rsidR="00BE7631" w:rsidRPr="00BE7631">
        <w:rPr>
          <w:b/>
          <w:bCs/>
        </w:rPr>
        <w:t xml:space="preserve"> </w:t>
      </w:r>
      <w:r w:rsidR="00BE7631">
        <w:rPr>
          <w:bCs/>
        </w:rPr>
        <w:t xml:space="preserve"> </w:t>
      </w:r>
      <w:r w:rsidRPr="006C5872">
        <w:rPr>
          <w:b/>
          <w:bCs/>
        </w:rPr>
        <w:t>Secondary</w:t>
      </w:r>
      <w:r w:rsidR="006C5872">
        <w:rPr>
          <w:bCs/>
        </w:rPr>
        <w:t xml:space="preserve">:  pedagogy test code 5624 (cut score 166), </w:t>
      </w:r>
      <w:r w:rsidR="006C5872" w:rsidRPr="006C5872">
        <w:rPr>
          <w:b/>
          <w:bCs/>
        </w:rPr>
        <w:t>content</w:t>
      </w:r>
      <w:r w:rsidR="006C5872">
        <w:rPr>
          <w:bCs/>
        </w:rPr>
        <w:t xml:space="preserve"> </w:t>
      </w:r>
      <w:r w:rsidR="00A0469E">
        <w:rPr>
          <w:bCs/>
        </w:rPr>
        <w:t>test codes and cut scores are found on the Education Department website</w:t>
      </w:r>
      <w:r w:rsidR="001C7B7F">
        <w:rPr>
          <w:bCs/>
        </w:rPr>
        <w:t xml:space="preserve">  </w:t>
      </w:r>
      <w:r w:rsidR="00A0469E">
        <w:rPr>
          <w:bCs/>
        </w:rPr>
        <w:t xml:space="preserve"> </w:t>
      </w:r>
      <w:r w:rsidR="001C7B7F">
        <w:rPr>
          <w:bCs/>
        </w:rPr>
        <w:t>Have your test results sent</w:t>
      </w:r>
      <w:r>
        <w:rPr>
          <w:bCs/>
        </w:rPr>
        <w:t xml:space="preserve"> ONLY to Cornell College</w:t>
      </w:r>
      <w:r w:rsidR="00A0469E">
        <w:rPr>
          <w:bCs/>
        </w:rPr>
        <w:t xml:space="preserve">.  Do not put this off! </w:t>
      </w:r>
      <w:r w:rsidR="00CA1209">
        <w:rPr>
          <w:bCs/>
        </w:rPr>
        <w:t xml:space="preserve"> </w:t>
      </w:r>
      <w:r w:rsidR="00A0469E">
        <w:rPr>
          <w:bCs/>
        </w:rPr>
        <w:t xml:space="preserve"> </w:t>
      </w:r>
      <w:r w:rsidR="00B33425">
        <w:rPr>
          <w:bCs/>
        </w:rPr>
        <w:t xml:space="preserve"> </w:t>
      </w:r>
    </w:p>
    <w:p w:rsidR="00A669C5" w:rsidRPr="00045E9E" w:rsidRDefault="00703BB5" w:rsidP="00045E9E">
      <w:pPr>
        <w:pStyle w:val="NormalWeb"/>
        <w:ind w:left="2160" w:firstLine="720"/>
        <w:rPr>
          <w:bCs/>
          <w:i/>
        </w:rPr>
      </w:pPr>
      <w:proofErr w:type="spellStart"/>
      <w:r>
        <w:rPr>
          <w:bCs/>
          <w:i/>
        </w:rPr>
        <w:t>In</w:t>
      </w:r>
      <w:r w:rsidR="003A0148">
        <w:rPr>
          <w:bCs/>
          <w:i/>
        </w:rPr>
        <w:t>T</w:t>
      </w:r>
      <w:r w:rsidR="00771C49">
        <w:rPr>
          <w:bCs/>
          <w:i/>
        </w:rPr>
        <w:t>ASC</w:t>
      </w:r>
      <w:proofErr w:type="spellEnd"/>
      <w:r w:rsidR="00E9611F">
        <w:rPr>
          <w:bCs/>
        </w:rPr>
        <w:t xml:space="preserve"> </w:t>
      </w:r>
      <w:r w:rsidR="00A669C5">
        <w:rPr>
          <w:bCs/>
        </w:rPr>
        <w:tab/>
      </w:r>
    </w:p>
    <w:p w:rsidR="00407383" w:rsidRDefault="00407383" w:rsidP="00A23935">
      <w:pPr>
        <w:pStyle w:val="NormalWeb"/>
        <w:rPr>
          <w:b/>
          <w:bCs/>
        </w:rPr>
      </w:pPr>
      <w:r>
        <w:rPr>
          <w:b/>
          <w:bCs/>
        </w:rPr>
        <w:t xml:space="preserve">25 September </w:t>
      </w:r>
      <w:r>
        <w:rPr>
          <w:b/>
          <w:bCs/>
        </w:rPr>
        <w:tab/>
        <w:t>Seminar, Ringer Dining Room, 5:30</w:t>
      </w:r>
    </w:p>
    <w:p w:rsidR="004409BC" w:rsidRDefault="00E9611F" w:rsidP="00A23935">
      <w:pPr>
        <w:pStyle w:val="NormalWeb"/>
        <w:rPr>
          <w:b/>
          <w:bCs/>
        </w:rPr>
      </w:pPr>
      <w:r w:rsidRPr="00407383">
        <w:rPr>
          <w:b/>
          <w:bCs/>
          <w:highlight w:val="yellow"/>
        </w:rPr>
        <w:t>28</w:t>
      </w:r>
      <w:r w:rsidR="00CE1317" w:rsidRPr="00407383">
        <w:rPr>
          <w:b/>
          <w:bCs/>
          <w:highlight w:val="yellow"/>
        </w:rPr>
        <w:t xml:space="preserve"> September </w:t>
      </w:r>
      <w:r w:rsidR="00CE1317" w:rsidRPr="00407383">
        <w:rPr>
          <w:b/>
          <w:bCs/>
          <w:highlight w:val="yellow"/>
        </w:rPr>
        <w:tab/>
        <w:t>First Videotape Reflection Due</w:t>
      </w:r>
    </w:p>
    <w:p w:rsidR="005A6396" w:rsidRDefault="00D526D8" w:rsidP="005A6396">
      <w:pPr>
        <w:shd w:val="clear" w:color="auto" w:fill="FFF1A8"/>
        <w:spacing w:before="100" w:beforeAutospacing="1" w:after="100" w:afterAutospacing="1"/>
        <w:ind w:left="2160" w:right="120" w:hanging="2160"/>
        <w:rPr>
          <w:b/>
          <w:bCs/>
        </w:rPr>
      </w:pPr>
      <w:r>
        <w:rPr>
          <w:bCs/>
        </w:rPr>
        <w:t>9</w:t>
      </w:r>
      <w:r w:rsidR="00A23935" w:rsidRPr="00A23935">
        <w:rPr>
          <w:bCs/>
        </w:rPr>
        <w:t xml:space="preserve"> October</w:t>
      </w:r>
      <w:r w:rsidR="005A6396">
        <w:rPr>
          <w:b/>
          <w:bCs/>
        </w:rPr>
        <w:tab/>
      </w:r>
      <w:r w:rsidR="00A23935">
        <w:rPr>
          <w:b/>
          <w:bCs/>
        </w:rPr>
        <w:t xml:space="preserve">Seminar, 5:30, </w:t>
      </w:r>
      <w:r w:rsidR="00F75DED">
        <w:rPr>
          <w:b/>
          <w:bCs/>
        </w:rPr>
        <w:t>Ringer Dining Room</w:t>
      </w:r>
    </w:p>
    <w:p w:rsidR="005A6396" w:rsidRDefault="005A6396" w:rsidP="005A6396">
      <w:pPr>
        <w:shd w:val="clear" w:color="auto" w:fill="FFF1A8"/>
        <w:spacing w:before="100" w:beforeAutospacing="1" w:after="100" w:afterAutospacing="1"/>
        <w:ind w:left="2160" w:right="120"/>
        <w:rPr>
          <w:rFonts w:ascii="Arial" w:hAnsi="Arial" w:cs="Arial"/>
          <w:b/>
          <w:bCs/>
          <w:color w:val="555555"/>
          <w:sz w:val="19"/>
          <w:szCs w:val="19"/>
        </w:rPr>
      </w:pPr>
      <w:r>
        <w:rPr>
          <w:rFonts w:ascii="Arial" w:hAnsi="Arial" w:cs="Arial"/>
          <w:b/>
          <w:bCs/>
          <w:color w:val="555555"/>
          <w:sz w:val="19"/>
          <w:szCs w:val="19"/>
        </w:rPr>
        <w:t>What expectations did you have prior to starting your student teaching experience regarding, mentoring, curriculum, classroom management, contact with parents, and the role administration plays in the everyday workings of a school day?</w:t>
      </w:r>
    </w:p>
    <w:p w:rsidR="005A6396" w:rsidRPr="00A669C5" w:rsidRDefault="005A6396" w:rsidP="005A6396">
      <w:pPr>
        <w:numPr>
          <w:ilvl w:val="0"/>
          <w:numId w:val="22"/>
        </w:numPr>
        <w:shd w:val="clear" w:color="auto" w:fill="FFF1A8"/>
        <w:spacing w:before="100" w:beforeAutospacing="1" w:after="100" w:afterAutospacing="1"/>
        <w:ind w:right="120"/>
        <w:rPr>
          <w:rFonts w:ascii="Arial" w:hAnsi="Arial" w:cs="Arial"/>
          <w:b/>
          <w:bCs/>
          <w:color w:val="555555"/>
          <w:sz w:val="19"/>
          <w:szCs w:val="19"/>
        </w:rPr>
      </w:pPr>
      <w:r>
        <w:rPr>
          <w:rFonts w:ascii="Arial" w:hAnsi="Arial" w:cs="Arial"/>
          <w:b/>
          <w:bCs/>
          <w:color w:val="555555"/>
          <w:sz w:val="19"/>
          <w:szCs w:val="19"/>
        </w:rPr>
        <w:t>As we approach midterm, what is the reality of the mentoring, the curriculum,</w:t>
      </w:r>
      <w:proofErr w:type="gramStart"/>
      <w:r>
        <w:rPr>
          <w:rFonts w:ascii="Arial" w:hAnsi="Arial" w:cs="Arial"/>
          <w:b/>
          <w:bCs/>
          <w:color w:val="555555"/>
          <w:sz w:val="19"/>
          <w:szCs w:val="19"/>
        </w:rPr>
        <w:t>  the</w:t>
      </w:r>
      <w:proofErr w:type="gramEnd"/>
      <w:r>
        <w:rPr>
          <w:rFonts w:ascii="Arial" w:hAnsi="Arial" w:cs="Arial"/>
          <w:b/>
          <w:bCs/>
          <w:color w:val="555555"/>
          <w:sz w:val="19"/>
          <w:szCs w:val="19"/>
        </w:rPr>
        <w:t xml:space="preserve"> classroom management, contact with parents, and the role administration plays in the everyday workings of a school day.</w:t>
      </w:r>
    </w:p>
    <w:p w:rsidR="005A6396" w:rsidRDefault="005A6396" w:rsidP="00A23935">
      <w:pPr>
        <w:pStyle w:val="NormalWeb"/>
        <w:rPr>
          <w:b/>
          <w:bCs/>
        </w:rPr>
      </w:pPr>
      <w:r>
        <w:rPr>
          <w:b/>
          <w:bCs/>
        </w:rPr>
        <w:lastRenderedPageBreak/>
        <w:tab/>
      </w:r>
      <w:r>
        <w:rPr>
          <w:b/>
          <w:bCs/>
        </w:rPr>
        <w:tab/>
      </w:r>
      <w:r>
        <w:rPr>
          <w:b/>
          <w:bCs/>
        </w:rPr>
        <w:tab/>
      </w:r>
    </w:p>
    <w:p w:rsidR="00A23935" w:rsidRPr="00407383" w:rsidRDefault="00A23935" w:rsidP="00407383">
      <w:pPr>
        <w:pStyle w:val="NormalWeb"/>
        <w:rPr>
          <w:bCs/>
        </w:rPr>
      </w:pPr>
      <w:r w:rsidRPr="00A23935">
        <w:rPr>
          <w:bCs/>
        </w:rPr>
        <w:t>2</w:t>
      </w:r>
      <w:r w:rsidR="00D526D8">
        <w:rPr>
          <w:bCs/>
        </w:rPr>
        <w:t>3</w:t>
      </w:r>
      <w:r w:rsidRPr="00A23935">
        <w:rPr>
          <w:bCs/>
        </w:rPr>
        <w:t xml:space="preserve"> October</w:t>
      </w:r>
      <w:r>
        <w:rPr>
          <w:b/>
          <w:bCs/>
        </w:rPr>
        <w:tab/>
      </w:r>
      <w:r>
        <w:rPr>
          <w:b/>
          <w:bCs/>
        </w:rPr>
        <w:tab/>
        <w:t xml:space="preserve">Seminar, 5:30, </w:t>
      </w:r>
      <w:r w:rsidR="00F75DED">
        <w:rPr>
          <w:b/>
          <w:bCs/>
        </w:rPr>
        <w:t>Ringer Dining Room</w:t>
      </w:r>
      <w:r w:rsidRPr="00A23935">
        <w:rPr>
          <w:bCs/>
        </w:rPr>
        <w:t xml:space="preserve"> </w:t>
      </w:r>
      <w:r w:rsidR="00407383">
        <w:rPr>
          <w:bCs/>
        </w:rPr>
        <w:t xml:space="preserve"> </w:t>
      </w:r>
      <w:r>
        <w:rPr>
          <w:b/>
          <w:bCs/>
        </w:rPr>
        <w:tab/>
      </w:r>
      <w:r>
        <w:rPr>
          <w:b/>
          <w:bCs/>
        </w:rPr>
        <w:tab/>
      </w:r>
    </w:p>
    <w:p w:rsidR="00CE1317" w:rsidRDefault="00D526D8" w:rsidP="00A23935">
      <w:pPr>
        <w:pStyle w:val="NormalWeb"/>
        <w:rPr>
          <w:bCs/>
        </w:rPr>
      </w:pPr>
      <w:r w:rsidRPr="00407383">
        <w:rPr>
          <w:b/>
          <w:bCs/>
          <w:highlight w:val="yellow"/>
        </w:rPr>
        <w:t>12</w:t>
      </w:r>
      <w:r w:rsidR="00A23935" w:rsidRPr="00407383">
        <w:rPr>
          <w:b/>
          <w:bCs/>
          <w:highlight w:val="yellow"/>
        </w:rPr>
        <w:t xml:space="preserve"> November </w:t>
      </w:r>
      <w:r w:rsidR="00A23935" w:rsidRPr="00407383">
        <w:rPr>
          <w:b/>
          <w:bCs/>
          <w:highlight w:val="yellow"/>
        </w:rPr>
        <w:tab/>
      </w:r>
      <w:r w:rsidR="00CE1317" w:rsidRPr="00407383">
        <w:rPr>
          <w:bCs/>
          <w:highlight w:val="yellow"/>
        </w:rPr>
        <w:tab/>
      </w:r>
      <w:r w:rsidR="007147DE" w:rsidRPr="00407383">
        <w:rPr>
          <w:b/>
          <w:bCs/>
          <w:highlight w:val="yellow"/>
        </w:rPr>
        <w:t>Resume</w:t>
      </w:r>
      <w:r w:rsidR="00547A97" w:rsidRPr="00407383">
        <w:rPr>
          <w:b/>
          <w:bCs/>
          <w:highlight w:val="yellow"/>
        </w:rPr>
        <w:t xml:space="preserve"> (rough draft) due to Career Services</w:t>
      </w:r>
      <w:r w:rsidR="004009CA">
        <w:rPr>
          <w:bCs/>
        </w:rPr>
        <w:t xml:space="preserve">     </w:t>
      </w:r>
    </w:p>
    <w:p w:rsidR="00F83447" w:rsidRPr="00A23935" w:rsidRDefault="00CE1317" w:rsidP="00A23935">
      <w:pPr>
        <w:pStyle w:val="NormalWeb"/>
        <w:rPr>
          <w:b/>
          <w:bCs/>
        </w:rPr>
      </w:pPr>
      <w:r w:rsidRPr="00407383">
        <w:rPr>
          <w:b/>
          <w:bCs/>
          <w:highlight w:val="yellow"/>
        </w:rPr>
        <w:t>1</w:t>
      </w:r>
      <w:r w:rsidR="00D526D8" w:rsidRPr="00407383">
        <w:rPr>
          <w:b/>
          <w:bCs/>
          <w:highlight w:val="yellow"/>
        </w:rPr>
        <w:t>2</w:t>
      </w:r>
      <w:r w:rsidRPr="00407383">
        <w:rPr>
          <w:b/>
          <w:bCs/>
          <w:highlight w:val="yellow"/>
        </w:rPr>
        <w:t xml:space="preserve"> November</w:t>
      </w:r>
      <w:r w:rsidR="00A23935" w:rsidRPr="00407383">
        <w:rPr>
          <w:b/>
          <w:bCs/>
          <w:highlight w:val="yellow"/>
        </w:rPr>
        <w:tab/>
      </w:r>
      <w:r w:rsidRPr="00407383">
        <w:rPr>
          <w:b/>
          <w:bCs/>
          <w:highlight w:val="yellow"/>
        </w:rPr>
        <w:tab/>
        <w:t>2</w:t>
      </w:r>
      <w:r w:rsidRPr="00407383">
        <w:rPr>
          <w:b/>
          <w:bCs/>
          <w:highlight w:val="yellow"/>
          <w:vertAlign w:val="superscript"/>
        </w:rPr>
        <w:t>nd</w:t>
      </w:r>
      <w:r w:rsidRPr="00407383">
        <w:rPr>
          <w:b/>
          <w:bCs/>
          <w:highlight w:val="yellow"/>
        </w:rPr>
        <w:t xml:space="preserve"> Videotape Reflection Due</w:t>
      </w:r>
      <w:r w:rsidR="00840873">
        <w:rPr>
          <w:bCs/>
        </w:rPr>
        <w:tab/>
      </w:r>
      <w:r w:rsidR="004009CA">
        <w:rPr>
          <w:bCs/>
        </w:rPr>
        <w:t xml:space="preserve"> </w:t>
      </w:r>
      <w:r w:rsidR="00F83447">
        <w:rPr>
          <w:b/>
          <w:bCs/>
        </w:rPr>
        <w:tab/>
      </w:r>
      <w:r w:rsidR="00F83447">
        <w:rPr>
          <w:b/>
          <w:bCs/>
        </w:rPr>
        <w:tab/>
      </w:r>
      <w:r w:rsidR="00F83447">
        <w:rPr>
          <w:b/>
          <w:bCs/>
        </w:rPr>
        <w:tab/>
      </w:r>
      <w:r>
        <w:rPr>
          <w:bCs/>
          <w:i/>
        </w:rPr>
        <w:t xml:space="preserve"> </w:t>
      </w:r>
    </w:p>
    <w:p w:rsidR="00407383" w:rsidRDefault="00A23935" w:rsidP="00E575E9">
      <w:pPr>
        <w:pStyle w:val="NormalWeb"/>
        <w:rPr>
          <w:bCs/>
        </w:rPr>
      </w:pPr>
      <w:r>
        <w:rPr>
          <w:bCs/>
        </w:rPr>
        <w:t>7</w:t>
      </w:r>
      <w:r w:rsidR="005E49A0">
        <w:rPr>
          <w:bCs/>
        </w:rPr>
        <w:t xml:space="preserve"> November</w:t>
      </w:r>
      <w:r w:rsidR="00547A97">
        <w:rPr>
          <w:bCs/>
        </w:rPr>
        <w:t xml:space="preserve"> </w:t>
      </w:r>
      <w:r w:rsidR="00BC2AC8">
        <w:rPr>
          <w:bCs/>
        </w:rPr>
        <w:tab/>
      </w:r>
      <w:r w:rsidR="00BC2AC8">
        <w:rPr>
          <w:bCs/>
        </w:rPr>
        <w:tab/>
      </w:r>
      <w:r w:rsidR="00407383" w:rsidRPr="00407383">
        <w:rPr>
          <w:b/>
          <w:bCs/>
        </w:rPr>
        <w:t xml:space="preserve">Seminar, </w:t>
      </w:r>
      <w:r w:rsidR="00407383">
        <w:rPr>
          <w:b/>
          <w:bCs/>
        </w:rPr>
        <w:t xml:space="preserve">5:30, </w:t>
      </w:r>
      <w:r w:rsidR="00407383" w:rsidRPr="00407383">
        <w:rPr>
          <w:b/>
          <w:bCs/>
        </w:rPr>
        <w:t>Interviewing and resume presentation</w:t>
      </w:r>
    </w:p>
    <w:p w:rsidR="00407383" w:rsidRPr="00407383" w:rsidRDefault="00D21E92" w:rsidP="00407383">
      <w:pPr>
        <w:pStyle w:val="NormalWeb"/>
        <w:ind w:left="1440" w:firstLine="720"/>
        <w:rPr>
          <w:bCs/>
        </w:rPr>
      </w:pPr>
      <w:r w:rsidRPr="00407383">
        <w:rPr>
          <w:bCs/>
        </w:rPr>
        <w:t>Nick Prou</w:t>
      </w:r>
      <w:r w:rsidR="00BE7631" w:rsidRPr="00407383">
        <w:rPr>
          <w:bCs/>
        </w:rPr>
        <w:t>d, Principal, Garner Elementary</w:t>
      </w:r>
      <w:r w:rsidR="00407383" w:rsidRPr="00407383">
        <w:rPr>
          <w:bCs/>
        </w:rPr>
        <w:t xml:space="preserve"> </w:t>
      </w:r>
    </w:p>
    <w:p w:rsidR="00E575E9" w:rsidRDefault="00E575E9" w:rsidP="00407383">
      <w:pPr>
        <w:pStyle w:val="NormalWeb"/>
        <w:ind w:left="1440" w:firstLine="720"/>
        <w:rPr>
          <w:bCs/>
        </w:rPr>
      </w:pPr>
      <w:r>
        <w:rPr>
          <w:bCs/>
        </w:rPr>
        <w:t>Garner</w:t>
      </w:r>
      <w:r w:rsidR="00407383">
        <w:rPr>
          <w:bCs/>
        </w:rPr>
        <w:t xml:space="preserve"> Elementary</w:t>
      </w:r>
      <w:r w:rsidR="00D254E1">
        <w:rPr>
          <w:bCs/>
        </w:rPr>
        <w:t xml:space="preserve">, </w:t>
      </w:r>
      <w:r w:rsidR="00407383">
        <w:rPr>
          <w:bCs/>
        </w:rPr>
        <w:t xml:space="preserve">80 Birch St, North Liberty </w:t>
      </w:r>
    </w:p>
    <w:p w:rsidR="00BC2AC8" w:rsidRPr="00BC2AC8" w:rsidRDefault="00F83447" w:rsidP="00BC2AC8">
      <w:pPr>
        <w:pStyle w:val="NormalWeb"/>
        <w:rPr>
          <w:bCs/>
        </w:rPr>
      </w:pPr>
      <w:r>
        <w:rPr>
          <w:bCs/>
        </w:rPr>
        <w:tab/>
      </w:r>
      <w:r>
        <w:rPr>
          <w:bCs/>
        </w:rPr>
        <w:tab/>
      </w:r>
      <w:r>
        <w:rPr>
          <w:bCs/>
        </w:rPr>
        <w:tab/>
      </w:r>
      <w:proofErr w:type="spellStart"/>
      <w:r>
        <w:rPr>
          <w:bCs/>
        </w:rPr>
        <w:t>InTASC</w:t>
      </w:r>
      <w:proofErr w:type="spellEnd"/>
      <w:r>
        <w:rPr>
          <w:bCs/>
        </w:rPr>
        <w:t xml:space="preserve"> 9, 10</w:t>
      </w:r>
      <w:r w:rsidR="00D21E92">
        <w:rPr>
          <w:bCs/>
        </w:rPr>
        <w:t xml:space="preserve"> </w:t>
      </w:r>
    </w:p>
    <w:p w:rsidR="00045E9E" w:rsidRDefault="00B95555" w:rsidP="003109C0">
      <w:pPr>
        <w:pStyle w:val="NormalWeb"/>
        <w:ind w:left="720"/>
        <w:rPr>
          <w:bCs/>
          <w:i/>
        </w:rPr>
      </w:pPr>
      <w:r>
        <w:rPr>
          <w:b/>
          <w:bCs/>
        </w:rPr>
        <w:t>Closure</w:t>
      </w:r>
      <w:r w:rsidR="00FB1D07">
        <w:rPr>
          <w:b/>
          <w:bCs/>
        </w:rPr>
        <w:t xml:space="preserve">: </w:t>
      </w:r>
      <w:r>
        <w:rPr>
          <w:bCs/>
        </w:rPr>
        <w:t>Who do you need to thank as you wrap up your student teaching experience?</w:t>
      </w:r>
      <w:r w:rsidR="00C91C85" w:rsidRPr="00F11E13">
        <w:rPr>
          <w:bCs/>
          <w:i/>
        </w:rPr>
        <w:t xml:space="preserve">     </w:t>
      </w:r>
    </w:p>
    <w:p w:rsidR="00045E9E" w:rsidRDefault="00045E9E" w:rsidP="003109C0">
      <w:pPr>
        <w:pStyle w:val="NormalWeb"/>
        <w:ind w:left="720"/>
        <w:rPr>
          <w:bCs/>
          <w:i/>
        </w:rPr>
      </w:pPr>
    </w:p>
    <w:p w:rsidR="00045E9E" w:rsidRDefault="00045E9E" w:rsidP="00045E9E">
      <w:pPr>
        <w:shd w:val="clear" w:color="auto" w:fill="FFF1A8"/>
        <w:spacing w:before="100" w:beforeAutospacing="1" w:after="100" w:afterAutospacing="1"/>
        <w:ind w:left="2160" w:right="120" w:hanging="2160"/>
        <w:rPr>
          <w:bCs/>
        </w:rPr>
      </w:pPr>
      <w:r>
        <w:rPr>
          <w:b/>
          <w:bCs/>
        </w:rPr>
        <w:t>10 December</w:t>
      </w:r>
      <w:r>
        <w:rPr>
          <w:b/>
          <w:bCs/>
        </w:rPr>
        <w:tab/>
      </w:r>
      <w:r>
        <w:rPr>
          <w:bCs/>
        </w:rPr>
        <w:t xml:space="preserve">Fingerprinting Session, </w:t>
      </w:r>
      <w:r>
        <w:rPr>
          <w:bCs/>
        </w:rPr>
        <w:tab/>
        <w:t>University of Iowa</w:t>
      </w:r>
      <w:r>
        <w:rPr>
          <w:bCs/>
        </w:rPr>
        <w:tab/>
        <w:t xml:space="preserve"> </w:t>
      </w:r>
    </w:p>
    <w:p w:rsidR="00045E9E" w:rsidRDefault="00045E9E" w:rsidP="00045E9E">
      <w:pPr>
        <w:shd w:val="clear" w:color="auto" w:fill="FFF1A8"/>
        <w:spacing w:before="100" w:beforeAutospacing="1" w:after="100" w:afterAutospacing="1"/>
        <w:ind w:left="2160" w:right="120" w:hanging="2160"/>
        <w:rPr>
          <w:bCs/>
        </w:rPr>
      </w:pPr>
      <w:r>
        <w:rPr>
          <w:b/>
          <w:bCs/>
        </w:rPr>
        <w:tab/>
      </w:r>
      <w:r>
        <w:rPr>
          <w:b/>
          <w:bCs/>
        </w:rPr>
        <w:tab/>
        <w:t>Location and TBD</w:t>
      </w:r>
    </w:p>
    <w:p w:rsidR="00045E9E" w:rsidRDefault="00045E9E" w:rsidP="00045E9E">
      <w:pPr>
        <w:shd w:val="clear" w:color="auto" w:fill="FFF1A8"/>
        <w:spacing w:before="100" w:beforeAutospacing="1" w:after="100" w:afterAutospacing="1"/>
        <w:ind w:right="120"/>
        <w:rPr>
          <w:bCs/>
        </w:rPr>
      </w:pPr>
      <w:r>
        <w:rPr>
          <w:bCs/>
        </w:rPr>
        <w:tab/>
      </w:r>
      <w:r>
        <w:rPr>
          <w:bCs/>
        </w:rPr>
        <w:tab/>
      </w:r>
      <w:r>
        <w:rPr>
          <w:bCs/>
        </w:rPr>
        <w:tab/>
      </w:r>
      <w:r>
        <w:rPr>
          <w:bCs/>
        </w:rPr>
        <w:tab/>
        <w:t xml:space="preserve"> .</w:t>
      </w:r>
    </w:p>
    <w:p w:rsidR="00045E9E" w:rsidRPr="000D58F8" w:rsidRDefault="00045E9E" w:rsidP="00045E9E">
      <w:pPr>
        <w:pStyle w:val="ListParagraph"/>
        <w:ind w:left="2925"/>
        <w:rPr>
          <w:b/>
          <w:sz w:val="24"/>
          <w:szCs w:val="24"/>
        </w:rPr>
      </w:pPr>
      <w:r w:rsidRPr="000D58F8">
        <w:rPr>
          <w:sz w:val="24"/>
          <w:szCs w:val="24"/>
        </w:rPr>
        <w:t>Valid Driver’s license</w:t>
      </w:r>
    </w:p>
    <w:p w:rsidR="00C91C85" w:rsidRPr="00CE1317" w:rsidRDefault="00C91C85" w:rsidP="00045E9E">
      <w:pPr>
        <w:pStyle w:val="NormalWeb"/>
        <w:rPr>
          <w:b/>
          <w:bCs/>
        </w:rPr>
      </w:pPr>
      <w:r w:rsidRPr="00F11E13">
        <w:rPr>
          <w:bCs/>
          <w:i/>
        </w:rPr>
        <w:t xml:space="preserve">                                                                                              </w:t>
      </w:r>
    </w:p>
    <w:sectPr w:rsidR="00C91C85" w:rsidRPr="00CE13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1DCD"/>
    <w:multiLevelType w:val="hybridMultilevel"/>
    <w:tmpl w:val="CBB20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421960"/>
    <w:multiLevelType w:val="hybridMultilevel"/>
    <w:tmpl w:val="981AA6B4"/>
    <w:lvl w:ilvl="0" w:tplc="F4E6CDD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E4403"/>
    <w:multiLevelType w:val="hybridMultilevel"/>
    <w:tmpl w:val="B044C7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71D1CAB"/>
    <w:multiLevelType w:val="hybridMultilevel"/>
    <w:tmpl w:val="2B74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163B9"/>
    <w:multiLevelType w:val="hybridMultilevel"/>
    <w:tmpl w:val="DCB6EF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5BE4BFF"/>
    <w:multiLevelType w:val="hybridMultilevel"/>
    <w:tmpl w:val="66A43A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7915296"/>
    <w:multiLevelType w:val="hybridMultilevel"/>
    <w:tmpl w:val="9426182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5A44600"/>
    <w:multiLevelType w:val="hybridMultilevel"/>
    <w:tmpl w:val="05D637B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A86809"/>
    <w:multiLevelType w:val="hybridMultilevel"/>
    <w:tmpl w:val="D68EB1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E825C87"/>
    <w:multiLevelType w:val="multilevel"/>
    <w:tmpl w:val="FCF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6B0A82"/>
    <w:multiLevelType w:val="hybridMultilevel"/>
    <w:tmpl w:val="C044763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3CCC1EEA"/>
    <w:multiLevelType w:val="hybridMultilevel"/>
    <w:tmpl w:val="63E0E9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16C6A"/>
    <w:multiLevelType w:val="hybridMultilevel"/>
    <w:tmpl w:val="6EFE68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496743ED"/>
    <w:multiLevelType w:val="hybridMultilevel"/>
    <w:tmpl w:val="BC742B66"/>
    <w:lvl w:ilvl="0" w:tplc="350EB31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E165868"/>
    <w:multiLevelType w:val="hybridMultilevel"/>
    <w:tmpl w:val="AD8A3AC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50F76820"/>
    <w:multiLevelType w:val="hybridMultilevel"/>
    <w:tmpl w:val="D2B64B6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9D93494"/>
    <w:multiLevelType w:val="hybridMultilevel"/>
    <w:tmpl w:val="98AC76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61287F7B"/>
    <w:multiLevelType w:val="hybridMultilevel"/>
    <w:tmpl w:val="B1904D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2C208A"/>
    <w:multiLevelType w:val="hybridMultilevel"/>
    <w:tmpl w:val="0412894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6F9915FF"/>
    <w:multiLevelType w:val="hybridMultilevel"/>
    <w:tmpl w:val="1F38F79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775B325C"/>
    <w:multiLevelType w:val="hybridMultilevel"/>
    <w:tmpl w:val="7CDA31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79D360DF"/>
    <w:multiLevelType w:val="hybridMultilevel"/>
    <w:tmpl w:val="355C90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79E21E47"/>
    <w:multiLevelType w:val="hybridMultilevel"/>
    <w:tmpl w:val="75768FE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7A7E1415"/>
    <w:multiLevelType w:val="hybridMultilevel"/>
    <w:tmpl w:val="1576C392"/>
    <w:lvl w:ilvl="0" w:tplc="00E6E0C2">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6"/>
  </w:num>
  <w:num w:numId="5">
    <w:abstractNumId w:val="20"/>
  </w:num>
  <w:num w:numId="6">
    <w:abstractNumId w:val="22"/>
  </w:num>
  <w:num w:numId="7">
    <w:abstractNumId w:val="18"/>
  </w:num>
  <w:num w:numId="8">
    <w:abstractNumId w:val="16"/>
  </w:num>
  <w:num w:numId="9">
    <w:abstractNumId w:val="14"/>
  </w:num>
  <w:num w:numId="10">
    <w:abstractNumId w:val="19"/>
  </w:num>
  <w:num w:numId="11">
    <w:abstractNumId w:val="8"/>
  </w:num>
  <w:num w:numId="12">
    <w:abstractNumId w:val="1"/>
  </w:num>
  <w:num w:numId="13">
    <w:abstractNumId w:val="23"/>
  </w:num>
  <w:num w:numId="14">
    <w:abstractNumId w:val="4"/>
  </w:num>
  <w:num w:numId="15">
    <w:abstractNumId w:val="5"/>
  </w:num>
  <w:num w:numId="16">
    <w:abstractNumId w:val="13"/>
  </w:num>
  <w:num w:numId="17">
    <w:abstractNumId w:val="10"/>
  </w:num>
  <w:num w:numId="18">
    <w:abstractNumId w:val="21"/>
  </w:num>
  <w:num w:numId="19">
    <w:abstractNumId w:val="7"/>
  </w:num>
  <w:num w:numId="20">
    <w:abstractNumId w:val="11"/>
  </w:num>
  <w:num w:numId="21">
    <w:abstractNumId w:val="9"/>
  </w:num>
  <w:num w:numId="22">
    <w:abstractNumId w:val="12"/>
  </w:num>
  <w:num w:numId="23">
    <w:abstractNumId w:val="2"/>
  </w:num>
  <w:num w:numId="24">
    <w:abstractNumId w:val="3"/>
  </w:num>
  <w:num w:numId="25">
    <w:abstractNumId w:val="1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1C85"/>
    <w:rsid w:val="000273B3"/>
    <w:rsid w:val="00045E9E"/>
    <w:rsid w:val="00061C61"/>
    <w:rsid w:val="00063B30"/>
    <w:rsid w:val="000A0437"/>
    <w:rsid w:val="000A1C97"/>
    <w:rsid w:val="000E138C"/>
    <w:rsid w:val="000F36EB"/>
    <w:rsid w:val="00116EF4"/>
    <w:rsid w:val="00150D61"/>
    <w:rsid w:val="0016204F"/>
    <w:rsid w:val="00162E1D"/>
    <w:rsid w:val="00171F40"/>
    <w:rsid w:val="00172924"/>
    <w:rsid w:val="001922ED"/>
    <w:rsid w:val="001A3BE5"/>
    <w:rsid w:val="001B4B72"/>
    <w:rsid w:val="001C68E1"/>
    <w:rsid w:val="001C7B7F"/>
    <w:rsid w:val="001F4156"/>
    <w:rsid w:val="001F5B08"/>
    <w:rsid w:val="0020247A"/>
    <w:rsid w:val="0020379C"/>
    <w:rsid w:val="002511F3"/>
    <w:rsid w:val="00271280"/>
    <w:rsid w:val="0027421C"/>
    <w:rsid w:val="00295467"/>
    <w:rsid w:val="002B5360"/>
    <w:rsid w:val="002E179A"/>
    <w:rsid w:val="002E334B"/>
    <w:rsid w:val="003035B4"/>
    <w:rsid w:val="003071CC"/>
    <w:rsid w:val="003109C0"/>
    <w:rsid w:val="00311483"/>
    <w:rsid w:val="00316280"/>
    <w:rsid w:val="00316BAF"/>
    <w:rsid w:val="0032378E"/>
    <w:rsid w:val="0033592C"/>
    <w:rsid w:val="00377A5C"/>
    <w:rsid w:val="00387662"/>
    <w:rsid w:val="003A0148"/>
    <w:rsid w:val="003D03CB"/>
    <w:rsid w:val="003D26DF"/>
    <w:rsid w:val="003D6134"/>
    <w:rsid w:val="004009CA"/>
    <w:rsid w:val="00407383"/>
    <w:rsid w:val="00414E63"/>
    <w:rsid w:val="00415DEC"/>
    <w:rsid w:val="00425DAD"/>
    <w:rsid w:val="004409BC"/>
    <w:rsid w:val="00441BA3"/>
    <w:rsid w:val="00442C26"/>
    <w:rsid w:val="004735C2"/>
    <w:rsid w:val="004928A4"/>
    <w:rsid w:val="00496CF6"/>
    <w:rsid w:val="004B1E98"/>
    <w:rsid w:val="004E2534"/>
    <w:rsid w:val="00507CFA"/>
    <w:rsid w:val="00547A97"/>
    <w:rsid w:val="005646D9"/>
    <w:rsid w:val="005849B0"/>
    <w:rsid w:val="005A6396"/>
    <w:rsid w:val="005D4BD1"/>
    <w:rsid w:val="005D795F"/>
    <w:rsid w:val="005E3B69"/>
    <w:rsid w:val="005E49A0"/>
    <w:rsid w:val="005E76A9"/>
    <w:rsid w:val="00610E24"/>
    <w:rsid w:val="00625E47"/>
    <w:rsid w:val="00645B14"/>
    <w:rsid w:val="00661F58"/>
    <w:rsid w:val="00671EC0"/>
    <w:rsid w:val="00675AB0"/>
    <w:rsid w:val="00685E14"/>
    <w:rsid w:val="006A33F3"/>
    <w:rsid w:val="006C5872"/>
    <w:rsid w:val="006E0B63"/>
    <w:rsid w:val="006F18EA"/>
    <w:rsid w:val="006F40F7"/>
    <w:rsid w:val="006F5294"/>
    <w:rsid w:val="00703BB5"/>
    <w:rsid w:val="007147DE"/>
    <w:rsid w:val="00716230"/>
    <w:rsid w:val="00727303"/>
    <w:rsid w:val="00771C49"/>
    <w:rsid w:val="00773745"/>
    <w:rsid w:val="00782D6C"/>
    <w:rsid w:val="007F3576"/>
    <w:rsid w:val="00805E83"/>
    <w:rsid w:val="0082791C"/>
    <w:rsid w:val="00840873"/>
    <w:rsid w:val="00881268"/>
    <w:rsid w:val="00893634"/>
    <w:rsid w:val="008A0261"/>
    <w:rsid w:val="008A285E"/>
    <w:rsid w:val="008B4987"/>
    <w:rsid w:val="008F6AE3"/>
    <w:rsid w:val="00937EE1"/>
    <w:rsid w:val="00992201"/>
    <w:rsid w:val="009B2F2A"/>
    <w:rsid w:val="009B6F23"/>
    <w:rsid w:val="00A0469E"/>
    <w:rsid w:val="00A12883"/>
    <w:rsid w:val="00A23935"/>
    <w:rsid w:val="00A24BC6"/>
    <w:rsid w:val="00A272B5"/>
    <w:rsid w:val="00A27FAD"/>
    <w:rsid w:val="00A53FC8"/>
    <w:rsid w:val="00A62FEB"/>
    <w:rsid w:val="00A669C5"/>
    <w:rsid w:val="00A81E0F"/>
    <w:rsid w:val="00A8355A"/>
    <w:rsid w:val="00A850A4"/>
    <w:rsid w:val="00AD3A1D"/>
    <w:rsid w:val="00B225DA"/>
    <w:rsid w:val="00B33425"/>
    <w:rsid w:val="00B63CEF"/>
    <w:rsid w:val="00B721A3"/>
    <w:rsid w:val="00B83897"/>
    <w:rsid w:val="00B95555"/>
    <w:rsid w:val="00BB6BD5"/>
    <w:rsid w:val="00BC2AC8"/>
    <w:rsid w:val="00BD0151"/>
    <w:rsid w:val="00BE7631"/>
    <w:rsid w:val="00C07E8C"/>
    <w:rsid w:val="00C166C9"/>
    <w:rsid w:val="00C168C0"/>
    <w:rsid w:val="00C77E0A"/>
    <w:rsid w:val="00C91C85"/>
    <w:rsid w:val="00C9751E"/>
    <w:rsid w:val="00CA1209"/>
    <w:rsid w:val="00CD1718"/>
    <w:rsid w:val="00CE1317"/>
    <w:rsid w:val="00D02892"/>
    <w:rsid w:val="00D21E92"/>
    <w:rsid w:val="00D22DF1"/>
    <w:rsid w:val="00D254E1"/>
    <w:rsid w:val="00D526D8"/>
    <w:rsid w:val="00D76B1C"/>
    <w:rsid w:val="00D80E78"/>
    <w:rsid w:val="00DB1F1A"/>
    <w:rsid w:val="00DC2810"/>
    <w:rsid w:val="00DC3893"/>
    <w:rsid w:val="00DD4700"/>
    <w:rsid w:val="00DD7B9D"/>
    <w:rsid w:val="00E16FC5"/>
    <w:rsid w:val="00E279F3"/>
    <w:rsid w:val="00E35210"/>
    <w:rsid w:val="00E50383"/>
    <w:rsid w:val="00E575E9"/>
    <w:rsid w:val="00E64F42"/>
    <w:rsid w:val="00E9611F"/>
    <w:rsid w:val="00EA3371"/>
    <w:rsid w:val="00EA5E33"/>
    <w:rsid w:val="00EA755B"/>
    <w:rsid w:val="00F068B7"/>
    <w:rsid w:val="00F11E13"/>
    <w:rsid w:val="00F20FCC"/>
    <w:rsid w:val="00F31A29"/>
    <w:rsid w:val="00F63BCA"/>
    <w:rsid w:val="00F67FE9"/>
    <w:rsid w:val="00F709C2"/>
    <w:rsid w:val="00F75DED"/>
    <w:rsid w:val="00F83447"/>
    <w:rsid w:val="00FB1A51"/>
    <w:rsid w:val="00FB1D07"/>
    <w:rsid w:val="00FB5EC2"/>
    <w:rsid w:val="00FD1CE2"/>
    <w:rsid w:val="00FD6941"/>
    <w:rsid w:val="00FF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1C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91C85"/>
    <w:rPr>
      <w:color w:val="0000FF"/>
      <w:u w:val="single"/>
    </w:rPr>
  </w:style>
  <w:style w:type="paragraph" w:styleId="NormalWeb">
    <w:name w:val="Normal (Web)"/>
    <w:basedOn w:val="Normal"/>
    <w:rsid w:val="00C91C85"/>
    <w:pPr>
      <w:spacing w:before="100" w:beforeAutospacing="1" w:after="100" w:afterAutospacing="1"/>
    </w:pPr>
    <w:rPr>
      <w:color w:val="000099"/>
    </w:rPr>
  </w:style>
  <w:style w:type="paragraph" w:customStyle="1" w:styleId="Word222Null">
    <w:name w:val="Word222Null"/>
    <w:rsid w:val="00496CF6"/>
    <w:pPr>
      <w:widowControl w:val="0"/>
      <w:spacing w:line="240" w:lineRule="atLeast"/>
    </w:pPr>
    <w:rPr>
      <w:sz w:val="24"/>
    </w:rPr>
  </w:style>
  <w:style w:type="paragraph" w:styleId="ListParagraph">
    <w:name w:val="List Paragraph"/>
    <w:basedOn w:val="Normal"/>
    <w:uiPriority w:val="34"/>
    <w:qFormat/>
    <w:rsid w:val="0016204F"/>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4859">
      <w:bodyDiv w:val="1"/>
      <w:marLeft w:val="0"/>
      <w:marRight w:val="0"/>
      <w:marTop w:val="0"/>
      <w:marBottom w:val="0"/>
      <w:divBdr>
        <w:top w:val="none" w:sz="0" w:space="0" w:color="auto"/>
        <w:left w:val="none" w:sz="0" w:space="0" w:color="auto"/>
        <w:bottom w:val="none" w:sz="0" w:space="0" w:color="auto"/>
        <w:right w:val="none" w:sz="0" w:space="0" w:color="auto"/>
      </w:divBdr>
      <w:divsChild>
        <w:div w:id="893155503">
          <w:marLeft w:val="0"/>
          <w:marRight w:val="0"/>
          <w:marTop w:val="0"/>
          <w:marBottom w:val="0"/>
          <w:divBdr>
            <w:top w:val="none" w:sz="0" w:space="0" w:color="auto"/>
            <w:left w:val="none" w:sz="0" w:space="0" w:color="auto"/>
            <w:bottom w:val="none" w:sz="0" w:space="0" w:color="auto"/>
            <w:right w:val="none" w:sz="0" w:space="0" w:color="auto"/>
          </w:divBdr>
          <w:divsChild>
            <w:div w:id="1818300859">
              <w:marLeft w:val="0"/>
              <w:marRight w:val="0"/>
              <w:marTop w:val="0"/>
              <w:marBottom w:val="0"/>
              <w:divBdr>
                <w:top w:val="none" w:sz="0" w:space="0" w:color="auto"/>
                <w:left w:val="none" w:sz="0" w:space="0" w:color="auto"/>
                <w:bottom w:val="none" w:sz="0" w:space="0" w:color="auto"/>
                <w:right w:val="none" w:sz="0" w:space="0" w:color="auto"/>
              </w:divBdr>
              <w:divsChild>
                <w:div w:id="1377125684">
                  <w:marLeft w:val="0"/>
                  <w:marRight w:val="0"/>
                  <w:marTop w:val="0"/>
                  <w:marBottom w:val="0"/>
                  <w:divBdr>
                    <w:top w:val="none" w:sz="0" w:space="0" w:color="auto"/>
                    <w:left w:val="none" w:sz="0" w:space="0" w:color="auto"/>
                    <w:bottom w:val="none" w:sz="0" w:space="0" w:color="auto"/>
                    <w:right w:val="none" w:sz="0" w:space="0" w:color="auto"/>
                  </w:divBdr>
                  <w:divsChild>
                    <w:div w:id="24454742">
                      <w:marLeft w:val="0"/>
                      <w:marRight w:val="0"/>
                      <w:marTop w:val="0"/>
                      <w:marBottom w:val="0"/>
                      <w:divBdr>
                        <w:top w:val="none" w:sz="0" w:space="0" w:color="auto"/>
                        <w:left w:val="none" w:sz="0" w:space="0" w:color="auto"/>
                        <w:bottom w:val="none" w:sz="0" w:space="0" w:color="auto"/>
                        <w:right w:val="none" w:sz="0" w:space="0" w:color="auto"/>
                      </w:divBdr>
                      <w:divsChild>
                        <w:div w:id="1507556688">
                          <w:marLeft w:val="0"/>
                          <w:marRight w:val="0"/>
                          <w:marTop w:val="0"/>
                          <w:marBottom w:val="0"/>
                          <w:divBdr>
                            <w:top w:val="none" w:sz="0" w:space="0" w:color="auto"/>
                            <w:left w:val="none" w:sz="0" w:space="0" w:color="auto"/>
                            <w:bottom w:val="none" w:sz="0" w:space="0" w:color="auto"/>
                            <w:right w:val="none" w:sz="0" w:space="0" w:color="auto"/>
                          </w:divBdr>
                          <w:divsChild>
                            <w:div w:id="1009455041">
                              <w:marLeft w:val="0"/>
                              <w:marRight w:val="0"/>
                              <w:marTop w:val="0"/>
                              <w:marBottom w:val="0"/>
                              <w:divBdr>
                                <w:top w:val="none" w:sz="0" w:space="0" w:color="auto"/>
                                <w:left w:val="none" w:sz="0" w:space="0" w:color="auto"/>
                                <w:bottom w:val="none" w:sz="0" w:space="0" w:color="auto"/>
                                <w:right w:val="none" w:sz="0" w:space="0" w:color="auto"/>
                              </w:divBdr>
                              <w:divsChild>
                                <w:div w:id="1035890657">
                                  <w:marLeft w:val="0"/>
                                  <w:marRight w:val="0"/>
                                  <w:marTop w:val="0"/>
                                  <w:marBottom w:val="0"/>
                                  <w:divBdr>
                                    <w:top w:val="none" w:sz="0" w:space="0" w:color="auto"/>
                                    <w:left w:val="none" w:sz="0" w:space="0" w:color="auto"/>
                                    <w:bottom w:val="none" w:sz="0" w:space="0" w:color="auto"/>
                                    <w:right w:val="none" w:sz="0" w:space="0" w:color="auto"/>
                                  </w:divBdr>
                                  <w:divsChild>
                                    <w:div w:id="732897747">
                                      <w:marLeft w:val="0"/>
                                      <w:marRight w:val="0"/>
                                      <w:marTop w:val="0"/>
                                      <w:marBottom w:val="0"/>
                                      <w:divBdr>
                                        <w:top w:val="none" w:sz="0" w:space="0" w:color="auto"/>
                                        <w:left w:val="none" w:sz="0" w:space="0" w:color="auto"/>
                                        <w:bottom w:val="none" w:sz="0" w:space="0" w:color="auto"/>
                                        <w:right w:val="none" w:sz="0" w:space="0" w:color="auto"/>
                                      </w:divBdr>
                                      <w:divsChild>
                                        <w:div w:id="181089989">
                                          <w:marLeft w:val="0"/>
                                          <w:marRight w:val="0"/>
                                          <w:marTop w:val="0"/>
                                          <w:marBottom w:val="0"/>
                                          <w:divBdr>
                                            <w:top w:val="none" w:sz="0" w:space="0" w:color="auto"/>
                                            <w:left w:val="none" w:sz="0" w:space="0" w:color="auto"/>
                                            <w:bottom w:val="none" w:sz="0" w:space="0" w:color="auto"/>
                                            <w:right w:val="none" w:sz="0" w:space="0" w:color="auto"/>
                                          </w:divBdr>
                                          <w:divsChild>
                                            <w:div w:id="700473785">
                                              <w:marLeft w:val="0"/>
                                              <w:marRight w:val="0"/>
                                              <w:marTop w:val="0"/>
                                              <w:marBottom w:val="0"/>
                                              <w:divBdr>
                                                <w:top w:val="single" w:sz="12" w:space="2" w:color="FFFFCC"/>
                                                <w:left w:val="single" w:sz="12" w:space="2" w:color="FFFFCC"/>
                                                <w:bottom w:val="single" w:sz="12" w:space="2" w:color="FFFFCC"/>
                                                <w:right w:val="single" w:sz="12" w:space="0" w:color="FFFFCC"/>
                                              </w:divBdr>
                                              <w:divsChild>
                                                <w:div w:id="1933396024">
                                                  <w:marLeft w:val="0"/>
                                                  <w:marRight w:val="0"/>
                                                  <w:marTop w:val="0"/>
                                                  <w:marBottom w:val="0"/>
                                                  <w:divBdr>
                                                    <w:top w:val="none" w:sz="0" w:space="0" w:color="auto"/>
                                                    <w:left w:val="none" w:sz="0" w:space="0" w:color="auto"/>
                                                    <w:bottom w:val="none" w:sz="0" w:space="0" w:color="auto"/>
                                                    <w:right w:val="none" w:sz="0" w:space="0" w:color="auto"/>
                                                  </w:divBdr>
                                                  <w:divsChild>
                                                    <w:div w:id="524944187">
                                                      <w:marLeft w:val="0"/>
                                                      <w:marRight w:val="0"/>
                                                      <w:marTop w:val="0"/>
                                                      <w:marBottom w:val="0"/>
                                                      <w:divBdr>
                                                        <w:top w:val="none" w:sz="0" w:space="0" w:color="auto"/>
                                                        <w:left w:val="none" w:sz="0" w:space="0" w:color="auto"/>
                                                        <w:bottom w:val="none" w:sz="0" w:space="0" w:color="auto"/>
                                                        <w:right w:val="none" w:sz="0" w:space="0" w:color="auto"/>
                                                      </w:divBdr>
                                                      <w:divsChild>
                                                        <w:div w:id="135923266">
                                                          <w:marLeft w:val="0"/>
                                                          <w:marRight w:val="0"/>
                                                          <w:marTop w:val="0"/>
                                                          <w:marBottom w:val="0"/>
                                                          <w:divBdr>
                                                            <w:top w:val="none" w:sz="0" w:space="0" w:color="auto"/>
                                                            <w:left w:val="none" w:sz="0" w:space="0" w:color="auto"/>
                                                            <w:bottom w:val="none" w:sz="0" w:space="0" w:color="auto"/>
                                                            <w:right w:val="none" w:sz="0" w:space="0" w:color="auto"/>
                                                          </w:divBdr>
                                                          <w:divsChild>
                                                            <w:div w:id="936249275">
                                                              <w:marLeft w:val="0"/>
                                                              <w:marRight w:val="0"/>
                                                              <w:marTop w:val="0"/>
                                                              <w:marBottom w:val="0"/>
                                                              <w:divBdr>
                                                                <w:top w:val="none" w:sz="0" w:space="0" w:color="auto"/>
                                                                <w:left w:val="none" w:sz="0" w:space="0" w:color="auto"/>
                                                                <w:bottom w:val="none" w:sz="0" w:space="0" w:color="auto"/>
                                                                <w:right w:val="none" w:sz="0" w:space="0" w:color="auto"/>
                                                              </w:divBdr>
                                                              <w:divsChild>
                                                                <w:div w:id="614823939">
                                                                  <w:marLeft w:val="0"/>
                                                                  <w:marRight w:val="0"/>
                                                                  <w:marTop w:val="0"/>
                                                                  <w:marBottom w:val="0"/>
                                                                  <w:divBdr>
                                                                    <w:top w:val="none" w:sz="0" w:space="0" w:color="auto"/>
                                                                    <w:left w:val="none" w:sz="0" w:space="0" w:color="auto"/>
                                                                    <w:bottom w:val="none" w:sz="0" w:space="0" w:color="auto"/>
                                                                    <w:right w:val="none" w:sz="0" w:space="0" w:color="auto"/>
                                                                  </w:divBdr>
                                                                  <w:divsChild>
                                                                    <w:div w:id="1480415346">
                                                                      <w:marLeft w:val="0"/>
                                                                      <w:marRight w:val="0"/>
                                                                      <w:marTop w:val="0"/>
                                                                      <w:marBottom w:val="0"/>
                                                                      <w:divBdr>
                                                                        <w:top w:val="none" w:sz="0" w:space="0" w:color="auto"/>
                                                                        <w:left w:val="none" w:sz="0" w:space="0" w:color="auto"/>
                                                                        <w:bottom w:val="none" w:sz="0" w:space="0" w:color="auto"/>
                                                                        <w:right w:val="none" w:sz="0" w:space="0" w:color="auto"/>
                                                                      </w:divBdr>
                                                                      <w:divsChild>
                                                                        <w:div w:id="860050984">
                                                                          <w:marLeft w:val="0"/>
                                                                          <w:marRight w:val="0"/>
                                                                          <w:marTop w:val="0"/>
                                                                          <w:marBottom w:val="0"/>
                                                                          <w:divBdr>
                                                                            <w:top w:val="none" w:sz="0" w:space="0" w:color="auto"/>
                                                                            <w:left w:val="none" w:sz="0" w:space="0" w:color="auto"/>
                                                                            <w:bottom w:val="none" w:sz="0" w:space="0" w:color="auto"/>
                                                                            <w:right w:val="none" w:sz="0" w:space="0" w:color="auto"/>
                                                                          </w:divBdr>
                                                                          <w:divsChild>
                                                                            <w:div w:id="2063944550">
                                                                              <w:marLeft w:val="0"/>
                                                                              <w:marRight w:val="0"/>
                                                                              <w:marTop w:val="0"/>
                                                                              <w:marBottom w:val="0"/>
                                                                              <w:divBdr>
                                                                                <w:top w:val="none" w:sz="0" w:space="0" w:color="auto"/>
                                                                                <w:left w:val="none" w:sz="0" w:space="0" w:color="auto"/>
                                                                                <w:bottom w:val="none" w:sz="0" w:space="0" w:color="auto"/>
                                                                                <w:right w:val="none" w:sz="0" w:space="0" w:color="auto"/>
                                                                              </w:divBdr>
                                                                              <w:divsChild>
                                                                                <w:div w:id="1022976373">
                                                                                  <w:marLeft w:val="0"/>
                                                                                  <w:marRight w:val="0"/>
                                                                                  <w:marTop w:val="0"/>
                                                                                  <w:marBottom w:val="0"/>
                                                                                  <w:divBdr>
                                                                                    <w:top w:val="none" w:sz="0" w:space="0" w:color="auto"/>
                                                                                    <w:left w:val="none" w:sz="0" w:space="0" w:color="auto"/>
                                                                                    <w:bottom w:val="none" w:sz="0" w:space="0" w:color="auto"/>
                                                                                    <w:right w:val="none" w:sz="0" w:space="0" w:color="auto"/>
                                                                                  </w:divBdr>
                                                                                  <w:divsChild>
                                                                                    <w:div w:id="952396622">
                                                                                      <w:marLeft w:val="0"/>
                                                                                      <w:marRight w:val="0"/>
                                                                                      <w:marTop w:val="0"/>
                                                                                      <w:marBottom w:val="0"/>
                                                                                      <w:divBdr>
                                                                                        <w:top w:val="none" w:sz="0" w:space="0" w:color="auto"/>
                                                                                        <w:left w:val="none" w:sz="0" w:space="0" w:color="auto"/>
                                                                                        <w:bottom w:val="none" w:sz="0" w:space="0" w:color="auto"/>
                                                                                        <w:right w:val="none" w:sz="0" w:space="0" w:color="auto"/>
                                                                                      </w:divBdr>
                                                                                      <w:divsChild>
                                                                                        <w:div w:id="1873228278">
                                                                                          <w:marLeft w:val="0"/>
                                                                                          <w:marRight w:val="0"/>
                                                                                          <w:marTop w:val="0"/>
                                                                                          <w:marBottom w:val="0"/>
                                                                                          <w:divBdr>
                                                                                            <w:top w:val="none" w:sz="0" w:space="0" w:color="auto"/>
                                                                                            <w:left w:val="none" w:sz="0" w:space="0" w:color="auto"/>
                                                                                            <w:bottom w:val="none" w:sz="0" w:space="0" w:color="auto"/>
                                                                                            <w:right w:val="none" w:sz="0" w:space="0" w:color="auto"/>
                                                                                          </w:divBdr>
                                                                                          <w:divsChild>
                                                                                            <w:div w:id="1525558541">
                                                                                              <w:marLeft w:val="0"/>
                                                                                              <w:marRight w:val="0"/>
                                                                                              <w:marTop w:val="0"/>
                                                                                              <w:marBottom w:val="0"/>
                                                                                              <w:divBdr>
                                                                                                <w:top w:val="none" w:sz="0" w:space="0" w:color="auto"/>
                                                                                                <w:left w:val="none" w:sz="0" w:space="0" w:color="auto"/>
                                                                                                <w:bottom w:val="none" w:sz="0" w:space="0" w:color="auto"/>
                                                                                                <w:right w:val="none" w:sz="0" w:space="0" w:color="auto"/>
                                                                                              </w:divBdr>
                                                                                              <w:divsChild>
                                                                                                <w:div w:id="1432621733">
                                                                                                  <w:marLeft w:val="0"/>
                                                                                                  <w:marRight w:val="0"/>
                                                                                                  <w:marTop w:val="0"/>
                                                                                                  <w:marBottom w:val="0"/>
                                                                                                  <w:divBdr>
                                                                                                    <w:top w:val="none" w:sz="0" w:space="0" w:color="auto"/>
                                                                                                    <w:left w:val="none" w:sz="0" w:space="0" w:color="auto"/>
                                                                                                    <w:bottom w:val="none" w:sz="0" w:space="0" w:color="auto"/>
                                                                                                    <w:right w:val="none" w:sz="0" w:space="0" w:color="auto"/>
                                                                                                  </w:divBdr>
                                                                                                  <w:divsChild>
                                                                                                    <w:div w:id="1151019844">
                                                                                                      <w:marLeft w:val="0"/>
                                                                                                      <w:marRight w:val="0"/>
                                                                                                      <w:marTop w:val="0"/>
                                                                                                      <w:marBottom w:val="0"/>
                                                                                                      <w:divBdr>
                                                                                                        <w:top w:val="none" w:sz="0" w:space="0" w:color="auto"/>
                                                                                                        <w:left w:val="none" w:sz="0" w:space="0" w:color="auto"/>
                                                                                                        <w:bottom w:val="none" w:sz="0" w:space="0" w:color="auto"/>
                                                                                                        <w:right w:val="none" w:sz="0" w:space="0" w:color="auto"/>
                                                                                                      </w:divBdr>
                                                                                                      <w:divsChild>
                                                                                                        <w:div w:id="435367491">
                                                                                                          <w:marLeft w:val="0"/>
                                                                                                          <w:marRight w:val="0"/>
                                                                                                          <w:marTop w:val="0"/>
                                                                                                          <w:marBottom w:val="0"/>
                                                                                                          <w:divBdr>
                                                                                                            <w:top w:val="none" w:sz="0" w:space="0" w:color="auto"/>
                                                                                                            <w:left w:val="none" w:sz="0" w:space="0" w:color="auto"/>
                                                                                                            <w:bottom w:val="none" w:sz="0" w:space="0" w:color="auto"/>
                                                                                                            <w:right w:val="none" w:sz="0" w:space="0" w:color="auto"/>
                                                                                                          </w:divBdr>
                                                                                                          <w:divsChild>
                                                                                                            <w:div w:id="1413045529">
                                                                                                              <w:marLeft w:val="0"/>
                                                                                                              <w:marRight w:val="0"/>
                                                                                                              <w:marTop w:val="0"/>
                                                                                                              <w:marBottom w:val="0"/>
                                                                                                              <w:divBdr>
                                                                                                                <w:top w:val="none" w:sz="0" w:space="0" w:color="auto"/>
                                                                                                                <w:left w:val="none" w:sz="0" w:space="0" w:color="auto"/>
                                                                                                                <w:bottom w:val="none" w:sz="0" w:space="0" w:color="auto"/>
                                                                                                                <w:right w:val="none" w:sz="0" w:space="0" w:color="auto"/>
                                                                                                              </w:divBdr>
                                                                                                              <w:divsChild>
                                                                                                                <w:div w:id="1510556362">
                                                                                                                  <w:marLeft w:val="0"/>
                                                                                                                  <w:marRight w:val="0"/>
                                                                                                                  <w:marTop w:val="0"/>
                                                                                                                  <w:marBottom w:val="0"/>
                                                                                                                  <w:divBdr>
                                                                                                                    <w:top w:val="none" w:sz="0" w:space="0" w:color="auto"/>
                                                                                                                    <w:left w:val="none" w:sz="0" w:space="0" w:color="auto"/>
                                                                                                                    <w:bottom w:val="none" w:sz="0" w:space="0" w:color="auto"/>
                                                                                                                    <w:right w:val="none" w:sz="0" w:space="0" w:color="auto"/>
                                                                                                                  </w:divBdr>
                                                                                                                  <w:divsChild>
                                                                                                                    <w:div w:id="1733502187">
                                                                                                                      <w:marLeft w:val="0"/>
                                                                                                                      <w:marRight w:val="120"/>
                                                                                                                      <w:marTop w:val="0"/>
                                                                                                                      <w:marBottom w:val="150"/>
                                                                                                                      <w:divBdr>
                                                                                                                        <w:top w:val="single" w:sz="2" w:space="0" w:color="EFEFEF"/>
                                                                                                                        <w:left w:val="single" w:sz="6" w:space="0" w:color="EFEFEF"/>
                                                                                                                        <w:bottom w:val="single" w:sz="6" w:space="0" w:color="E2E2E2"/>
                                                                                                                        <w:right w:val="single" w:sz="6" w:space="0" w:color="EFEFEF"/>
                                                                                                                      </w:divBdr>
                                                                                                                      <w:divsChild>
                                                                                                                        <w:div w:id="380979538">
                                                                                                                          <w:marLeft w:val="0"/>
                                                                                                                          <w:marRight w:val="0"/>
                                                                                                                          <w:marTop w:val="0"/>
                                                                                                                          <w:marBottom w:val="0"/>
                                                                                                                          <w:divBdr>
                                                                                                                            <w:top w:val="none" w:sz="0" w:space="0" w:color="auto"/>
                                                                                                                            <w:left w:val="none" w:sz="0" w:space="0" w:color="auto"/>
                                                                                                                            <w:bottom w:val="none" w:sz="0" w:space="0" w:color="auto"/>
                                                                                                                            <w:right w:val="none" w:sz="0" w:space="0" w:color="auto"/>
                                                                                                                          </w:divBdr>
                                                                                                                          <w:divsChild>
                                                                                                                            <w:div w:id="1668896464">
                                                                                                                              <w:marLeft w:val="0"/>
                                                                                                                              <w:marRight w:val="0"/>
                                                                                                                              <w:marTop w:val="0"/>
                                                                                                                              <w:marBottom w:val="0"/>
                                                                                                                              <w:divBdr>
                                                                                                                                <w:top w:val="none" w:sz="0" w:space="0" w:color="auto"/>
                                                                                                                                <w:left w:val="none" w:sz="0" w:space="0" w:color="auto"/>
                                                                                                                                <w:bottom w:val="none" w:sz="0" w:space="0" w:color="auto"/>
                                                                                                                                <w:right w:val="none" w:sz="0" w:space="0" w:color="auto"/>
                                                                                                                              </w:divBdr>
                                                                                                                              <w:divsChild>
                                                                                                                                <w:div w:id="46683581">
                                                                                                                                  <w:marLeft w:val="0"/>
                                                                                                                                  <w:marRight w:val="0"/>
                                                                                                                                  <w:marTop w:val="0"/>
                                                                                                                                  <w:marBottom w:val="0"/>
                                                                                                                                  <w:divBdr>
                                                                                                                                    <w:top w:val="none" w:sz="0" w:space="0" w:color="auto"/>
                                                                                                                                    <w:left w:val="none" w:sz="0" w:space="0" w:color="auto"/>
                                                                                                                                    <w:bottom w:val="none" w:sz="0" w:space="0" w:color="auto"/>
                                                                                                                                    <w:right w:val="none" w:sz="0" w:space="0" w:color="auto"/>
                                                                                                                                  </w:divBdr>
                                                                                                                                  <w:divsChild>
                                                                                                                                    <w:div w:id="1830101111">
                                                                                                                                      <w:marLeft w:val="0"/>
                                                                                                                                      <w:marRight w:val="0"/>
                                                                                                                                      <w:marTop w:val="0"/>
                                                                                                                                      <w:marBottom w:val="0"/>
                                                                                                                                      <w:divBdr>
                                                                                                                                        <w:top w:val="none" w:sz="0" w:space="0" w:color="auto"/>
                                                                                                                                        <w:left w:val="none" w:sz="0" w:space="0" w:color="auto"/>
                                                                                                                                        <w:bottom w:val="none" w:sz="0" w:space="0" w:color="auto"/>
                                                                                                                                        <w:right w:val="none" w:sz="0" w:space="0" w:color="auto"/>
                                                                                                                                      </w:divBdr>
                                                                                                                                      <w:divsChild>
                                                                                                                                        <w:div w:id="1036932218">
                                                                                                                                          <w:marLeft w:val="0"/>
                                                                                                                                          <w:marRight w:val="0"/>
                                                                                                                                          <w:marTop w:val="0"/>
                                                                                                                                          <w:marBottom w:val="0"/>
                                                                                                                                          <w:divBdr>
                                                                                                                                            <w:top w:val="single" w:sz="2" w:space="4" w:color="D8D8D8"/>
                                                                                                                                            <w:left w:val="single" w:sz="2" w:space="0" w:color="D8D8D8"/>
                                                                                                                                            <w:bottom w:val="single" w:sz="2" w:space="4" w:color="D8D8D8"/>
                                                                                                                                            <w:right w:val="single" w:sz="2" w:space="0" w:color="D8D8D8"/>
                                                                                                                                          </w:divBdr>
                                                                                                                                          <w:divsChild>
                                                                                                                                            <w:div w:id="864640652">
                                                                                                                                              <w:marLeft w:val="225"/>
                                                                                                                                              <w:marRight w:val="225"/>
                                                                                                                                              <w:marTop w:val="75"/>
                                                                                                                                              <w:marBottom w:val="75"/>
                                                                                                                                              <w:divBdr>
                                                                                                                                                <w:top w:val="none" w:sz="0" w:space="0" w:color="auto"/>
                                                                                                                                                <w:left w:val="none" w:sz="0" w:space="0" w:color="auto"/>
                                                                                                                                                <w:bottom w:val="none" w:sz="0" w:space="0" w:color="auto"/>
                                                                                                                                                <w:right w:val="none" w:sz="0" w:space="0" w:color="auto"/>
                                                                                                                                              </w:divBdr>
                                                                                                                                              <w:divsChild>
                                                                                                                                                <w:div w:id="770247545">
                                                                                                                                                  <w:marLeft w:val="0"/>
                                                                                                                                                  <w:marRight w:val="0"/>
                                                                                                                                                  <w:marTop w:val="0"/>
                                                                                                                                                  <w:marBottom w:val="0"/>
                                                                                                                                                  <w:divBdr>
                                                                                                                                                    <w:top w:val="single" w:sz="6" w:space="0" w:color="auto"/>
                                                                                                                                                    <w:left w:val="single" w:sz="6" w:space="0" w:color="auto"/>
                                                                                                                                                    <w:bottom w:val="single" w:sz="6" w:space="0" w:color="auto"/>
                                                                                                                                                    <w:right w:val="single" w:sz="6" w:space="0" w:color="auto"/>
                                                                                                                                                  </w:divBdr>
                                                                                                                                                  <w:divsChild>
                                                                                                                                                    <w:div w:id="13195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151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nemurphy40@hotmail.com" TargetMode="External"/><Relationship Id="rId3" Type="http://schemas.microsoft.com/office/2007/relationships/stylesWithEffects" Target="stylesWithEffects.xml"/><Relationship Id="rId7" Type="http://schemas.openxmlformats.org/officeDocument/2006/relationships/hyperlink" Target="mailto:jheinrich@cornellcolleg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ostler@cornellcollege.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estrola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Student Teaching Seminar</vt:lpstr>
    </vt:vector>
  </TitlesOfParts>
  <Company>Cornell College</Company>
  <LinksUpToDate>false</LinksUpToDate>
  <CharactersWithSpaces>5505</CharactersWithSpaces>
  <SharedDoc>false</SharedDoc>
  <HLinks>
    <vt:vector size="36" baseType="variant">
      <vt:variant>
        <vt:i4>721001</vt:i4>
      </vt:variant>
      <vt:variant>
        <vt:i4>15</vt:i4>
      </vt:variant>
      <vt:variant>
        <vt:i4>0</vt:i4>
      </vt:variant>
      <vt:variant>
        <vt:i4>5</vt:i4>
      </vt:variant>
      <vt:variant>
        <vt:lpwstr>mailto:susan.lynntoth@gmail.com</vt:lpwstr>
      </vt:variant>
      <vt:variant>
        <vt:lpwstr/>
      </vt:variant>
      <vt:variant>
        <vt:i4>4456575</vt:i4>
      </vt:variant>
      <vt:variant>
        <vt:i4>12</vt:i4>
      </vt:variant>
      <vt:variant>
        <vt:i4>0</vt:i4>
      </vt:variant>
      <vt:variant>
        <vt:i4>5</vt:i4>
      </vt:variant>
      <vt:variant>
        <vt:lpwstr>mailto:annemurphy40@hotmail.com</vt:lpwstr>
      </vt:variant>
      <vt:variant>
        <vt:lpwstr/>
      </vt:variant>
      <vt:variant>
        <vt:i4>2949189</vt:i4>
      </vt:variant>
      <vt:variant>
        <vt:i4>9</vt:i4>
      </vt:variant>
      <vt:variant>
        <vt:i4>0</vt:i4>
      </vt:variant>
      <vt:variant>
        <vt:i4>5</vt:i4>
      </vt:variant>
      <vt:variant>
        <vt:lpwstr>mailto:joanna.morgan@mchsi.com</vt:lpwstr>
      </vt:variant>
      <vt:variant>
        <vt:lpwstr/>
      </vt:variant>
      <vt:variant>
        <vt:i4>6029430</vt:i4>
      </vt:variant>
      <vt:variant>
        <vt:i4>6</vt:i4>
      </vt:variant>
      <vt:variant>
        <vt:i4>0</vt:i4>
      </vt:variant>
      <vt:variant>
        <vt:i4>5</vt:i4>
      </vt:variant>
      <vt:variant>
        <vt:lpwstr>mailto:kkauper@cornellcollege.edu</vt:lpwstr>
      </vt:variant>
      <vt:variant>
        <vt:lpwstr/>
      </vt:variant>
      <vt:variant>
        <vt:i4>3407901</vt:i4>
      </vt:variant>
      <vt:variant>
        <vt:i4>3</vt:i4>
      </vt:variant>
      <vt:variant>
        <vt:i4>0</vt:i4>
      </vt:variant>
      <vt:variant>
        <vt:i4>5</vt:i4>
      </vt:variant>
      <vt:variant>
        <vt:lpwstr>mailto:jheinrich@cornellcollege.edu</vt:lpwstr>
      </vt:variant>
      <vt:variant>
        <vt:lpwstr/>
      </vt:variant>
      <vt:variant>
        <vt:i4>5046369</vt:i4>
      </vt:variant>
      <vt:variant>
        <vt:i4>0</vt:i4>
      </vt:variant>
      <vt:variant>
        <vt:i4>0</vt:i4>
      </vt:variant>
      <vt:variant>
        <vt:i4>5</vt:i4>
      </vt:variant>
      <vt:variant>
        <vt:lpwstr>mailto:cpostler@cornellcollege.edu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Teaching Seminar</dc:title>
  <dc:creator>Kerry Bostwick</dc:creator>
  <cp:lastModifiedBy>Cindy Postler</cp:lastModifiedBy>
  <cp:revision>5</cp:revision>
  <cp:lastPrinted>2011-06-03T15:35:00Z</cp:lastPrinted>
  <dcterms:created xsi:type="dcterms:W3CDTF">2018-08-08T16:24:00Z</dcterms:created>
  <dcterms:modified xsi:type="dcterms:W3CDTF">2018-08-23T18:02:00Z</dcterms:modified>
</cp:coreProperties>
</file>