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27F" w:rsidRDefault="00B6427F">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0"/>
        <w:jc w:val="center"/>
        <w:rPr>
          <w:b/>
          <w:color w:val="000000"/>
          <w:sz w:val="24"/>
          <w:szCs w:val="24"/>
        </w:rPr>
      </w:pPr>
    </w:p>
    <w:p w:rsidR="004C5A53" w:rsidRPr="006E0DFF" w:rsidRDefault="001A6AFC">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0"/>
        <w:jc w:val="center"/>
        <w:rPr>
          <w:color w:val="000000"/>
          <w:sz w:val="24"/>
          <w:szCs w:val="24"/>
        </w:rPr>
      </w:pPr>
      <w:r>
        <w:rPr>
          <w:b/>
          <w:color w:val="000000"/>
          <w:sz w:val="24"/>
          <w:szCs w:val="24"/>
        </w:rPr>
        <w:t>Research Methods (PSY 392</w:t>
      </w:r>
      <w:r w:rsidR="004C5A53" w:rsidRPr="006E0DFF">
        <w:rPr>
          <w:b/>
          <w:color w:val="000000"/>
          <w:sz w:val="24"/>
          <w:szCs w:val="24"/>
        </w:rPr>
        <w:t>)</w:t>
      </w:r>
    </w:p>
    <w:p w:rsidR="004C5A53" w:rsidRPr="006E0DFF" w:rsidRDefault="00C616E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r>
        <w:rPr>
          <w:color w:val="000000"/>
          <w:sz w:val="24"/>
          <w:szCs w:val="24"/>
        </w:rPr>
        <w:t>Term 2, 2018-2019</w:t>
      </w:r>
    </w:p>
    <w:p w:rsidR="004C5A53" w:rsidRPr="006E0DFF" w:rsidRDefault="004C5A53">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r w:rsidRPr="006E0DFF">
        <w:rPr>
          <w:color w:val="000000"/>
          <w:sz w:val="24"/>
          <w:szCs w:val="24"/>
        </w:rPr>
        <w:t>Bill Dragon</w:t>
      </w:r>
    </w:p>
    <w:p w:rsidR="0076208B" w:rsidRPr="006E0DFF" w:rsidRDefault="004C5A53" w:rsidP="0076208B">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r w:rsidRPr="006E0DFF">
        <w:rPr>
          <w:color w:val="000000"/>
          <w:sz w:val="24"/>
          <w:szCs w:val="24"/>
        </w:rPr>
        <w:t>Office: 106c Law Hall</w:t>
      </w:r>
    </w:p>
    <w:p w:rsidR="004C5A53" w:rsidRPr="006E0DFF" w:rsidRDefault="006F604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r w:rsidRPr="006E0DFF">
        <w:rPr>
          <w:color w:val="000000"/>
          <w:sz w:val="24"/>
          <w:szCs w:val="24"/>
        </w:rPr>
        <w:t>Office Hours: 12</w:t>
      </w:r>
      <w:r w:rsidR="0035530C" w:rsidRPr="006E0DFF">
        <w:rPr>
          <w:color w:val="000000"/>
          <w:sz w:val="24"/>
          <w:szCs w:val="24"/>
        </w:rPr>
        <w:t>:00</w:t>
      </w:r>
      <w:r w:rsidR="00AD18F8" w:rsidRPr="006E0DFF">
        <w:rPr>
          <w:color w:val="000000"/>
          <w:sz w:val="24"/>
          <w:szCs w:val="24"/>
        </w:rPr>
        <w:t xml:space="preserve"> – 1:0</w:t>
      </w:r>
      <w:r w:rsidR="004C5A53" w:rsidRPr="006E0DFF">
        <w:rPr>
          <w:color w:val="000000"/>
          <w:sz w:val="24"/>
          <w:szCs w:val="24"/>
        </w:rPr>
        <w:t>0 PM Monday - Friday or by appointment</w:t>
      </w:r>
    </w:p>
    <w:p w:rsidR="004C5A53" w:rsidRPr="006E0DFF" w:rsidRDefault="004C5A53">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r w:rsidRPr="006E0DFF">
        <w:rPr>
          <w:color w:val="000000"/>
          <w:sz w:val="24"/>
          <w:szCs w:val="24"/>
        </w:rPr>
        <w:t>Phone: 895-4281</w:t>
      </w:r>
    </w:p>
    <w:p w:rsidR="004C5A53" w:rsidRPr="006E0DFF" w:rsidRDefault="00E903B6">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proofErr w:type="gramStart"/>
      <w:r w:rsidRPr="006E0DFF">
        <w:rPr>
          <w:color w:val="000000"/>
          <w:sz w:val="24"/>
          <w:szCs w:val="24"/>
        </w:rPr>
        <w:t>em</w:t>
      </w:r>
      <w:r w:rsidR="004C5A53" w:rsidRPr="006E0DFF">
        <w:rPr>
          <w:color w:val="000000"/>
          <w:sz w:val="24"/>
          <w:szCs w:val="24"/>
        </w:rPr>
        <w:t>ail</w:t>
      </w:r>
      <w:proofErr w:type="gramEnd"/>
      <w:r w:rsidR="004C5A53" w:rsidRPr="006E0DFF">
        <w:rPr>
          <w:color w:val="000000"/>
          <w:sz w:val="24"/>
          <w:szCs w:val="24"/>
        </w:rPr>
        <w:t>: wdragon@cornellcollege.edu</w:t>
      </w:r>
    </w:p>
    <w:p w:rsidR="004C5A53" w:rsidRPr="006E0DFF" w:rsidRDefault="004C5A53">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color w:val="000000"/>
          <w:sz w:val="24"/>
          <w:szCs w:val="24"/>
        </w:rPr>
      </w:pPr>
    </w:p>
    <w:p w:rsidR="009E3FEF" w:rsidRPr="006E0DFF" w:rsidRDefault="004C5A53" w:rsidP="006F604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b/>
          <w:color w:val="000000"/>
          <w:sz w:val="24"/>
          <w:szCs w:val="24"/>
          <w:u w:val="single"/>
        </w:rPr>
      </w:pPr>
      <w:r w:rsidRPr="006E0DFF">
        <w:rPr>
          <w:b/>
          <w:color w:val="000000"/>
          <w:sz w:val="24"/>
          <w:szCs w:val="24"/>
          <w:u w:val="single"/>
        </w:rPr>
        <w:t>Class</w:t>
      </w:r>
      <w:r w:rsidR="0082188F">
        <w:rPr>
          <w:b/>
          <w:color w:val="000000"/>
          <w:sz w:val="24"/>
          <w:szCs w:val="24"/>
          <w:u w:val="single"/>
        </w:rPr>
        <w:t>/Lab</w:t>
      </w:r>
      <w:r w:rsidRPr="006E0DFF">
        <w:rPr>
          <w:b/>
          <w:color w:val="000000"/>
          <w:sz w:val="24"/>
          <w:szCs w:val="24"/>
          <w:u w:val="single"/>
        </w:rPr>
        <w:t xml:space="preserve"> Hours</w:t>
      </w:r>
    </w:p>
    <w:p w:rsidR="004C5A53" w:rsidRPr="006E0DFF" w:rsidRDefault="001707F8">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color w:val="000000"/>
          <w:sz w:val="24"/>
          <w:szCs w:val="24"/>
        </w:rPr>
      </w:pPr>
      <w:r w:rsidRPr="006E0DFF">
        <w:rPr>
          <w:color w:val="000000"/>
          <w:sz w:val="24"/>
          <w:szCs w:val="24"/>
        </w:rPr>
        <w:t>Monday-Friday 9:0</w:t>
      </w:r>
      <w:r w:rsidR="005A2276" w:rsidRPr="006E0DFF">
        <w:rPr>
          <w:color w:val="000000"/>
          <w:sz w:val="24"/>
          <w:szCs w:val="24"/>
        </w:rPr>
        <w:t>0-11:0</w:t>
      </w:r>
      <w:r w:rsidR="00E903B6" w:rsidRPr="006E0DFF">
        <w:rPr>
          <w:color w:val="000000"/>
          <w:sz w:val="24"/>
          <w:szCs w:val="24"/>
        </w:rPr>
        <w:t>0</w:t>
      </w:r>
      <w:r w:rsidR="004C5A53" w:rsidRPr="006E0DFF">
        <w:rPr>
          <w:color w:val="000000"/>
          <w:sz w:val="24"/>
          <w:szCs w:val="24"/>
        </w:rPr>
        <w:t xml:space="preserve"> am</w:t>
      </w:r>
    </w:p>
    <w:p w:rsidR="004C5A53" w:rsidRPr="006E0DFF" w:rsidRDefault="0082188F">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color w:val="000000"/>
          <w:sz w:val="24"/>
          <w:szCs w:val="24"/>
        </w:rPr>
      </w:pPr>
      <w:r>
        <w:rPr>
          <w:color w:val="000000"/>
          <w:sz w:val="24"/>
          <w:szCs w:val="24"/>
        </w:rPr>
        <w:t>Monday-</w:t>
      </w:r>
      <w:r w:rsidR="005D45C0">
        <w:rPr>
          <w:color w:val="000000"/>
          <w:sz w:val="24"/>
          <w:szCs w:val="24"/>
        </w:rPr>
        <w:t>Thursday</w:t>
      </w:r>
      <w:r>
        <w:rPr>
          <w:color w:val="000000"/>
          <w:sz w:val="24"/>
          <w:szCs w:val="24"/>
        </w:rPr>
        <w:t xml:space="preserve"> 1:00-3:0</w:t>
      </w:r>
      <w:r w:rsidR="00E903B6" w:rsidRPr="006E0DFF">
        <w:rPr>
          <w:color w:val="000000"/>
          <w:sz w:val="24"/>
          <w:szCs w:val="24"/>
        </w:rPr>
        <w:t>0</w:t>
      </w:r>
      <w:r w:rsidR="004C5A53" w:rsidRPr="006E0DFF">
        <w:rPr>
          <w:color w:val="000000"/>
          <w:sz w:val="24"/>
          <w:szCs w:val="24"/>
        </w:rPr>
        <w:t xml:space="preserve"> pm</w:t>
      </w:r>
    </w:p>
    <w:p w:rsidR="004C5A53" w:rsidRPr="006E0DFF" w:rsidRDefault="004C5A53">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color w:val="000000"/>
          <w:sz w:val="24"/>
          <w:szCs w:val="24"/>
        </w:rPr>
      </w:pPr>
    </w:p>
    <w:p w:rsidR="009E3FEF" w:rsidRDefault="004C5A53" w:rsidP="006F604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b/>
          <w:color w:val="000000"/>
          <w:sz w:val="24"/>
          <w:szCs w:val="24"/>
          <w:u w:val="single"/>
        </w:rPr>
      </w:pPr>
      <w:r w:rsidRPr="006E0DFF">
        <w:rPr>
          <w:b/>
          <w:color w:val="000000"/>
          <w:sz w:val="24"/>
          <w:szCs w:val="24"/>
          <w:u w:val="single"/>
        </w:rPr>
        <w:t>Textbooks</w:t>
      </w:r>
    </w:p>
    <w:p w:rsidR="00E97115" w:rsidRPr="006E0DFF" w:rsidRDefault="00E97115" w:rsidP="006F604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b/>
          <w:color w:val="000000"/>
          <w:sz w:val="24"/>
          <w:szCs w:val="24"/>
          <w:u w:val="single"/>
        </w:rPr>
      </w:pPr>
    </w:p>
    <w:p w:rsidR="004C5A53" w:rsidRDefault="0076208B" w:rsidP="00E97115">
      <w:pPr>
        <w:tabs>
          <w:tab w:val="left" w:pos="-2160"/>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hanging="720"/>
        <w:rPr>
          <w:color w:val="000000"/>
          <w:sz w:val="24"/>
          <w:szCs w:val="24"/>
        </w:rPr>
      </w:pPr>
      <w:proofErr w:type="spellStart"/>
      <w:r w:rsidRPr="006E0DFF">
        <w:rPr>
          <w:color w:val="000000"/>
          <w:sz w:val="24"/>
          <w:szCs w:val="24"/>
        </w:rPr>
        <w:t>Elmes</w:t>
      </w:r>
      <w:proofErr w:type="spellEnd"/>
      <w:r w:rsidRPr="006E0DFF">
        <w:rPr>
          <w:color w:val="000000"/>
          <w:sz w:val="24"/>
          <w:szCs w:val="24"/>
        </w:rPr>
        <w:t xml:space="preserve">, </w:t>
      </w:r>
      <w:r w:rsidR="004C5A53" w:rsidRPr="006E0DFF">
        <w:rPr>
          <w:color w:val="000000"/>
          <w:sz w:val="24"/>
          <w:szCs w:val="24"/>
        </w:rPr>
        <w:t xml:space="preserve">D. G., </w:t>
      </w:r>
      <w:proofErr w:type="spellStart"/>
      <w:r w:rsidR="004C5A53" w:rsidRPr="006E0DFF">
        <w:rPr>
          <w:color w:val="000000"/>
          <w:sz w:val="24"/>
          <w:szCs w:val="24"/>
        </w:rPr>
        <w:t>Kant</w:t>
      </w:r>
      <w:r w:rsidRPr="006E0DFF">
        <w:rPr>
          <w:color w:val="000000"/>
          <w:sz w:val="24"/>
          <w:szCs w:val="24"/>
        </w:rPr>
        <w:t>owitz</w:t>
      </w:r>
      <w:proofErr w:type="spellEnd"/>
      <w:r w:rsidRPr="006E0DFF">
        <w:rPr>
          <w:color w:val="000000"/>
          <w:sz w:val="24"/>
          <w:szCs w:val="24"/>
        </w:rPr>
        <w:t xml:space="preserve">, B. H., &amp; </w:t>
      </w:r>
      <w:proofErr w:type="spellStart"/>
      <w:r w:rsidRPr="006E0DFF">
        <w:rPr>
          <w:color w:val="000000"/>
          <w:sz w:val="24"/>
          <w:szCs w:val="24"/>
        </w:rPr>
        <w:t>Roediger</w:t>
      </w:r>
      <w:proofErr w:type="spellEnd"/>
      <w:r w:rsidRPr="006E0DFF">
        <w:rPr>
          <w:color w:val="000000"/>
          <w:sz w:val="24"/>
          <w:szCs w:val="24"/>
        </w:rPr>
        <w:t xml:space="preserve">, H. L. </w:t>
      </w:r>
      <w:r w:rsidR="009B4B81" w:rsidRPr="006E0DFF">
        <w:rPr>
          <w:color w:val="000000"/>
          <w:sz w:val="24"/>
          <w:szCs w:val="24"/>
        </w:rPr>
        <w:t>(2012</w:t>
      </w:r>
      <w:r w:rsidR="004C5A53" w:rsidRPr="006E0DFF">
        <w:rPr>
          <w:color w:val="000000"/>
          <w:sz w:val="24"/>
          <w:szCs w:val="24"/>
        </w:rPr>
        <w:t>).</w:t>
      </w:r>
      <w:r w:rsidR="00E97115">
        <w:rPr>
          <w:color w:val="000000"/>
          <w:sz w:val="24"/>
          <w:szCs w:val="24"/>
        </w:rPr>
        <w:t xml:space="preserve"> </w:t>
      </w:r>
      <w:r w:rsidRPr="006E0DFF">
        <w:rPr>
          <w:i/>
          <w:color w:val="000000"/>
          <w:sz w:val="24"/>
          <w:szCs w:val="24"/>
        </w:rPr>
        <w:t>Research</w:t>
      </w:r>
      <w:r w:rsidR="00957B38" w:rsidRPr="006E0DFF">
        <w:rPr>
          <w:i/>
          <w:color w:val="000000"/>
          <w:sz w:val="24"/>
          <w:szCs w:val="24"/>
        </w:rPr>
        <w:t xml:space="preserve"> </w:t>
      </w:r>
      <w:r w:rsidR="004C5A53" w:rsidRPr="006E0DFF">
        <w:rPr>
          <w:i/>
          <w:color w:val="000000"/>
          <w:sz w:val="24"/>
          <w:szCs w:val="24"/>
        </w:rPr>
        <w:t>methods in</w:t>
      </w:r>
      <w:r w:rsidRPr="006E0DFF">
        <w:rPr>
          <w:i/>
          <w:color w:val="000000"/>
          <w:sz w:val="24"/>
          <w:szCs w:val="24"/>
        </w:rPr>
        <w:t xml:space="preserve"> </w:t>
      </w:r>
      <w:r w:rsidR="004C5A53" w:rsidRPr="006E0DFF">
        <w:rPr>
          <w:i/>
          <w:color w:val="000000"/>
          <w:sz w:val="24"/>
          <w:szCs w:val="24"/>
        </w:rPr>
        <w:t>psychology</w:t>
      </w:r>
      <w:r w:rsidR="009B4B81" w:rsidRPr="006E0DFF">
        <w:rPr>
          <w:color w:val="000000"/>
          <w:sz w:val="24"/>
          <w:szCs w:val="24"/>
        </w:rPr>
        <w:t xml:space="preserve"> (9th </w:t>
      </w:r>
      <w:proofErr w:type="spellStart"/>
      <w:proofErr w:type="gramStart"/>
      <w:r w:rsidR="009B4B81" w:rsidRPr="006E0DFF">
        <w:rPr>
          <w:color w:val="000000"/>
          <w:sz w:val="24"/>
          <w:szCs w:val="24"/>
        </w:rPr>
        <w:t>ed</w:t>
      </w:r>
      <w:proofErr w:type="spellEnd"/>
      <w:proofErr w:type="gramEnd"/>
      <w:r w:rsidR="004C5A53" w:rsidRPr="006E0DFF">
        <w:rPr>
          <w:color w:val="000000"/>
          <w:sz w:val="24"/>
          <w:szCs w:val="24"/>
        </w:rPr>
        <w:t>). Belmont</w:t>
      </w:r>
      <w:r w:rsidR="006F604E" w:rsidRPr="006E0DFF">
        <w:rPr>
          <w:color w:val="000000"/>
          <w:sz w:val="24"/>
          <w:szCs w:val="24"/>
        </w:rPr>
        <w:t>, CA:</w:t>
      </w:r>
      <w:r w:rsidR="00E97115">
        <w:rPr>
          <w:color w:val="000000"/>
          <w:sz w:val="24"/>
          <w:szCs w:val="24"/>
        </w:rPr>
        <w:t xml:space="preserve"> </w:t>
      </w:r>
      <w:r w:rsidR="004C5A53" w:rsidRPr="006E0DFF">
        <w:rPr>
          <w:color w:val="000000"/>
          <w:sz w:val="24"/>
          <w:szCs w:val="24"/>
        </w:rPr>
        <w:t>Thomson Wadsworth</w:t>
      </w:r>
      <w:r w:rsidR="00957B38" w:rsidRPr="006E0DFF">
        <w:rPr>
          <w:i/>
          <w:color w:val="000000"/>
          <w:sz w:val="24"/>
          <w:szCs w:val="24"/>
        </w:rPr>
        <w:t xml:space="preserve"> </w:t>
      </w:r>
      <w:r w:rsidR="004C5A53" w:rsidRPr="006E0DFF">
        <w:rPr>
          <w:color w:val="000000"/>
          <w:sz w:val="24"/>
          <w:szCs w:val="24"/>
        </w:rPr>
        <w:t>Learning.</w:t>
      </w:r>
      <w:r w:rsidR="006B4E64" w:rsidRPr="006B4E64">
        <w:t xml:space="preserve"> </w:t>
      </w:r>
      <w:hyperlink r:id="rId9" w:history="1">
        <w:r w:rsidR="00313455" w:rsidRPr="0000383F">
          <w:rPr>
            <w:rStyle w:val="Hyperlink"/>
            <w:sz w:val="24"/>
            <w:szCs w:val="24"/>
          </w:rPr>
          <w:t>https://www.amazon.com/Research-Methods Psychology-David Elmes/dp/1111350744/ref=sr_1_fkmr0_1?ie=UTF8&amp;qid=1475001038&amp;sr=8-1-fkmr0&amp;keywords=Elmes%2C+D.+G.%2C+Kantowitz%2C+B.+H.%2C+%26+Roediger%2C+H.+L.+%282012%29.+Research+methods+in+psychology+%289th+ed</w:t>
        </w:r>
      </w:hyperlink>
    </w:p>
    <w:p w:rsidR="001A6AFC" w:rsidRDefault="001A6AFC" w:rsidP="00E97115">
      <w:pPr>
        <w:tabs>
          <w:tab w:val="left" w:pos="-2160"/>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hanging="720"/>
        <w:rPr>
          <w:color w:val="000000"/>
          <w:sz w:val="24"/>
          <w:szCs w:val="24"/>
        </w:rPr>
      </w:pPr>
    </w:p>
    <w:p w:rsidR="00313455" w:rsidRDefault="00313455" w:rsidP="00E97115">
      <w:pPr>
        <w:tabs>
          <w:tab w:val="left" w:pos="-2160"/>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hanging="720"/>
        <w:rPr>
          <w:color w:val="000000"/>
          <w:sz w:val="24"/>
          <w:szCs w:val="24"/>
        </w:rPr>
      </w:pPr>
      <w:r>
        <w:rPr>
          <w:color w:val="000000"/>
          <w:sz w:val="24"/>
          <w:szCs w:val="24"/>
        </w:rPr>
        <w:t xml:space="preserve">Wilson-Donges, G. (2015). SPSS for Research Methods: A basic guide. New York: W.W. Norton &amp; Company, Inc. </w:t>
      </w:r>
      <w:hyperlink r:id="rId10" w:history="1">
        <w:r w:rsidRPr="0000383F">
          <w:rPr>
            <w:rStyle w:val="Hyperlink"/>
            <w:sz w:val="24"/>
            <w:szCs w:val="24"/>
          </w:rPr>
          <w:t>https://www.amazon.com/gp/product/0393938824/ref=ox_sc_sfl_title_5?ie=UTF8&amp;psc=1&amp;smid=ATVPDKIKX0DER</w:t>
        </w:r>
      </w:hyperlink>
    </w:p>
    <w:p w:rsidR="00313455" w:rsidRPr="006E0DFF" w:rsidRDefault="00313455" w:rsidP="00313455">
      <w:pPr>
        <w:tabs>
          <w:tab w:val="left" w:pos="-2160"/>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720"/>
        <w:rPr>
          <w:color w:val="000000"/>
          <w:sz w:val="24"/>
          <w:szCs w:val="24"/>
        </w:rPr>
      </w:pPr>
    </w:p>
    <w:p w:rsidR="00C616EE" w:rsidRDefault="001A6AFC" w:rsidP="00C616EE">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sz w:val="24"/>
          <w:szCs w:val="24"/>
        </w:rPr>
      </w:pPr>
      <w:r>
        <w:rPr>
          <w:sz w:val="18"/>
          <w:szCs w:val="18"/>
        </w:rPr>
        <w:tab/>
      </w:r>
      <w:r>
        <w:rPr>
          <w:sz w:val="18"/>
          <w:szCs w:val="18"/>
        </w:rPr>
        <w:tab/>
      </w:r>
      <w:proofErr w:type="gramStart"/>
      <w:r w:rsidR="00C616EE">
        <w:rPr>
          <w:sz w:val="24"/>
          <w:szCs w:val="24"/>
        </w:rPr>
        <w:t>Hacker, D., &amp; Sommers, N. (2016).</w:t>
      </w:r>
      <w:proofErr w:type="gramEnd"/>
      <w:r w:rsidR="00C616EE">
        <w:rPr>
          <w:sz w:val="24"/>
          <w:szCs w:val="24"/>
        </w:rPr>
        <w:t xml:space="preserve"> A Pocket Style Manual: APA Version (7</w:t>
      </w:r>
      <w:r w:rsidR="00C616EE" w:rsidRPr="00C616EE">
        <w:rPr>
          <w:sz w:val="24"/>
          <w:szCs w:val="24"/>
          <w:vertAlign w:val="superscript"/>
        </w:rPr>
        <w:t>th</w:t>
      </w:r>
      <w:r w:rsidR="00C616EE">
        <w:rPr>
          <w:sz w:val="24"/>
          <w:szCs w:val="24"/>
        </w:rPr>
        <w:t xml:space="preserve"> edition). New York:</w:t>
      </w:r>
    </w:p>
    <w:p w:rsidR="004C5A53" w:rsidRDefault="00C616EE" w:rsidP="00C616EE">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sz w:val="24"/>
          <w:szCs w:val="24"/>
        </w:rPr>
      </w:pPr>
      <w:r>
        <w:rPr>
          <w:sz w:val="24"/>
          <w:szCs w:val="24"/>
        </w:rPr>
        <w:tab/>
      </w:r>
      <w:r>
        <w:rPr>
          <w:sz w:val="24"/>
          <w:szCs w:val="24"/>
        </w:rPr>
        <w:tab/>
      </w:r>
      <w:r>
        <w:rPr>
          <w:sz w:val="24"/>
          <w:szCs w:val="24"/>
        </w:rPr>
        <w:tab/>
      </w:r>
      <w:proofErr w:type="spellStart"/>
      <w:r>
        <w:rPr>
          <w:sz w:val="24"/>
          <w:szCs w:val="24"/>
        </w:rPr>
        <w:t>Beford</w:t>
      </w:r>
      <w:proofErr w:type="spellEnd"/>
      <w:r>
        <w:rPr>
          <w:sz w:val="24"/>
          <w:szCs w:val="24"/>
        </w:rPr>
        <w:t xml:space="preserve"> St. Martin’s.</w:t>
      </w:r>
    </w:p>
    <w:p w:rsidR="00313455" w:rsidRPr="001A6AFC" w:rsidRDefault="00313455">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sz w:val="24"/>
          <w:szCs w:val="24"/>
        </w:rPr>
      </w:pPr>
    </w:p>
    <w:p w:rsidR="001A6AFC" w:rsidRPr="006E0DFF" w:rsidRDefault="001A6AFC">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5A1B7B" w:rsidRPr="006E0DFF" w:rsidRDefault="004C5A53" w:rsidP="006F604E">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u w:val="single"/>
        </w:rPr>
      </w:pPr>
      <w:r w:rsidRPr="006E0DFF">
        <w:rPr>
          <w:b/>
          <w:color w:val="000000"/>
          <w:sz w:val="24"/>
          <w:szCs w:val="24"/>
          <w:u w:val="single"/>
        </w:rPr>
        <w:t>Goals</w:t>
      </w:r>
    </w:p>
    <w:p w:rsidR="004C5A53" w:rsidRDefault="006F604E">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 xml:space="preserve">This course is </w:t>
      </w:r>
      <w:r w:rsidR="004C5A53" w:rsidRPr="006E0DFF">
        <w:rPr>
          <w:color w:val="000000"/>
          <w:sz w:val="24"/>
          <w:szCs w:val="24"/>
        </w:rPr>
        <w:t xml:space="preserve">designed to familiarize you with many of the facets of research design and interpretation.  You will learn not only the correct procedures to follow in conducting an </w:t>
      </w:r>
      <w:r w:rsidR="002A1DB2" w:rsidRPr="006E0DFF">
        <w:rPr>
          <w:color w:val="000000"/>
          <w:sz w:val="24"/>
          <w:szCs w:val="24"/>
        </w:rPr>
        <w:t>experiment;</w:t>
      </w:r>
      <w:r w:rsidR="004C5A53" w:rsidRPr="006E0DFF">
        <w:rPr>
          <w:color w:val="000000"/>
          <w:sz w:val="24"/>
          <w:szCs w:val="24"/>
        </w:rPr>
        <w:t xml:space="preserve"> you will also learn the effect faulty design and procedures have on the scientific enterprise.</w:t>
      </w:r>
    </w:p>
    <w:p w:rsidR="00071AD5" w:rsidRPr="006E0DFF" w:rsidRDefault="00071AD5">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4C5A53"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 xml:space="preserve">The lab component of this course is designed to give you hands-on experience with data collection, data analysis, and </w:t>
      </w:r>
      <w:r w:rsidR="002A1DB2" w:rsidRPr="006E0DFF">
        <w:rPr>
          <w:color w:val="000000"/>
          <w:sz w:val="24"/>
          <w:szCs w:val="24"/>
        </w:rPr>
        <w:t xml:space="preserve">the </w:t>
      </w:r>
      <w:r w:rsidRPr="006E0DFF">
        <w:rPr>
          <w:color w:val="000000"/>
          <w:sz w:val="24"/>
          <w:szCs w:val="24"/>
        </w:rPr>
        <w:t>interpretation of research results.  Everyone will participate in two lab projects and will write a paper on each project in APA format.  This experience is an invaluable tool for understanding experimental design.</w:t>
      </w:r>
    </w:p>
    <w:p w:rsidR="00071AD5" w:rsidRPr="006E0DFF" w:rsidRDefault="00071AD5">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356ACF" w:rsidRDefault="004C5A53" w:rsidP="00356AC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The course will enable you to critically evaluate the reports of research you read.  This ability will aid you selecting articles for your senior seminar paper.  The course will also give you an ability to design your own research project.  Therefore, this course will benefit those who will conduct further research either at Cornell or in graduate school and those who will occasionally evaluate the relevance of research findings they encounter in their personal or professional life.</w:t>
      </w:r>
    </w:p>
    <w:p w:rsidR="006E0DFF" w:rsidRPr="006E0DFF" w:rsidRDefault="006E0DFF" w:rsidP="00356AC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6E0DFF" w:rsidRPr="006E0DFF" w:rsidRDefault="006E0DFF" w:rsidP="006E0DFF">
      <w:pPr>
        <w:ind w:left="720"/>
        <w:rPr>
          <w:b/>
          <w:sz w:val="24"/>
          <w:szCs w:val="24"/>
        </w:rPr>
      </w:pPr>
      <w:r w:rsidRPr="006E0DFF">
        <w:rPr>
          <w:b/>
          <w:sz w:val="24"/>
          <w:szCs w:val="24"/>
        </w:rPr>
        <w:t xml:space="preserve">Educational Priorities and Outcomes: </w:t>
      </w:r>
      <w:r w:rsidRPr="006E0DFF">
        <w:rPr>
          <w:sz w:val="24"/>
          <w:szCs w:val="24"/>
        </w:rPr>
        <w:t xml:space="preserve">This course supports the Educational Priorities and Outcomes of Cornell College with emphases on knowledge, communication, ethical behavior, inquiry, reasoning and intercultural literacy.  In this course you will apply psychological (knowledge) to your research projects and the interpretation of your findings.  In the design and analysis of the study you will have to think creatively (inquiry) and you will need to demonstrate logical thinking skills (reasoning) while collecting, evaluating, and interpreting the data.  Your written paper will require you to clearly explain the process of your entire research project as well as your findings.  In addition, because you will be </w:t>
      </w:r>
      <w:r w:rsidR="00C84CA6">
        <w:rPr>
          <w:sz w:val="24"/>
          <w:szCs w:val="24"/>
        </w:rPr>
        <w:t>collecting data from the writing of</w:t>
      </w:r>
      <w:r w:rsidRPr="006E0DFF">
        <w:rPr>
          <w:sz w:val="24"/>
          <w:szCs w:val="24"/>
        </w:rPr>
        <w:t xml:space="preserve"> people in a real life setting we will consider the academic and professional standards for conducting research (ethical behavior)</w:t>
      </w:r>
      <w:r w:rsidR="00C84CA6">
        <w:rPr>
          <w:sz w:val="24"/>
          <w:szCs w:val="24"/>
        </w:rPr>
        <w:t xml:space="preserve">.  Finally, the concepts of Research Methods </w:t>
      </w:r>
      <w:r w:rsidRPr="006E0DFF">
        <w:rPr>
          <w:sz w:val="24"/>
          <w:szCs w:val="24"/>
        </w:rPr>
        <w:t>were mostly developed using the norms and practices of western civilizations.  Whenever possible the issue o</w:t>
      </w:r>
      <w:r w:rsidR="00C84CA6">
        <w:rPr>
          <w:sz w:val="24"/>
          <w:szCs w:val="24"/>
        </w:rPr>
        <w:t>f generalizing research methods</w:t>
      </w:r>
      <w:r w:rsidRPr="006E0DFF">
        <w:rPr>
          <w:sz w:val="24"/>
          <w:szCs w:val="24"/>
        </w:rPr>
        <w:t xml:space="preserve"> to more diverse cultural groups will be considered in this course.</w:t>
      </w:r>
    </w:p>
    <w:p w:rsidR="006E0DFF" w:rsidRPr="006E0DFF" w:rsidRDefault="006E0DFF" w:rsidP="00356AC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4C5A53" w:rsidRPr="006E0DFF" w:rsidRDefault="004C5A53" w:rsidP="00356AC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u w:val="single"/>
        </w:rPr>
      </w:pPr>
      <w:r w:rsidRPr="006E0DFF">
        <w:rPr>
          <w:b/>
          <w:color w:val="000000"/>
          <w:sz w:val="24"/>
          <w:szCs w:val="24"/>
          <w:u w:val="single"/>
        </w:rPr>
        <w:t>Grading</w:t>
      </w: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Grades will be determined on a percentage basis using:</w:t>
      </w: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4C5A53" w:rsidRPr="006E0DFF" w:rsidRDefault="00AD18F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Pr="006E0DFF">
        <w:rPr>
          <w:color w:val="000000"/>
          <w:sz w:val="24"/>
          <w:szCs w:val="24"/>
        </w:rPr>
        <w:tab/>
        <w:t>94</w:t>
      </w:r>
      <w:r w:rsidR="004C5A53" w:rsidRPr="006E0DFF">
        <w:rPr>
          <w:color w:val="000000"/>
          <w:sz w:val="24"/>
          <w:szCs w:val="24"/>
        </w:rPr>
        <w:t>%</w:t>
      </w:r>
      <w:r w:rsidR="004C5A53" w:rsidRPr="006E0DFF">
        <w:rPr>
          <w:color w:val="000000"/>
          <w:sz w:val="24"/>
          <w:szCs w:val="24"/>
        </w:rPr>
        <w:tab/>
        <w:t>A</w:t>
      </w:r>
      <w:r w:rsidR="004C5A53" w:rsidRPr="006E0DFF">
        <w:rPr>
          <w:color w:val="000000"/>
          <w:sz w:val="24"/>
          <w:szCs w:val="24"/>
        </w:rPr>
        <w:tab/>
      </w:r>
      <w:r w:rsidR="004C5A53" w:rsidRPr="006E0DFF">
        <w:rPr>
          <w:color w:val="000000"/>
          <w:sz w:val="24"/>
          <w:szCs w:val="24"/>
        </w:rPr>
        <w:tab/>
        <w:t>84%</w:t>
      </w:r>
      <w:r w:rsidR="004C5A53" w:rsidRPr="006E0DFF">
        <w:rPr>
          <w:color w:val="000000"/>
          <w:sz w:val="24"/>
          <w:szCs w:val="24"/>
        </w:rPr>
        <w:tab/>
        <w:t>B</w:t>
      </w:r>
      <w:r w:rsidR="004C5A53" w:rsidRPr="006E0DFF">
        <w:rPr>
          <w:color w:val="000000"/>
          <w:sz w:val="24"/>
          <w:szCs w:val="24"/>
        </w:rPr>
        <w:tab/>
      </w:r>
      <w:r w:rsidR="004C5A53" w:rsidRPr="006E0DFF">
        <w:rPr>
          <w:color w:val="000000"/>
          <w:sz w:val="24"/>
          <w:szCs w:val="24"/>
        </w:rPr>
        <w:tab/>
        <w:t>74%</w:t>
      </w:r>
      <w:r w:rsidR="004C5A53" w:rsidRPr="006E0DFF">
        <w:rPr>
          <w:color w:val="000000"/>
          <w:sz w:val="24"/>
          <w:szCs w:val="24"/>
        </w:rPr>
        <w:tab/>
        <w:t>C</w:t>
      </w:r>
      <w:r w:rsidR="004C5A53" w:rsidRPr="006E0DFF">
        <w:rPr>
          <w:color w:val="000000"/>
          <w:sz w:val="24"/>
          <w:szCs w:val="24"/>
        </w:rPr>
        <w:tab/>
      </w:r>
      <w:r w:rsidR="004C5A53" w:rsidRPr="006E0DFF">
        <w:rPr>
          <w:color w:val="000000"/>
          <w:sz w:val="24"/>
          <w:szCs w:val="24"/>
        </w:rPr>
        <w:tab/>
        <w:t>64%</w:t>
      </w:r>
      <w:r w:rsidR="004C5A53" w:rsidRPr="006E0DFF">
        <w:rPr>
          <w:color w:val="000000"/>
          <w:sz w:val="24"/>
          <w:szCs w:val="24"/>
        </w:rPr>
        <w:tab/>
        <w:t>D</w:t>
      </w: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Pr="006E0DFF">
        <w:rPr>
          <w:color w:val="000000"/>
          <w:sz w:val="24"/>
          <w:szCs w:val="24"/>
        </w:rPr>
        <w:tab/>
        <w:t>90%</w:t>
      </w:r>
      <w:r w:rsidRPr="006E0DFF">
        <w:rPr>
          <w:color w:val="000000"/>
          <w:sz w:val="24"/>
          <w:szCs w:val="24"/>
        </w:rPr>
        <w:tab/>
        <w:t>A-</w:t>
      </w:r>
      <w:r w:rsidRPr="006E0DFF">
        <w:rPr>
          <w:color w:val="000000"/>
          <w:sz w:val="24"/>
          <w:szCs w:val="24"/>
        </w:rPr>
        <w:tab/>
      </w:r>
      <w:r w:rsidRPr="006E0DFF">
        <w:rPr>
          <w:color w:val="000000"/>
          <w:sz w:val="24"/>
          <w:szCs w:val="24"/>
        </w:rPr>
        <w:tab/>
        <w:t>80%</w:t>
      </w:r>
      <w:r w:rsidRPr="006E0DFF">
        <w:rPr>
          <w:color w:val="000000"/>
          <w:sz w:val="24"/>
          <w:szCs w:val="24"/>
        </w:rPr>
        <w:tab/>
        <w:t>B-</w:t>
      </w:r>
      <w:r w:rsidRPr="006E0DFF">
        <w:rPr>
          <w:color w:val="000000"/>
          <w:sz w:val="24"/>
          <w:szCs w:val="24"/>
        </w:rPr>
        <w:tab/>
      </w:r>
      <w:r w:rsidRPr="006E0DFF">
        <w:rPr>
          <w:color w:val="000000"/>
          <w:sz w:val="24"/>
          <w:szCs w:val="24"/>
        </w:rPr>
        <w:tab/>
        <w:t>70%</w:t>
      </w:r>
      <w:r w:rsidRPr="006E0DFF">
        <w:rPr>
          <w:color w:val="000000"/>
          <w:sz w:val="24"/>
          <w:szCs w:val="24"/>
        </w:rPr>
        <w:tab/>
        <w:t>C-</w:t>
      </w:r>
      <w:r w:rsidRPr="006E0DFF">
        <w:rPr>
          <w:color w:val="000000"/>
          <w:sz w:val="24"/>
          <w:szCs w:val="24"/>
        </w:rPr>
        <w:tab/>
      </w:r>
      <w:r w:rsidRPr="006E0DFF">
        <w:rPr>
          <w:color w:val="000000"/>
          <w:sz w:val="24"/>
          <w:szCs w:val="24"/>
        </w:rPr>
        <w:tab/>
        <w:t>60%</w:t>
      </w:r>
      <w:r w:rsidRPr="006E0DFF">
        <w:rPr>
          <w:color w:val="000000"/>
          <w:sz w:val="24"/>
          <w:szCs w:val="24"/>
        </w:rPr>
        <w:tab/>
        <w:t>D-</w:t>
      </w: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Pr="006E0DFF">
        <w:rPr>
          <w:color w:val="000000"/>
          <w:sz w:val="24"/>
          <w:szCs w:val="24"/>
        </w:rPr>
        <w:tab/>
        <w:t>87%</w:t>
      </w:r>
      <w:r w:rsidRPr="006E0DFF">
        <w:rPr>
          <w:color w:val="000000"/>
          <w:sz w:val="24"/>
          <w:szCs w:val="24"/>
        </w:rPr>
        <w:tab/>
        <w:t>B+</w:t>
      </w:r>
      <w:r w:rsidRPr="006E0DFF">
        <w:rPr>
          <w:color w:val="000000"/>
          <w:sz w:val="24"/>
          <w:szCs w:val="24"/>
        </w:rPr>
        <w:tab/>
      </w:r>
      <w:r w:rsidRPr="006E0DFF">
        <w:rPr>
          <w:color w:val="000000"/>
          <w:sz w:val="24"/>
          <w:szCs w:val="24"/>
        </w:rPr>
        <w:tab/>
        <w:t>77%</w:t>
      </w:r>
      <w:r w:rsidRPr="006E0DFF">
        <w:rPr>
          <w:color w:val="000000"/>
          <w:sz w:val="24"/>
          <w:szCs w:val="24"/>
        </w:rPr>
        <w:tab/>
        <w:t>C+</w:t>
      </w:r>
      <w:r w:rsidRPr="006E0DFF">
        <w:rPr>
          <w:color w:val="000000"/>
          <w:sz w:val="24"/>
          <w:szCs w:val="24"/>
        </w:rPr>
        <w:tab/>
      </w:r>
      <w:r w:rsidRPr="006E0DFF">
        <w:rPr>
          <w:color w:val="000000"/>
          <w:sz w:val="24"/>
          <w:szCs w:val="24"/>
        </w:rPr>
        <w:tab/>
        <w:t>67%</w:t>
      </w:r>
      <w:r w:rsidRPr="006E0DFF">
        <w:rPr>
          <w:color w:val="000000"/>
          <w:sz w:val="24"/>
          <w:szCs w:val="24"/>
        </w:rPr>
        <w:tab/>
        <w:t>D+</w:t>
      </w:r>
      <w:r w:rsidRPr="006E0DFF">
        <w:rPr>
          <w:color w:val="000000"/>
          <w:sz w:val="24"/>
          <w:szCs w:val="24"/>
        </w:rPr>
        <w:tab/>
      </w:r>
      <w:r w:rsidRPr="006E0DFF">
        <w:rPr>
          <w:color w:val="000000"/>
          <w:sz w:val="24"/>
          <w:szCs w:val="24"/>
        </w:rPr>
        <w:tab/>
        <w:t>59%</w:t>
      </w:r>
      <w:r w:rsidRPr="006E0DFF">
        <w:rPr>
          <w:color w:val="000000"/>
          <w:sz w:val="24"/>
          <w:szCs w:val="24"/>
        </w:rPr>
        <w:tab/>
        <w:t>F</w:t>
      </w:r>
    </w:p>
    <w:p w:rsidR="00E04D51" w:rsidRDefault="00E04D51" w:rsidP="006E0DFF">
      <w:pPr>
        <w:overflowPunct/>
        <w:autoSpaceDE/>
        <w:autoSpaceDN/>
        <w:adjustRightInd/>
        <w:textAlignment w:val="auto"/>
        <w:rPr>
          <w:color w:val="000000"/>
          <w:sz w:val="24"/>
          <w:szCs w:val="24"/>
        </w:rPr>
      </w:pPr>
    </w:p>
    <w:p w:rsidR="00DA0141" w:rsidRPr="006E0DFF" w:rsidRDefault="004C5A53" w:rsidP="006E0DFF">
      <w:pPr>
        <w:overflowPunct/>
        <w:autoSpaceDE/>
        <w:autoSpaceDN/>
        <w:adjustRightInd/>
        <w:textAlignment w:val="auto"/>
        <w:rPr>
          <w:color w:val="000000"/>
          <w:sz w:val="24"/>
          <w:szCs w:val="24"/>
        </w:rPr>
      </w:pPr>
      <w:r w:rsidRPr="006E0DFF">
        <w:rPr>
          <w:color w:val="000000"/>
          <w:sz w:val="24"/>
          <w:szCs w:val="24"/>
        </w:rPr>
        <w:t xml:space="preserve">These percentages will be based on the total points possible in the course.  The </w:t>
      </w:r>
      <w:r w:rsidR="00E04D51">
        <w:rPr>
          <w:color w:val="000000"/>
          <w:sz w:val="24"/>
          <w:szCs w:val="24"/>
        </w:rPr>
        <w:t>exams will account for 6</w:t>
      </w:r>
      <w:r w:rsidRPr="006E0DFF">
        <w:rPr>
          <w:color w:val="000000"/>
          <w:sz w:val="24"/>
          <w:szCs w:val="24"/>
        </w:rPr>
        <w:t>0% of your final grade.  The lab repo</w:t>
      </w:r>
      <w:r w:rsidR="00976079">
        <w:rPr>
          <w:color w:val="000000"/>
          <w:sz w:val="24"/>
          <w:szCs w:val="24"/>
        </w:rPr>
        <w:t>rt</w:t>
      </w:r>
      <w:r w:rsidR="00E04D51">
        <w:rPr>
          <w:color w:val="000000"/>
          <w:sz w:val="24"/>
          <w:szCs w:val="24"/>
        </w:rPr>
        <w:t xml:space="preserve"> will account for the other 3</w:t>
      </w:r>
      <w:r w:rsidRPr="006E0DFF">
        <w:rPr>
          <w:color w:val="000000"/>
          <w:sz w:val="24"/>
          <w:szCs w:val="24"/>
        </w:rPr>
        <w:t>0% of your final grade.</w:t>
      </w:r>
    </w:p>
    <w:p w:rsidR="006E0DFF" w:rsidRDefault="006E0DFF" w:rsidP="006E0DFF">
      <w:pPr>
        <w:overflowPunct/>
        <w:autoSpaceDE/>
        <w:autoSpaceDN/>
        <w:adjustRightInd/>
        <w:textAlignment w:val="auto"/>
        <w:rPr>
          <w:color w:val="000000"/>
          <w:sz w:val="24"/>
          <w:szCs w:val="24"/>
        </w:rPr>
      </w:pPr>
    </w:p>
    <w:p w:rsidR="00FA4B56" w:rsidRPr="00690C94" w:rsidRDefault="004C5A53" w:rsidP="00B76DA7">
      <w:pPr>
        <w:overflowPunct/>
        <w:autoSpaceDE/>
        <w:autoSpaceDN/>
        <w:adjustRightInd/>
        <w:textAlignment w:val="auto"/>
        <w:rPr>
          <w:b/>
          <w:color w:val="000000"/>
          <w:sz w:val="24"/>
          <w:szCs w:val="24"/>
          <w:u w:val="single"/>
        </w:rPr>
      </w:pPr>
      <w:r w:rsidRPr="006E0DFF">
        <w:rPr>
          <w:b/>
          <w:color w:val="000000"/>
          <w:sz w:val="24"/>
          <w:szCs w:val="24"/>
          <w:u w:val="single"/>
        </w:rPr>
        <w:t>Exams</w:t>
      </w:r>
      <w:r w:rsidRPr="006E0DFF">
        <w:rPr>
          <w:b/>
          <w:color w:val="000000"/>
          <w:sz w:val="24"/>
          <w:szCs w:val="24"/>
        </w:rPr>
        <w:tab/>
      </w:r>
      <w:r w:rsidRPr="006E0DFF">
        <w:rPr>
          <w:b/>
          <w:color w:val="000000"/>
          <w:sz w:val="24"/>
          <w:szCs w:val="24"/>
        </w:rPr>
        <w:tab/>
      </w:r>
      <w:r w:rsidR="00CD686F">
        <w:rPr>
          <w:b/>
          <w:color w:val="000000"/>
          <w:sz w:val="24"/>
          <w:szCs w:val="24"/>
        </w:rPr>
        <w:tab/>
      </w:r>
      <w:r w:rsidRPr="006E0DFF">
        <w:rPr>
          <w:b/>
          <w:color w:val="000000"/>
          <w:sz w:val="24"/>
          <w:szCs w:val="24"/>
          <w:u w:val="single"/>
        </w:rPr>
        <w:t>Lab Report</w:t>
      </w:r>
      <w:r w:rsidRPr="006E0DFF">
        <w:rPr>
          <w:color w:val="000000"/>
          <w:sz w:val="24"/>
          <w:szCs w:val="24"/>
        </w:rPr>
        <w:tab/>
      </w:r>
      <w:r w:rsidR="00CD686F">
        <w:rPr>
          <w:color w:val="000000"/>
          <w:sz w:val="24"/>
          <w:szCs w:val="24"/>
        </w:rPr>
        <w:tab/>
      </w:r>
      <w:r w:rsidR="00590E20">
        <w:rPr>
          <w:b/>
          <w:color w:val="000000"/>
          <w:sz w:val="24"/>
          <w:szCs w:val="24"/>
          <w:u w:val="single"/>
        </w:rPr>
        <w:t>Additional Assignments</w:t>
      </w:r>
    </w:p>
    <w:p w:rsidR="004C5A53" w:rsidRPr="006E0DFF" w:rsidRDefault="00E903B6">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Pr="006E0DFF">
        <w:rPr>
          <w:color w:val="000000"/>
          <w:sz w:val="24"/>
          <w:szCs w:val="24"/>
        </w:rPr>
        <w:tab/>
      </w:r>
      <w:r w:rsidR="00B76DA7">
        <w:rPr>
          <w:color w:val="000000"/>
          <w:sz w:val="24"/>
          <w:szCs w:val="24"/>
        </w:rPr>
        <w:t>1</w:t>
      </w:r>
      <w:r w:rsidR="00FA4B56">
        <w:rPr>
          <w:color w:val="000000"/>
          <w:sz w:val="24"/>
          <w:szCs w:val="24"/>
        </w:rPr>
        <w:t xml:space="preserve"> = 30</w:t>
      </w:r>
      <w:r w:rsidR="006E0DFF">
        <w:rPr>
          <w:color w:val="000000"/>
          <w:sz w:val="24"/>
          <w:szCs w:val="24"/>
        </w:rPr>
        <w:t>%</w:t>
      </w:r>
      <w:r w:rsidR="006E0DFF">
        <w:rPr>
          <w:color w:val="000000"/>
          <w:sz w:val="24"/>
          <w:szCs w:val="24"/>
        </w:rPr>
        <w:tab/>
      </w:r>
      <w:r w:rsidR="00CD686F">
        <w:rPr>
          <w:color w:val="000000"/>
          <w:sz w:val="24"/>
          <w:szCs w:val="24"/>
        </w:rPr>
        <w:tab/>
      </w:r>
      <w:r w:rsidR="00E21C31">
        <w:rPr>
          <w:color w:val="000000"/>
          <w:sz w:val="24"/>
          <w:szCs w:val="24"/>
        </w:rPr>
        <w:t xml:space="preserve">First ½ </w:t>
      </w:r>
      <w:r w:rsidR="00FA4B56">
        <w:rPr>
          <w:color w:val="000000"/>
          <w:sz w:val="24"/>
          <w:szCs w:val="24"/>
        </w:rPr>
        <w:t xml:space="preserve">= </w:t>
      </w:r>
      <w:r w:rsidR="00323F1A">
        <w:rPr>
          <w:color w:val="000000"/>
          <w:sz w:val="24"/>
          <w:szCs w:val="24"/>
        </w:rPr>
        <w:t>15</w:t>
      </w:r>
      <w:r w:rsidR="004C5A53" w:rsidRPr="006E0DFF">
        <w:rPr>
          <w:color w:val="000000"/>
          <w:sz w:val="24"/>
          <w:szCs w:val="24"/>
        </w:rPr>
        <w:t>%</w:t>
      </w:r>
      <w:r w:rsidR="00CD686F">
        <w:rPr>
          <w:color w:val="000000"/>
          <w:sz w:val="24"/>
          <w:szCs w:val="24"/>
        </w:rPr>
        <w:tab/>
      </w:r>
      <w:r w:rsidR="00CD686F">
        <w:rPr>
          <w:color w:val="000000"/>
          <w:sz w:val="24"/>
          <w:szCs w:val="24"/>
        </w:rPr>
        <w:tab/>
      </w:r>
      <w:r w:rsidR="00250E36">
        <w:rPr>
          <w:color w:val="000000"/>
          <w:sz w:val="24"/>
          <w:szCs w:val="24"/>
        </w:rPr>
        <w:t>IRB Certificate</w:t>
      </w:r>
      <w:r w:rsidR="00FA4B56">
        <w:rPr>
          <w:color w:val="000000"/>
          <w:sz w:val="24"/>
          <w:szCs w:val="24"/>
        </w:rPr>
        <w:t xml:space="preserve"> = </w:t>
      </w:r>
      <w:r w:rsidR="00250E36">
        <w:rPr>
          <w:color w:val="000000"/>
          <w:sz w:val="24"/>
          <w:szCs w:val="24"/>
        </w:rPr>
        <w:t>5</w:t>
      </w:r>
      <w:r w:rsidR="00CD686F">
        <w:rPr>
          <w:color w:val="000000"/>
          <w:sz w:val="24"/>
          <w:szCs w:val="24"/>
        </w:rPr>
        <w:t>%</w:t>
      </w:r>
    </w:p>
    <w:p w:rsidR="004C5A53" w:rsidRPr="006E0DFF" w:rsidRDefault="00FA4B56">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t>2 = 30</w:t>
      </w:r>
      <w:r w:rsidR="006E0DFF">
        <w:rPr>
          <w:color w:val="000000"/>
          <w:sz w:val="24"/>
          <w:szCs w:val="24"/>
        </w:rPr>
        <w:t>%</w:t>
      </w:r>
      <w:r w:rsidR="006E0DFF">
        <w:rPr>
          <w:color w:val="000000"/>
          <w:sz w:val="24"/>
          <w:szCs w:val="24"/>
        </w:rPr>
        <w:tab/>
      </w:r>
      <w:r w:rsidR="00CD686F">
        <w:rPr>
          <w:color w:val="000000"/>
          <w:sz w:val="24"/>
          <w:szCs w:val="24"/>
        </w:rPr>
        <w:tab/>
      </w:r>
      <w:r w:rsidR="00E21C31">
        <w:rPr>
          <w:color w:val="000000"/>
          <w:sz w:val="24"/>
          <w:szCs w:val="24"/>
        </w:rPr>
        <w:t>Second ½ =</w:t>
      </w:r>
      <w:r w:rsidR="00323F1A">
        <w:rPr>
          <w:color w:val="000000"/>
          <w:sz w:val="24"/>
          <w:szCs w:val="24"/>
        </w:rPr>
        <w:t xml:space="preserve"> 15%</w:t>
      </w:r>
      <w:r w:rsidR="00E21C31">
        <w:rPr>
          <w:color w:val="000000"/>
          <w:sz w:val="24"/>
          <w:szCs w:val="24"/>
        </w:rPr>
        <w:tab/>
      </w:r>
      <w:r w:rsidR="00250E36">
        <w:rPr>
          <w:color w:val="000000"/>
          <w:sz w:val="24"/>
          <w:szCs w:val="24"/>
        </w:rPr>
        <w:t>Resume/Vitae = 5%</w:t>
      </w:r>
    </w:p>
    <w:p w:rsidR="00CD686F" w:rsidRPr="006E0DFF" w:rsidRDefault="0076208B" w:rsidP="00CD686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Pr="006E0DFF">
        <w:rPr>
          <w:color w:val="000000"/>
          <w:sz w:val="24"/>
          <w:szCs w:val="24"/>
        </w:rPr>
        <w:tab/>
        <w:t>----------</w:t>
      </w:r>
      <w:r w:rsidRPr="006E0DFF">
        <w:rPr>
          <w:color w:val="000000"/>
          <w:sz w:val="24"/>
          <w:szCs w:val="24"/>
        </w:rPr>
        <w:tab/>
      </w:r>
      <w:r w:rsidR="00CD686F">
        <w:rPr>
          <w:color w:val="000000"/>
          <w:sz w:val="24"/>
          <w:szCs w:val="24"/>
        </w:rPr>
        <w:tab/>
      </w:r>
      <w:r w:rsidR="004C5A53" w:rsidRPr="006E0DFF">
        <w:rPr>
          <w:color w:val="000000"/>
          <w:sz w:val="24"/>
          <w:szCs w:val="24"/>
        </w:rPr>
        <w:t>-----------</w:t>
      </w:r>
      <w:r w:rsidR="00CD686F">
        <w:rPr>
          <w:color w:val="000000"/>
          <w:sz w:val="24"/>
          <w:szCs w:val="24"/>
        </w:rPr>
        <w:tab/>
        <w:t xml:space="preserve">    </w:t>
      </w:r>
      <w:r w:rsidR="00CD686F">
        <w:rPr>
          <w:color w:val="000000"/>
          <w:sz w:val="24"/>
          <w:szCs w:val="24"/>
        </w:rPr>
        <w:tab/>
        <w:t xml:space="preserve"> </w:t>
      </w:r>
      <w:r w:rsidR="00CD686F" w:rsidRPr="006E0DFF">
        <w:rPr>
          <w:color w:val="000000"/>
          <w:sz w:val="24"/>
          <w:szCs w:val="24"/>
        </w:rPr>
        <w:t>-----------</w:t>
      </w:r>
    </w:p>
    <w:p w:rsidR="004C5A53" w:rsidRPr="006E0DFF" w:rsidRDefault="00CD686F" w:rsidP="00CD686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t>Total =</w:t>
      </w:r>
      <w:r w:rsidR="00FA4B56">
        <w:rPr>
          <w:color w:val="000000"/>
          <w:sz w:val="24"/>
          <w:szCs w:val="24"/>
        </w:rPr>
        <w:t xml:space="preserve"> 60</w:t>
      </w:r>
      <w:r w:rsidRPr="006E0DFF">
        <w:rPr>
          <w:color w:val="000000"/>
          <w:sz w:val="24"/>
          <w:szCs w:val="24"/>
        </w:rPr>
        <w:t>%</w:t>
      </w:r>
      <w:r w:rsidRPr="006E0DFF">
        <w:rPr>
          <w:color w:val="000000"/>
          <w:sz w:val="24"/>
          <w:szCs w:val="24"/>
        </w:rPr>
        <w:tab/>
      </w:r>
      <w:r>
        <w:rPr>
          <w:color w:val="000000"/>
          <w:sz w:val="24"/>
          <w:szCs w:val="24"/>
        </w:rPr>
        <w:tab/>
      </w:r>
      <w:r w:rsidR="00FA4B56">
        <w:rPr>
          <w:color w:val="000000"/>
          <w:sz w:val="24"/>
          <w:szCs w:val="24"/>
        </w:rPr>
        <w:t>Total = 3</w:t>
      </w:r>
      <w:r w:rsidRPr="006E0DFF">
        <w:rPr>
          <w:color w:val="000000"/>
          <w:sz w:val="24"/>
          <w:szCs w:val="24"/>
        </w:rPr>
        <w:t>0%</w:t>
      </w:r>
      <w:r w:rsidR="00FA4B56">
        <w:rPr>
          <w:color w:val="000000"/>
          <w:sz w:val="24"/>
          <w:szCs w:val="24"/>
        </w:rPr>
        <w:tab/>
      </w:r>
      <w:r w:rsidR="00FA4B56">
        <w:rPr>
          <w:color w:val="000000"/>
          <w:sz w:val="24"/>
          <w:szCs w:val="24"/>
        </w:rPr>
        <w:tab/>
        <w:t>Total = 10</w:t>
      </w:r>
      <w:r w:rsidR="004C5A53" w:rsidRPr="006E0DFF">
        <w:rPr>
          <w:color w:val="000000"/>
          <w:sz w:val="24"/>
          <w:szCs w:val="24"/>
        </w:rPr>
        <w:t>%</w:t>
      </w: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9E3FEF" w:rsidRPr="006E0DFF" w:rsidRDefault="004C5A53" w:rsidP="009E3FE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u w:val="single"/>
        </w:rPr>
      </w:pPr>
      <w:r w:rsidRPr="006E0DFF">
        <w:rPr>
          <w:b/>
          <w:color w:val="000000"/>
          <w:sz w:val="24"/>
          <w:szCs w:val="24"/>
          <w:u w:val="single"/>
        </w:rPr>
        <w:t>Exams</w:t>
      </w:r>
    </w:p>
    <w:p w:rsidR="004C5A53" w:rsidRPr="006E0DFF" w:rsidRDefault="003B6BE5">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There will be two</w:t>
      </w:r>
      <w:r w:rsidR="004C5A53" w:rsidRPr="006E0DFF">
        <w:rPr>
          <w:color w:val="000000"/>
          <w:sz w:val="24"/>
          <w:szCs w:val="24"/>
        </w:rPr>
        <w:t xml:space="preserve"> exams.  The exams will cover material presented in class, labs, and in the text during the time period designated on the reading schedule below.  Exams will be given only on the date indicated </w:t>
      </w:r>
      <w:r w:rsidR="003E7B86" w:rsidRPr="006E0DFF">
        <w:rPr>
          <w:color w:val="000000"/>
          <w:sz w:val="24"/>
          <w:szCs w:val="24"/>
        </w:rPr>
        <w:t>below</w:t>
      </w:r>
      <w:r w:rsidR="004C5A53" w:rsidRPr="006E0DFF">
        <w:rPr>
          <w:color w:val="000000"/>
          <w:sz w:val="24"/>
          <w:szCs w:val="24"/>
        </w:rPr>
        <w:t xml:space="preserve"> and will start promptly.  The</w:t>
      </w:r>
      <w:r w:rsidR="001707F8" w:rsidRPr="006E0DFF">
        <w:rPr>
          <w:color w:val="000000"/>
          <w:sz w:val="24"/>
          <w:szCs w:val="24"/>
        </w:rPr>
        <w:t xml:space="preserve"> exams will be </w:t>
      </w:r>
      <w:r w:rsidR="003925B9">
        <w:rPr>
          <w:color w:val="000000"/>
          <w:sz w:val="24"/>
          <w:szCs w:val="24"/>
        </w:rPr>
        <w:t>12</w:t>
      </w:r>
      <w:r w:rsidR="001707F8" w:rsidRPr="006E0DFF">
        <w:rPr>
          <w:color w:val="000000"/>
          <w:sz w:val="24"/>
          <w:szCs w:val="24"/>
        </w:rPr>
        <w:t>0 minutes</w:t>
      </w:r>
      <w:r w:rsidR="004C5A53" w:rsidRPr="006E0DFF">
        <w:rPr>
          <w:color w:val="000000"/>
          <w:sz w:val="24"/>
          <w:szCs w:val="24"/>
        </w:rPr>
        <w:t xml:space="preserve"> in length and will be composed of objective qu</w:t>
      </w:r>
      <w:r w:rsidR="0076208B" w:rsidRPr="006E0DFF">
        <w:rPr>
          <w:color w:val="000000"/>
          <w:sz w:val="24"/>
          <w:szCs w:val="24"/>
        </w:rPr>
        <w:t xml:space="preserve">estions (50%) and essays (50%).  </w:t>
      </w:r>
      <w:r w:rsidR="004C5A53" w:rsidRPr="006E0DFF">
        <w:rPr>
          <w:color w:val="000000"/>
          <w:sz w:val="24"/>
          <w:szCs w:val="24"/>
        </w:rPr>
        <w:t>Some of the questions will inv</w:t>
      </w:r>
      <w:r w:rsidR="0076208B" w:rsidRPr="006E0DFF">
        <w:rPr>
          <w:color w:val="000000"/>
          <w:sz w:val="24"/>
          <w:szCs w:val="24"/>
        </w:rPr>
        <w:t xml:space="preserve">olve statistical calculations.  </w:t>
      </w:r>
      <w:r w:rsidR="004C5A53" w:rsidRPr="006E0DFF">
        <w:rPr>
          <w:color w:val="000000"/>
          <w:sz w:val="24"/>
          <w:szCs w:val="24"/>
        </w:rPr>
        <w:t>Make-ups will be given to students who have missed one of the scheduled exams for an approved reason.  All make-ups will consist of several essays and will involve statistical calculations.  Exams must be made up within two days of the actual exam date.</w:t>
      </w:r>
    </w:p>
    <w:p w:rsidR="005A1B7B" w:rsidRPr="006E0DFF" w:rsidRDefault="005A1B7B">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4C5A53" w:rsidRPr="006E0DFF" w:rsidRDefault="00D41FC4">
      <w:pPr>
        <w:pStyle w:val="Heading1"/>
        <w:rPr>
          <w:sz w:val="24"/>
          <w:szCs w:val="24"/>
        </w:rPr>
      </w:pPr>
      <w:r>
        <w:rPr>
          <w:sz w:val="24"/>
          <w:szCs w:val="24"/>
        </w:rPr>
        <w:t>Empirical Research R</w:t>
      </w:r>
      <w:r w:rsidR="0076208B" w:rsidRPr="006E0DFF">
        <w:rPr>
          <w:sz w:val="24"/>
          <w:szCs w:val="24"/>
        </w:rPr>
        <w:t>eports</w:t>
      </w:r>
    </w:p>
    <w:p w:rsidR="00402957" w:rsidRDefault="00D41FC4" w:rsidP="00E0029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 xml:space="preserve">There will be one empirical </w:t>
      </w:r>
      <w:r w:rsidR="008026FC">
        <w:rPr>
          <w:color w:val="000000"/>
          <w:sz w:val="24"/>
          <w:szCs w:val="24"/>
        </w:rPr>
        <w:t>research paper.  The paper is</w:t>
      </w:r>
      <w:r>
        <w:rPr>
          <w:color w:val="000000"/>
          <w:sz w:val="24"/>
          <w:szCs w:val="24"/>
        </w:rPr>
        <w:t xml:space="preserve"> due at 5</w:t>
      </w:r>
      <w:r w:rsidR="00AB582E" w:rsidRPr="006E0DFF">
        <w:rPr>
          <w:color w:val="000000"/>
          <w:sz w:val="24"/>
          <w:szCs w:val="24"/>
        </w:rPr>
        <w:t>:0</w:t>
      </w:r>
      <w:r w:rsidR="0076208B" w:rsidRPr="006E0DFF">
        <w:rPr>
          <w:color w:val="000000"/>
          <w:sz w:val="24"/>
          <w:szCs w:val="24"/>
        </w:rPr>
        <w:t>0</w:t>
      </w:r>
      <w:r>
        <w:rPr>
          <w:color w:val="000000"/>
          <w:sz w:val="24"/>
          <w:szCs w:val="24"/>
        </w:rPr>
        <w:t xml:space="preserve"> P</w:t>
      </w:r>
      <w:r w:rsidR="004C5A53" w:rsidRPr="006E0DFF">
        <w:rPr>
          <w:color w:val="000000"/>
          <w:sz w:val="24"/>
          <w:szCs w:val="24"/>
        </w:rPr>
        <w:t xml:space="preserve">M on the dates indicated on the reading schedule below.  You must </w:t>
      </w:r>
      <w:r w:rsidR="006F604E" w:rsidRPr="006E0DFF">
        <w:rPr>
          <w:color w:val="000000"/>
          <w:sz w:val="24"/>
          <w:szCs w:val="24"/>
        </w:rPr>
        <w:t>submit these via</w:t>
      </w:r>
      <w:r w:rsidR="004C5A53" w:rsidRPr="006E0DFF">
        <w:rPr>
          <w:color w:val="000000"/>
          <w:sz w:val="24"/>
          <w:szCs w:val="24"/>
        </w:rPr>
        <w:t xml:space="preserve"> </w:t>
      </w:r>
      <w:r w:rsidR="004C5A53" w:rsidRPr="006E0DFF">
        <w:rPr>
          <w:color w:val="000000"/>
          <w:sz w:val="24"/>
          <w:szCs w:val="24"/>
          <w:u w:val="single"/>
        </w:rPr>
        <w:t>electronic copy</w:t>
      </w:r>
      <w:r w:rsidR="004C5A53" w:rsidRPr="006E0DFF">
        <w:rPr>
          <w:color w:val="000000"/>
          <w:sz w:val="24"/>
          <w:szCs w:val="24"/>
        </w:rPr>
        <w:t xml:space="preserve"> by this time</w:t>
      </w:r>
      <w:r w:rsidR="001707F8" w:rsidRPr="006E0DFF">
        <w:rPr>
          <w:color w:val="000000"/>
          <w:sz w:val="24"/>
          <w:szCs w:val="24"/>
        </w:rPr>
        <w:t xml:space="preserve"> to the Moodle link for this assignment</w:t>
      </w:r>
      <w:r w:rsidR="004C5A53" w:rsidRPr="006E0DFF">
        <w:rPr>
          <w:color w:val="000000"/>
          <w:sz w:val="24"/>
          <w:szCs w:val="24"/>
        </w:rPr>
        <w:t xml:space="preserve">.  </w:t>
      </w:r>
      <w:r w:rsidR="004C5A53" w:rsidRPr="006E0DFF">
        <w:rPr>
          <w:color w:val="000000"/>
          <w:sz w:val="24"/>
          <w:szCs w:val="24"/>
        </w:rPr>
        <w:lastRenderedPageBreak/>
        <w:t>Any papers turne</w:t>
      </w:r>
      <w:r w:rsidR="00782EF1">
        <w:rPr>
          <w:color w:val="000000"/>
          <w:sz w:val="24"/>
          <w:szCs w:val="24"/>
        </w:rPr>
        <w:t>d in after that time (i.e., 5</w:t>
      </w:r>
      <w:r w:rsidR="00AB582E" w:rsidRPr="006E0DFF">
        <w:rPr>
          <w:color w:val="000000"/>
          <w:sz w:val="24"/>
          <w:szCs w:val="24"/>
        </w:rPr>
        <w:t>:0</w:t>
      </w:r>
      <w:r w:rsidR="0076208B" w:rsidRPr="006E0DFF">
        <w:rPr>
          <w:color w:val="000000"/>
          <w:sz w:val="24"/>
          <w:szCs w:val="24"/>
        </w:rPr>
        <w:t>1</w:t>
      </w:r>
      <w:r w:rsidR="00782EF1">
        <w:rPr>
          <w:color w:val="000000"/>
          <w:sz w:val="24"/>
          <w:szCs w:val="24"/>
        </w:rPr>
        <w:t xml:space="preserve"> P</w:t>
      </w:r>
      <w:r w:rsidR="004C5A53" w:rsidRPr="006E0DFF">
        <w:rPr>
          <w:color w:val="000000"/>
          <w:sz w:val="24"/>
          <w:szCs w:val="24"/>
        </w:rPr>
        <w:t xml:space="preserve">M) will be considered late.  A paper </w:t>
      </w:r>
      <w:r w:rsidR="009A138A">
        <w:rPr>
          <w:color w:val="000000"/>
          <w:sz w:val="24"/>
          <w:szCs w:val="24"/>
        </w:rPr>
        <w:t xml:space="preserve">that is late </w:t>
      </w:r>
      <w:r w:rsidR="004C5A53" w:rsidRPr="006E0DFF">
        <w:rPr>
          <w:color w:val="000000"/>
          <w:sz w:val="24"/>
          <w:szCs w:val="24"/>
        </w:rPr>
        <w:t xml:space="preserve">will be reduced </w:t>
      </w:r>
      <w:r w:rsidR="009A138A">
        <w:rPr>
          <w:color w:val="000000"/>
          <w:sz w:val="24"/>
          <w:szCs w:val="24"/>
        </w:rPr>
        <w:t xml:space="preserve">10% </w:t>
      </w:r>
      <w:r w:rsidR="004C5A53" w:rsidRPr="006E0DFF">
        <w:rPr>
          <w:color w:val="000000"/>
          <w:sz w:val="24"/>
          <w:szCs w:val="24"/>
        </w:rPr>
        <w:t xml:space="preserve">for </w:t>
      </w:r>
      <w:r w:rsidR="004C5A53" w:rsidRPr="006E0DFF">
        <w:rPr>
          <w:color w:val="000000"/>
          <w:sz w:val="24"/>
          <w:szCs w:val="24"/>
          <w:u w:val="single"/>
        </w:rPr>
        <w:t>each hour</w:t>
      </w:r>
      <w:r w:rsidR="004C5A53" w:rsidRPr="006E0DFF">
        <w:rPr>
          <w:color w:val="000000"/>
          <w:sz w:val="24"/>
          <w:szCs w:val="24"/>
        </w:rPr>
        <w:t xml:space="preserve"> it is late</w:t>
      </w:r>
      <w:r w:rsidR="00782EF1">
        <w:rPr>
          <w:color w:val="000000"/>
          <w:sz w:val="24"/>
          <w:szCs w:val="24"/>
        </w:rPr>
        <w:t xml:space="preserve"> (e.g., 6</w:t>
      </w:r>
      <w:r w:rsidR="009A138A">
        <w:rPr>
          <w:color w:val="000000"/>
          <w:sz w:val="24"/>
          <w:szCs w:val="24"/>
        </w:rPr>
        <w:t>:01</w:t>
      </w:r>
      <w:r w:rsidR="00782EF1">
        <w:rPr>
          <w:color w:val="000000"/>
          <w:sz w:val="24"/>
          <w:szCs w:val="24"/>
        </w:rPr>
        <w:t xml:space="preserve"> PM</w:t>
      </w:r>
      <w:r w:rsidR="009A138A">
        <w:rPr>
          <w:color w:val="000000"/>
          <w:sz w:val="24"/>
          <w:szCs w:val="24"/>
        </w:rPr>
        <w:t xml:space="preserve"> = -20%).</w:t>
      </w:r>
      <w:r w:rsidR="004C5A53" w:rsidRPr="006E0DFF">
        <w:rPr>
          <w:color w:val="000000"/>
          <w:sz w:val="24"/>
          <w:szCs w:val="24"/>
        </w:rPr>
        <w:t xml:space="preserve">  Therefore, plan your time accordingly.  You do not need to wait until the analysis is complete</w:t>
      </w:r>
      <w:r w:rsidR="0076208B" w:rsidRPr="006E0DFF">
        <w:rPr>
          <w:color w:val="000000"/>
          <w:sz w:val="24"/>
          <w:szCs w:val="24"/>
        </w:rPr>
        <w:t xml:space="preserve">d to begin writing your paper.  </w:t>
      </w:r>
      <w:r w:rsidR="004C5A53" w:rsidRPr="006E0DFF">
        <w:rPr>
          <w:color w:val="000000"/>
          <w:sz w:val="24"/>
          <w:szCs w:val="24"/>
        </w:rPr>
        <w:t xml:space="preserve">A quick start on the introduction will spread the writing over several days and prevent a last minute </w:t>
      </w:r>
      <w:r w:rsidR="004C5A53" w:rsidRPr="006E0DFF">
        <w:rPr>
          <w:b/>
          <w:color w:val="000000"/>
          <w:sz w:val="24"/>
          <w:szCs w:val="24"/>
        </w:rPr>
        <w:t>CRUNCH</w:t>
      </w:r>
      <w:r w:rsidR="004C5A53" w:rsidRPr="006E0DFF">
        <w:rPr>
          <w:color w:val="000000"/>
          <w:sz w:val="24"/>
          <w:szCs w:val="24"/>
        </w:rPr>
        <w:t>.</w:t>
      </w:r>
      <w:r w:rsidR="00011829" w:rsidRPr="006E0DFF">
        <w:rPr>
          <w:color w:val="000000"/>
          <w:sz w:val="24"/>
          <w:szCs w:val="24"/>
        </w:rPr>
        <w:t xml:space="preserve">  Please note that </w:t>
      </w:r>
      <w:r w:rsidR="00011829" w:rsidRPr="006E0DFF">
        <w:rPr>
          <w:b/>
          <w:color w:val="000000"/>
          <w:sz w:val="24"/>
          <w:szCs w:val="24"/>
          <w:u w:val="single"/>
        </w:rPr>
        <w:t>each</w:t>
      </w:r>
      <w:r w:rsidR="00011829" w:rsidRPr="006E0DFF">
        <w:rPr>
          <w:color w:val="000000"/>
          <w:sz w:val="24"/>
          <w:szCs w:val="24"/>
        </w:rPr>
        <w:t xml:space="preserve"> paper </w:t>
      </w:r>
      <w:r w:rsidR="009A138A">
        <w:rPr>
          <w:color w:val="000000"/>
          <w:sz w:val="24"/>
          <w:szCs w:val="24"/>
        </w:rPr>
        <w:t xml:space="preserve">may contain </w:t>
      </w:r>
      <w:r w:rsidR="00011829" w:rsidRPr="006E0DFF">
        <w:rPr>
          <w:b/>
          <w:color w:val="000000"/>
          <w:sz w:val="24"/>
          <w:szCs w:val="24"/>
          <w:u w:val="single"/>
        </w:rPr>
        <w:t>20 to 25 pages</w:t>
      </w:r>
      <w:r w:rsidR="00011829" w:rsidRPr="006E0DFF">
        <w:rPr>
          <w:color w:val="000000"/>
          <w:sz w:val="24"/>
          <w:szCs w:val="24"/>
        </w:rPr>
        <w:t xml:space="preserve"> </w:t>
      </w:r>
      <w:r w:rsidR="009A138A">
        <w:rPr>
          <w:color w:val="000000"/>
          <w:sz w:val="24"/>
          <w:szCs w:val="24"/>
        </w:rPr>
        <w:t xml:space="preserve">of technical writing, </w:t>
      </w:r>
      <w:r w:rsidR="00011829" w:rsidRPr="006E0DFF">
        <w:rPr>
          <w:color w:val="000000"/>
          <w:sz w:val="24"/>
          <w:szCs w:val="24"/>
        </w:rPr>
        <w:t>so you will not be able to start the paper the night before it is due (or even a few days before it is due).</w:t>
      </w:r>
      <w:r w:rsidR="00E00293">
        <w:rPr>
          <w:color w:val="000000"/>
          <w:sz w:val="24"/>
          <w:szCs w:val="24"/>
        </w:rPr>
        <w:t xml:space="preserve">  You need to start immediately.</w:t>
      </w:r>
    </w:p>
    <w:p w:rsidR="00E00293" w:rsidRPr="006E0DFF" w:rsidRDefault="00E00293" w:rsidP="00E0029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D16A68" w:rsidRPr="006E0DFF" w:rsidRDefault="004C5A53" w:rsidP="00D16A6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u w:val="single"/>
        </w:rPr>
      </w:pPr>
      <w:r w:rsidRPr="006E0DFF">
        <w:rPr>
          <w:b/>
          <w:color w:val="000000"/>
          <w:sz w:val="24"/>
          <w:szCs w:val="24"/>
          <w:u w:val="single"/>
        </w:rPr>
        <w:t>Academic Honesty</w:t>
      </w:r>
      <w:r w:rsidR="000B5DE9">
        <w:rPr>
          <w:b/>
          <w:color w:val="000000"/>
          <w:sz w:val="24"/>
          <w:szCs w:val="24"/>
          <w:u w:val="single"/>
        </w:rPr>
        <w:t xml:space="preserve"> (Written by Dean </w:t>
      </w:r>
      <w:proofErr w:type="spellStart"/>
      <w:r w:rsidR="000B5DE9">
        <w:rPr>
          <w:b/>
          <w:color w:val="000000"/>
          <w:sz w:val="24"/>
          <w:szCs w:val="24"/>
          <w:u w:val="single"/>
        </w:rPr>
        <w:t>Dieker</w:t>
      </w:r>
      <w:proofErr w:type="spellEnd"/>
      <w:r w:rsidR="000B5DE9">
        <w:rPr>
          <w:b/>
          <w:color w:val="000000"/>
          <w:sz w:val="24"/>
          <w:szCs w:val="24"/>
          <w:u w:val="single"/>
        </w:rPr>
        <w:t>)</w:t>
      </w:r>
    </w:p>
    <w:p w:rsidR="00D16A68" w:rsidRPr="000B5DE9" w:rsidRDefault="00D16A68" w:rsidP="00D16A6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i/>
          <w:sz w:val="24"/>
          <w:szCs w:val="24"/>
          <w:u w:val="single"/>
        </w:rPr>
      </w:pPr>
      <w:r w:rsidRPr="000B5DE9">
        <w:rPr>
          <w:i/>
          <w:iCs/>
          <w:spacing w:val="-2"/>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0B5DE9">
        <w:rPr>
          <w:i/>
          <w:iCs/>
          <w:spacing w:val="-2"/>
          <w:sz w:val="24"/>
          <w:szCs w:val="24"/>
        </w:rPr>
        <w:t>The procedures regarding how the College deals with cases of academic dishonesty appear in The Compass, our student handbook, under the heading “Academic Policies – Honesty in Academic Work.”</w:t>
      </w:r>
      <w:proofErr w:type="gramEnd"/>
    </w:p>
    <w:p w:rsidR="00D16A68" w:rsidRPr="000B5DE9" w:rsidRDefault="00D16A68" w:rsidP="00D16A6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i/>
          <w:sz w:val="24"/>
          <w:szCs w:val="24"/>
          <w:u w:val="single"/>
        </w:rPr>
      </w:pPr>
    </w:p>
    <w:p w:rsidR="00D16A68" w:rsidRPr="000B5DE9" w:rsidRDefault="00D16A68" w:rsidP="00D16A6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sz w:val="24"/>
          <w:szCs w:val="24"/>
        </w:rPr>
      </w:pPr>
      <w:r w:rsidRPr="000B5DE9">
        <w:rPr>
          <w:b/>
          <w:sz w:val="24"/>
          <w:szCs w:val="24"/>
          <w:u w:val="single"/>
        </w:rPr>
        <w:t>Students with Disabilities</w:t>
      </w:r>
      <w:r w:rsidR="000B5DE9" w:rsidRPr="000B5DE9">
        <w:rPr>
          <w:b/>
          <w:sz w:val="24"/>
          <w:szCs w:val="24"/>
          <w:u w:val="single"/>
        </w:rPr>
        <w:t xml:space="preserve"> (Written by Dean </w:t>
      </w:r>
      <w:proofErr w:type="spellStart"/>
      <w:r w:rsidR="000B5DE9" w:rsidRPr="000B5DE9">
        <w:rPr>
          <w:b/>
          <w:sz w:val="24"/>
          <w:szCs w:val="24"/>
          <w:u w:val="single"/>
        </w:rPr>
        <w:t>Dieker</w:t>
      </w:r>
      <w:proofErr w:type="spellEnd"/>
      <w:r w:rsidR="000B5DE9" w:rsidRPr="000B5DE9">
        <w:rPr>
          <w:b/>
          <w:sz w:val="24"/>
          <w:szCs w:val="24"/>
          <w:u w:val="single"/>
        </w:rPr>
        <w:t>)</w:t>
      </w:r>
    </w:p>
    <w:p w:rsidR="00D16A68" w:rsidRPr="000B5DE9" w:rsidRDefault="00D16A68" w:rsidP="00D16A6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i/>
          <w:sz w:val="24"/>
          <w:szCs w:val="24"/>
          <w:u w:val="single"/>
        </w:rPr>
      </w:pPr>
      <w:r w:rsidRPr="000B5DE9">
        <w:rPr>
          <w:i/>
          <w:iCs/>
          <w:spacing w:val="-2"/>
          <w:sz w:val="24"/>
          <w:szCs w:val="24"/>
        </w:rPr>
        <w:t xml:space="preserve">Students who need accommodations for learning disabilities must provide documentation from a professional qualified to diagnose learning disabilities.  For more information see </w:t>
      </w:r>
      <w:hyperlink r:id="rId11" w:history="1">
        <w:r w:rsidRPr="000B5DE9">
          <w:rPr>
            <w:rStyle w:val="Hyperlink"/>
            <w:i/>
            <w:iCs/>
            <w:color w:val="auto"/>
            <w:spacing w:val="-2"/>
            <w:sz w:val="24"/>
            <w:szCs w:val="24"/>
          </w:rPr>
          <w:t>cornellcollege.edu/disabilities/documentation/index.shtml</w:t>
        </w:r>
      </w:hyperlink>
    </w:p>
    <w:p w:rsidR="00D16A68" w:rsidRPr="000B5DE9" w:rsidRDefault="00D16A68" w:rsidP="00D16A68">
      <w:pPr>
        <w:spacing w:line="228" w:lineRule="auto"/>
        <w:ind w:left="1440" w:right="576"/>
        <w:jc w:val="both"/>
        <w:rPr>
          <w:i/>
          <w:iCs/>
          <w:spacing w:val="-2"/>
          <w:sz w:val="24"/>
          <w:szCs w:val="24"/>
        </w:rPr>
      </w:pPr>
    </w:p>
    <w:p w:rsidR="00D16A68" w:rsidRPr="000B5DE9" w:rsidRDefault="00D16A68" w:rsidP="00D16A68">
      <w:pPr>
        <w:spacing w:line="228" w:lineRule="auto"/>
        <w:ind w:right="576"/>
        <w:jc w:val="both"/>
        <w:rPr>
          <w:i/>
          <w:iCs/>
          <w:spacing w:val="-2"/>
          <w:sz w:val="24"/>
          <w:szCs w:val="24"/>
        </w:rPr>
      </w:pPr>
      <w:r w:rsidRPr="000B5DE9">
        <w:rPr>
          <w:i/>
          <w:iCs/>
          <w:spacing w:val="-2"/>
          <w:sz w:val="24"/>
          <w:szCs w:val="24"/>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D16A68" w:rsidRPr="000B5DE9" w:rsidRDefault="00D16A68" w:rsidP="00D16A68">
      <w:pPr>
        <w:spacing w:line="228" w:lineRule="auto"/>
        <w:ind w:left="1440" w:right="576"/>
        <w:jc w:val="both"/>
        <w:rPr>
          <w:i/>
          <w:iCs/>
          <w:spacing w:val="-2"/>
          <w:sz w:val="24"/>
          <w:szCs w:val="24"/>
        </w:rPr>
      </w:pPr>
    </w:p>
    <w:p w:rsidR="00D16A68" w:rsidRPr="000B5DE9" w:rsidRDefault="00D16A68" w:rsidP="00D16A68">
      <w:pPr>
        <w:spacing w:line="228" w:lineRule="auto"/>
        <w:ind w:right="576"/>
        <w:jc w:val="both"/>
        <w:rPr>
          <w:i/>
          <w:iCs/>
          <w:spacing w:val="-2"/>
          <w:sz w:val="24"/>
          <w:szCs w:val="24"/>
        </w:rPr>
      </w:pPr>
      <w:r w:rsidRPr="000B5DE9">
        <w:rPr>
          <w:i/>
          <w:iCs/>
          <w:spacing w:val="-2"/>
          <w:sz w:val="24"/>
          <w:szCs w:val="24"/>
        </w:rPr>
        <w:t>At the beginning of each course, the student must notify the instructor within the first three days of the term of any accommodations needed for the duration of the course.</w:t>
      </w:r>
    </w:p>
    <w:p w:rsidR="00D16A68" w:rsidRPr="006E0DFF" w:rsidRDefault="00D16A68" w:rsidP="00D16A68">
      <w:pPr>
        <w:spacing w:line="228" w:lineRule="auto"/>
        <w:ind w:right="576"/>
        <w:jc w:val="both"/>
        <w:rPr>
          <w:i/>
          <w:iCs/>
          <w:color w:val="FF0000"/>
          <w:spacing w:val="-2"/>
          <w:sz w:val="24"/>
          <w:szCs w:val="24"/>
        </w:rPr>
      </w:pPr>
    </w:p>
    <w:p w:rsidR="004C5A53" w:rsidRPr="006E0DFF" w:rsidRDefault="004C5A53" w:rsidP="00402957">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b/>
          <w:color w:val="000000"/>
          <w:sz w:val="24"/>
          <w:szCs w:val="24"/>
          <w:u w:val="single"/>
        </w:rPr>
        <w:t>Class Attendance</w:t>
      </w:r>
    </w:p>
    <w:p w:rsidR="001428AD" w:rsidRPr="006E0DFF" w:rsidRDefault="004C5A53" w:rsidP="001428AD">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 xml:space="preserve">Although attendance will not be taken during </w:t>
      </w:r>
      <w:r w:rsidR="00E42129" w:rsidRPr="006E0DFF">
        <w:rPr>
          <w:color w:val="000000"/>
          <w:sz w:val="24"/>
          <w:szCs w:val="24"/>
        </w:rPr>
        <w:t xml:space="preserve">morning </w:t>
      </w:r>
      <w:r w:rsidRPr="006E0DFF">
        <w:rPr>
          <w:color w:val="000000"/>
          <w:sz w:val="24"/>
          <w:szCs w:val="24"/>
        </w:rPr>
        <w:t>class it is obviously very important th</w:t>
      </w:r>
      <w:r w:rsidR="00E42129" w:rsidRPr="006E0DFF">
        <w:rPr>
          <w:color w:val="000000"/>
          <w:sz w:val="24"/>
          <w:szCs w:val="24"/>
        </w:rPr>
        <w:t>at you attend every class period</w:t>
      </w:r>
      <w:r w:rsidR="004E3BA1" w:rsidRPr="006E0DFF">
        <w:rPr>
          <w:color w:val="000000"/>
          <w:sz w:val="24"/>
          <w:szCs w:val="24"/>
        </w:rPr>
        <w:t xml:space="preserve"> since the exams will be drawn from this material</w:t>
      </w:r>
      <w:r w:rsidR="00E42129" w:rsidRPr="006E0DFF">
        <w:rPr>
          <w:color w:val="000000"/>
          <w:sz w:val="24"/>
          <w:szCs w:val="24"/>
        </w:rPr>
        <w:t>.  The labs are different story.</w:t>
      </w:r>
      <w:r w:rsidRPr="006E0DFF">
        <w:rPr>
          <w:color w:val="000000"/>
          <w:sz w:val="24"/>
          <w:szCs w:val="24"/>
        </w:rPr>
        <w:t xml:space="preserve"> </w:t>
      </w:r>
      <w:r w:rsidR="00E42129" w:rsidRPr="006E0DFF">
        <w:rPr>
          <w:color w:val="000000"/>
          <w:sz w:val="24"/>
          <w:szCs w:val="24"/>
        </w:rPr>
        <w:t xml:space="preserve">You will receive a </w:t>
      </w:r>
      <w:r w:rsidR="00E42129" w:rsidRPr="008E64A4">
        <w:rPr>
          <w:i/>
          <w:color w:val="000000"/>
          <w:sz w:val="24"/>
          <w:szCs w:val="24"/>
          <w:u w:val="single"/>
        </w:rPr>
        <w:t xml:space="preserve">one percent grade reduction </w:t>
      </w:r>
      <w:r w:rsidR="006720BF" w:rsidRPr="008E64A4">
        <w:rPr>
          <w:i/>
          <w:color w:val="000000"/>
          <w:sz w:val="24"/>
          <w:szCs w:val="24"/>
          <w:u w:val="single"/>
        </w:rPr>
        <w:t>of our final grade for each missed lab period</w:t>
      </w:r>
      <w:r w:rsidR="00E42129" w:rsidRPr="006E0DFF">
        <w:rPr>
          <w:color w:val="000000"/>
          <w:sz w:val="24"/>
          <w:szCs w:val="24"/>
        </w:rPr>
        <w:t>.  The labs require a group effort to code and analyze the data and anyone missing hurts everyone in the class.  Plan to be ready to work.</w:t>
      </w:r>
    </w:p>
    <w:p w:rsidR="001428AD" w:rsidRPr="006E0DFF" w:rsidRDefault="001428AD" w:rsidP="001428AD">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1428AD" w:rsidRPr="006E0DFF" w:rsidRDefault="001428AD" w:rsidP="001428AD">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b/>
          <w:bCs/>
          <w:sz w:val="24"/>
          <w:szCs w:val="24"/>
          <w:u w:val="single"/>
        </w:rPr>
        <w:t>Please be prompt</w:t>
      </w:r>
      <w:r w:rsidRPr="006E0DFF">
        <w:rPr>
          <w:b/>
          <w:bCs/>
          <w:sz w:val="24"/>
          <w:szCs w:val="24"/>
        </w:rPr>
        <w:t>:</w:t>
      </w:r>
      <w:r w:rsidRPr="006E0DFF">
        <w:rPr>
          <w:sz w:val="24"/>
          <w:szCs w:val="24"/>
        </w:rPr>
        <w:t xml:space="preserve"> Latecomers are very disruptive to everyone and may force us to continue beyond normal ending time</w:t>
      </w:r>
      <w:r w:rsidR="000147E9" w:rsidRPr="006E0DFF">
        <w:rPr>
          <w:sz w:val="24"/>
          <w:szCs w:val="24"/>
        </w:rPr>
        <w:t xml:space="preserve"> and chronic tardiness in either the morning or afternoon sessions will receive a one percent final grade reduction</w:t>
      </w:r>
      <w:r w:rsidRPr="006E0DFF">
        <w:rPr>
          <w:sz w:val="24"/>
          <w:szCs w:val="24"/>
        </w:rPr>
        <w:t>.</w:t>
      </w:r>
    </w:p>
    <w:p w:rsidR="001428AD" w:rsidRPr="006E0DFF" w:rsidRDefault="001428AD" w:rsidP="001428AD">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p>
    <w:p w:rsidR="001428AD" w:rsidRPr="006E0DFF" w:rsidRDefault="001428AD" w:rsidP="001428AD">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6E0DFF">
        <w:rPr>
          <w:rFonts w:ascii="Times New Roman" w:hAnsi="Times New Roman"/>
          <w:sz w:val="24"/>
        </w:rPr>
        <w:t>In addition, there are several behaviors that will absolutely not be tolerated in class:</w:t>
      </w:r>
    </w:p>
    <w:p w:rsidR="001428AD" w:rsidRPr="006E0DFF" w:rsidRDefault="001428AD" w:rsidP="00857480">
      <w:pPr>
        <w:pStyle w:val="3WPNormal"/>
        <w:numPr>
          <w:ilvl w:val="0"/>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6E0DFF">
        <w:rPr>
          <w:rFonts w:ascii="Times New Roman" w:hAnsi="Times New Roman"/>
          <w:sz w:val="24"/>
        </w:rPr>
        <w:t>SMOKING (the campus is now smoke free, so please abide by Iowa State Law….outside as well as inside the building)</w:t>
      </w:r>
    </w:p>
    <w:p w:rsidR="001428AD" w:rsidRPr="006E0DFF" w:rsidRDefault="001428AD" w:rsidP="00857480">
      <w:pPr>
        <w:pStyle w:val="3WPNormal"/>
        <w:numPr>
          <w:ilvl w:val="0"/>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6E0DFF">
        <w:rPr>
          <w:rFonts w:ascii="Times New Roman" w:hAnsi="Times New Roman"/>
          <w:sz w:val="24"/>
        </w:rPr>
        <w:t xml:space="preserve">EATING (do not bring food </w:t>
      </w:r>
      <w:r w:rsidR="00402957" w:rsidRPr="006E0DFF">
        <w:rPr>
          <w:rFonts w:ascii="Times New Roman" w:hAnsi="Times New Roman"/>
          <w:sz w:val="24"/>
        </w:rPr>
        <w:t>in</w:t>
      </w:r>
      <w:r w:rsidRPr="006E0DFF">
        <w:rPr>
          <w:rFonts w:ascii="Times New Roman" w:hAnsi="Times New Roman"/>
          <w:sz w:val="24"/>
        </w:rPr>
        <w:t>to class</w:t>
      </w:r>
      <w:r w:rsidR="00402957" w:rsidRPr="006E0DFF">
        <w:rPr>
          <w:rFonts w:ascii="Times New Roman" w:hAnsi="Times New Roman"/>
          <w:sz w:val="24"/>
        </w:rPr>
        <w:t>room</w:t>
      </w:r>
      <w:r w:rsidRPr="006E0DFF">
        <w:rPr>
          <w:rFonts w:ascii="Times New Roman" w:hAnsi="Times New Roman"/>
          <w:sz w:val="24"/>
        </w:rPr>
        <w:t>, all food must be consumed outside of the classroom)</w:t>
      </w:r>
    </w:p>
    <w:p w:rsidR="001428AD" w:rsidRPr="006E0DFF" w:rsidRDefault="001428AD" w:rsidP="00857480">
      <w:pPr>
        <w:pStyle w:val="3WPNormal"/>
        <w:numPr>
          <w:ilvl w:val="0"/>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6E0DFF">
        <w:rPr>
          <w:rFonts w:ascii="Times New Roman" w:hAnsi="Times New Roman"/>
          <w:sz w:val="24"/>
        </w:rPr>
        <w:t>CRAFTS (your hands should be busy taking notes)</w:t>
      </w:r>
    </w:p>
    <w:p w:rsidR="001428AD" w:rsidRPr="006E0DFF" w:rsidRDefault="003573DB" w:rsidP="00857480">
      <w:pPr>
        <w:pStyle w:val="3WPNormal"/>
        <w:numPr>
          <w:ilvl w:val="0"/>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Pr>
          <w:rFonts w:ascii="Times New Roman" w:hAnsi="Times New Roman"/>
          <w:sz w:val="24"/>
        </w:rPr>
        <w:t>MOBILE</w:t>
      </w:r>
      <w:r w:rsidR="001428AD" w:rsidRPr="006E0DFF">
        <w:rPr>
          <w:rFonts w:ascii="Times New Roman" w:hAnsi="Times New Roman"/>
          <w:sz w:val="24"/>
        </w:rPr>
        <w:t xml:space="preserve"> PHONES or any other personal elec</w:t>
      </w:r>
      <w:r w:rsidR="00BE161E">
        <w:rPr>
          <w:rFonts w:ascii="Times New Roman" w:hAnsi="Times New Roman"/>
          <w:sz w:val="24"/>
        </w:rPr>
        <w:t xml:space="preserve">tronic devices (e.g., iPods) </w:t>
      </w:r>
      <w:r w:rsidR="001428AD" w:rsidRPr="006E0DFF">
        <w:rPr>
          <w:rFonts w:ascii="Times New Roman" w:hAnsi="Times New Roman"/>
          <w:sz w:val="24"/>
        </w:rPr>
        <w:t xml:space="preserve">must be turned </w:t>
      </w:r>
      <w:r w:rsidR="001428AD" w:rsidRPr="006E0DFF">
        <w:rPr>
          <w:rFonts w:ascii="Times New Roman" w:hAnsi="Times New Roman"/>
          <w:b/>
          <w:sz w:val="24"/>
          <w:u w:val="single"/>
        </w:rPr>
        <w:t>off</w:t>
      </w:r>
      <w:r w:rsidR="001428AD" w:rsidRPr="006E0DFF">
        <w:rPr>
          <w:rFonts w:ascii="Times New Roman" w:hAnsi="Times New Roman"/>
          <w:sz w:val="24"/>
        </w:rPr>
        <w:t xml:space="preserve"> in your bags/back</w:t>
      </w:r>
      <w:r w:rsidR="00BE161E">
        <w:rPr>
          <w:rFonts w:ascii="Times New Roman" w:hAnsi="Times New Roman"/>
          <w:sz w:val="24"/>
        </w:rPr>
        <w:t>packs</w:t>
      </w:r>
      <w:r w:rsidR="001428AD" w:rsidRPr="006E0DFF">
        <w:rPr>
          <w:rFonts w:ascii="Times New Roman" w:hAnsi="Times New Roman"/>
          <w:sz w:val="24"/>
        </w:rPr>
        <w:t xml:space="preserve"> while you are in the classroom.</w:t>
      </w:r>
    </w:p>
    <w:p w:rsidR="001428AD" w:rsidRPr="006E0DFF" w:rsidRDefault="001428AD" w:rsidP="001428AD">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p>
    <w:p w:rsidR="001428AD" w:rsidRPr="006E0DFF" w:rsidRDefault="001428AD" w:rsidP="001428AD">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6E0DFF">
        <w:rPr>
          <w:rFonts w:ascii="Times New Roman" w:hAnsi="Times New Roman"/>
          <w:sz w:val="24"/>
        </w:rPr>
        <w:t xml:space="preserve">Laptop computers may be used during class time if doing so does not disturb nearby students and may </w:t>
      </w:r>
      <w:r w:rsidRPr="006E0DFF">
        <w:rPr>
          <w:rFonts w:ascii="Times New Roman" w:hAnsi="Times New Roman"/>
          <w:b/>
          <w:sz w:val="24"/>
          <w:u w:val="single"/>
        </w:rPr>
        <w:t>only</w:t>
      </w:r>
      <w:r w:rsidRPr="006E0DFF">
        <w:rPr>
          <w:rFonts w:ascii="Times New Roman" w:hAnsi="Times New Roman"/>
          <w:sz w:val="24"/>
        </w:rPr>
        <w:t xml:space="preserve"> be used for note-taking (e.g., no </w:t>
      </w:r>
      <w:r w:rsidR="00E02128" w:rsidRPr="006E0DFF">
        <w:rPr>
          <w:rFonts w:ascii="Times New Roman" w:hAnsi="Times New Roman"/>
          <w:sz w:val="24"/>
        </w:rPr>
        <w:t xml:space="preserve">twitter, </w:t>
      </w:r>
      <w:r w:rsidRPr="006E0DFF">
        <w:rPr>
          <w:rFonts w:ascii="Times New Roman" w:hAnsi="Times New Roman"/>
          <w:sz w:val="24"/>
        </w:rPr>
        <w:t xml:space="preserve">email checking, web surfing, </w:t>
      </w:r>
      <w:r w:rsidR="00E02128" w:rsidRPr="006E0DFF">
        <w:rPr>
          <w:rFonts w:ascii="Times New Roman" w:hAnsi="Times New Roman"/>
          <w:sz w:val="24"/>
        </w:rPr>
        <w:t>profile updating,</w:t>
      </w:r>
      <w:r w:rsidRPr="006E0DFF">
        <w:rPr>
          <w:rFonts w:ascii="Times New Roman" w:hAnsi="Times New Roman"/>
          <w:sz w:val="24"/>
        </w:rPr>
        <w:t xml:space="preserve"> game playing).  You will lose the privilege of using a laptop any use other than note-taking.</w:t>
      </w:r>
    </w:p>
    <w:p w:rsidR="004C5A53" w:rsidRDefault="004C5A53" w:rsidP="00D16A68">
      <w:pPr>
        <w:overflowPunct/>
        <w:autoSpaceDE/>
        <w:autoSpaceDN/>
        <w:adjustRightInd/>
        <w:textAlignment w:val="auto"/>
        <w:rPr>
          <w:color w:val="000000"/>
          <w:sz w:val="24"/>
          <w:szCs w:val="24"/>
        </w:rPr>
      </w:pPr>
    </w:p>
    <w:p w:rsidR="00071AD5" w:rsidRPr="006E0DFF" w:rsidRDefault="00071AD5" w:rsidP="00D16A68">
      <w:pPr>
        <w:overflowPunct/>
        <w:autoSpaceDE/>
        <w:autoSpaceDN/>
        <w:adjustRightInd/>
        <w:textAlignment w:val="auto"/>
        <w:rPr>
          <w:color w:val="000000"/>
          <w:sz w:val="24"/>
          <w:szCs w:val="24"/>
        </w:rPr>
      </w:pPr>
    </w:p>
    <w:p w:rsidR="0062702A" w:rsidRDefault="004C5A53" w:rsidP="007B3664">
      <w:pPr>
        <w:tabs>
          <w:tab w:val="left" w:pos="-2160"/>
          <w:tab w:val="left" w:pos="-1440"/>
          <w:tab w:val="left" w:pos="-360"/>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rPr>
      </w:pPr>
      <w:r w:rsidRPr="006E0DFF">
        <w:rPr>
          <w:b/>
          <w:color w:val="000000"/>
          <w:sz w:val="24"/>
          <w:szCs w:val="24"/>
          <w:u w:val="single"/>
        </w:rPr>
        <w:tab/>
        <w:t xml:space="preserve">   Date   </w:t>
      </w:r>
      <w:r w:rsidRPr="006E0DFF">
        <w:rPr>
          <w:b/>
          <w:color w:val="000000"/>
          <w:sz w:val="24"/>
          <w:szCs w:val="24"/>
          <w:u w:val="single"/>
        </w:rPr>
        <w:tab/>
      </w:r>
      <w:r w:rsidRPr="006E0DFF">
        <w:rPr>
          <w:b/>
          <w:color w:val="000000"/>
          <w:sz w:val="24"/>
          <w:szCs w:val="24"/>
        </w:rPr>
        <w:tab/>
      </w:r>
      <w:r w:rsidRPr="006E0DFF">
        <w:rPr>
          <w:b/>
          <w:color w:val="000000"/>
          <w:sz w:val="24"/>
          <w:szCs w:val="24"/>
        </w:rPr>
        <w:tab/>
      </w:r>
      <w:r w:rsidRPr="006E0DFF">
        <w:rPr>
          <w:b/>
          <w:color w:val="000000"/>
          <w:sz w:val="24"/>
          <w:szCs w:val="24"/>
          <w:u w:val="single"/>
        </w:rPr>
        <w:t>Text Chapter</w:t>
      </w:r>
      <w:r w:rsidRPr="006E0DFF">
        <w:rPr>
          <w:b/>
          <w:color w:val="000000"/>
          <w:sz w:val="24"/>
          <w:szCs w:val="24"/>
          <w:u w:val="single"/>
        </w:rPr>
        <w:tab/>
      </w:r>
      <w:r w:rsidR="00430D37">
        <w:rPr>
          <w:b/>
          <w:color w:val="000000"/>
          <w:sz w:val="24"/>
          <w:szCs w:val="24"/>
          <w:u w:val="single"/>
        </w:rPr>
        <w:t>and/or Activity</w:t>
      </w:r>
      <w:r w:rsidR="00D90A8D">
        <w:rPr>
          <w:b/>
          <w:color w:val="000000"/>
          <w:sz w:val="24"/>
          <w:szCs w:val="24"/>
          <w:u w:val="single"/>
        </w:rPr>
        <w:t xml:space="preserve"> for the Day</w:t>
      </w:r>
      <w:r w:rsidRPr="006E0DFF">
        <w:rPr>
          <w:b/>
          <w:color w:val="000000"/>
          <w:sz w:val="24"/>
          <w:szCs w:val="24"/>
        </w:rPr>
        <w:tab/>
      </w:r>
    </w:p>
    <w:p w:rsidR="00C11DAA" w:rsidRPr="007B3664" w:rsidRDefault="004C5A53" w:rsidP="0062702A">
      <w:pPr>
        <w:tabs>
          <w:tab w:val="left" w:pos="-2160"/>
          <w:tab w:val="left" w:pos="-1440"/>
          <w:tab w:val="left" w:pos="-360"/>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720"/>
        <w:rPr>
          <w:b/>
          <w:color w:val="000000"/>
          <w:sz w:val="24"/>
          <w:szCs w:val="24"/>
          <w:u w:val="single"/>
        </w:rPr>
      </w:pPr>
      <w:r w:rsidRPr="006E0DFF">
        <w:rPr>
          <w:b/>
          <w:color w:val="000000"/>
          <w:sz w:val="24"/>
          <w:szCs w:val="24"/>
        </w:rPr>
        <w:tab/>
      </w:r>
      <w:r w:rsidR="0086308B" w:rsidRPr="006E0DFF">
        <w:rPr>
          <w:b/>
          <w:color w:val="000000"/>
          <w:sz w:val="24"/>
          <w:szCs w:val="24"/>
        </w:rPr>
        <w:tab/>
      </w:r>
    </w:p>
    <w:p w:rsidR="004C5A53" w:rsidRPr="006E0DFF" w:rsidRDefault="00C8430E">
      <w:pPr>
        <w:tabs>
          <w:tab w:val="left" w:pos="-2160"/>
          <w:tab w:val="left" w:pos="-1440"/>
          <w:tab w:val="left" w:pos="0"/>
          <w:tab w:val="left" w:pos="720"/>
          <w:tab w:val="left" w:pos="1440"/>
          <w:tab w:val="left" w:pos="2160"/>
          <w:tab w:val="left" w:pos="2880"/>
          <w:tab w:val="left" w:pos="34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roofErr w:type="gramStart"/>
      <w:r>
        <w:rPr>
          <w:b/>
          <w:color w:val="000000"/>
          <w:sz w:val="24"/>
          <w:szCs w:val="24"/>
        </w:rPr>
        <w:t>Sept</w:t>
      </w:r>
      <w:r w:rsidR="00AD18F8" w:rsidRPr="006E0DFF">
        <w:rPr>
          <w:b/>
          <w:color w:val="000000"/>
          <w:sz w:val="24"/>
          <w:szCs w:val="24"/>
        </w:rPr>
        <w:t>.</w:t>
      </w:r>
      <w:proofErr w:type="gramEnd"/>
      <w:r w:rsidR="00AD18F8" w:rsidRPr="006E0DFF">
        <w:rPr>
          <w:b/>
          <w:color w:val="000000"/>
          <w:sz w:val="24"/>
          <w:szCs w:val="24"/>
        </w:rPr>
        <w:t xml:space="preserve"> </w:t>
      </w:r>
      <w:r w:rsidR="00C11DAA" w:rsidRPr="006E0DFF">
        <w:rPr>
          <w:color w:val="000000"/>
          <w:sz w:val="24"/>
          <w:szCs w:val="24"/>
        </w:rPr>
        <w:t xml:space="preserve"> </w:t>
      </w:r>
      <w:r>
        <w:rPr>
          <w:color w:val="000000"/>
          <w:sz w:val="24"/>
          <w:szCs w:val="24"/>
        </w:rPr>
        <w:tab/>
        <w:t>24</w:t>
      </w:r>
      <w:r w:rsidR="00577AA1">
        <w:rPr>
          <w:color w:val="000000"/>
          <w:sz w:val="24"/>
          <w:szCs w:val="24"/>
        </w:rPr>
        <w:t xml:space="preserve"> (M)</w:t>
      </w:r>
      <w:r w:rsidR="00DA0141" w:rsidRPr="006E0DFF">
        <w:rPr>
          <w:color w:val="000000"/>
          <w:sz w:val="24"/>
          <w:szCs w:val="24"/>
        </w:rPr>
        <w:tab/>
      </w:r>
      <w:r w:rsidR="00DA0141" w:rsidRPr="006E0DFF">
        <w:rPr>
          <w:color w:val="000000"/>
          <w:sz w:val="24"/>
          <w:szCs w:val="24"/>
        </w:rPr>
        <w:tab/>
      </w:r>
      <w:r w:rsidR="00A73E86">
        <w:rPr>
          <w:color w:val="000000"/>
          <w:sz w:val="24"/>
          <w:szCs w:val="24"/>
        </w:rPr>
        <w:tab/>
      </w:r>
      <w:r w:rsidR="00AD3AFA">
        <w:rPr>
          <w:color w:val="000000"/>
          <w:sz w:val="24"/>
          <w:szCs w:val="24"/>
        </w:rPr>
        <w:t>Install l</w:t>
      </w:r>
      <w:r w:rsidR="004D6EB3">
        <w:rPr>
          <w:color w:val="000000"/>
          <w:sz w:val="24"/>
          <w:szCs w:val="24"/>
        </w:rPr>
        <w:t>ap top APP/ install</w:t>
      </w:r>
      <w:r w:rsidR="00AD3AFA">
        <w:rPr>
          <w:color w:val="000000"/>
          <w:sz w:val="24"/>
          <w:szCs w:val="24"/>
        </w:rPr>
        <w:t xml:space="preserve"> SPSS</w:t>
      </w:r>
    </w:p>
    <w:p w:rsidR="004C5A53" w:rsidRDefault="00A81DD1">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b/>
          <w:color w:val="000000"/>
          <w:sz w:val="24"/>
          <w:szCs w:val="24"/>
        </w:rPr>
        <w:tab/>
      </w:r>
      <w:r w:rsidR="00C8430E">
        <w:rPr>
          <w:color w:val="000000"/>
          <w:sz w:val="24"/>
          <w:szCs w:val="24"/>
        </w:rPr>
        <w:t>25</w:t>
      </w:r>
      <w:r w:rsidR="00577AA1">
        <w:rPr>
          <w:color w:val="000000"/>
          <w:sz w:val="24"/>
          <w:szCs w:val="24"/>
        </w:rPr>
        <w:t xml:space="preserve"> (T)</w:t>
      </w:r>
      <w:r w:rsidR="00DA0141" w:rsidRPr="006E0DFF">
        <w:rPr>
          <w:color w:val="000000"/>
          <w:sz w:val="24"/>
          <w:szCs w:val="24"/>
        </w:rPr>
        <w:tab/>
      </w:r>
      <w:r w:rsidR="00DA0141" w:rsidRPr="006E0DFF">
        <w:rPr>
          <w:color w:val="000000"/>
          <w:sz w:val="24"/>
          <w:szCs w:val="24"/>
        </w:rPr>
        <w:tab/>
      </w:r>
      <w:r w:rsidR="00A73E86">
        <w:rPr>
          <w:color w:val="000000"/>
          <w:sz w:val="24"/>
          <w:szCs w:val="24"/>
        </w:rPr>
        <w:tab/>
      </w:r>
      <w:proofErr w:type="spellStart"/>
      <w:r w:rsidR="004D6EB3" w:rsidRPr="00CD077E">
        <w:rPr>
          <w:color w:val="000000"/>
          <w:sz w:val="24"/>
          <w:szCs w:val="24"/>
          <w:u w:val="single"/>
        </w:rPr>
        <w:t>Elmes</w:t>
      </w:r>
      <w:proofErr w:type="spellEnd"/>
      <w:r w:rsidR="004D6EB3">
        <w:rPr>
          <w:color w:val="000000"/>
          <w:sz w:val="24"/>
          <w:szCs w:val="24"/>
        </w:rPr>
        <w:t xml:space="preserve">: </w:t>
      </w:r>
      <w:r w:rsidR="004D6EB3" w:rsidRPr="006E0DFF">
        <w:rPr>
          <w:color w:val="000000"/>
          <w:sz w:val="24"/>
          <w:szCs w:val="24"/>
        </w:rPr>
        <w:t>Basics of Experimentation (7)</w:t>
      </w:r>
    </w:p>
    <w:p w:rsidR="00346EAC" w:rsidRPr="006E0DFF" w:rsidRDefault="00346EAC">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rsidR="004C5A53" w:rsidRDefault="00A81DD1" w:rsidP="002B2A14">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C8430E">
        <w:rPr>
          <w:color w:val="000000"/>
          <w:sz w:val="24"/>
          <w:szCs w:val="24"/>
        </w:rPr>
        <w:t>26</w:t>
      </w:r>
      <w:r w:rsidR="00577AA1">
        <w:rPr>
          <w:color w:val="000000"/>
          <w:sz w:val="24"/>
          <w:szCs w:val="24"/>
        </w:rPr>
        <w:t xml:space="preserve"> (W)</w:t>
      </w:r>
      <w:r w:rsidR="00B259DE" w:rsidRPr="006E0DFF">
        <w:rPr>
          <w:color w:val="000000"/>
          <w:sz w:val="24"/>
          <w:szCs w:val="24"/>
        </w:rPr>
        <w:tab/>
      </w:r>
      <w:r w:rsidR="004C5A53" w:rsidRPr="006E0DFF">
        <w:rPr>
          <w:color w:val="000000"/>
          <w:sz w:val="24"/>
          <w:szCs w:val="24"/>
        </w:rPr>
        <w:tab/>
      </w:r>
      <w:r w:rsidR="00A73E86">
        <w:rPr>
          <w:color w:val="000000"/>
          <w:sz w:val="24"/>
          <w:szCs w:val="24"/>
        </w:rPr>
        <w:tab/>
      </w:r>
      <w:proofErr w:type="spellStart"/>
      <w:r w:rsidR="004D6EB3" w:rsidRPr="00CD077E">
        <w:rPr>
          <w:color w:val="000000"/>
          <w:sz w:val="24"/>
          <w:szCs w:val="24"/>
          <w:u w:val="single"/>
        </w:rPr>
        <w:t>Elmes</w:t>
      </w:r>
      <w:proofErr w:type="spellEnd"/>
      <w:r w:rsidR="004D6EB3">
        <w:rPr>
          <w:color w:val="000000"/>
          <w:sz w:val="24"/>
          <w:szCs w:val="24"/>
        </w:rPr>
        <w:t xml:space="preserve">: </w:t>
      </w:r>
      <w:r w:rsidR="004D6EB3" w:rsidRPr="006E0DFF">
        <w:rPr>
          <w:color w:val="000000"/>
          <w:sz w:val="24"/>
          <w:szCs w:val="24"/>
        </w:rPr>
        <w:t>Experimental Design (9)</w:t>
      </w:r>
    </w:p>
    <w:p w:rsidR="00346EAC" w:rsidRPr="006E0DFF" w:rsidRDefault="00346EAC" w:rsidP="002B2A14">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rsidR="00A86629" w:rsidRDefault="00A81DD1" w:rsidP="000D1B16">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C8430E">
        <w:rPr>
          <w:color w:val="000000"/>
          <w:sz w:val="24"/>
          <w:szCs w:val="24"/>
        </w:rPr>
        <w:t>27</w:t>
      </w:r>
      <w:r w:rsidR="00577AA1">
        <w:rPr>
          <w:color w:val="000000"/>
          <w:sz w:val="24"/>
          <w:szCs w:val="24"/>
        </w:rPr>
        <w:t xml:space="preserve"> (</w:t>
      </w:r>
      <w:proofErr w:type="spellStart"/>
      <w:r w:rsidR="00577AA1">
        <w:rPr>
          <w:color w:val="000000"/>
          <w:sz w:val="24"/>
          <w:szCs w:val="24"/>
        </w:rPr>
        <w:t>Th</w:t>
      </w:r>
      <w:proofErr w:type="spellEnd"/>
      <w:r w:rsidR="00577AA1">
        <w:rPr>
          <w:color w:val="000000"/>
          <w:sz w:val="24"/>
          <w:szCs w:val="24"/>
        </w:rPr>
        <w:t>)</w:t>
      </w:r>
      <w:r w:rsidR="006A241E" w:rsidRPr="006E0DFF">
        <w:rPr>
          <w:color w:val="000000"/>
          <w:sz w:val="24"/>
          <w:szCs w:val="24"/>
        </w:rPr>
        <w:tab/>
      </w:r>
      <w:r w:rsidR="006A241E" w:rsidRPr="006E0DFF">
        <w:rPr>
          <w:color w:val="000000"/>
          <w:sz w:val="24"/>
          <w:szCs w:val="24"/>
        </w:rPr>
        <w:tab/>
      </w:r>
      <w:proofErr w:type="spellStart"/>
      <w:r w:rsidR="004D6EB3">
        <w:rPr>
          <w:color w:val="000000"/>
          <w:sz w:val="24"/>
          <w:szCs w:val="24"/>
        </w:rPr>
        <w:t>Elmes</w:t>
      </w:r>
      <w:proofErr w:type="spellEnd"/>
      <w:r w:rsidR="004D6EB3">
        <w:rPr>
          <w:color w:val="000000"/>
          <w:sz w:val="24"/>
          <w:szCs w:val="24"/>
        </w:rPr>
        <w:t xml:space="preserve">: </w:t>
      </w:r>
      <w:r w:rsidR="004D6EB3" w:rsidRPr="006E0DFF">
        <w:rPr>
          <w:color w:val="000000"/>
          <w:sz w:val="24"/>
          <w:szCs w:val="24"/>
        </w:rPr>
        <w:t>Complex Design (10)</w:t>
      </w:r>
    </w:p>
    <w:p w:rsidR="00816EAF" w:rsidRPr="006E0DFF" w:rsidRDefault="00816EAF" w:rsidP="000D1B16">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rsidR="00C51C22" w:rsidRPr="006E0DFF" w:rsidRDefault="000D1B16" w:rsidP="009E094A">
      <w:pPr>
        <w:tabs>
          <w:tab w:val="left" w:pos="-2160"/>
          <w:tab w:val="left" w:pos="-1440"/>
          <w:tab w:val="left" w:pos="0"/>
          <w:tab w:val="left" w:pos="720"/>
          <w:tab w:val="left" w:pos="1440"/>
          <w:tab w:val="left" w:pos="2160"/>
          <w:tab w:val="left" w:pos="2780"/>
          <w:tab w:val="left" w:pos="34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sidR="00C8430E" w:rsidRPr="00C8430E">
        <w:rPr>
          <w:sz w:val="24"/>
          <w:szCs w:val="24"/>
        </w:rPr>
        <w:t xml:space="preserve">28 </w:t>
      </w:r>
      <w:r w:rsidR="00577AA1" w:rsidRPr="00C8430E">
        <w:rPr>
          <w:sz w:val="24"/>
          <w:szCs w:val="24"/>
        </w:rPr>
        <w:t>(F)</w:t>
      </w:r>
      <w:r w:rsidR="00B259DE" w:rsidRPr="006E0DFF">
        <w:rPr>
          <w:color w:val="000000"/>
          <w:sz w:val="24"/>
          <w:szCs w:val="24"/>
        </w:rPr>
        <w:tab/>
        <w:t xml:space="preserve"> </w:t>
      </w:r>
      <w:r w:rsidR="00B259DE" w:rsidRPr="006E0DFF">
        <w:rPr>
          <w:color w:val="000000"/>
          <w:sz w:val="24"/>
          <w:szCs w:val="24"/>
        </w:rPr>
        <w:tab/>
      </w:r>
      <w:r w:rsidR="00A73E86">
        <w:rPr>
          <w:color w:val="000000"/>
          <w:sz w:val="24"/>
          <w:szCs w:val="24"/>
        </w:rPr>
        <w:tab/>
      </w:r>
      <w:proofErr w:type="spellStart"/>
      <w:r w:rsidR="00635C8F">
        <w:rPr>
          <w:color w:val="000000"/>
          <w:sz w:val="24"/>
          <w:szCs w:val="24"/>
        </w:rPr>
        <w:t>Elmes</w:t>
      </w:r>
      <w:proofErr w:type="spellEnd"/>
      <w:r w:rsidR="00635C8F">
        <w:rPr>
          <w:color w:val="000000"/>
          <w:sz w:val="24"/>
          <w:szCs w:val="24"/>
        </w:rPr>
        <w:t xml:space="preserve">: </w:t>
      </w:r>
      <w:r w:rsidR="002B2A14" w:rsidRPr="006E0DFF">
        <w:rPr>
          <w:color w:val="000000"/>
          <w:sz w:val="24"/>
          <w:szCs w:val="24"/>
        </w:rPr>
        <w:t>Conducting Ethical Research (4)</w:t>
      </w:r>
    </w:p>
    <w:p w:rsidR="004C5A53" w:rsidRDefault="00C8430E" w:rsidP="000D1B16">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C8430E">
        <w:rPr>
          <w:b/>
          <w:color w:val="000000"/>
          <w:sz w:val="24"/>
          <w:szCs w:val="24"/>
        </w:rPr>
        <w:t>Oct</w:t>
      </w:r>
      <w:r>
        <w:rPr>
          <w:color w:val="000000"/>
          <w:sz w:val="24"/>
          <w:szCs w:val="24"/>
        </w:rPr>
        <w:t>.</w:t>
      </w:r>
      <w:r w:rsidR="00A86629" w:rsidRPr="006E0DFF">
        <w:rPr>
          <w:color w:val="000000"/>
          <w:sz w:val="24"/>
          <w:szCs w:val="24"/>
        </w:rPr>
        <w:tab/>
      </w:r>
      <w:r>
        <w:rPr>
          <w:color w:val="000000"/>
          <w:sz w:val="24"/>
          <w:szCs w:val="24"/>
        </w:rPr>
        <w:t>01</w:t>
      </w:r>
      <w:r w:rsidR="007C6628">
        <w:rPr>
          <w:color w:val="000000"/>
          <w:sz w:val="24"/>
          <w:szCs w:val="24"/>
        </w:rPr>
        <w:t xml:space="preserve"> (M)</w:t>
      </w:r>
      <w:r w:rsidR="004C5A53" w:rsidRPr="006E0DFF">
        <w:rPr>
          <w:color w:val="000000"/>
          <w:sz w:val="24"/>
          <w:szCs w:val="24"/>
        </w:rPr>
        <w:tab/>
      </w:r>
      <w:r w:rsidR="00C10F7A" w:rsidRPr="006E0DFF">
        <w:rPr>
          <w:color w:val="000000"/>
          <w:sz w:val="24"/>
          <w:szCs w:val="24"/>
        </w:rPr>
        <w:tab/>
      </w:r>
      <w:r w:rsidR="00A73E86">
        <w:rPr>
          <w:color w:val="000000"/>
          <w:sz w:val="24"/>
          <w:szCs w:val="24"/>
        </w:rPr>
        <w:tab/>
      </w:r>
      <w:proofErr w:type="spellStart"/>
      <w:r w:rsidR="00346EAC">
        <w:rPr>
          <w:color w:val="000000"/>
          <w:sz w:val="24"/>
          <w:szCs w:val="24"/>
        </w:rPr>
        <w:t>Elmes</w:t>
      </w:r>
      <w:proofErr w:type="spellEnd"/>
      <w:r w:rsidR="00346EAC">
        <w:rPr>
          <w:color w:val="000000"/>
          <w:sz w:val="24"/>
          <w:szCs w:val="24"/>
        </w:rPr>
        <w:t xml:space="preserve">: </w:t>
      </w:r>
      <w:r w:rsidR="00256E3C" w:rsidRPr="006E0DFF">
        <w:rPr>
          <w:color w:val="000000"/>
          <w:sz w:val="24"/>
          <w:szCs w:val="24"/>
        </w:rPr>
        <w:t>Statistical Appendix A</w:t>
      </w:r>
    </w:p>
    <w:p w:rsidR="00242E4E" w:rsidRPr="006E0DFF" w:rsidRDefault="00242E4E" w:rsidP="000D1B16">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bookmarkStart w:id="0" w:name="_GoBack"/>
      <w:bookmarkEnd w:id="0"/>
    </w:p>
    <w:p w:rsidR="00A86629" w:rsidRDefault="00A81DD1" w:rsidP="00A86629">
      <w:pPr>
        <w:tabs>
          <w:tab w:val="left" w:pos="-2160"/>
          <w:tab w:val="left" w:pos="-1440"/>
          <w:tab w:val="left" w:pos="0"/>
          <w:tab w:val="left" w:pos="120"/>
          <w:tab w:val="left" w:pos="720"/>
          <w:tab w:val="left" w:pos="1440"/>
          <w:tab w:val="left" w:pos="2160"/>
          <w:tab w:val="left" w:pos="250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C8430E">
        <w:rPr>
          <w:color w:val="000000"/>
          <w:sz w:val="24"/>
          <w:szCs w:val="24"/>
        </w:rPr>
        <w:t>02</w:t>
      </w:r>
      <w:r w:rsidR="007C6628">
        <w:rPr>
          <w:color w:val="000000"/>
          <w:sz w:val="24"/>
          <w:szCs w:val="24"/>
        </w:rPr>
        <w:t xml:space="preserve"> (T)</w:t>
      </w:r>
      <w:r w:rsidR="00A86629" w:rsidRPr="006E0DFF">
        <w:rPr>
          <w:color w:val="000000"/>
          <w:sz w:val="24"/>
          <w:szCs w:val="24"/>
        </w:rPr>
        <w:tab/>
      </w:r>
      <w:r w:rsidR="00A86629" w:rsidRPr="006E0DFF">
        <w:rPr>
          <w:color w:val="000000"/>
          <w:sz w:val="24"/>
          <w:szCs w:val="24"/>
        </w:rPr>
        <w:tab/>
      </w:r>
      <w:r w:rsidR="00A73E86">
        <w:rPr>
          <w:color w:val="000000"/>
          <w:sz w:val="24"/>
          <w:szCs w:val="24"/>
        </w:rPr>
        <w:tab/>
      </w:r>
      <w:proofErr w:type="spellStart"/>
      <w:r w:rsidR="00346EAC">
        <w:rPr>
          <w:color w:val="000000"/>
          <w:sz w:val="24"/>
          <w:szCs w:val="24"/>
        </w:rPr>
        <w:t>Elemes</w:t>
      </w:r>
      <w:proofErr w:type="spellEnd"/>
      <w:r w:rsidR="00346EAC">
        <w:rPr>
          <w:color w:val="000000"/>
          <w:sz w:val="24"/>
          <w:szCs w:val="24"/>
        </w:rPr>
        <w:t xml:space="preserve">: </w:t>
      </w:r>
      <w:r w:rsidR="00256E3C" w:rsidRPr="006E0DFF">
        <w:rPr>
          <w:color w:val="000000"/>
          <w:sz w:val="24"/>
          <w:szCs w:val="24"/>
        </w:rPr>
        <w:t>Statistical Appendix B</w:t>
      </w:r>
    </w:p>
    <w:p w:rsidR="00CA7B6C" w:rsidRPr="006E0DFF" w:rsidRDefault="00CA7B6C" w:rsidP="00CA7B6C">
      <w:pPr>
        <w:tabs>
          <w:tab w:val="left" w:pos="-2160"/>
          <w:tab w:val="left" w:pos="-1440"/>
          <w:tab w:val="left" w:pos="0"/>
          <w:tab w:val="left" w:pos="180"/>
          <w:tab w:val="left" w:pos="720"/>
          <w:tab w:val="left" w:pos="1350"/>
          <w:tab w:val="left" w:pos="1440"/>
          <w:tab w:val="left" w:pos="2160"/>
          <w:tab w:val="left" w:pos="297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CA7B6C">
        <w:rPr>
          <w:color w:val="000000"/>
          <w:sz w:val="24"/>
          <w:szCs w:val="24"/>
        </w:rPr>
        <w:tab/>
      </w:r>
      <w:r w:rsidRPr="00CA7B6C">
        <w:rPr>
          <w:color w:val="000000"/>
          <w:sz w:val="24"/>
          <w:szCs w:val="24"/>
        </w:rPr>
        <w:tab/>
      </w:r>
      <w:r w:rsidRPr="00CA7B6C">
        <w:rPr>
          <w:color w:val="000000"/>
          <w:sz w:val="24"/>
          <w:szCs w:val="24"/>
        </w:rPr>
        <w:tab/>
      </w:r>
      <w:r w:rsidRPr="00CA7B6C">
        <w:rPr>
          <w:color w:val="000000"/>
          <w:sz w:val="24"/>
          <w:szCs w:val="24"/>
        </w:rPr>
        <w:tab/>
      </w:r>
      <w:r w:rsidRPr="00CA7B6C">
        <w:rPr>
          <w:color w:val="000000"/>
          <w:sz w:val="24"/>
          <w:szCs w:val="24"/>
        </w:rPr>
        <w:tab/>
      </w:r>
      <w:r w:rsidRPr="00CA7B6C">
        <w:rPr>
          <w:color w:val="000000"/>
          <w:sz w:val="24"/>
          <w:szCs w:val="24"/>
        </w:rPr>
        <w:tab/>
      </w:r>
      <w:r w:rsidRPr="00CA7B6C">
        <w:rPr>
          <w:color w:val="000000"/>
          <w:sz w:val="24"/>
          <w:szCs w:val="24"/>
        </w:rPr>
        <w:tab/>
      </w:r>
    </w:p>
    <w:p w:rsidR="00A86629" w:rsidRDefault="000D1B16" w:rsidP="00416478">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sidR="00C8430E">
        <w:rPr>
          <w:sz w:val="24"/>
          <w:szCs w:val="24"/>
        </w:rPr>
        <w:t>03</w:t>
      </w:r>
      <w:r w:rsidR="007C6628" w:rsidRPr="007C6628">
        <w:rPr>
          <w:sz w:val="24"/>
          <w:szCs w:val="24"/>
        </w:rPr>
        <w:t xml:space="preserve"> (W)</w:t>
      </w:r>
      <w:r w:rsidR="00A86629" w:rsidRPr="006E0DFF">
        <w:rPr>
          <w:color w:val="000000"/>
          <w:sz w:val="24"/>
          <w:szCs w:val="24"/>
        </w:rPr>
        <w:tab/>
      </w:r>
      <w:r w:rsidR="00A86629" w:rsidRPr="006E0DFF">
        <w:rPr>
          <w:color w:val="000000"/>
          <w:sz w:val="24"/>
          <w:szCs w:val="24"/>
        </w:rPr>
        <w:tab/>
      </w:r>
      <w:r w:rsidR="00A73E86">
        <w:rPr>
          <w:color w:val="000000"/>
          <w:sz w:val="24"/>
          <w:szCs w:val="24"/>
        </w:rPr>
        <w:tab/>
      </w:r>
      <w:proofErr w:type="spellStart"/>
      <w:r w:rsidR="00416478">
        <w:rPr>
          <w:color w:val="000000"/>
          <w:sz w:val="24"/>
          <w:szCs w:val="24"/>
          <w:u w:val="single"/>
        </w:rPr>
        <w:t>Elmes</w:t>
      </w:r>
      <w:proofErr w:type="spellEnd"/>
      <w:r w:rsidR="00416478">
        <w:rPr>
          <w:color w:val="000000"/>
          <w:sz w:val="24"/>
          <w:szCs w:val="24"/>
        </w:rPr>
        <w:t>: Quasi-Experimental Designs (12)</w:t>
      </w:r>
    </w:p>
    <w:p w:rsidR="00AA4A03" w:rsidRPr="00253C43" w:rsidRDefault="00AA4A03" w:rsidP="00AA4A03">
      <w:pPr>
        <w:tabs>
          <w:tab w:val="left" w:pos="-2160"/>
          <w:tab w:val="left" w:pos="-1440"/>
          <w:tab w:val="left" w:pos="0"/>
          <w:tab w:val="left" w:pos="720"/>
          <w:tab w:val="left" w:pos="1440"/>
          <w:tab w:val="left" w:pos="2160"/>
          <w:tab w:val="left" w:pos="297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b/>
          <w:color w:val="7030A0"/>
          <w:sz w:val="24"/>
          <w:szCs w:val="24"/>
        </w:rPr>
        <w:tab/>
      </w:r>
      <w:r>
        <w:rPr>
          <w:b/>
          <w:color w:val="7030A0"/>
          <w:sz w:val="24"/>
          <w:szCs w:val="24"/>
        </w:rPr>
        <w:tab/>
      </w:r>
      <w:r>
        <w:rPr>
          <w:b/>
          <w:color w:val="7030A0"/>
          <w:sz w:val="24"/>
          <w:szCs w:val="24"/>
        </w:rPr>
        <w:tab/>
      </w:r>
      <w:r>
        <w:rPr>
          <w:b/>
          <w:color w:val="7030A0"/>
          <w:sz w:val="24"/>
          <w:szCs w:val="24"/>
        </w:rPr>
        <w:tab/>
      </w:r>
      <w:r>
        <w:rPr>
          <w:b/>
          <w:color w:val="7030A0"/>
          <w:sz w:val="24"/>
          <w:szCs w:val="24"/>
        </w:rPr>
        <w:tab/>
      </w:r>
    </w:p>
    <w:p w:rsidR="007C6628" w:rsidRDefault="00C8430E" w:rsidP="007C6628">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t>04</w:t>
      </w:r>
      <w:r w:rsidR="007C6628">
        <w:rPr>
          <w:color w:val="000000"/>
          <w:sz w:val="24"/>
          <w:szCs w:val="24"/>
        </w:rPr>
        <w:t xml:space="preserve"> (</w:t>
      </w:r>
      <w:proofErr w:type="spellStart"/>
      <w:r w:rsidR="007C6628">
        <w:rPr>
          <w:color w:val="000000"/>
          <w:sz w:val="24"/>
          <w:szCs w:val="24"/>
        </w:rPr>
        <w:t>Th</w:t>
      </w:r>
      <w:proofErr w:type="spellEnd"/>
      <w:r w:rsidR="007C6628">
        <w:rPr>
          <w:color w:val="000000"/>
          <w:sz w:val="24"/>
          <w:szCs w:val="24"/>
        </w:rPr>
        <w:t>)</w:t>
      </w:r>
      <w:r w:rsidR="00A86629" w:rsidRPr="006E0DFF">
        <w:rPr>
          <w:color w:val="000000"/>
          <w:sz w:val="24"/>
          <w:szCs w:val="24"/>
        </w:rPr>
        <w:tab/>
      </w:r>
      <w:r w:rsidR="00A86629" w:rsidRPr="006E0DFF">
        <w:rPr>
          <w:color w:val="000000"/>
          <w:sz w:val="24"/>
          <w:szCs w:val="24"/>
        </w:rPr>
        <w:tab/>
      </w:r>
      <w:proofErr w:type="spellStart"/>
      <w:r w:rsidR="00416478" w:rsidRPr="00CD077E">
        <w:rPr>
          <w:color w:val="000000"/>
          <w:sz w:val="24"/>
          <w:szCs w:val="24"/>
          <w:u w:val="single"/>
        </w:rPr>
        <w:t>Elmes</w:t>
      </w:r>
      <w:proofErr w:type="spellEnd"/>
      <w:r w:rsidR="00416478">
        <w:rPr>
          <w:color w:val="000000"/>
          <w:sz w:val="24"/>
          <w:szCs w:val="24"/>
        </w:rPr>
        <w:t>: Relational Research (6</w:t>
      </w:r>
      <w:r w:rsidR="00416478" w:rsidRPr="006E0DFF">
        <w:rPr>
          <w:color w:val="000000"/>
          <w:sz w:val="24"/>
          <w:szCs w:val="24"/>
        </w:rPr>
        <w:t>)</w:t>
      </w:r>
    </w:p>
    <w:p w:rsidR="00A86629" w:rsidRPr="006E0DFF" w:rsidRDefault="007C6628" w:rsidP="007C6628">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b/>
          <w:color w:val="7030A0"/>
          <w:sz w:val="24"/>
          <w:szCs w:val="24"/>
        </w:rPr>
        <w:tab/>
      </w:r>
      <w:r>
        <w:rPr>
          <w:b/>
          <w:color w:val="7030A0"/>
          <w:sz w:val="24"/>
          <w:szCs w:val="24"/>
        </w:rPr>
        <w:tab/>
      </w:r>
      <w:r>
        <w:rPr>
          <w:b/>
          <w:color w:val="7030A0"/>
          <w:sz w:val="24"/>
          <w:szCs w:val="24"/>
        </w:rPr>
        <w:tab/>
      </w:r>
      <w:r>
        <w:rPr>
          <w:b/>
          <w:color w:val="7030A0"/>
          <w:sz w:val="24"/>
          <w:szCs w:val="24"/>
        </w:rPr>
        <w:tab/>
      </w:r>
      <w:r>
        <w:rPr>
          <w:b/>
          <w:color w:val="7030A0"/>
          <w:sz w:val="24"/>
          <w:szCs w:val="24"/>
        </w:rPr>
        <w:tab/>
      </w:r>
    </w:p>
    <w:p w:rsidR="00362FCF" w:rsidRDefault="006A241E" w:rsidP="009E094A">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C8430E">
        <w:rPr>
          <w:b/>
          <w:color w:val="7030A0"/>
          <w:sz w:val="24"/>
          <w:szCs w:val="24"/>
        </w:rPr>
        <w:t>05</w:t>
      </w:r>
      <w:r w:rsidR="007C6628">
        <w:rPr>
          <w:b/>
          <w:color w:val="7030A0"/>
          <w:sz w:val="24"/>
          <w:szCs w:val="24"/>
        </w:rPr>
        <w:t xml:space="preserve"> (F)</w:t>
      </w:r>
      <w:r w:rsidR="00A86629" w:rsidRPr="006E0DFF">
        <w:rPr>
          <w:color w:val="000000"/>
          <w:sz w:val="24"/>
          <w:szCs w:val="24"/>
        </w:rPr>
        <w:tab/>
      </w:r>
      <w:r w:rsidR="00A86629" w:rsidRPr="006E0DFF">
        <w:rPr>
          <w:color w:val="000000"/>
          <w:sz w:val="24"/>
          <w:szCs w:val="24"/>
        </w:rPr>
        <w:tab/>
      </w:r>
      <w:r w:rsidR="00A81E35" w:rsidRPr="00A81E35">
        <w:rPr>
          <w:b/>
          <w:color w:val="7030A0"/>
          <w:sz w:val="24"/>
          <w:szCs w:val="24"/>
        </w:rPr>
        <w:t>Midterm Exam (All material since the first day of class</w:t>
      </w:r>
      <w:r w:rsidR="00A81E35">
        <w:rPr>
          <w:color w:val="000000"/>
          <w:sz w:val="24"/>
          <w:szCs w:val="24"/>
        </w:rPr>
        <w:t>)</w:t>
      </w:r>
    </w:p>
    <w:p w:rsidR="00B35652" w:rsidRPr="006E0DFF" w:rsidRDefault="00B35652" w:rsidP="009E094A">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b/>
          <w:color w:val="7030A0"/>
          <w:sz w:val="24"/>
          <w:szCs w:val="24"/>
        </w:rPr>
        <w:tab/>
      </w:r>
      <w:r>
        <w:rPr>
          <w:b/>
          <w:color w:val="7030A0"/>
          <w:sz w:val="24"/>
          <w:szCs w:val="24"/>
        </w:rPr>
        <w:tab/>
      </w:r>
      <w:r>
        <w:rPr>
          <w:b/>
          <w:color w:val="7030A0"/>
          <w:sz w:val="24"/>
          <w:szCs w:val="24"/>
        </w:rPr>
        <w:tab/>
      </w:r>
      <w:r>
        <w:rPr>
          <w:b/>
          <w:color w:val="7030A0"/>
          <w:sz w:val="24"/>
          <w:szCs w:val="24"/>
        </w:rPr>
        <w:tab/>
        <w:t>First</w:t>
      </w:r>
      <w:r w:rsidRPr="00F62840">
        <w:rPr>
          <w:b/>
          <w:color w:val="7030A0"/>
          <w:sz w:val="24"/>
          <w:szCs w:val="24"/>
        </w:rPr>
        <w:t xml:space="preserve"> part of the</w:t>
      </w:r>
      <w:r w:rsidRPr="00F62840">
        <w:rPr>
          <w:color w:val="7030A0"/>
          <w:sz w:val="24"/>
          <w:szCs w:val="24"/>
        </w:rPr>
        <w:t xml:space="preserve"> </w:t>
      </w:r>
      <w:r w:rsidRPr="00CC4B18">
        <w:rPr>
          <w:b/>
          <w:color w:val="7030A0"/>
          <w:sz w:val="24"/>
          <w:szCs w:val="24"/>
        </w:rPr>
        <w:t>Empirical Research Report Due: 5:00 PM</w:t>
      </w:r>
    </w:p>
    <w:p w:rsidR="00486C76" w:rsidRDefault="00A86629"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C8430E">
        <w:rPr>
          <w:color w:val="000000"/>
          <w:sz w:val="24"/>
          <w:szCs w:val="24"/>
        </w:rPr>
        <w:t>08</w:t>
      </w:r>
      <w:r w:rsidR="007F043B">
        <w:rPr>
          <w:color w:val="000000"/>
          <w:sz w:val="24"/>
          <w:szCs w:val="24"/>
        </w:rPr>
        <w:t xml:space="preserve"> (M)</w:t>
      </w:r>
      <w:r w:rsidR="004C5A53" w:rsidRPr="003F3CA4">
        <w:rPr>
          <w:color w:val="000000"/>
          <w:sz w:val="24"/>
          <w:szCs w:val="24"/>
        </w:rPr>
        <w:tab/>
      </w:r>
      <w:r w:rsidR="0096304B" w:rsidRPr="003F3CA4">
        <w:rPr>
          <w:color w:val="000000"/>
          <w:sz w:val="24"/>
          <w:szCs w:val="24"/>
        </w:rPr>
        <w:tab/>
      </w:r>
      <w:r w:rsidR="00A73E86">
        <w:rPr>
          <w:color w:val="000000"/>
          <w:sz w:val="24"/>
          <w:szCs w:val="24"/>
        </w:rPr>
        <w:tab/>
      </w:r>
      <w:r w:rsidR="007F043B" w:rsidRPr="007F043B">
        <w:rPr>
          <w:color w:val="000000"/>
          <w:sz w:val="24"/>
          <w:szCs w:val="24"/>
          <w:u w:val="single"/>
        </w:rPr>
        <w:t>Dragon</w:t>
      </w:r>
      <w:r w:rsidR="007F043B">
        <w:rPr>
          <w:color w:val="000000"/>
          <w:sz w:val="24"/>
          <w:szCs w:val="24"/>
        </w:rPr>
        <w:t xml:space="preserve">: </w:t>
      </w:r>
      <w:r w:rsidR="00577AA1">
        <w:rPr>
          <w:color w:val="000000"/>
          <w:sz w:val="24"/>
          <w:szCs w:val="24"/>
        </w:rPr>
        <w:t>Multifactor ANOVA (Within)</w:t>
      </w:r>
    </w:p>
    <w:p w:rsidR="00F62840" w:rsidRDefault="00F62840" w:rsidP="00416478">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C00000"/>
          <w:sz w:val="24"/>
          <w:szCs w:val="24"/>
        </w:rPr>
      </w:pPr>
      <w:r>
        <w:rPr>
          <w:b/>
          <w:color w:val="7030A0"/>
          <w:sz w:val="24"/>
          <w:szCs w:val="24"/>
        </w:rPr>
        <w:tab/>
      </w:r>
      <w:r>
        <w:rPr>
          <w:b/>
          <w:color w:val="7030A0"/>
          <w:sz w:val="24"/>
          <w:szCs w:val="24"/>
        </w:rPr>
        <w:tab/>
      </w:r>
      <w:r>
        <w:rPr>
          <w:b/>
          <w:color w:val="7030A0"/>
          <w:sz w:val="24"/>
          <w:szCs w:val="24"/>
        </w:rPr>
        <w:tab/>
      </w:r>
      <w:r>
        <w:rPr>
          <w:b/>
          <w:color w:val="7030A0"/>
          <w:sz w:val="24"/>
          <w:szCs w:val="24"/>
        </w:rPr>
        <w:tab/>
      </w:r>
      <w:r w:rsidR="00416478" w:rsidRPr="00086B04">
        <w:rPr>
          <w:color w:val="C00000"/>
          <w:sz w:val="24"/>
          <w:szCs w:val="24"/>
          <w:u w:val="single"/>
        </w:rPr>
        <w:t>Wilson-</w:t>
      </w:r>
      <w:proofErr w:type="spellStart"/>
      <w:r w:rsidR="00416478" w:rsidRPr="00086B04">
        <w:rPr>
          <w:color w:val="C00000"/>
          <w:sz w:val="24"/>
          <w:szCs w:val="24"/>
          <w:u w:val="single"/>
        </w:rPr>
        <w:t>Doenges</w:t>
      </w:r>
      <w:proofErr w:type="spellEnd"/>
      <w:r w:rsidR="00416478" w:rsidRPr="00086B04">
        <w:rPr>
          <w:color w:val="C00000"/>
          <w:sz w:val="24"/>
          <w:szCs w:val="24"/>
        </w:rPr>
        <w:t>: SPSS Data Entry Basics (1)</w:t>
      </w:r>
    </w:p>
    <w:p w:rsidR="00086B04" w:rsidRDefault="00086B04" w:rsidP="00416478">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086B04">
        <w:rPr>
          <w:color w:val="C00000"/>
          <w:sz w:val="24"/>
          <w:szCs w:val="24"/>
        </w:rPr>
        <w:tab/>
      </w:r>
      <w:r w:rsidRPr="00086B04">
        <w:rPr>
          <w:color w:val="C00000"/>
          <w:sz w:val="24"/>
          <w:szCs w:val="24"/>
        </w:rPr>
        <w:tab/>
      </w:r>
      <w:r w:rsidRPr="00086B04">
        <w:rPr>
          <w:color w:val="C00000"/>
          <w:sz w:val="24"/>
          <w:szCs w:val="24"/>
        </w:rPr>
        <w:tab/>
      </w:r>
      <w:r w:rsidRPr="00086B04">
        <w:rPr>
          <w:color w:val="C00000"/>
          <w:sz w:val="24"/>
          <w:szCs w:val="24"/>
        </w:rPr>
        <w:tab/>
      </w:r>
      <w:r w:rsidRPr="00086B04">
        <w:rPr>
          <w:color w:val="C00000"/>
          <w:sz w:val="24"/>
          <w:szCs w:val="24"/>
          <w:u w:val="single"/>
        </w:rPr>
        <w:t>Wilson-</w:t>
      </w:r>
      <w:proofErr w:type="spellStart"/>
      <w:r w:rsidRPr="00086B04">
        <w:rPr>
          <w:color w:val="C00000"/>
          <w:sz w:val="24"/>
          <w:szCs w:val="24"/>
          <w:u w:val="single"/>
        </w:rPr>
        <w:t>Doenges</w:t>
      </w:r>
      <w:proofErr w:type="spellEnd"/>
      <w:r w:rsidRPr="00086B04">
        <w:rPr>
          <w:color w:val="C00000"/>
          <w:sz w:val="24"/>
          <w:szCs w:val="24"/>
        </w:rPr>
        <w:t>: SPSS Getting a Feel for your Data (2)</w:t>
      </w:r>
    </w:p>
    <w:p w:rsidR="00486C76" w:rsidRPr="006E0DFF" w:rsidRDefault="00C8430E" w:rsidP="00416478">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right="-720"/>
        <w:rPr>
          <w:color w:val="000000"/>
          <w:sz w:val="24"/>
          <w:szCs w:val="24"/>
        </w:rPr>
      </w:pPr>
      <w:r>
        <w:rPr>
          <w:color w:val="000000"/>
          <w:sz w:val="24"/>
          <w:szCs w:val="24"/>
        </w:rPr>
        <w:t>09</w:t>
      </w:r>
      <w:r w:rsidR="007F043B">
        <w:rPr>
          <w:color w:val="000000"/>
          <w:sz w:val="24"/>
          <w:szCs w:val="24"/>
        </w:rPr>
        <w:t xml:space="preserve"> (T)</w:t>
      </w:r>
      <w:r w:rsidR="0063129A" w:rsidRPr="006E0DFF">
        <w:rPr>
          <w:color w:val="000000"/>
          <w:sz w:val="24"/>
          <w:szCs w:val="24"/>
        </w:rPr>
        <w:tab/>
      </w:r>
      <w:r w:rsidR="0063129A" w:rsidRPr="006E0DFF">
        <w:rPr>
          <w:color w:val="000000"/>
          <w:sz w:val="24"/>
          <w:szCs w:val="24"/>
        </w:rPr>
        <w:tab/>
      </w:r>
      <w:r w:rsidR="00A73E86">
        <w:rPr>
          <w:color w:val="000000"/>
          <w:sz w:val="24"/>
          <w:szCs w:val="24"/>
        </w:rPr>
        <w:tab/>
      </w:r>
      <w:r w:rsidR="007F043B" w:rsidRPr="007F043B">
        <w:rPr>
          <w:color w:val="000000"/>
          <w:sz w:val="24"/>
          <w:szCs w:val="24"/>
          <w:u w:val="single"/>
        </w:rPr>
        <w:t>Dragon</w:t>
      </w:r>
      <w:r w:rsidR="007F043B">
        <w:rPr>
          <w:color w:val="000000"/>
          <w:sz w:val="24"/>
          <w:szCs w:val="24"/>
        </w:rPr>
        <w:t xml:space="preserve">: </w:t>
      </w:r>
      <w:r w:rsidR="00577AA1">
        <w:rPr>
          <w:color w:val="000000"/>
          <w:sz w:val="24"/>
          <w:szCs w:val="24"/>
        </w:rPr>
        <w:t>Multifactor ANOVA (Mixed, Covariance)</w:t>
      </w:r>
    </w:p>
    <w:p w:rsidR="00486C76" w:rsidRDefault="00C8430E" w:rsidP="00086B04">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t>10</w:t>
      </w:r>
      <w:r w:rsidR="007F043B">
        <w:rPr>
          <w:color w:val="000000"/>
          <w:sz w:val="24"/>
          <w:szCs w:val="24"/>
        </w:rPr>
        <w:t xml:space="preserve"> (W)</w:t>
      </w:r>
      <w:r w:rsidR="007F043B">
        <w:rPr>
          <w:color w:val="000000"/>
          <w:sz w:val="24"/>
          <w:szCs w:val="24"/>
        </w:rPr>
        <w:tab/>
      </w:r>
      <w:r w:rsidR="00A86629" w:rsidRPr="006E0DFF">
        <w:rPr>
          <w:color w:val="000000"/>
          <w:sz w:val="24"/>
          <w:szCs w:val="24"/>
        </w:rPr>
        <w:tab/>
      </w:r>
      <w:r w:rsidR="00A73E86">
        <w:rPr>
          <w:color w:val="000000"/>
          <w:sz w:val="24"/>
          <w:szCs w:val="24"/>
        </w:rPr>
        <w:tab/>
      </w:r>
      <w:r w:rsidR="00577AA1" w:rsidRPr="00086B04">
        <w:rPr>
          <w:color w:val="C00000"/>
          <w:sz w:val="24"/>
          <w:szCs w:val="24"/>
          <w:u w:val="single"/>
        </w:rPr>
        <w:t>Wilson-</w:t>
      </w:r>
      <w:proofErr w:type="spellStart"/>
      <w:r w:rsidR="00577AA1" w:rsidRPr="00086B04">
        <w:rPr>
          <w:color w:val="C00000"/>
          <w:sz w:val="24"/>
          <w:szCs w:val="24"/>
          <w:u w:val="single"/>
        </w:rPr>
        <w:t>Doenges</w:t>
      </w:r>
      <w:proofErr w:type="spellEnd"/>
      <w:r w:rsidR="00577AA1" w:rsidRPr="00086B04">
        <w:rPr>
          <w:color w:val="C00000"/>
          <w:sz w:val="24"/>
          <w:szCs w:val="24"/>
        </w:rPr>
        <w:t>: SPSS Correlation, Reliability, Chi-Square (3)</w:t>
      </w:r>
    </w:p>
    <w:p w:rsidR="00416478" w:rsidRPr="006E0DFF" w:rsidRDefault="00416478" w:rsidP="00086B04">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086B04">
        <w:rPr>
          <w:color w:val="000000"/>
          <w:sz w:val="24"/>
          <w:szCs w:val="24"/>
        </w:rPr>
        <w:tab/>
      </w:r>
      <w:r w:rsidRPr="00086B04">
        <w:rPr>
          <w:color w:val="000000"/>
          <w:sz w:val="24"/>
          <w:szCs w:val="24"/>
        </w:rPr>
        <w:tab/>
      </w:r>
      <w:r w:rsidRPr="00086B04">
        <w:rPr>
          <w:color w:val="000000"/>
          <w:sz w:val="24"/>
          <w:szCs w:val="24"/>
        </w:rPr>
        <w:tab/>
      </w:r>
      <w:r w:rsidRPr="00086B04">
        <w:rPr>
          <w:color w:val="000000"/>
          <w:sz w:val="24"/>
          <w:szCs w:val="24"/>
        </w:rPr>
        <w:tab/>
      </w:r>
      <w:r w:rsidRPr="00086B04">
        <w:rPr>
          <w:color w:val="000000"/>
          <w:sz w:val="24"/>
          <w:szCs w:val="24"/>
        </w:rPr>
        <w:tab/>
      </w:r>
      <w:r w:rsidRPr="005B5625">
        <w:rPr>
          <w:color w:val="C00000"/>
          <w:sz w:val="24"/>
          <w:szCs w:val="24"/>
          <w:u w:val="single"/>
        </w:rPr>
        <w:t>Wilson-</w:t>
      </w:r>
      <w:proofErr w:type="spellStart"/>
      <w:r w:rsidRPr="005B5625">
        <w:rPr>
          <w:color w:val="C00000"/>
          <w:sz w:val="24"/>
          <w:szCs w:val="24"/>
          <w:u w:val="single"/>
        </w:rPr>
        <w:t>Doenges</w:t>
      </w:r>
      <w:proofErr w:type="spellEnd"/>
      <w:r w:rsidRPr="005B5625">
        <w:rPr>
          <w:color w:val="C00000"/>
          <w:sz w:val="24"/>
          <w:szCs w:val="24"/>
        </w:rPr>
        <w:t>: SPSS Differences between Means (4)</w:t>
      </w:r>
    </w:p>
    <w:p w:rsidR="00577AA1" w:rsidRDefault="000D1B16"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sidR="00C8430E">
        <w:rPr>
          <w:color w:val="000000"/>
          <w:sz w:val="24"/>
          <w:szCs w:val="24"/>
        </w:rPr>
        <w:t>11</w:t>
      </w:r>
      <w:r w:rsidR="007F043B">
        <w:rPr>
          <w:color w:val="000000"/>
          <w:sz w:val="24"/>
          <w:szCs w:val="24"/>
        </w:rPr>
        <w:t xml:space="preserve"> (</w:t>
      </w:r>
      <w:proofErr w:type="spellStart"/>
      <w:r w:rsidR="007F043B">
        <w:rPr>
          <w:color w:val="000000"/>
          <w:sz w:val="24"/>
          <w:szCs w:val="24"/>
        </w:rPr>
        <w:t>Th</w:t>
      </w:r>
      <w:proofErr w:type="spellEnd"/>
      <w:r w:rsidR="007F043B">
        <w:rPr>
          <w:color w:val="000000"/>
          <w:sz w:val="24"/>
          <w:szCs w:val="24"/>
        </w:rPr>
        <w:t>)</w:t>
      </w:r>
      <w:r w:rsidR="00A86629" w:rsidRPr="006E0DFF">
        <w:rPr>
          <w:color w:val="000000"/>
          <w:sz w:val="24"/>
          <w:szCs w:val="24"/>
        </w:rPr>
        <w:tab/>
      </w:r>
      <w:r w:rsidR="00A86629" w:rsidRPr="006E0DFF">
        <w:rPr>
          <w:color w:val="000000"/>
          <w:sz w:val="24"/>
          <w:szCs w:val="24"/>
        </w:rPr>
        <w:tab/>
      </w:r>
      <w:r w:rsidR="007F043B" w:rsidRPr="007F043B">
        <w:rPr>
          <w:color w:val="000000"/>
          <w:sz w:val="24"/>
          <w:szCs w:val="24"/>
          <w:u w:val="single"/>
        </w:rPr>
        <w:t>Dragon</w:t>
      </w:r>
      <w:r w:rsidR="007F043B">
        <w:rPr>
          <w:color w:val="000000"/>
          <w:sz w:val="24"/>
          <w:szCs w:val="24"/>
        </w:rPr>
        <w:t xml:space="preserve">: </w:t>
      </w:r>
      <w:r w:rsidR="00577AA1">
        <w:rPr>
          <w:color w:val="000000"/>
          <w:sz w:val="24"/>
          <w:szCs w:val="24"/>
        </w:rPr>
        <w:t>Simple Regression</w:t>
      </w:r>
    </w:p>
    <w:p w:rsidR="0001149A" w:rsidRPr="006E0DFF" w:rsidRDefault="00577AA1" w:rsidP="00086B04">
      <w:pPr>
        <w:tabs>
          <w:tab w:val="left" w:pos="-2160"/>
          <w:tab w:val="left" w:pos="-1440"/>
          <w:tab w:val="left" w:pos="0"/>
          <w:tab w:val="left" w:pos="180"/>
          <w:tab w:val="left" w:pos="720"/>
          <w:tab w:val="left" w:pos="1350"/>
          <w:tab w:val="left" w:pos="1440"/>
          <w:tab w:val="left" w:pos="2160"/>
          <w:tab w:val="left" w:pos="297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086B04" w:rsidRPr="005B5625">
        <w:rPr>
          <w:color w:val="C00000"/>
          <w:sz w:val="24"/>
          <w:szCs w:val="24"/>
          <w:u w:val="single"/>
        </w:rPr>
        <w:t>Wilson-</w:t>
      </w:r>
      <w:proofErr w:type="spellStart"/>
      <w:r w:rsidR="00086B04" w:rsidRPr="005B5625">
        <w:rPr>
          <w:color w:val="C00000"/>
          <w:sz w:val="24"/>
          <w:szCs w:val="24"/>
          <w:u w:val="single"/>
        </w:rPr>
        <w:t>Doenges</w:t>
      </w:r>
      <w:proofErr w:type="spellEnd"/>
      <w:r w:rsidR="00086B04" w:rsidRPr="005B5625">
        <w:rPr>
          <w:color w:val="C00000"/>
          <w:sz w:val="24"/>
          <w:szCs w:val="24"/>
        </w:rPr>
        <w:t>: SPSS Multivariate Experiments (5</w:t>
      </w:r>
      <w:r w:rsidR="00086B04">
        <w:rPr>
          <w:color w:val="000000"/>
          <w:sz w:val="24"/>
          <w:szCs w:val="24"/>
        </w:rPr>
        <w:t>)</w:t>
      </w:r>
    </w:p>
    <w:p w:rsidR="00577AA1" w:rsidRDefault="000D1B16"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sidR="00C8430E">
        <w:rPr>
          <w:b/>
          <w:color w:val="7030A0"/>
          <w:sz w:val="24"/>
          <w:szCs w:val="24"/>
        </w:rPr>
        <w:t>12</w:t>
      </w:r>
      <w:r w:rsidR="000A4773" w:rsidRPr="00CC4B18">
        <w:rPr>
          <w:b/>
          <w:color w:val="7030A0"/>
          <w:sz w:val="24"/>
          <w:szCs w:val="24"/>
        </w:rPr>
        <w:t xml:space="preserve"> (F)</w:t>
      </w:r>
      <w:r w:rsidR="001F078C" w:rsidRPr="00CC4B18">
        <w:rPr>
          <w:b/>
          <w:color w:val="7030A0"/>
          <w:sz w:val="24"/>
          <w:szCs w:val="24"/>
        </w:rPr>
        <w:tab/>
      </w:r>
      <w:r w:rsidR="001F078C" w:rsidRPr="006E0DFF">
        <w:rPr>
          <w:color w:val="000000"/>
          <w:sz w:val="24"/>
          <w:szCs w:val="24"/>
        </w:rPr>
        <w:tab/>
      </w:r>
      <w:r w:rsidR="00A73E86">
        <w:rPr>
          <w:color w:val="000000"/>
          <w:sz w:val="24"/>
          <w:szCs w:val="24"/>
        </w:rPr>
        <w:tab/>
      </w:r>
      <w:r w:rsidR="007F043B" w:rsidRPr="007F043B">
        <w:rPr>
          <w:color w:val="000000"/>
          <w:sz w:val="24"/>
          <w:szCs w:val="24"/>
          <w:u w:val="single"/>
        </w:rPr>
        <w:t>Dragon</w:t>
      </w:r>
      <w:r w:rsidR="007F043B">
        <w:rPr>
          <w:color w:val="000000"/>
          <w:sz w:val="24"/>
          <w:szCs w:val="24"/>
        </w:rPr>
        <w:t xml:space="preserve">: </w:t>
      </w:r>
      <w:r w:rsidR="00577AA1">
        <w:rPr>
          <w:color w:val="000000"/>
          <w:sz w:val="24"/>
          <w:szCs w:val="24"/>
        </w:rPr>
        <w:t xml:space="preserve">Multiple </w:t>
      </w:r>
      <w:proofErr w:type="gramStart"/>
      <w:r w:rsidR="00577AA1">
        <w:rPr>
          <w:color w:val="000000"/>
          <w:sz w:val="24"/>
          <w:szCs w:val="24"/>
        </w:rPr>
        <w:t>Regression</w:t>
      </w:r>
      <w:proofErr w:type="gramEnd"/>
    </w:p>
    <w:p w:rsidR="00EF425D" w:rsidRDefault="00577AA1" w:rsidP="00A44BBD">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rsidR="00CC4B18" w:rsidRPr="00CC4B18" w:rsidRDefault="00CC4B18" w:rsidP="00A44BBD">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rPr>
      </w:pPr>
      <w:r w:rsidRPr="00CC4B18">
        <w:rPr>
          <w:color w:val="000000"/>
          <w:sz w:val="24"/>
          <w:szCs w:val="24"/>
        </w:rPr>
        <w:tab/>
      </w:r>
      <w:r w:rsidRPr="00CC4B18">
        <w:rPr>
          <w:color w:val="000000"/>
          <w:sz w:val="24"/>
          <w:szCs w:val="24"/>
        </w:rPr>
        <w:tab/>
      </w:r>
      <w:r w:rsidRPr="00CC4B18">
        <w:rPr>
          <w:color w:val="000000"/>
          <w:sz w:val="24"/>
          <w:szCs w:val="24"/>
        </w:rPr>
        <w:tab/>
      </w:r>
      <w:r w:rsidRPr="00CC4B18">
        <w:rPr>
          <w:color w:val="000000"/>
          <w:sz w:val="24"/>
          <w:szCs w:val="24"/>
        </w:rPr>
        <w:tab/>
      </w:r>
      <w:r w:rsidR="00F62840" w:rsidRPr="00F62840">
        <w:rPr>
          <w:b/>
          <w:color w:val="7030A0"/>
          <w:sz w:val="24"/>
          <w:szCs w:val="24"/>
        </w:rPr>
        <w:t>Second part of the</w:t>
      </w:r>
      <w:r w:rsidR="00F62840" w:rsidRPr="00F62840">
        <w:rPr>
          <w:color w:val="7030A0"/>
          <w:sz w:val="24"/>
          <w:szCs w:val="24"/>
        </w:rPr>
        <w:t xml:space="preserve"> </w:t>
      </w:r>
      <w:r w:rsidRPr="00CC4B18">
        <w:rPr>
          <w:b/>
          <w:color w:val="7030A0"/>
          <w:sz w:val="24"/>
          <w:szCs w:val="24"/>
        </w:rPr>
        <w:t>Empirical Research Report Due: 5:00 PM</w:t>
      </w:r>
    </w:p>
    <w:p w:rsidR="00577AA1" w:rsidRDefault="00A86629"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C8430E">
        <w:rPr>
          <w:color w:val="000000"/>
          <w:sz w:val="24"/>
          <w:szCs w:val="24"/>
        </w:rPr>
        <w:t>15</w:t>
      </w:r>
      <w:r w:rsidR="000A4773">
        <w:rPr>
          <w:color w:val="000000"/>
          <w:sz w:val="24"/>
          <w:szCs w:val="24"/>
        </w:rPr>
        <w:t xml:space="preserve"> (M)</w:t>
      </w:r>
      <w:r w:rsidR="004C5A53" w:rsidRPr="006E0DFF">
        <w:rPr>
          <w:color w:val="000000"/>
          <w:sz w:val="24"/>
          <w:szCs w:val="24"/>
        </w:rPr>
        <w:tab/>
      </w:r>
      <w:r w:rsidR="001F078C" w:rsidRPr="006E0DFF">
        <w:rPr>
          <w:color w:val="000000"/>
          <w:sz w:val="24"/>
          <w:szCs w:val="24"/>
        </w:rPr>
        <w:tab/>
      </w:r>
      <w:r w:rsidR="00D90A8D">
        <w:rPr>
          <w:color w:val="000000"/>
          <w:sz w:val="24"/>
          <w:szCs w:val="24"/>
        </w:rPr>
        <w:tab/>
      </w:r>
      <w:r w:rsidR="007F043B" w:rsidRPr="007F043B">
        <w:rPr>
          <w:color w:val="000000"/>
          <w:sz w:val="24"/>
          <w:szCs w:val="24"/>
          <w:u w:val="single"/>
        </w:rPr>
        <w:t>Dragon</w:t>
      </w:r>
      <w:r w:rsidR="00516C7C">
        <w:rPr>
          <w:color w:val="000000"/>
          <w:sz w:val="24"/>
          <w:szCs w:val="24"/>
        </w:rPr>
        <w:t>: Moderation and Mediation</w:t>
      </w:r>
    </w:p>
    <w:p w:rsidR="004C5A53" w:rsidRPr="006E0DFF" w:rsidRDefault="00590E20"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sidR="00577AA1">
        <w:rPr>
          <w:color w:val="000000"/>
          <w:sz w:val="24"/>
          <w:szCs w:val="24"/>
        </w:rPr>
        <w:tab/>
      </w:r>
      <w:r w:rsidR="00577AA1">
        <w:rPr>
          <w:color w:val="000000"/>
          <w:sz w:val="24"/>
          <w:szCs w:val="24"/>
        </w:rPr>
        <w:tab/>
      </w:r>
      <w:r w:rsidR="00577AA1">
        <w:rPr>
          <w:color w:val="000000"/>
          <w:sz w:val="24"/>
          <w:szCs w:val="24"/>
        </w:rPr>
        <w:tab/>
      </w:r>
      <w:r w:rsidR="00577AA1">
        <w:rPr>
          <w:color w:val="000000"/>
          <w:sz w:val="24"/>
          <w:szCs w:val="24"/>
        </w:rPr>
        <w:tab/>
      </w:r>
      <w:r w:rsidR="00577AA1" w:rsidRPr="00CD077E">
        <w:rPr>
          <w:color w:val="000000"/>
          <w:sz w:val="24"/>
          <w:szCs w:val="24"/>
          <w:u w:val="single"/>
        </w:rPr>
        <w:t>Wilson-</w:t>
      </w:r>
      <w:proofErr w:type="spellStart"/>
      <w:r w:rsidR="00577AA1" w:rsidRPr="00CD077E">
        <w:rPr>
          <w:color w:val="000000"/>
          <w:sz w:val="24"/>
          <w:szCs w:val="24"/>
          <w:u w:val="single"/>
        </w:rPr>
        <w:t>Doenges</w:t>
      </w:r>
      <w:proofErr w:type="spellEnd"/>
      <w:r w:rsidR="00577AA1">
        <w:rPr>
          <w:color w:val="000000"/>
          <w:sz w:val="24"/>
          <w:szCs w:val="24"/>
        </w:rPr>
        <w:t>: SPSS Multiple Regression (6)</w:t>
      </w:r>
    </w:p>
    <w:p w:rsidR="004C5A53" w:rsidRPr="006E0DFF" w:rsidRDefault="00A81DD1" w:rsidP="00416478">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C8430E">
        <w:rPr>
          <w:color w:val="000000"/>
          <w:sz w:val="24"/>
          <w:szCs w:val="24"/>
        </w:rPr>
        <w:t>16</w:t>
      </w:r>
      <w:r w:rsidR="000A4773">
        <w:rPr>
          <w:color w:val="000000"/>
          <w:sz w:val="24"/>
          <w:szCs w:val="24"/>
        </w:rPr>
        <w:t xml:space="preserve"> (T)</w:t>
      </w:r>
      <w:r w:rsidR="004C5A53" w:rsidRPr="006E0DFF">
        <w:rPr>
          <w:color w:val="000000"/>
          <w:sz w:val="24"/>
          <w:szCs w:val="24"/>
        </w:rPr>
        <w:tab/>
      </w:r>
      <w:r w:rsidR="00A44E5E" w:rsidRPr="006E0DFF">
        <w:rPr>
          <w:color w:val="000000"/>
          <w:sz w:val="24"/>
          <w:szCs w:val="24"/>
        </w:rPr>
        <w:tab/>
      </w:r>
      <w:r w:rsidR="00577AA1">
        <w:rPr>
          <w:color w:val="000000"/>
          <w:sz w:val="24"/>
          <w:szCs w:val="24"/>
        </w:rPr>
        <w:tab/>
      </w:r>
      <w:r w:rsidR="00577AA1" w:rsidRPr="00CD077E">
        <w:rPr>
          <w:color w:val="000000"/>
          <w:sz w:val="24"/>
          <w:szCs w:val="24"/>
          <w:u w:val="single"/>
        </w:rPr>
        <w:t>Wilson-</w:t>
      </w:r>
      <w:proofErr w:type="spellStart"/>
      <w:r w:rsidR="00577AA1" w:rsidRPr="00CD077E">
        <w:rPr>
          <w:color w:val="000000"/>
          <w:sz w:val="24"/>
          <w:szCs w:val="24"/>
          <w:u w:val="single"/>
        </w:rPr>
        <w:t>Doenges</w:t>
      </w:r>
      <w:proofErr w:type="spellEnd"/>
      <w:r w:rsidR="00577AA1">
        <w:rPr>
          <w:color w:val="000000"/>
          <w:sz w:val="24"/>
          <w:szCs w:val="24"/>
        </w:rPr>
        <w:t>: SPSS Nonparametric Statistics (7)</w:t>
      </w:r>
    </w:p>
    <w:p w:rsidR="004C5A53" w:rsidRPr="00911F5B" w:rsidRDefault="006F195B" w:rsidP="000A4773">
      <w:pPr>
        <w:tabs>
          <w:tab w:val="left" w:pos="-2160"/>
          <w:tab w:val="left" w:pos="-1440"/>
          <w:tab w:val="left" w:pos="0"/>
          <w:tab w:val="left" w:pos="120"/>
          <w:tab w:val="left" w:pos="720"/>
          <w:tab w:val="left" w:pos="1440"/>
          <w:tab w:val="left" w:pos="1800"/>
          <w:tab w:val="left" w:pos="2160"/>
          <w:tab w:val="left" w:pos="2520"/>
          <w:tab w:val="left" w:pos="2820"/>
          <w:tab w:val="left" w:pos="3060"/>
          <w:tab w:val="left" w:pos="3420"/>
          <w:tab w:val="left" w:pos="4320"/>
          <w:tab w:val="left" w:pos="5040"/>
          <w:tab w:val="left" w:pos="5760"/>
          <w:tab w:val="left" w:pos="6480"/>
          <w:tab w:val="left" w:pos="7200"/>
          <w:tab w:val="left" w:pos="7920"/>
          <w:tab w:val="left" w:pos="8640"/>
          <w:tab w:val="left" w:pos="9360"/>
          <w:tab w:val="left" w:pos="10080"/>
          <w:tab w:val="left" w:pos="10800"/>
        </w:tabs>
        <w:ind w:left="-720" w:right="-720"/>
        <w:rPr>
          <w:b/>
          <w:i/>
          <w:color w:val="7030A0"/>
          <w:sz w:val="24"/>
          <w:szCs w:val="24"/>
        </w:rPr>
      </w:pPr>
      <w:r>
        <w:rPr>
          <w:color w:val="000000"/>
          <w:sz w:val="24"/>
          <w:szCs w:val="24"/>
        </w:rPr>
        <w:tab/>
      </w:r>
      <w:r w:rsidR="00C8430E">
        <w:rPr>
          <w:b/>
          <w:color w:val="7030A0"/>
          <w:sz w:val="24"/>
          <w:szCs w:val="24"/>
        </w:rPr>
        <w:t>17</w:t>
      </w:r>
      <w:r w:rsidR="000A4773">
        <w:rPr>
          <w:b/>
          <w:color w:val="7030A0"/>
          <w:sz w:val="24"/>
          <w:szCs w:val="24"/>
        </w:rPr>
        <w:t xml:space="preserve"> (W)</w:t>
      </w:r>
      <w:r w:rsidR="000A4773">
        <w:rPr>
          <w:b/>
          <w:color w:val="7030A0"/>
          <w:sz w:val="24"/>
          <w:szCs w:val="24"/>
        </w:rPr>
        <w:tab/>
      </w:r>
      <w:r w:rsidR="000A4773">
        <w:rPr>
          <w:b/>
          <w:color w:val="7030A0"/>
          <w:sz w:val="24"/>
          <w:szCs w:val="24"/>
        </w:rPr>
        <w:tab/>
      </w:r>
      <w:r w:rsidR="007F710E">
        <w:rPr>
          <w:b/>
          <w:color w:val="7030A0"/>
          <w:sz w:val="24"/>
          <w:szCs w:val="24"/>
        </w:rPr>
        <w:t>Final Exam (all material since the Midterm Exam)</w:t>
      </w:r>
      <w:r w:rsidR="00852BB3">
        <w:rPr>
          <w:b/>
          <w:color w:val="7030A0"/>
          <w:sz w:val="24"/>
          <w:szCs w:val="24"/>
        </w:rPr>
        <w:t xml:space="preserve"> + Resume/Vitae</w:t>
      </w:r>
    </w:p>
    <w:p w:rsidR="004C5A53" w:rsidRPr="006E0DFF" w:rsidRDefault="004C5A53">
      <w:pPr>
        <w:rPr>
          <w:b/>
          <w:color w:val="000000"/>
          <w:sz w:val="24"/>
          <w:szCs w:val="24"/>
        </w:rPr>
      </w:pPr>
    </w:p>
    <w:sectPr w:rsidR="004C5A53" w:rsidRPr="006E0DFF" w:rsidSect="001428AD">
      <w:endnotePr>
        <w:numFmt w:val="decimal"/>
      </w:endnotePr>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C60" w:rsidRDefault="00513C60" w:rsidP="00F63239">
      <w:r>
        <w:separator/>
      </w:r>
    </w:p>
  </w:endnote>
  <w:endnote w:type="continuationSeparator" w:id="0">
    <w:p w:rsidR="00513C60" w:rsidRDefault="00513C60" w:rsidP="00F63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hicago">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C60" w:rsidRDefault="00513C60" w:rsidP="00F63239">
      <w:r>
        <w:separator/>
      </w:r>
    </w:p>
  </w:footnote>
  <w:footnote w:type="continuationSeparator" w:id="0">
    <w:p w:rsidR="00513C60" w:rsidRDefault="00513C60" w:rsidP="00F632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C754A5"/>
    <w:multiLevelType w:val="hybridMultilevel"/>
    <w:tmpl w:val="4A1476B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0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F7B"/>
    <w:rsid w:val="0001149A"/>
    <w:rsid w:val="00011829"/>
    <w:rsid w:val="000147E9"/>
    <w:rsid w:val="00071AD5"/>
    <w:rsid w:val="000841D0"/>
    <w:rsid w:val="00086B04"/>
    <w:rsid w:val="00091935"/>
    <w:rsid w:val="00091E69"/>
    <w:rsid w:val="000A3235"/>
    <w:rsid w:val="000A4773"/>
    <w:rsid w:val="000A7B73"/>
    <w:rsid w:val="000B02DA"/>
    <w:rsid w:val="000B5DE9"/>
    <w:rsid w:val="000C2586"/>
    <w:rsid w:val="000C5FE6"/>
    <w:rsid w:val="000D1B16"/>
    <w:rsid w:val="000D2633"/>
    <w:rsid w:val="000F0C17"/>
    <w:rsid w:val="00104485"/>
    <w:rsid w:val="001409D6"/>
    <w:rsid w:val="001428AD"/>
    <w:rsid w:val="001501CA"/>
    <w:rsid w:val="001707F8"/>
    <w:rsid w:val="0017514F"/>
    <w:rsid w:val="001A59D5"/>
    <w:rsid w:val="001A6AFC"/>
    <w:rsid w:val="001F078C"/>
    <w:rsid w:val="00216474"/>
    <w:rsid w:val="00223848"/>
    <w:rsid w:val="00235B8A"/>
    <w:rsid w:val="00240BB5"/>
    <w:rsid w:val="00242E4E"/>
    <w:rsid w:val="00250E36"/>
    <w:rsid w:val="00253C43"/>
    <w:rsid w:val="00256E3C"/>
    <w:rsid w:val="00257EB3"/>
    <w:rsid w:val="00271477"/>
    <w:rsid w:val="002A1DB2"/>
    <w:rsid w:val="002B2A14"/>
    <w:rsid w:val="002F4EF3"/>
    <w:rsid w:val="00313455"/>
    <w:rsid w:val="00323F1A"/>
    <w:rsid w:val="003372D5"/>
    <w:rsid w:val="00346EAC"/>
    <w:rsid w:val="0035530C"/>
    <w:rsid w:val="00356ACF"/>
    <w:rsid w:val="003573DB"/>
    <w:rsid w:val="00362FCF"/>
    <w:rsid w:val="00375EE3"/>
    <w:rsid w:val="003831D2"/>
    <w:rsid w:val="003925B9"/>
    <w:rsid w:val="003B6BE5"/>
    <w:rsid w:val="003C3ED2"/>
    <w:rsid w:val="003E14B1"/>
    <w:rsid w:val="003E7B86"/>
    <w:rsid w:val="003F01A1"/>
    <w:rsid w:val="003F3CA4"/>
    <w:rsid w:val="00402957"/>
    <w:rsid w:val="004071C3"/>
    <w:rsid w:val="00416478"/>
    <w:rsid w:val="00430D37"/>
    <w:rsid w:val="00442C96"/>
    <w:rsid w:val="00482DF0"/>
    <w:rsid w:val="00486C76"/>
    <w:rsid w:val="004B440C"/>
    <w:rsid w:val="004C5A53"/>
    <w:rsid w:val="004D6EB3"/>
    <w:rsid w:val="004E3BA1"/>
    <w:rsid w:val="00513C60"/>
    <w:rsid w:val="00516C7C"/>
    <w:rsid w:val="00526321"/>
    <w:rsid w:val="0056037A"/>
    <w:rsid w:val="00577AA1"/>
    <w:rsid w:val="00590E20"/>
    <w:rsid w:val="005A1B7B"/>
    <w:rsid w:val="005A2276"/>
    <w:rsid w:val="005B5625"/>
    <w:rsid w:val="005D45C0"/>
    <w:rsid w:val="005E7DAE"/>
    <w:rsid w:val="006141B7"/>
    <w:rsid w:val="0062702A"/>
    <w:rsid w:val="0063129A"/>
    <w:rsid w:val="00635C8F"/>
    <w:rsid w:val="006720BF"/>
    <w:rsid w:val="00690C94"/>
    <w:rsid w:val="006A241E"/>
    <w:rsid w:val="006B4E64"/>
    <w:rsid w:val="006C0237"/>
    <w:rsid w:val="006E0DFF"/>
    <w:rsid w:val="006E5EBE"/>
    <w:rsid w:val="006F195B"/>
    <w:rsid w:val="006F604E"/>
    <w:rsid w:val="007445EC"/>
    <w:rsid w:val="007569D0"/>
    <w:rsid w:val="0076208B"/>
    <w:rsid w:val="00782D88"/>
    <w:rsid w:val="00782EF1"/>
    <w:rsid w:val="00796B0D"/>
    <w:rsid w:val="007B3664"/>
    <w:rsid w:val="007C6628"/>
    <w:rsid w:val="007F043B"/>
    <w:rsid w:val="007F710E"/>
    <w:rsid w:val="008026FC"/>
    <w:rsid w:val="00816EAF"/>
    <w:rsid w:val="0082188F"/>
    <w:rsid w:val="00852BB3"/>
    <w:rsid w:val="00857480"/>
    <w:rsid w:val="0086308B"/>
    <w:rsid w:val="008718EE"/>
    <w:rsid w:val="008E64A4"/>
    <w:rsid w:val="00911F5B"/>
    <w:rsid w:val="00957B38"/>
    <w:rsid w:val="0096304B"/>
    <w:rsid w:val="00976079"/>
    <w:rsid w:val="009A138A"/>
    <w:rsid w:val="009B4B81"/>
    <w:rsid w:val="009E094A"/>
    <w:rsid w:val="009E18A1"/>
    <w:rsid w:val="009E3FEF"/>
    <w:rsid w:val="009F4162"/>
    <w:rsid w:val="00A02285"/>
    <w:rsid w:val="00A06F7B"/>
    <w:rsid w:val="00A10E7A"/>
    <w:rsid w:val="00A21CA1"/>
    <w:rsid w:val="00A2335C"/>
    <w:rsid w:val="00A44BBD"/>
    <w:rsid w:val="00A44E5E"/>
    <w:rsid w:val="00A46C06"/>
    <w:rsid w:val="00A71737"/>
    <w:rsid w:val="00A73E86"/>
    <w:rsid w:val="00A81DD1"/>
    <w:rsid w:val="00A81E35"/>
    <w:rsid w:val="00A8340E"/>
    <w:rsid w:val="00A86629"/>
    <w:rsid w:val="00AA4A03"/>
    <w:rsid w:val="00AB582E"/>
    <w:rsid w:val="00AD18F8"/>
    <w:rsid w:val="00AD3AFA"/>
    <w:rsid w:val="00AE08B2"/>
    <w:rsid w:val="00AF0DD2"/>
    <w:rsid w:val="00B259DE"/>
    <w:rsid w:val="00B35652"/>
    <w:rsid w:val="00B47190"/>
    <w:rsid w:val="00B5610A"/>
    <w:rsid w:val="00B6427F"/>
    <w:rsid w:val="00B6468C"/>
    <w:rsid w:val="00B75570"/>
    <w:rsid w:val="00B76DA7"/>
    <w:rsid w:val="00B76DAF"/>
    <w:rsid w:val="00BB7051"/>
    <w:rsid w:val="00BD212C"/>
    <w:rsid w:val="00BD2EC2"/>
    <w:rsid w:val="00BD5FDD"/>
    <w:rsid w:val="00BE161E"/>
    <w:rsid w:val="00BF4062"/>
    <w:rsid w:val="00C10F7A"/>
    <w:rsid w:val="00C11DAA"/>
    <w:rsid w:val="00C51C22"/>
    <w:rsid w:val="00C616EE"/>
    <w:rsid w:val="00C8430E"/>
    <w:rsid w:val="00C84CA6"/>
    <w:rsid w:val="00CA2FB1"/>
    <w:rsid w:val="00CA7B6C"/>
    <w:rsid w:val="00CB6BF3"/>
    <w:rsid w:val="00CC4B18"/>
    <w:rsid w:val="00CD077E"/>
    <w:rsid w:val="00CD686F"/>
    <w:rsid w:val="00CE4806"/>
    <w:rsid w:val="00D16A68"/>
    <w:rsid w:val="00D34815"/>
    <w:rsid w:val="00D36155"/>
    <w:rsid w:val="00D41FC4"/>
    <w:rsid w:val="00D443F3"/>
    <w:rsid w:val="00D90A8D"/>
    <w:rsid w:val="00DA0141"/>
    <w:rsid w:val="00DA3A46"/>
    <w:rsid w:val="00DC3CD4"/>
    <w:rsid w:val="00E00293"/>
    <w:rsid w:val="00E02128"/>
    <w:rsid w:val="00E04D51"/>
    <w:rsid w:val="00E169BE"/>
    <w:rsid w:val="00E21C31"/>
    <w:rsid w:val="00E306AD"/>
    <w:rsid w:val="00E40CB5"/>
    <w:rsid w:val="00E42129"/>
    <w:rsid w:val="00E4570E"/>
    <w:rsid w:val="00E50DA7"/>
    <w:rsid w:val="00E903B6"/>
    <w:rsid w:val="00E97115"/>
    <w:rsid w:val="00ED10EA"/>
    <w:rsid w:val="00EE1D99"/>
    <w:rsid w:val="00EF1BC0"/>
    <w:rsid w:val="00EF425D"/>
    <w:rsid w:val="00F12F11"/>
    <w:rsid w:val="00F52A43"/>
    <w:rsid w:val="00F540CF"/>
    <w:rsid w:val="00F62840"/>
    <w:rsid w:val="00F63239"/>
    <w:rsid w:val="00FA4B56"/>
    <w:rsid w:val="00FB262E"/>
    <w:rsid w:val="00FF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0C"/>
    <w:pPr>
      <w:overflowPunct w:val="0"/>
      <w:autoSpaceDE w:val="0"/>
      <w:autoSpaceDN w:val="0"/>
      <w:adjustRightInd w:val="0"/>
      <w:textAlignment w:val="baseline"/>
    </w:pPr>
  </w:style>
  <w:style w:type="paragraph" w:styleId="Heading1">
    <w:name w:val="heading 1"/>
    <w:basedOn w:val="Normal"/>
    <w:next w:val="Normal"/>
    <w:qFormat/>
    <w:rsid w:val="004B440C"/>
    <w:pPr>
      <w:keepNext/>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outlineLvl w:val="0"/>
    </w:pPr>
    <w:rPr>
      <w:b/>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rsid w:val="004B440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textAlignment w:val="baseline"/>
    </w:pPr>
    <w:rPr>
      <w:rFonts w:ascii="Geneva" w:hAnsi="Geneva"/>
      <w:color w:val="000000"/>
      <w:sz w:val="24"/>
    </w:rPr>
  </w:style>
  <w:style w:type="paragraph" w:customStyle="1" w:styleId="WPDefaultsLocal">
    <w:name w:val="WP Defaults (Local)"/>
    <w:basedOn w:val="WPDefaults"/>
    <w:rsid w:val="004B440C"/>
  </w:style>
  <w:style w:type="paragraph" w:customStyle="1" w:styleId="Document">
    <w:name w:val="Document"/>
    <w:basedOn w:val="WPDefaultsLocal"/>
    <w:rsid w:val="004B440C"/>
  </w:style>
  <w:style w:type="paragraph" w:customStyle="1" w:styleId="3WPNormal">
    <w:name w:val="3 WP_Normal"/>
    <w:rsid w:val="001428AD"/>
    <w:pPr>
      <w:widowControl w:val="0"/>
      <w:autoSpaceDE w:val="0"/>
      <w:autoSpaceDN w:val="0"/>
      <w:adjustRightInd w:val="0"/>
    </w:pPr>
    <w:rPr>
      <w:rFonts w:ascii="Chicago" w:hAnsi="Chicago"/>
      <w:szCs w:val="24"/>
    </w:rPr>
  </w:style>
  <w:style w:type="paragraph" w:styleId="Header">
    <w:name w:val="header"/>
    <w:basedOn w:val="Normal"/>
    <w:link w:val="HeaderChar"/>
    <w:rsid w:val="00F63239"/>
    <w:pPr>
      <w:tabs>
        <w:tab w:val="center" w:pos="4680"/>
        <w:tab w:val="right" w:pos="9360"/>
      </w:tabs>
    </w:pPr>
  </w:style>
  <w:style w:type="character" w:customStyle="1" w:styleId="HeaderChar">
    <w:name w:val="Header Char"/>
    <w:basedOn w:val="DefaultParagraphFont"/>
    <w:link w:val="Header"/>
    <w:rsid w:val="00F63239"/>
  </w:style>
  <w:style w:type="paragraph" w:styleId="Footer">
    <w:name w:val="footer"/>
    <w:basedOn w:val="Normal"/>
    <w:link w:val="FooterChar"/>
    <w:rsid w:val="00F63239"/>
    <w:pPr>
      <w:tabs>
        <w:tab w:val="center" w:pos="4680"/>
        <w:tab w:val="right" w:pos="9360"/>
      </w:tabs>
    </w:pPr>
  </w:style>
  <w:style w:type="character" w:customStyle="1" w:styleId="FooterChar">
    <w:name w:val="Footer Char"/>
    <w:basedOn w:val="DefaultParagraphFont"/>
    <w:link w:val="Footer"/>
    <w:rsid w:val="00F63239"/>
  </w:style>
  <w:style w:type="character" w:styleId="Hyperlink">
    <w:name w:val="Hyperlink"/>
    <w:basedOn w:val="DefaultParagraphFont"/>
    <w:rsid w:val="00D16A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0C"/>
    <w:pPr>
      <w:overflowPunct w:val="0"/>
      <w:autoSpaceDE w:val="0"/>
      <w:autoSpaceDN w:val="0"/>
      <w:adjustRightInd w:val="0"/>
      <w:textAlignment w:val="baseline"/>
    </w:pPr>
  </w:style>
  <w:style w:type="paragraph" w:styleId="Heading1">
    <w:name w:val="heading 1"/>
    <w:basedOn w:val="Normal"/>
    <w:next w:val="Normal"/>
    <w:qFormat/>
    <w:rsid w:val="004B440C"/>
    <w:pPr>
      <w:keepNext/>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outlineLvl w:val="0"/>
    </w:pPr>
    <w:rPr>
      <w:b/>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rsid w:val="004B440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textAlignment w:val="baseline"/>
    </w:pPr>
    <w:rPr>
      <w:rFonts w:ascii="Geneva" w:hAnsi="Geneva"/>
      <w:color w:val="000000"/>
      <w:sz w:val="24"/>
    </w:rPr>
  </w:style>
  <w:style w:type="paragraph" w:customStyle="1" w:styleId="WPDefaultsLocal">
    <w:name w:val="WP Defaults (Local)"/>
    <w:basedOn w:val="WPDefaults"/>
    <w:rsid w:val="004B440C"/>
  </w:style>
  <w:style w:type="paragraph" w:customStyle="1" w:styleId="Document">
    <w:name w:val="Document"/>
    <w:basedOn w:val="WPDefaultsLocal"/>
    <w:rsid w:val="004B440C"/>
  </w:style>
  <w:style w:type="paragraph" w:customStyle="1" w:styleId="3WPNormal">
    <w:name w:val="3 WP_Normal"/>
    <w:rsid w:val="001428AD"/>
    <w:pPr>
      <w:widowControl w:val="0"/>
      <w:autoSpaceDE w:val="0"/>
      <w:autoSpaceDN w:val="0"/>
      <w:adjustRightInd w:val="0"/>
    </w:pPr>
    <w:rPr>
      <w:rFonts w:ascii="Chicago" w:hAnsi="Chicago"/>
      <w:szCs w:val="24"/>
    </w:rPr>
  </w:style>
  <w:style w:type="paragraph" w:styleId="Header">
    <w:name w:val="header"/>
    <w:basedOn w:val="Normal"/>
    <w:link w:val="HeaderChar"/>
    <w:rsid w:val="00F63239"/>
    <w:pPr>
      <w:tabs>
        <w:tab w:val="center" w:pos="4680"/>
        <w:tab w:val="right" w:pos="9360"/>
      </w:tabs>
    </w:pPr>
  </w:style>
  <w:style w:type="character" w:customStyle="1" w:styleId="HeaderChar">
    <w:name w:val="Header Char"/>
    <w:basedOn w:val="DefaultParagraphFont"/>
    <w:link w:val="Header"/>
    <w:rsid w:val="00F63239"/>
  </w:style>
  <w:style w:type="paragraph" w:styleId="Footer">
    <w:name w:val="footer"/>
    <w:basedOn w:val="Normal"/>
    <w:link w:val="FooterChar"/>
    <w:rsid w:val="00F63239"/>
    <w:pPr>
      <w:tabs>
        <w:tab w:val="center" w:pos="4680"/>
        <w:tab w:val="right" w:pos="9360"/>
      </w:tabs>
    </w:pPr>
  </w:style>
  <w:style w:type="character" w:customStyle="1" w:styleId="FooterChar">
    <w:name w:val="Footer Char"/>
    <w:basedOn w:val="DefaultParagraphFont"/>
    <w:link w:val="Footer"/>
    <w:rsid w:val="00F63239"/>
  </w:style>
  <w:style w:type="character" w:styleId="Hyperlink">
    <w:name w:val="Hyperlink"/>
    <w:basedOn w:val="DefaultParagraphFont"/>
    <w:rsid w:val="00D16A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disabilities/documentation/index.shtml" TargetMode="External"/><Relationship Id="rId5" Type="http://schemas.openxmlformats.org/officeDocument/2006/relationships/settings" Target="settings.xml"/><Relationship Id="rId10" Type="http://schemas.openxmlformats.org/officeDocument/2006/relationships/hyperlink" Target="https://www.amazon.com/gp/product/0393938824/ref=ox_sc_sfl_title_5?ie=UTF8&amp;psc=1&amp;smid=ATVPDKIKX0DER" TargetMode="External"/><Relationship Id="rId4" Type="http://schemas.microsoft.com/office/2007/relationships/stylesWithEffects" Target="stylesWithEffects.xml"/><Relationship Id="rId9" Type="http://schemas.openxmlformats.org/officeDocument/2006/relationships/hyperlink" Target="https://www.amazon.com/Research-Methods%20Psychology-David%20Elmes/dp/1111350744/ref=sr_1_fkmr0_1?ie=UTF8&amp;qid=1475001038&amp;sr=8-1-fkmr0&amp;keywords=Elmes%2C+D.+G.%2C+Kantowitz%2C+B.+H.%2C+%26+Roediger%2C+H.+L.+%282012%29.+Research+methods+in+psychology+%289th+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46643-2694-470A-8F85-77689F87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Research Methods (Psyc</vt:lpstr>
    </vt:vector>
  </TitlesOfParts>
  <Company>Cornell College</Company>
  <LinksUpToDate>false</LinksUpToDate>
  <CharactersWithSpaces>10342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Methods (Psyc</dc:title>
  <dc:creator>WDragon</dc:creator>
  <cp:lastModifiedBy>William Dragon</cp:lastModifiedBy>
  <cp:revision>5</cp:revision>
  <cp:lastPrinted>2014-01-10T16:27:00Z</cp:lastPrinted>
  <dcterms:created xsi:type="dcterms:W3CDTF">2018-09-24T01:55:00Z</dcterms:created>
  <dcterms:modified xsi:type="dcterms:W3CDTF">2018-09-27T13:50:00Z</dcterms:modified>
</cp:coreProperties>
</file>