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8B9" w:rsidRPr="00EA0193" w:rsidRDefault="00A058B9" w:rsidP="00585608">
      <w:pPr>
        <w:pStyle w:val="Heading2"/>
      </w:pPr>
      <w:r w:rsidRPr="00EA0193">
        <w:t>Syllabus</w:t>
      </w:r>
    </w:p>
    <w:p w:rsidR="00716D4B" w:rsidRPr="00EA0193" w:rsidRDefault="00353BD7" w:rsidP="00353BD7">
      <w:pPr>
        <w:jc w:val="center"/>
        <w:rPr>
          <w:rFonts w:ascii="Times New Roman" w:hAnsi="Times New Roman" w:cs="Times New Roman"/>
          <w:b/>
          <w:sz w:val="22"/>
          <w:szCs w:val="22"/>
        </w:rPr>
      </w:pPr>
      <w:r w:rsidRPr="00EA0193">
        <w:rPr>
          <w:rFonts w:ascii="Times New Roman" w:hAnsi="Times New Roman" w:cs="Times New Roman"/>
          <w:b/>
          <w:sz w:val="22"/>
          <w:szCs w:val="22"/>
        </w:rPr>
        <w:t>INT 310: Theoretical Foundations of Elementary School Mathematics</w:t>
      </w:r>
    </w:p>
    <w:p w:rsidR="00E255AD" w:rsidRDefault="00716D4B" w:rsidP="00353BD7">
      <w:pPr>
        <w:jc w:val="center"/>
        <w:rPr>
          <w:rFonts w:ascii="Times New Roman" w:hAnsi="Times New Roman" w:cs="Times New Roman"/>
          <w:b/>
          <w:sz w:val="22"/>
          <w:szCs w:val="22"/>
        </w:rPr>
      </w:pPr>
      <w:r w:rsidRPr="00EA0193">
        <w:rPr>
          <w:rFonts w:ascii="Times New Roman" w:hAnsi="Times New Roman" w:cs="Times New Roman"/>
          <w:b/>
          <w:sz w:val="22"/>
          <w:szCs w:val="22"/>
        </w:rPr>
        <w:t xml:space="preserve">Block 3: October </w:t>
      </w:r>
      <w:r w:rsidR="003D0CFB">
        <w:rPr>
          <w:rFonts w:ascii="Times New Roman" w:hAnsi="Times New Roman" w:cs="Times New Roman"/>
          <w:b/>
          <w:sz w:val="22"/>
          <w:szCs w:val="22"/>
        </w:rPr>
        <w:t>22 –November 14, 2018</w:t>
      </w:r>
    </w:p>
    <w:p w:rsidR="00353BD7" w:rsidRPr="00EA0193" w:rsidRDefault="00E255AD" w:rsidP="00353BD7">
      <w:pPr>
        <w:jc w:val="center"/>
        <w:rPr>
          <w:rFonts w:ascii="Times New Roman" w:hAnsi="Times New Roman" w:cs="Times New Roman"/>
          <w:b/>
          <w:sz w:val="22"/>
          <w:szCs w:val="22"/>
        </w:rPr>
      </w:pPr>
      <w:r>
        <w:rPr>
          <w:rFonts w:ascii="Times New Roman" w:hAnsi="Times New Roman" w:cs="Times New Roman"/>
          <w:b/>
          <w:sz w:val="22"/>
          <w:szCs w:val="22"/>
        </w:rPr>
        <w:t>College Hall Room 102</w:t>
      </w:r>
    </w:p>
    <w:p w:rsidR="00716D4B" w:rsidRPr="00EA0193" w:rsidRDefault="00716D4B" w:rsidP="00353BD7">
      <w:pPr>
        <w:jc w:val="center"/>
        <w:rPr>
          <w:rFonts w:ascii="Times New Roman" w:hAnsi="Times New Roman" w:cs="Times New Roman"/>
          <w:b/>
          <w:sz w:val="22"/>
          <w:szCs w:val="22"/>
        </w:rPr>
      </w:pPr>
    </w:p>
    <w:p w:rsidR="00716D4B" w:rsidRPr="00EA0193" w:rsidRDefault="00716D4B" w:rsidP="00716D4B">
      <w:pPr>
        <w:rPr>
          <w:rFonts w:ascii="Times New Roman" w:hAnsi="Times New Roman" w:cs="Times New Roman"/>
          <w:sz w:val="22"/>
          <w:szCs w:val="22"/>
        </w:rPr>
      </w:pPr>
      <w:r w:rsidRPr="00EA0193">
        <w:rPr>
          <w:rFonts w:ascii="Times New Roman" w:hAnsi="Times New Roman" w:cs="Times New Roman"/>
          <w:sz w:val="22"/>
          <w:szCs w:val="22"/>
        </w:rPr>
        <w:t>Anne Spencer, MA</w:t>
      </w:r>
    </w:p>
    <w:p w:rsidR="00716D4B" w:rsidRPr="00EA0193" w:rsidRDefault="00716D4B" w:rsidP="00716D4B">
      <w:pPr>
        <w:rPr>
          <w:rFonts w:ascii="Times New Roman" w:hAnsi="Times New Roman" w:cs="Times New Roman"/>
          <w:sz w:val="22"/>
          <w:szCs w:val="22"/>
        </w:rPr>
      </w:pPr>
      <w:r w:rsidRPr="00EA0193">
        <w:rPr>
          <w:rFonts w:ascii="Times New Roman" w:hAnsi="Times New Roman" w:cs="Times New Roman"/>
          <w:sz w:val="22"/>
          <w:szCs w:val="22"/>
        </w:rPr>
        <w:t>Office:</w:t>
      </w:r>
      <w:r w:rsidR="00B00DA6">
        <w:rPr>
          <w:rFonts w:ascii="Times New Roman" w:hAnsi="Times New Roman" w:cs="Times New Roman"/>
          <w:sz w:val="22"/>
          <w:szCs w:val="22"/>
        </w:rPr>
        <w:t xml:space="preserve"> College Hall Rm 106</w:t>
      </w:r>
    </w:p>
    <w:p w:rsidR="00EA0193" w:rsidRPr="00EA0193" w:rsidRDefault="00716D4B" w:rsidP="00716D4B">
      <w:pPr>
        <w:rPr>
          <w:rFonts w:ascii="Times New Roman" w:hAnsi="Times New Roman" w:cs="Times New Roman"/>
          <w:sz w:val="22"/>
          <w:szCs w:val="22"/>
        </w:rPr>
      </w:pPr>
      <w:r w:rsidRPr="00EA0193">
        <w:rPr>
          <w:rFonts w:ascii="Times New Roman" w:hAnsi="Times New Roman" w:cs="Times New Roman"/>
          <w:sz w:val="22"/>
          <w:szCs w:val="22"/>
        </w:rPr>
        <w:t>Phone: 319-321-1218</w:t>
      </w:r>
      <w:r w:rsidRPr="00EA0193">
        <w:rPr>
          <w:rFonts w:ascii="Times New Roman" w:hAnsi="Times New Roman" w:cs="Times New Roman"/>
          <w:sz w:val="22"/>
          <w:szCs w:val="22"/>
        </w:rPr>
        <w:br/>
        <w:t xml:space="preserve">Email: </w:t>
      </w:r>
      <w:hyperlink r:id="rId7" w:history="1">
        <w:r w:rsidR="00EA0193" w:rsidRPr="00EA0193">
          <w:rPr>
            <w:rStyle w:val="Hyperlink"/>
            <w:rFonts w:ascii="Times New Roman" w:hAnsi="Times New Roman" w:cs="Times New Roman"/>
            <w:sz w:val="22"/>
            <w:szCs w:val="22"/>
          </w:rPr>
          <w:t>aspencer@cornellcollege.edu</w:t>
        </w:r>
      </w:hyperlink>
    </w:p>
    <w:p w:rsidR="00353BD7" w:rsidRPr="00EA0193" w:rsidRDefault="00353BD7" w:rsidP="00716D4B">
      <w:pPr>
        <w:rPr>
          <w:rFonts w:ascii="Times New Roman" w:hAnsi="Times New Roman" w:cs="Times New Roman"/>
          <w:sz w:val="22"/>
          <w:szCs w:val="22"/>
        </w:rPr>
      </w:pPr>
    </w:p>
    <w:p w:rsidR="00EA0193" w:rsidRPr="00EA0193" w:rsidRDefault="00EA0193" w:rsidP="00A058B9">
      <w:pPr>
        <w:pStyle w:val="Style1"/>
      </w:pPr>
      <w:r w:rsidRPr="00EA0193">
        <w:t>REQUIRED TEXTS</w:t>
      </w:r>
      <w:r w:rsidR="003D0CFB">
        <w:t xml:space="preserve"> (for both INT310 and EDU314)</w:t>
      </w:r>
    </w:p>
    <w:p w:rsidR="00EA0193" w:rsidRPr="00EA0193" w:rsidRDefault="00B00DA6" w:rsidP="00EA0193">
      <w:pPr>
        <w:rPr>
          <w:rFonts w:ascii="Times New Roman" w:hAnsi="Times New Roman" w:cs="Times New Roman"/>
          <w:sz w:val="22"/>
          <w:szCs w:val="22"/>
        </w:rPr>
      </w:pPr>
      <w:r>
        <w:rPr>
          <w:rFonts w:ascii="Times New Roman" w:hAnsi="Times New Roman" w:cs="Times New Roman"/>
          <w:sz w:val="22"/>
          <w:szCs w:val="22"/>
        </w:rPr>
        <w:t>Burns, M.  (2015</w:t>
      </w:r>
      <w:r w:rsidR="00EA0193" w:rsidRPr="00EA0193">
        <w:rPr>
          <w:rFonts w:ascii="Times New Roman" w:hAnsi="Times New Roman" w:cs="Times New Roman"/>
          <w:sz w:val="22"/>
          <w:szCs w:val="22"/>
        </w:rPr>
        <w:t xml:space="preserve">).  </w:t>
      </w:r>
      <w:r w:rsidR="00EA0193" w:rsidRPr="00EA0193">
        <w:rPr>
          <w:rFonts w:ascii="Times New Roman" w:hAnsi="Times New Roman" w:cs="Times New Roman"/>
          <w:i/>
          <w:sz w:val="22"/>
          <w:szCs w:val="22"/>
        </w:rPr>
        <w:t xml:space="preserve">About teaching mathematics:  A K-8 resource </w:t>
      </w:r>
      <w:r>
        <w:rPr>
          <w:rFonts w:ascii="Times New Roman" w:hAnsi="Times New Roman" w:cs="Times New Roman"/>
          <w:sz w:val="22"/>
          <w:szCs w:val="22"/>
        </w:rPr>
        <w:t>(4</w:t>
      </w:r>
      <w:r w:rsidRPr="00B00DA6">
        <w:rPr>
          <w:rFonts w:ascii="Times New Roman" w:hAnsi="Times New Roman" w:cs="Times New Roman"/>
          <w:sz w:val="22"/>
          <w:szCs w:val="22"/>
          <w:vertAlign w:val="superscript"/>
        </w:rPr>
        <w:t>th</w:t>
      </w:r>
      <w:r w:rsidR="00EA0193" w:rsidRPr="00EA0193">
        <w:rPr>
          <w:rFonts w:ascii="Times New Roman" w:hAnsi="Times New Roman" w:cs="Times New Roman"/>
          <w:sz w:val="22"/>
          <w:szCs w:val="22"/>
        </w:rPr>
        <w:t xml:space="preserve"> ed.).  Sausalito, CA:  </w:t>
      </w:r>
      <w:r>
        <w:rPr>
          <w:rFonts w:ascii="Times New Roman" w:hAnsi="Times New Roman" w:cs="Times New Roman"/>
          <w:sz w:val="22"/>
          <w:szCs w:val="22"/>
        </w:rPr>
        <w:t>Math Solutions</w:t>
      </w:r>
      <w:r w:rsidR="00EA0193" w:rsidRPr="00EA0193">
        <w:rPr>
          <w:rFonts w:ascii="Times New Roman" w:hAnsi="Times New Roman" w:cs="Times New Roman"/>
          <w:sz w:val="22"/>
          <w:szCs w:val="22"/>
        </w:rPr>
        <w:t>.</w:t>
      </w:r>
    </w:p>
    <w:p w:rsidR="00EA0193" w:rsidRPr="00EA0193" w:rsidRDefault="003D0CFB" w:rsidP="003D0CFB">
      <w:pPr>
        <w:tabs>
          <w:tab w:val="left" w:pos="0"/>
        </w:tabs>
        <w:ind w:left="720" w:hanging="720"/>
        <w:rPr>
          <w:rFonts w:ascii="Times New Roman" w:hAnsi="Times New Roman" w:cs="Times New Roman"/>
          <w:sz w:val="22"/>
          <w:szCs w:val="22"/>
        </w:rPr>
      </w:pPr>
      <w:r w:rsidRPr="003D0CFB">
        <w:rPr>
          <w:rFonts w:ascii="Times New Roman" w:hAnsi="Times New Roman" w:cs="Times New Roman"/>
          <w:sz w:val="22"/>
          <w:szCs w:val="22"/>
        </w:rPr>
        <w:t xml:space="preserve">Sousa, D. (2008). </w:t>
      </w:r>
      <w:r w:rsidRPr="003D0CFB">
        <w:rPr>
          <w:rFonts w:ascii="Times New Roman" w:hAnsi="Times New Roman" w:cs="Times New Roman"/>
          <w:i/>
          <w:sz w:val="22"/>
          <w:szCs w:val="22"/>
        </w:rPr>
        <w:t>How the Brain Learns Mathematics.</w:t>
      </w:r>
      <w:r w:rsidRPr="003D0CFB">
        <w:rPr>
          <w:rFonts w:ascii="Times New Roman" w:hAnsi="Times New Roman" w:cs="Times New Roman"/>
          <w:sz w:val="22"/>
          <w:szCs w:val="22"/>
        </w:rPr>
        <w:t xml:space="preserve"> Thousand Oaks, CA: Corwin Press </w:t>
      </w:r>
    </w:p>
    <w:p w:rsidR="00EA0193" w:rsidRPr="00EA0193" w:rsidRDefault="00EA0193" w:rsidP="003D0CFB">
      <w:pPr>
        <w:tabs>
          <w:tab w:val="left" w:pos="0"/>
        </w:tabs>
        <w:rPr>
          <w:rFonts w:ascii="Times New Roman" w:hAnsi="Times New Roman" w:cs="Times New Roman"/>
          <w:sz w:val="22"/>
          <w:szCs w:val="22"/>
        </w:rPr>
      </w:pPr>
      <w:r w:rsidRPr="00EA0193">
        <w:rPr>
          <w:rFonts w:ascii="Times New Roman" w:hAnsi="Times New Roman" w:cs="Times New Roman"/>
          <w:sz w:val="22"/>
          <w:szCs w:val="22"/>
        </w:rPr>
        <w:t xml:space="preserve">Richardson, K.  (2012).  </w:t>
      </w:r>
      <w:r w:rsidRPr="00EA0193">
        <w:rPr>
          <w:rFonts w:ascii="Times New Roman" w:hAnsi="Times New Roman" w:cs="Times New Roman"/>
          <w:i/>
          <w:sz w:val="22"/>
          <w:szCs w:val="22"/>
        </w:rPr>
        <w:t>How c</w:t>
      </w:r>
      <w:r w:rsidR="00463B0A">
        <w:rPr>
          <w:rFonts w:ascii="Times New Roman" w:hAnsi="Times New Roman" w:cs="Times New Roman"/>
          <w:i/>
          <w:sz w:val="22"/>
          <w:szCs w:val="22"/>
        </w:rPr>
        <w:t>hildren learn number concepts</w:t>
      </w:r>
      <w:r w:rsidR="003D0CFB">
        <w:rPr>
          <w:rFonts w:ascii="Times New Roman" w:hAnsi="Times New Roman" w:cs="Times New Roman"/>
          <w:i/>
          <w:sz w:val="22"/>
          <w:szCs w:val="22"/>
        </w:rPr>
        <w:t>:</w:t>
      </w:r>
      <w:r w:rsidR="00463B0A">
        <w:rPr>
          <w:rFonts w:ascii="Times New Roman" w:hAnsi="Times New Roman" w:cs="Times New Roman"/>
          <w:i/>
          <w:sz w:val="22"/>
          <w:szCs w:val="22"/>
        </w:rPr>
        <w:t xml:space="preserve"> </w:t>
      </w:r>
      <w:r w:rsidRPr="00EA0193">
        <w:rPr>
          <w:rFonts w:ascii="Times New Roman" w:hAnsi="Times New Roman" w:cs="Times New Roman"/>
          <w:i/>
          <w:sz w:val="22"/>
          <w:szCs w:val="22"/>
        </w:rPr>
        <w:t>A guide to the critical learning phases.</w:t>
      </w:r>
      <w:r w:rsidRPr="00EA0193">
        <w:rPr>
          <w:rFonts w:ascii="Times New Roman" w:hAnsi="Times New Roman" w:cs="Times New Roman"/>
          <w:sz w:val="22"/>
          <w:szCs w:val="22"/>
        </w:rPr>
        <w:t xml:space="preserve"> Bellingham, WA:  Math Perspectives.</w:t>
      </w:r>
    </w:p>
    <w:p w:rsidR="00EA0193" w:rsidRPr="00EA0193" w:rsidRDefault="00EA0193" w:rsidP="00EA0193">
      <w:pPr>
        <w:rPr>
          <w:rFonts w:ascii="Times New Roman" w:hAnsi="Times New Roman" w:cs="Times New Roman"/>
          <w:sz w:val="22"/>
          <w:szCs w:val="22"/>
        </w:rPr>
      </w:pPr>
      <w:r w:rsidRPr="00EA0193">
        <w:rPr>
          <w:rFonts w:ascii="Times New Roman" w:hAnsi="Times New Roman" w:cs="Times New Roman"/>
          <w:sz w:val="22"/>
          <w:szCs w:val="22"/>
        </w:rPr>
        <w:t>**Select journal articles on Moodle</w:t>
      </w:r>
    </w:p>
    <w:p w:rsidR="00EA0193" w:rsidRPr="00EA0193" w:rsidRDefault="00EA0193" w:rsidP="00EA0193">
      <w:pPr>
        <w:rPr>
          <w:rFonts w:ascii="Times New Roman" w:hAnsi="Times New Roman" w:cs="Times New Roman"/>
          <w:sz w:val="22"/>
          <w:szCs w:val="22"/>
        </w:rPr>
      </w:pPr>
    </w:p>
    <w:p w:rsidR="00206BD3" w:rsidRPr="00EA0193" w:rsidRDefault="00206BD3" w:rsidP="00A058B9">
      <w:pPr>
        <w:pStyle w:val="Style1"/>
      </w:pPr>
      <w:r w:rsidRPr="00EA0193">
        <w:t>SCHEDULE</w:t>
      </w:r>
    </w:p>
    <w:p w:rsidR="00206BD3" w:rsidRPr="00C522E6" w:rsidRDefault="00206BD3" w:rsidP="00206BD3">
      <w:pPr>
        <w:rPr>
          <w:rFonts w:ascii="Times New Roman" w:hAnsi="Times New Roman" w:cs="Times New Roman"/>
          <w:sz w:val="22"/>
          <w:szCs w:val="22"/>
        </w:rPr>
      </w:pPr>
      <w:proofErr w:type="gramStart"/>
      <w:r w:rsidRPr="007D5670">
        <w:rPr>
          <w:rFonts w:ascii="Times New Roman" w:hAnsi="Times New Roman" w:cs="Times New Roman"/>
          <w:sz w:val="22"/>
          <w:szCs w:val="22"/>
          <w:u w:val="single"/>
        </w:rPr>
        <w:t>Generally</w:t>
      </w:r>
      <w:proofErr w:type="gramEnd"/>
      <w:r w:rsidRPr="00EA0193">
        <w:rPr>
          <w:rFonts w:ascii="Times New Roman" w:hAnsi="Times New Roman" w:cs="Times New Roman"/>
          <w:b/>
          <w:sz w:val="22"/>
          <w:szCs w:val="22"/>
        </w:rPr>
        <w:t xml:space="preserve"> </w:t>
      </w:r>
      <w:r w:rsidRPr="00EA0193">
        <w:rPr>
          <w:rFonts w:ascii="Times New Roman" w:hAnsi="Times New Roman" w:cs="Times New Roman"/>
          <w:sz w:val="22"/>
          <w:szCs w:val="22"/>
        </w:rPr>
        <w:t xml:space="preserve">this class will meet 9:00 to 12:00 </w:t>
      </w:r>
      <w:r>
        <w:rPr>
          <w:rFonts w:ascii="Times New Roman" w:hAnsi="Times New Roman" w:cs="Times New Roman"/>
          <w:sz w:val="22"/>
          <w:szCs w:val="22"/>
        </w:rPr>
        <w:t xml:space="preserve">or 9:00-11:00 if afternoon workshop times are scheduled (1:00-2:00). Thursday </w:t>
      </w:r>
      <w:r w:rsidRPr="00EA0193">
        <w:rPr>
          <w:rFonts w:ascii="Times New Roman" w:hAnsi="Times New Roman" w:cs="Times New Roman"/>
          <w:sz w:val="22"/>
          <w:szCs w:val="22"/>
        </w:rPr>
        <w:t>of the 1</w:t>
      </w:r>
      <w:r w:rsidRPr="00EA0193">
        <w:rPr>
          <w:rFonts w:ascii="Times New Roman" w:hAnsi="Times New Roman" w:cs="Times New Roman"/>
          <w:sz w:val="22"/>
          <w:szCs w:val="22"/>
          <w:vertAlign w:val="superscript"/>
        </w:rPr>
        <w:t>st</w:t>
      </w:r>
      <w:r w:rsidRPr="00EA0193">
        <w:rPr>
          <w:rFonts w:ascii="Times New Roman" w:hAnsi="Times New Roman" w:cs="Times New Roman"/>
          <w:sz w:val="22"/>
          <w:szCs w:val="22"/>
        </w:rPr>
        <w:t xml:space="preserve"> week</w:t>
      </w:r>
      <w:r>
        <w:rPr>
          <w:rFonts w:ascii="Times New Roman" w:hAnsi="Times New Roman" w:cs="Times New Roman"/>
          <w:sz w:val="22"/>
          <w:szCs w:val="22"/>
        </w:rPr>
        <w:t xml:space="preserve"> is a scheduled practicum day. </w:t>
      </w:r>
      <w:r w:rsidRPr="00EA0193">
        <w:rPr>
          <w:rFonts w:ascii="Times New Roman" w:hAnsi="Times New Roman" w:cs="Times New Roman"/>
          <w:sz w:val="22"/>
          <w:szCs w:val="22"/>
        </w:rPr>
        <w:t xml:space="preserve">See </w:t>
      </w:r>
      <w:r w:rsidRPr="008A494E">
        <w:rPr>
          <w:rFonts w:ascii="Times New Roman" w:hAnsi="Times New Roman" w:cs="Times New Roman"/>
          <w:i/>
          <w:sz w:val="22"/>
          <w:szCs w:val="22"/>
        </w:rPr>
        <w:t>Student Plans</w:t>
      </w:r>
      <w:r w:rsidRPr="00EA0193">
        <w:rPr>
          <w:rFonts w:ascii="Times New Roman" w:hAnsi="Times New Roman" w:cs="Times New Roman"/>
          <w:sz w:val="22"/>
          <w:szCs w:val="22"/>
        </w:rPr>
        <w:t xml:space="preserve"> for details.</w:t>
      </w:r>
    </w:p>
    <w:p w:rsidR="00206BD3" w:rsidRPr="00EA0193" w:rsidRDefault="00206BD3" w:rsidP="00206BD3">
      <w:pPr>
        <w:rPr>
          <w:rFonts w:ascii="Times New Roman" w:hAnsi="Times New Roman" w:cs="Times New Roman"/>
          <w:b/>
          <w:sz w:val="22"/>
          <w:szCs w:val="22"/>
        </w:rPr>
      </w:pPr>
      <w:r w:rsidRPr="00EA0193">
        <w:rPr>
          <w:rFonts w:ascii="Times New Roman" w:hAnsi="Times New Roman" w:cs="Times New Roman"/>
          <w:b/>
          <w:sz w:val="22"/>
          <w:szCs w:val="22"/>
        </w:rPr>
        <w:t xml:space="preserve">Office hours: </w:t>
      </w:r>
    </w:p>
    <w:p w:rsidR="00206BD3" w:rsidRPr="00EA0193" w:rsidRDefault="00206BD3" w:rsidP="00206BD3">
      <w:pPr>
        <w:rPr>
          <w:rFonts w:ascii="Times New Roman" w:hAnsi="Times New Roman" w:cs="Times New Roman"/>
          <w:sz w:val="22"/>
          <w:szCs w:val="22"/>
        </w:rPr>
      </w:pPr>
      <w:r w:rsidRPr="00EA0193">
        <w:rPr>
          <w:rFonts w:ascii="Times New Roman" w:hAnsi="Times New Roman" w:cs="Times New Roman"/>
          <w:sz w:val="22"/>
          <w:szCs w:val="22"/>
        </w:rPr>
        <w:t xml:space="preserve">MWF </w:t>
      </w:r>
      <w:r>
        <w:rPr>
          <w:rFonts w:ascii="Times New Roman" w:hAnsi="Times New Roman" w:cs="Times New Roman"/>
          <w:sz w:val="22"/>
          <w:szCs w:val="22"/>
        </w:rPr>
        <w:t>after class</w:t>
      </w:r>
      <w:r w:rsidRPr="00EA0193">
        <w:rPr>
          <w:rFonts w:ascii="Times New Roman" w:hAnsi="Times New Roman" w:cs="Times New Roman"/>
          <w:sz w:val="22"/>
          <w:szCs w:val="22"/>
        </w:rPr>
        <w:t xml:space="preserve"> or happily by appointment.</w:t>
      </w:r>
    </w:p>
    <w:p w:rsidR="00206BD3" w:rsidRPr="00EA0193" w:rsidRDefault="00206BD3" w:rsidP="00206BD3">
      <w:pPr>
        <w:rPr>
          <w:rFonts w:ascii="Times New Roman" w:hAnsi="Times New Roman" w:cs="Times New Roman"/>
          <w:sz w:val="22"/>
          <w:szCs w:val="22"/>
        </w:rPr>
      </w:pPr>
      <w:r w:rsidRPr="00EA0193">
        <w:rPr>
          <w:rFonts w:ascii="Times New Roman" w:hAnsi="Times New Roman" w:cs="Times New Roman"/>
          <w:sz w:val="22"/>
          <w:szCs w:val="22"/>
        </w:rPr>
        <w:t>You may contact me directly after each</w:t>
      </w:r>
      <w:r>
        <w:rPr>
          <w:rFonts w:ascii="Times New Roman" w:hAnsi="Times New Roman" w:cs="Times New Roman"/>
          <w:sz w:val="22"/>
          <w:szCs w:val="22"/>
        </w:rPr>
        <w:t xml:space="preserve"> class or by</w:t>
      </w:r>
      <w:r w:rsidRPr="00EA0193">
        <w:rPr>
          <w:rFonts w:ascii="Times New Roman" w:hAnsi="Times New Roman" w:cs="Times New Roman"/>
          <w:sz w:val="22"/>
          <w:szCs w:val="22"/>
        </w:rPr>
        <w:t xml:space="preserve"> phone or email </w:t>
      </w:r>
      <w:r>
        <w:rPr>
          <w:rFonts w:ascii="Times New Roman" w:hAnsi="Times New Roman" w:cs="Times New Roman"/>
          <w:sz w:val="22"/>
          <w:szCs w:val="22"/>
        </w:rPr>
        <w:t xml:space="preserve">listed on this document </w:t>
      </w:r>
      <w:r w:rsidRPr="00EA0193">
        <w:rPr>
          <w:rFonts w:ascii="Times New Roman" w:hAnsi="Times New Roman" w:cs="Times New Roman"/>
          <w:sz w:val="22"/>
          <w:szCs w:val="22"/>
        </w:rPr>
        <w:t xml:space="preserve">(I will check email Monday through Friday no later than </w:t>
      </w:r>
      <w:r>
        <w:rPr>
          <w:rFonts w:ascii="Times New Roman" w:hAnsi="Times New Roman" w:cs="Times New Roman"/>
          <w:sz w:val="22"/>
          <w:szCs w:val="22"/>
        </w:rPr>
        <w:t>9:00</w:t>
      </w:r>
      <w:r w:rsidRPr="00EA0193">
        <w:rPr>
          <w:rFonts w:ascii="Times New Roman" w:hAnsi="Times New Roman" w:cs="Times New Roman"/>
          <w:sz w:val="22"/>
          <w:szCs w:val="22"/>
        </w:rPr>
        <w:t xml:space="preserve"> pm to respond to questions about the course). </w:t>
      </w:r>
    </w:p>
    <w:p w:rsidR="00206BD3" w:rsidRPr="00EA0193" w:rsidRDefault="00206BD3" w:rsidP="00206BD3">
      <w:pPr>
        <w:rPr>
          <w:rFonts w:ascii="Times New Roman" w:hAnsi="Times New Roman" w:cs="Times New Roman"/>
          <w:sz w:val="22"/>
          <w:szCs w:val="22"/>
        </w:rPr>
      </w:pPr>
    </w:p>
    <w:p w:rsidR="00EA0193" w:rsidRPr="00EA0193" w:rsidRDefault="00EA0193" w:rsidP="00A058B9">
      <w:pPr>
        <w:pStyle w:val="Style1"/>
      </w:pPr>
      <w:r w:rsidRPr="00EA0193">
        <w:t>COURSE DESCRIPTION</w:t>
      </w:r>
    </w:p>
    <w:p w:rsidR="00EA0193" w:rsidRPr="00EA0193" w:rsidRDefault="00EA0193" w:rsidP="00EA0193">
      <w:pPr>
        <w:rPr>
          <w:rFonts w:ascii="Times New Roman" w:hAnsi="Times New Roman" w:cs="Times New Roman"/>
          <w:sz w:val="22"/>
          <w:szCs w:val="22"/>
        </w:rPr>
      </w:pPr>
      <w:r w:rsidRPr="00EA0193">
        <w:rPr>
          <w:rFonts w:ascii="Times New Roman" w:hAnsi="Times New Roman" w:cs="Times New Roman"/>
          <w:sz w:val="22"/>
          <w:szCs w:val="22"/>
        </w:rPr>
        <w:t>In this course, pre-service teachers will understand the importance of and work to extend and deepen their understanding of the mathematical concepts taught at the K-8 grade levels and the pedagogical theories that accompany these concepts. They will have the opportunity to study and analyze the mathematics they will soon be teaching, focusing on math concepts and skills important in the elementary grades. Pre-service teachers will also learn strategies for creating memorable and lasting learning experiences for the elementary students in their charge and understand the research about teaching mathematical concepts so as to bridge the gap between theory and practice.</w:t>
      </w:r>
    </w:p>
    <w:p w:rsidR="00EA0193" w:rsidRPr="00EA0193" w:rsidRDefault="00EA0193" w:rsidP="00EA0193">
      <w:pPr>
        <w:rPr>
          <w:rFonts w:ascii="Times New Roman" w:hAnsi="Times New Roman" w:cs="Times New Roman"/>
          <w:sz w:val="22"/>
          <w:szCs w:val="22"/>
        </w:rPr>
      </w:pPr>
    </w:p>
    <w:p w:rsidR="00EA0193" w:rsidRPr="00EA0193" w:rsidRDefault="00C522E6" w:rsidP="00EA0193">
      <w:pPr>
        <w:rPr>
          <w:rFonts w:ascii="Times New Roman" w:hAnsi="Times New Roman" w:cs="Times New Roman"/>
          <w:b/>
          <w:sz w:val="22"/>
          <w:szCs w:val="22"/>
        </w:rPr>
      </w:pPr>
      <w:r>
        <w:rPr>
          <w:rFonts w:ascii="Times New Roman" w:hAnsi="Times New Roman" w:cs="Times New Roman"/>
          <w:b/>
          <w:sz w:val="22"/>
          <w:szCs w:val="22"/>
        </w:rPr>
        <w:t xml:space="preserve">Course Objectives </w:t>
      </w:r>
    </w:p>
    <w:p w:rsidR="00EA0193" w:rsidRPr="00EA0193" w:rsidRDefault="00EA0193" w:rsidP="00EA0193">
      <w:pPr>
        <w:rPr>
          <w:rFonts w:ascii="Times New Roman" w:hAnsi="Times New Roman"/>
          <w:sz w:val="22"/>
          <w:szCs w:val="20"/>
        </w:rPr>
      </w:pPr>
      <w:r w:rsidRPr="00EA0193">
        <w:rPr>
          <w:rFonts w:ascii="Times New Roman" w:hAnsi="Times New Roman"/>
          <w:sz w:val="22"/>
          <w:szCs w:val="20"/>
        </w:rPr>
        <w:t xml:space="preserve">*This course supports the Educational Priorities and Outcomes of Cornell College and the </w:t>
      </w:r>
      <w:proofErr w:type="spellStart"/>
      <w:r w:rsidRPr="00EA0193">
        <w:rPr>
          <w:rFonts w:ascii="Times New Roman" w:hAnsi="Times New Roman"/>
          <w:sz w:val="22"/>
          <w:szCs w:val="20"/>
        </w:rPr>
        <w:t>InTASC</w:t>
      </w:r>
      <w:proofErr w:type="spellEnd"/>
      <w:r w:rsidRPr="00EA0193">
        <w:rPr>
          <w:rFonts w:ascii="Times New Roman" w:hAnsi="Times New Roman"/>
          <w:sz w:val="22"/>
          <w:szCs w:val="20"/>
        </w:rPr>
        <w:t xml:space="preserve"> Model Core Teaching Standards as noted following each objective.  </w:t>
      </w:r>
    </w:p>
    <w:p w:rsidR="00EA0193" w:rsidRPr="00EA0193" w:rsidRDefault="00EA0193" w:rsidP="00EA0193">
      <w:pPr>
        <w:rPr>
          <w:rFonts w:ascii="Times New Roman" w:hAnsi="Times New Roman" w:cs="Times New Roman"/>
          <w:sz w:val="22"/>
          <w:szCs w:val="22"/>
        </w:rPr>
      </w:pPr>
    </w:p>
    <w:p w:rsidR="00EA0193" w:rsidRPr="00EA0193" w:rsidRDefault="00EA0193" w:rsidP="00C522E6">
      <w:pPr>
        <w:ind w:left="-90" w:firstLine="90"/>
        <w:rPr>
          <w:rFonts w:ascii="Times New Roman" w:hAnsi="Times New Roman" w:cs="Times New Roman"/>
          <w:sz w:val="22"/>
          <w:szCs w:val="22"/>
        </w:rPr>
      </w:pPr>
      <w:r w:rsidRPr="00EA0193">
        <w:rPr>
          <w:rFonts w:ascii="Times New Roman" w:hAnsi="Times New Roman" w:cs="Times New Roman"/>
          <w:sz w:val="22"/>
          <w:szCs w:val="22"/>
        </w:rPr>
        <w:t xml:space="preserve">Upon successful completion of INT 310, you will demonstrate through class discussion, presentations, written assignments </w:t>
      </w:r>
      <w:r w:rsidR="00C522E6">
        <w:rPr>
          <w:rFonts w:ascii="Times New Roman" w:hAnsi="Times New Roman" w:cs="Times New Roman"/>
          <w:sz w:val="22"/>
          <w:szCs w:val="22"/>
        </w:rPr>
        <w:t>and experiences the ability to:</w:t>
      </w:r>
    </w:p>
    <w:p w:rsidR="00EA0193" w:rsidRPr="00EA0193" w:rsidRDefault="00EA0193" w:rsidP="00EA0193">
      <w:pPr>
        <w:rPr>
          <w:rFonts w:ascii="Times New Roman" w:hAnsi="Times New Roman" w:cs="Times New Roman"/>
          <w:i/>
          <w:sz w:val="22"/>
          <w:szCs w:val="22"/>
        </w:rPr>
      </w:pPr>
      <w:r w:rsidRPr="00EA0193">
        <w:rPr>
          <w:rFonts w:ascii="Times New Roman" w:hAnsi="Times New Roman" w:cs="Times New Roman"/>
          <w:sz w:val="22"/>
          <w:szCs w:val="22"/>
        </w:rPr>
        <w:t xml:space="preserve">1.  Develop a deep understanding of mathematical skills and concepts taught at K-8 grade levels by learning to express abstract mathematical concepts in developmentally appropriate ways.  </w:t>
      </w:r>
      <w:r w:rsidRPr="00EA0193">
        <w:rPr>
          <w:rFonts w:ascii="Times New Roman" w:hAnsi="Times New Roman" w:cs="Times New Roman"/>
          <w:i/>
          <w:sz w:val="22"/>
          <w:szCs w:val="22"/>
        </w:rPr>
        <w:t>Cornell College</w:t>
      </w:r>
      <w:r w:rsidRPr="00EA0193">
        <w:rPr>
          <w:rFonts w:ascii="Times New Roman" w:hAnsi="Times New Roman" w:cs="Times New Roman"/>
          <w:sz w:val="22"/>
          <w:szCs w:val="22"/>
        </w:rPr>
        <w:t xml:space="preserve"> </w:t>
      </w:r>
      <w:r w:rsidRPr="00EA0193">
        <w:rPr>
          <w:rFonts w:ascii="Times New Roman" w:hAnsi="Times New Roman" w:cs="Times New Roman"/>
          <w:i/>
          <w:sz w:val="22"/>
          <w:szCs w:val="22"/>
        </w:rPr>
        <w:t xml:space="preserve">Educational Priorities and Outcomes:  Knowledge, Inquiry, Reasoning, Vocation; </w:t>
      </w:r>
      <w:proofErr w:type="spellStart"/>
      <w:r w:rsidRPr="00EA0193">
        <w:rPr>
          <w:rFonts w:ascii="Times New Roman" w:hAnsi="Times New Roman" w:cs="Times New Roman"/>
          <w:i/>
          <w:sz w:val="22"/>
          <w:szCs w:val="22"/>
        </w:rPr>
        <w:t>InTASC</w:t>
      </w:r>
      <w:proofErr w:type="spellEnd"/>
      <w:r w:rsidRPr="00EA0193">
        <w:rPr>
          <w:rFonts w:ascii="Times New Roman" w:hAnsi="Times New Roman" w:cs="Times New Roman"/>
          <w:i/>
          <w:sz w:val="22"/>
          <w:szCs w:val="22"/>
        </w:rPr>
        <w:t xml:space="preserve"> standards #1 and #4</w:t>
      </w:r>
    </w:p>
    <w:p w:rsidR="00EA0193" w:rsidRPr="00EA0193" w:rsidRDefault="00EA0193" w:rsidP="00EA0193">
      <w:pPr>
        <w:rPr>
          <w:rFonts w:ascii="Times New Roman" w:hAnsi="Times New Roman" w:cs="Times New Roman"/>
          <w:sz w:val="22"/>
          <w:szCs w:val="22"/>
        </w:rPr>
      </w:pPr>
    </w:p>
    <w:p w:rsidR="00EA0193" w:rsidRPr="00EA0193" w:rsidRDefault="00EA0193" w:rsidP="00EA0193">
      <w:pPr>
        <w:rPr>
          <w:rFonts w:ascii="Times New Roman" w:hAnsi="Times New Roman" w:cs="Times New Roman"/>
          <w:i/>
          <w:sz w:val="22"/>
          <w:szCs w:val="22"/>
        </w:rPr>
      </w:pPr>
      <w:r w:rsidRPr="00EA0193">
        <w:rPr>
          <w:rFonts w:ascii="Times New Roman" w:hAnsi="Times New Roman" w:cs="Times New Roman"/>
          <w:sz w:val="22"/>
          <w:szCs w:val="22"/>
        </w:rPr>
        <w:t xml:space="preserve">2.  Have a greater appreciation and understanding of K-8 mathematics by engaging in math problem-solving activities that deepen conceptual understanding.  </w:t>
      </w:r>
      <w:r w:rsidRPr="00EA0193">
        <w:rPr>
          <w:rFonts w:ascii="Times New Roman" w:hAnsi="Times New Roman" w:cs="Times New Roman"/>
          <w:i/>
          <w:sz w:val="22"/>
          <w:szCs w:val="22"/>
        </w:rPr>
        <w:t>Cornell College</w:t>
      </w:r>
      <w:r w:rsidRPr="00EA0193">
        <w:rPr>
          <w:rFonts w:ascii="Times New Roman" w:hAnsi="Times New Roman" w:cs="Times New Roman"/>
          <w:sz w:val="22"/>
          <w:szCs w:val="22"/>
        </w:rPr>
        <w:t xml:space="preserve"> </w:t>
      </w:r>
      <w:r w:rsidRPr="00EA0193">
        <w:rPr>
          <w:rFonts w:ascii="Times New Roman" w:hAnsi="Times New Roman" w:cs="Times New Roman"/>
          <w:i/>
          <w:sz w:val="22"/>
          <w:szCs w:val="22"/>
        </w:rPr>
        <w:t xml:space="preserve">Educational Priorities and Outcomes:  Knowledge, Inquiry, Reasoning, Communication, Vocation; </w:t>
      </w:r>
      <w:proofErr w:type="spellStart"/>
      <w:r w:rsidRPr="00EA0193">
        <w:rPr>
          <w:rFonts w:ascii="Times New Roman" w:hAnsi="Times New Roman" w:cs="Times New Roman"/>
          <w:i/>
          <w:sz w:val="22"/>
          <w:szCs w:val="22"/>
        </w:rPr>
        <w:t>InTASC</w:t>
      </w:r>
      <w:proofErr w:type="spellEnd"/>
      <w:r w:rsidRPr="00EA0193">
        <w:rPr>
          <w:rFonts w:ascii="Times New Roman" w:hAnsi="Times New Roman" w:cs="Times New Roman"/>
          <w:i/>
          <w:sz w:val="22"/>
          <w:szCs w:val="22"/>
        </w:rPr>
        <w:t xml:space="preserve"> standards #3 and #9</w:t>
      </w:r>
    </w:p>
    <w:p w:rsidR="00EA0193" w:rsidRPr="00EA0193" w:rsidRDefault="00EA0193" w:rsidP="00EA0193">
      <w:pPr>
        <w:rPr>
          <w:rFonts w:ascii="Times New Roman" w:hAnsi="Times New Roman" w:cs="Times New Roman"/>
          <w:sz w:val="22"/>
          <w:szCs w:val="22"/>
        </w:rPr>
      </w:pPr>
    </w:p>
    <w:p w:rsidR="00EA0193" w:rsidRPr="00EA0193" w:rsidRDefault="00EA0193" w:rsidP="00EA0193">
      <w:pPr>
        <w:rPr>
          <w:rFonts w:ascii="Times New Roman" w:hAnsi="Times New Roman" w:cs="Times New Roman"/>
          <w:i/>
          <w:sz w:val="22"/>
          <w:szCs w:val="22"/>
        </w:rPr>
      </w:pPr>
      <w:r w:rsidRPr="00EA0193">
        <w:rPr>
          <w:rFonts w:ascii="Times New Roman" w:hAnsi="Times New Roman" w:cs="Times New Roman"/>
          <w:sz w:val="22"/>
          <w:szCs w:val="22"/>
        </w:rPr>
        <w:t xml:space="preserve">3.  Develop lesson and assessment strategies that promote student understanding and positive attitudes toward mathematics.  </w:t>
      </w:r>
      <w:r w:rsidRPr="00EA0193">
        <w:rPr>
          <w:rFonts w:ascii="Times New Roman" w:hAnsi="Times New Roman" w:cs="Times New Roman"/>
          <w:i/>
          <w:sz w:val="22"/>
          <w:szCs w:val="22"/>
        </w:rPr>
        <w:t>Cornell College</w:t>
      </w:r>
      <w:r w:rsidRPr="00EA0193">
        <w:rPr>
          <w:rFonts w:ascii="Times New Roman" w:hAnsi="Times New Roman" w:cs="Times New Roman"/>
          <w:sz w:val="22"/>
          <w:szCs w:val="22"/>
        </w:rPr>
        <w:t xml:space="preserve"> </w:t>
      </w:r>
      <w:r w:rsidRPr="00EA0193">
        <w:rPr>
          <w:rFonts w:ascii="Times New Roman" w:hAnsi="Times New Roman" w:cs="Times New Roman"/>
          <w:i/>
          <w:sz w:val="22"/>
          <w:szCs w:val="22"/>
        </w:rPr>
        <w:t xml:space="preserve">Educational Priorities and Outcomes:  Knowledge, Inquiry, Reasoning, Vocation; </w:t>
      </w:r>
      <w:proofErr w:type="spellStart"/>
      <w:r w:rsidRPr="00EA0193">
        <w:rPr>
          <w:rFonts w:ascii="Times New Roman" w:hAnsi="Times New Roman" w:cs="Times New Roman"/>
          <w:i/>
          <w:sz w:val="22"/>
          <w:szCs w:val="22"/>
        </w:rPr>
        <w:t>InTASC</w:t>
      </w:r>
      <w:proofErr w:type="spellEnd"/>
      <w:r w:rsidRPr="00EA0193">
        <w:rPr>
          <w:rFonts w:ascii="Times New Roman" w:hAnsi="Times New Roman" w:cs="Times New Roman"/>
          <w:i/>
          <w:sz w:val="22"/>
          <w:szCs w:val="22"/>
        </w:rPr>
        <w:t xml:space="preserve"> standards #6 and #7</w:t>
      </w:r>
    </w:p>
    <w:p w:rsidR="00EA0193" w:rsidRPr="00EA0193" w:rsidRDefault="00EA0193" w:rsidP="00EA0193">
      <w:pPr>
        <w:rPr>
          <w:rFonts w:ascii="Times New Roman" w:hAnsi="Times New Roman" w:cs="Times New Roman"/>
          <w:sz w:val="22"/>
          <w:szCs w:val="22"/>
        </w:rPr>
      </w:pPr>
    </w:p>
    <w:p w:rsidR="00EA0193" w:rsidRPr="00EA0193" w:rsidRDefault="00EA0193" w:rsidP="00EA0193">
      <w:pPr>
        <w:rPr>
          <w:rFonts w:ascii="Times New Roman" w:hAnsi="Times New Roman" w:cs="Times New Roman"/>
          <w:i/>
          <w:sz w:val="22"/>
          <w:szCs w:val="22"/>
        </w:rPr>
      </w:pPr>
      <w:r w:rsidRPr="00EA0193">
        <w:rPr>
          <w:rFonts w:ascii="Times New Roman" w:hAnsi="Times New Roman" w:cs="Times New Roman"/>
          <w:sz w:val="22"/>
          <w:szCs w:val="22"/>
        </w:rPr>
        <w:lastRenderedPageBreak/>
        <w:t xml:space="preserve">4.  Plan and teach engaging elementary school math lessons via games, children’s literature, technology, reading and/or writing aligned with the Iowa Core and the NCTM’s principles.  </w:t>
      </w:r>
      <w:r w:rsidRPr="00EA0193">
        <w:rPr>
          <w:rFonts w:ascii="Times New Roman" w:hAnsi="Times New Roman" w:cs="Times New Roman"/>
          <w:i/>
          <w:sz w:val="22"/>
          <w:szCs w:val="22"/>
        </w:rPr>
        <w:t>Cornell College</w:t>
      </w:r>
      <w:r w:rsidRPr="00EA0193">
        <w:rPr>
          <w:rFonts w:ascii="Times New Roman" w:hAnsi="Times New Roman" w:cs="Times New Roman"/>
          <w:sz w:val="22"/>
          <w:szCs w:val="22"/>
        </w:rPr>
        <w:t xml:space="preserve"> </w:t>
      </w:r>
      <w:r w:rsidRPr="00EA0193">
        <w:rPr>
          <w:rFonts w:ascii="Times New Roman" w:hAnsi="Times New Roman" w:cs="Times New Roman"/>
          <w:i/>
          <w:sz w:val="22"/>
          <w:szCs w:val="22"/>
        </w:rPr>
        <w:t xml:space="preserve">Educational Priorities and Outcomes:  Knowledge, Inquiry, Reasoning, Communication, Vocation; </w:t>
      </w:r>
      <w:proofErr w:type="spellStart"/>
      <w:r w:rsidRPr="00EA0193">
        <w:rPr>
          <w:rFonts w:ascii="Times New Roman" w:hAnsi="Times New Roman" w:cs="Times New Roman"/>
          <w:i/>
          <w:sz w:val="22"/>
          <w:szCs w:val="22"/>
        </w:rPr>
        <w:t>InTASC</w:t>
      </w:r>
      <w:proofErr w:type="spellEnd"/>
      <w:r w:rsidRPr="00EA0193">
        <w:rPr>
          <w:rFonts w:ascii="Times New Roman" w:hAnsi="Times New Roman" w:cs="Times New Roman"/>
          <w:i/>
          <w:sz w:val="22"/>
          <w:szCs w:val="22"/>
        </w:rPr>
        <w:t xml:space="preserve"> standards #7 and #8</w:t>
      </w:r>
    </w:p>
    <w:p w:rsidR="00EA0193" w:rsidRPr="00EA0193" w:rsidRDefault="00EA0193" w:rsidP="00EA0193">
      <w:pPr>
        <w:rPr>
          <w:rFonts w:ascii="Times New Roman" w:hAnsi="Times New Roman" w:cs="Times New Roman"/>
          <w:sz w:val="22"/>
          <w:szCs w:val="22"/>
        </w:rPr>
      </w:pPr>
    </w:p>
    <w:p w:rsidR="00EA0193" w:rsidRPr="00EA0193" w:rsidRDefault="00EA0193" w:rsidP="00EA0193">
      <w:pPr>
        <w:rPr>
          <w:rFonts w:ascii="Times New Roman" w:hAnsi="Times New Roman" w:cs="Times New Roman"/>
          <w:i/>
          <w:sz w:val="22"/>
          <w:szCs w:val="22"/>
        </w:rPr>
      </w:pPr>
      <w:r w:rsidRPr="00EA0193">
        <w:rPr>
          <w:rFonts w:ascii="Times New Roman" w:hAnsi="Times New Roman" w:cs="Times New Roman"/>
          <w:sz w:val="22"/>
          <w:szCs w:val="22"/>
        </w:rPr>
        <w:t xml:space="preserve">5.  Understand your own perspectives and how these perspectives shift over time as you reflect on your own mathematical </w:t>
      </w:r>
      <w:r w:rsidR="003D0CFB">
        <w:rPr>
          <w:rFonts w:ascii="Times New Roman" w:hAnsi="Times New Roman" w:cs="Times New Roman"/>
          <w:sz w:val="22"/>
          <w:szCs w:val="22"/>
        </w:rPr>
        <w:t>understanding</w:t>
      </w:r>
      <w:r w:rsidRPr="00EA0193">
        <w:rPr>
          <w:rFonts w:ascii="Times New Roman" w:hAnsi="Times New Roman" w:cs="Times New Roman"/>
          <w:sz w:val="22"/>
          <w:szCs w:val="22"/>
        </w:rPr>
        <w:t xml:space="preserve"> and the effect of </w:t>
      </w:r>
      <w:r w:rsidR="003D0CFB">
        <w:rPr>
          <w:rFonts w:ascii="Times New Roman" w:hAnsi="Times New Roman" w:cs="Times New Roman"/>
          <w:sz w:val="22"/>
          <w:szCs w:val="22"/>
        </w:rPr>
        <w:t xml:space="preserve">mathematical </w:t>
      </w:r>
      <w:r w:rsidRPr="00EA0193">
        <w:rPr>
          <w:rFonts w:ascii="Times New Roman" w:hAnsi="Times New Roman" w:cs="Times New Roman"/>
          <w:sz w:val="22"/>
          <w:szCs w:val="22"/>
        </w:rPr>
        <w:t xml:space="preserve">content knowledge on pedagogical content knowledge.  </w:t>
      </w:r>
      <w:r w:rsidRPr="00EA0193">
        <w:rPr>
          <w:rFonts w:ascii="Times New Roman" w:hAnsi="Times New Roman" w:cs="Times New Roman"/>
          <w:i/>
          <w:sz w:val="22"/>
          <w:szCs w:val="22"/>
        </w:rPr>
        <w:t>Cornell College</w:t>
      </w:r>
      <w:r w:rsidRPr="00EA0193">
        <w:rPr>
          <w:rFonts w:ascii="Times New Roman" w:hAnsi="Times New Roman" w:cs="Times New Roman"/>
          <w:sz w:val="22"/>
          <w:szCs w:val="22"/>
        </w:rPr>
        <w:t xml:space="preserve"> </w:t>
      </w:r>
      <w:r w:rsidRPr="00EA0193">
        <w:rPr>
          <w:rFonts w:ascii="Times New Roman" w:hAnsi="Times New Roman" w:cs="Times New Roman"/>
          <w:i/>
          <w:sz w:val="22"/>
          <w:szCs w:val="22"/>
        </w:rPr>
        <w:t xml:space="preserve">Educational Priorities and Outcomes:  Knowledge, Inquiry, Reasoning, Communication, Vocation; </w:t>
      </w:r>
      <w:proofErr w:type="spellStart"/>
      <w:r w:rsidRPr="00EA0193">
        <w:rPr>
          <w:rFonts w:ascii="Times New Roman" w:hAnsi="Times New Roman" w:cs="Times New Roman"/>
          <w:i/>
          <w:sz w:val="22"/>
          <w:szCs w:val="22"/>
        </w:rPr>
        <w:t>InTASC</w:t>
      </w:r>
      <w:proofErr w:type="spellEnd"/>
      <w:r w:rsidRPr="00EA0193">
        <w:rPr>
          <w:rFonts w:ascii="Times New Roman" w:hAnsi="Times New Roman" w:cs="Times New Roman"/>
          <w:i/>
          <w:sz w:val="22"/>
          <w:szCs w:val="22"/>
        </w:rPr>
        <w:t xml:space="preserve"> standards #4 and #9</w:t>
      </w:r>
    </w:p>
    <w:p w:rsidR="00EA0193" w:rsidRPr="00EA0193" w:rsidRDefault="00EA0193" w:rsidP="00EA0193">
      <w:pPr>
        <w:rPr>
          <w:rFonts w:ascii="Times New Roman" w:hAnsi="Times New Roman" w:cs="Times New Roman"/>
          <w:i/>
          <w:sz w:val="22"/>
          <w:szCs w:val="22"/>
        </w:rPr>
      </w:pPr>
    </w:p>
    <w:p w:rsidR="00EA0193" w:rsidRPr="00EA0193" w:rsidRDefault="00EA0193" w:rsidP="00EA0193">
      <w:pPr>
        <w:rPr>
          <w:rFonts w:ascii="Times New Roman" w:hAnsi="Times New Roman" w:cs="Times New Roman"/>
          <w:sz w:val="22"/>
          <w:szCs w:val="22"/>
        </w:rPr>
      </w:pPr>
      <w:r w:rsidRPr="00EA0193">
        <w:rPr>
          <w:rFonts w:ascii="Times New Roman" w:hAnsi="Times New Roman" w:cs="Times New Roman"/>
          <w:sz w:val="22"/>
          <w:szCs w:val="22"/>
        </w:rPr>
        <w:t xml:space="preserve">6.  Understand how mathematical reasoning can be connected to children’s lived realities and can support interdisciplinary approaches to addressing challenges in schools, neighborhoods, communities, and on a global scale.  </w:t>
      </w:r>
      <w:r w:rsidR="005E010E" w:rsidRPr="00EA0193">
        <w:rPr>
          <w:rFonts w:ascii="Times New Roman" w:hAnsi="Times New Roman" w:cs="Times New Roman"/>
          <w:i/>
          <w:sz w:val="22"/>
          <w:szCs w:val="22"/>
        </w:rPr>
        <w:t>Cornell College</w:t>
      </w:r>
      <w:r w:rsidR="005E010E" w:rsidRPr="00EA0193">
        <w:rPr>
          <w:rFonts w:ascii="Times New Roman" w:hAnsi="Times New Roman" w:cs="Times New Roman"/>
          <w:sz w:val="22"/>
          <w:szCs w:val="22"/>
        </w:rPr>
        <w:t xml:space="preserve"> </w:t>
      </w:r>
      <w:r w:rsidR="005E010E" w:rsidRPr="00EA0193">
        <w:rPr>
          <w:rFonts w:ascii="Times New Roman" w:hAnsi="Times New Roman" w:cs="Times New Roman"/>
          <w:i/>
          <w:sz w:val="22"/>
          <w:szCs w:val="22"/>
        </w:rPr>
        <w:t xml:space="preserve">Educational Priorities and Outcomes:  Knowledge, Inquiry, Reasoning, Communication, Vocation; </w:t>
      </w:r>
      <w:proofErr w:type="spellStart"/>
      <w:r w:rsidR="005E010E" w:rsidRPr="00EA0193">
        <w:rPr>
          <w:rFonts w:ascii="Times New Roman" w:hAnsi="Times New Roman" w:cs="Times New Roman"/>
          <w:i/>
          <w:sz w:val="22"/>
          <w:szCs w:val="22"/>
        </w:rPr>
        <w:t>InTASC</w:t>
      </w:r>
      <w:proofErr w:type="spellEnd"/>
      <w:r w:rsidR="005E010E" w:rsidRPr="00EA0193">
        <w:rPr>
          <w:rFonts w:ascii="Times New Roman" w:hAnsi="Times New Roman" w:cs="Times New Roman"/>
          <w:i/>
          <w:sz w:val="22"/>
          <w:szCs w:val="22"/>
        </w:rPr>
        <w:t xml:space="preserve"> standards </w:t>
      </w:r>
      <w:r w:rsidRPr="005E010E">
        <w:rPr>
          <w:rFonts w:ascii="Times New Roman" w:hAnsi="Times New Roman" w:cs="Times New Roman"/>
          <w:i/>
          <w:sz w:val="22"/>
          <w:szCs w:val="22"/>
        </w:rPr>
        <w:t>#2 and #5</w:t>
      </w:r>
    </w:p>
    <w:p w:rsidR="00EA0193" w:rsidRPr="00EA0193" w:rsidRDefault="00EA0193" w:rsidP="00EA0193">
      <w:pPr>
        <w:rPr>
          <w:rFonts w:ascii="Times New Roman" w:hAnsi="Times New Roman" w:cs="Times New Roman"/>
          <w:sz w:val="22"/>
          <w:szCs w:val="22"/>
        </w:rPr>
      </w:pPr>
    </w:p>
    <w:p w:rsidR="00EA0193" w:rsidRPr="00EA0193" w:rsidRDefault="00EA0193" w:rsidP="00A058B9">
      <w:pPr>
        <w:pStyle w:val="Style1"/>
      </w:pPr>
      <w:r w:rsidRPr="00EA0193">
        <w:t>OTHER HELPFUL INFORMATION</w:t>
      </w:r>
    </w:p>
    <w:p w:rsidR="00EA0193" w:rsidRPr="00EA0193" w:rsidRDefault="00EA0193" w:rsidP="00EA0193">
      <w:pPr>
        <w:rPr>
          <w:rFonts w:ascii="Times New Roman" w:hAnsi="Times New Roman" w:cs="Times New Roman"/>
          <w:b/>
          <w:sz w:val="20"/>
          <w:szCs w:val="20"/>
        </w:rPr>
      </w:pPr>
    </w:p>
    <w:p w:rsidR="00EA0193" w:rsidRPr="00EA0193" w:rsidRDefault="00EA0193" w:rsidP="00A058B9">
      <w:pPr>
        <w:pStyle w:val="Style2"/>
      </w:pPr>
      <w:r w:rsidRPr="00EA0193">
        <w:t>Documented Disabilities and Accommodations:</w:t>
      </w:r>
    </w:p>
    <w:p w:rsidR="00EA0193" w:rsidRPr="00EA0193" w:rsidRDefault="00EA0193" w:rsidP="00EA0193">
      <w:pPr>
        <w:rPr>
          <w:rFonts w:ascii="Times New Roman" w:hAnsi="Times New Roman" w:cs="Times New Roman"/>
          <w:b/>
          <w:sz w:val="22"/>
          <w:szCs w:val="20"/>
        </w:rPr>
      </w:pPr>
      <w:r w:rsidRPr="00EA0193">
        <w:rPr>
          <w:rFonts w:ascii="Times New Roman" w:eastAsia="Times New Roman" w:hAnsi="Times New Roman" w:cs="Times New Roman"/>
          <w:sz w:val="22"/>
          <w:szCs w:val="20"/>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8" w:tgtFrame="_blank" w:history="1">
        <w:r w:rsidRPr="00EA0193">
          <w:rPr>
            <w:rStyle w:val="Hyperlink"/>
            <w:rFonts w:ascii="Times New Roman" w:hAnsi="Times New Roman" w:cs="Times New Roman"/>
            <w:sz w:val="22"/>
            <w:szCs w:val="20"/>
          </w:rPr>
          <w:t>http://www.cornellcollege.edu/academic-support-and-advising/disabilities/index.shtml</w:t>
        </w:r>
      </w:hyperlink>
      <w:r w:rsidRPr="00EA0193">
        <w:rPr>
          <w:rFonts w:ascii="Times New Roman" w:eastAsia="Times New Roman" w:hAnsi="Times New Roman" w:cs="Times New Roman"/>
          <w:sz w:val="22"/>
          <w:szCs w:val="20"/>
        </w:rPr>
        <w:t>. </w:t>
      </w:r>
    </w:p>
    <w:p w:rsidR="00EA0193" w:rsidRPr="00EA0193" w:rsidRDefault="00EA0193" w:rsidP="00EA0193">
      <w:pPr>
        <w:rPr>
          <w:rFonts w:ascii="Times New Roman" w:hAnsi="Times New Roman" w:cs="Times New Roman"/>
          <w:b/>
          <w:sz w:val="20"/>
          <w:szCs w:val="20"/>
        </w:rPr>
      </w:pPr>
    </w:p>
    <w:p w:rsidR="00EA0193" w:rsidRPr="00EA0193" w:rsidRDefault="00EA0193" w:rsidP="00A058B9">
      <w:pPr>
        <w:pStyle w:val="Style2"/>
      </w:pPr>
      <w:r w:rsidRPr="00EA0193">
        <w:t xml:space="preserve">Academic </w:t>
      </w:r>
      <w:r w:rsidR="00A058B9">
        <w:t>Honesty</w:t>
      </w:r>
    </w:p>
    <w:p w:rsidR="00EA0193" w:rsidRPr="00EA0193" w:rsidRDefault="00EA0193" w:rsidP="00EA0193">
      <w:pPr>
        <w:rPr>
          <w:rFonts w:ascii="Times New Roman" w:hAnsi="Times New Roman" w:cs="Times New Roman"/>
          <w:b/>
          <w:sz w:val="22"/>
          <w:szCs w:val="20"/>
        </w:rPr>
      </w:pPr>
      <w:r w:rsidRPr="00EA0193">
        <w:rPr>
          <w:rFonts w:ascii="Times New Roman" w:hAnsi="Times New Roman" w:cs="Times New Roman"/>
          <w:sz w:val="22"/>
          <w:szCs w:val="20"/>
        </w:rPr>
        <w:t xml:space="preserve">Part of your professionalism is your academic honesty.  If you use a classmate’s or an author’s ideas or words in your own written work (including online sources), </w:t>
      </w:r>
      <w:r w:rsidRPr="00EA0193">
        <w:rPr>
          <w:rFonts w:ascii="Times New Roman" w:hAnsi="Times New Roman" w:cs="Times New Roman"/>
          <w:b/>
          <w:sz w:val="22"/>
          <w:szCs w:val="20"/>
        </w:rPr>
        <w:t xml:space="preserve">you must provide a citation through </w:t>
      </w:r>
      <w:r w:rsidR="00C522E6">
        <w:rPr>
          <w:rFonts w:ascii="Times New Roman" w:hAnsi="Times New Roman" w:cs="Times New Roman"/>
          <w:b/>
          <w:sz w:val="22"/>
          <w:szCs w:val="20"/>
        </w:rPr>
        <w:t xml:space="preserve">an appropriate APA reference.  </w:t>
      </w:r>
    </w:p>
    <w:p w:rsidR="00EA0193" w:rsidRPr="00EA0193" w:rsidRDefault="00EA0193" w:rsidP="00EA0193">
      <w:pPr>
        <w:rPr>
          <w:rFonts w:ascii="Times New Roman" w:hAnsi="Times New Roman" w:cs="Times New Roman"/>
          <w:b/>
          <w:sz w:val="22"/>
          <w:szCs w:val="20"/>
        </w:rPr>
      </w:pPr>
      <w:r w:rsidRPr="00EA0193">
        <w:rPr>
          <w:rFonts w:ascii="Times New Roman" w:eastAsia="Times New Roman" w:hAnsi="Times New Roman" w:cs="Times New Roman"/>
          <w:sz w:val="22"/>
          <w:szCs w:val="20"/>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EA0193" w:rsidRPr="00EA0193" w:rsidRDefault="00EA0193" w:rsidP="00EA0193">
      <w:pPr>
        <w:rPr>
          <w:rFonts w:ascii="Times New Roman" w:hAnsi="Times New Roman" w:cs="Times New Roman"/>
          <w:sz w:val="22"/>
          <w:szCs w:val="20"/>
        </w:rPr>
      </w:pPr>
      <w:r w:rsidRPr="003833F4">
        <w:rPr>
          <w:rFonts w:ascii="Times New Roman" w:hAnsi="Times New Roman" w:cs="Times New Roman"/>
          <w:b/>
          <w:sz w:val="22"/>
          <w:szCs w:val="20"/>
        </w:rPr>
        <w:t>Note:</w:t>
      </w:r>
      <w:r w:rsidRPr="00EA0193">
        <w:rPr>
          <w:rFonts w:ascii="Times New Roman" w:hAnsi="Times New Roman" w:cs="Times New Roman"/>
          <w:sz w:val="22"/>
          <w:szCs w:val="20"/>
        </w:rPr>
        <w:t xml:space="preserve">  Plagiarism can result in an F for the assignment and denial of admission to the Teacher Preparation Program.  For students already admitted, academic dishonesty is in violation of the teaching dispositions expected by our department and can resu</w:t>
      </w:r>
      <w:r w:rsidR="003833F4">
        <w:rPr>
          <w:rFonts w:ascii="Times New Roman" w:hAnsi="Times New Roman" w:cs="Times New Roman"/>
          <w:sz w:val="22"/>
          <w:szCs w:val="20"/>
        </w:rPr>
        <w:t>lt in removal from the program.</w:t>
      </w:r>
    </w:p>
    <w:p w:rsidR="00EA0193" w:rsidRPr="00EA0193" w:rsidRDefault="00EA0193" w:rsidP="00EA0193">
      <w:pPr>
        <w:rPr>
          <w:rFonts w:ascii="Times New Roman" w:hAnsi="Times New Roman" w:cs="Times New Roman"/>
          <w:b/>
          <w:sz w:val="22"/>
          <w:szCs w:val="20"/>
        </w:rPr>
      </w:pPr>
    </w:p>
    <w:p w:rsidR="00EA0193" w:rsidRPr="003833F4" w:rsidRDefault="00EA0193" w:rsidP="00A058B9">
      <w:pPr>
        <w:pStyle w:val="Style2"/>
      </w:pPr>
      <w:r w:rsidRPr="00EA0193">
        <w:t>Diversity</w:t>
      </w:r>
    </w:p>
    <w:p w:rsidR="00EA0193" w:rsidRPr="00EA0193" w:rsidRDefault="00EA0193" w:rsidP="00EA0193">
      <w:pPr>
        <w:numPr>
          <w:ilvl w:val="12"/>
          <w:numId w:val="0"/>
        </w:numPr>
        <w:rPr>
          <w:rFonts w:ascii="Times New Roman" w:hAnsi="Times New Roman" w:cs="Times New Roman"/>
          <w:noProof/>
          <w:sz w:val="22"/>
          <w:szCs w:val="20"/>
        </w:rPr>
      </w:pPr>
      <w:r w:rsidRPr="00EA0193">
        <w:rPr>
          <w:rFonts w:ascii="Times New Roman" w:hAnsi="Times New Roman" w:cs="Times New Roman"/>
          <w:noProof/>
          <w:sz w:val="22"/>
          <w:szCs w:val="20"/>
        </w:rPr>
        <w:t>My intention is that students from diverse backgrounds and perspectives be well-served by this course and that students’ diversity be viewed as a resource and benefit to our collective learning. I also intend that diversity of K-8 students and notions of sociopolitical equality are central issues in the course.  There are times when we will disagree, but we will not intentionally humiliate, intimidate, or embarrass each other, but rather listen to and entertain perspectives that differ from our own. Please remember that I am always interested in making the course a safe place for everyone to learn and grow. Please do not hesitate to set up a time to meet with me after class if you have concerns.</w:t>
      </w:r>
    </w:p>
    <w:p w:rsidR="00EA0193" w:rsidRPr="00EA0193" w:rsidRDefault="00EA0193" w:rsidP="00EA0193">
      <w:pPr>
        <w:rPr>
          <w:rFonts w:ascii="Times New Roman" w:hAnsi="Times New Roman" w:cs="Times New Roman"/>
          <w:sz w:val="22"/>
          <w:szCs w:val="20"/>
        </w:rPr>
      </w:pPr>
    </w:p>
    <w:p w:rsidR="00EA0193" w:rsidRPr="00EA0193" w:rsidRDefault="00EA0193" w:rsidP="00A058B9">
      <w:pPr>
        <w:pStyle w:val="Style2"/>
      </w:pPr>
      <w:r w:rsidRPr="00EA0193">
        <w:t>Helpful references</w:t>
      </w:r>
      <w:r w:rsidR="003833F4">
        <w:tab/>
      </w:r>
    </w:p>
    <w:p w:rsidR="00EA0193" w:rsidRPr="00EA0193" w:rsidRDefault="00EA0193" w:rsidP="00EA0193">
      <w:pPr>
        <w:rPr>
          <w:rFonts w:ascii="Times New Roman" w:hAnsi="Times New Roman" w:cs="Times New Roman"/>
          <w:sz w:val="22"/>
          <w:szCs w:val="20"/>
        </w:rPr>
      </w:pPr>
      <w:r w:rsidRPr="00EA0193">
        <w:rPr>
          <w:rFonts w:ascii="Times New Roman" w:hAnsi="Times New Roman" w:cs="Times New Roman"/>
          <w:sz w:val="22"/>
          <w:szCs w:val="20"/>
        </w:rPr>
        <w:t xml:space="preserve">Cornell College, Education Department website.  </w:t>
      </w:r>
    </w:p>
    <w:p w:rsidR="00EA0193" w:rsidRPr="00EA0193" w:rsidRDefault="00EA0193" w:rsidP="00EA0193">
      <w:pPr>
        <w:rPr>
          <w:rFonts w:ascii="Times New Roman" w:hAnsi="Times New Roman" w:cs="Times New Roman"/>
          <w:sz w:val="22"/>
          <w:szCs w:val="20"/>
        </w:rPr>
      </w:pPr>
      <w:r w:rsidRPr="00EA0193">
        <w:rPr>
          <w:rFonts w:ascii="Times New Roman" w:hAnsi="Times New Roman" w:cs="Times New Roman"/>
          <w:sz w:val="22"/>
          <w:szCs w:val="20"/>
        </w:rPr>
        <w:t xml:space="preserve">Writing Studio:  The Writing Studio is housed on the first floor of Cole Library.  Please familiarize yourself with this wonderful service provided by the Center for Teaching and Learning.  Professional writing teachers and peer </w:t>
      </w:r>
      <w:r w:rsidRPr="00EA0193">
        <w:rPr>
          <w:rFonts w:ascii="Times New Roman" w:hAnsi="Times New Roman" w:cs="Times New Roman"/>
          <w:sz w:val="22"/>
          <w:szCs w:val="20"/>
        </w:rPr>
        <w:lastRenderedPageBreak/>
        <w:t xml:space="preserve">tutors will support you in aspects of your writing process by providing consultation and feedback at various stages of your draft.  Appointments can be scheduled by phone (x4462) or walk-ins accepted during regular hours.  </w:t>
      </w:r>
    </w:p>
    <w:p w:rsidR="00EA0193" w:rsidRPr="00EA0193" w:rsidRDefault="00EA0193" w:rsidP="00EA0193">
      <w:pPr>
        <w:rPr>
          <w:rFonts w:ascii="Times New Roman" w:hAnsi="Times New Roman" w:cs="Times New Roman"/>
          <w:sz w:val="22"/>
          <w:szCs w:val="22"/>
        </w:rPr>
      </w:pPr>
    </w:p>
    <w:p w:rsidR="005E010E" w:rsidRDefault="005E010E" w:rsidP="00EA0193">
      <w:pPr>
        <w:rPr>
          <w:rFonts w:ascii="Times New Roman" w:hAnsi="Times New Roman"/>
          <w:b/>
          <w:sz w:val="22"/>
          <w:szCs w:val="20"/>
        </w:rPr>
      </w:pPr>
    </w:p>
    <w:p w:rsidR="00EA0193" w:rsidRPr="003833F4" w:rsidRDefault="00EA0193" w:rsidP="00A058B9">
      <w:pPr>
        <w:pStyle w:val="Style1"/>
      </w:pPr>
      <w:r w:rsidRPr="00EA0193">
        <w:t>OVERVIEW OF EXPECTATIONS</w:t>
      </w:r>
    </w:p>
    <w:p w:rsidR="00EA0193" w:rsidRPr="00EA0193" w:rsidRDefault="00EA0193" w:rsidP="00EA0193">
      <w:pPr>
        <w:rPr>
          <w:rFonts w:ascii="Times New Roman" w:hAnsi="Times New Roman"/>
          <w:sz w:val="22"/>
          <w:szCs w:val="20"/>
        </w:rPr>
      </w:pPr>
      <w:r w:rsidRPr="00EA0193">
        <w:rPr>
          <w:rFonts w:ascii="Times New Roman" w:hAnsi="Times New Roman"/>
          <w:sz w:val="22"/>
          <w:szCs w:val="20"/>
        </w:rPr>
        <w:t>This is a professional development course and the following expectations are consistent with what is e</w:t>
      </w:r>
      <w:r w:rsidR="00C522E6">
        <w:rPr>
          <w:rFonts w:ascii="Times New Roman" w:hAnsi="Times New Roman"/>
          <w:sz w:val="22"/>
          <w:szCs w:val="20"/>
        </w:rPr>
        <w:t>xpected of practicing teachers:</w:t>
      </w:r>
    </w:p>
    <w:p w:rsidR="00EA0193" w:rsidRPr="00EA0193" w:rsidRDefault="00EA0193" w:rsidP="003833F4">
      <w:pPr>
        <w:pStyle w:val="ListParagraph"/>
        <w:numPr>
          <w:ilvl w:val="0"/>
          <w:numId w:val="7"/>
        </w:numPr>
        <w:ind w:left="360"/>
        <w:rPr>
          <w:rFonts w:ascii="Times New Roman" w:hAnsi="Times New Roman"/>
          <w:sz w:val="22"/>
          <w:szCs w:val="20"/>
        </w:rPr>
      </w:pPr>
      <w:r w:rsidRPr="00EA0193">
        <w:rPr>
          <w:rFonts w:ascii="Times New Roman" w:hAnsi="Times New Roman"/>
          <w:sz w:val="22"/>
          <w:szCs w:val="20"/>
        </w:rPr>
        <w:t xml:space="preserve">Attendance and punctuality, as well as preparation and professionalism are key to your success in this course, but alone do not constitute an A.  </w:t>
      </w:r>
    </w:p>
    <w:p w:rsidR="00EA0193" w:rsidRPr="00EA0193" w:rsidRDefault="00EA0193" w:rsidP="003833F4">
      <w:pPr>
        <w:pStyle w:val="ListParagraph"/>
        <w:numPr>
          <w:ilvl w:val="0"/>
          <w:numId w:val="7"/>
        </w:numPr>
        <w:ind w:left="360"/>
        <w:rPr>
          <w:rFonts w:ascii="Times New Roman" w:hAnsi="Times New Roman"/>
          <w:sz w:val="22"/>
          <w:szCs w:val="20"/>
        </w:rPr>
      </w:pPr>
      <w:r w:rsidRPr="00EA0193">
        <w:rPr>
          <w:rFonts w:ascii="Times New Roman" w:hAnsi="Times New Roman"/>
          <w:sz w:val="22"/>
          <w:szCs w:val="20"/>
        </w:rPr>
        <w:t>All assignments are to be completed on time (see specific deadlines listed on course calendar).</w:t>
      </w:r>
    </w:p>
    <w:p w:rsidR="00EA0193" w:rsidRPr="00EA0193" w:rsidRDefault="00EA0193" w:rsidP="003833F4">
      <w:pPr>
        <w:pStyle w:val="ListParagraph"/>
        <w:numPr>
          <w:ilvl w:val="0"/>
          <w:numId w:val="7"/>
        </w:numPr>
        <w:ind w:left="360"/>
        <w:rPr>
          <w:rFonts w:ascii="Times New Roman" w:hAnsi="Times New Roman"/>
          <w:sz w:val="22"/>
          <w:szCs w:val="20"/>
        </w:rPr>
      </w:pPr>
      <w:r w:rsidRPr="00EA0193">
        <w:rPr>
          <w:rFonts w:ascii="Times New Roman" w:hAnsi="Times New Roman"/>
          <w:sz w:val="22"/>
          <w:szCs w:val="20"/>
        </w:rPr>
        <w:t xml:space="preserve">Bring course texts with you to class </w:t>
      </w:r>
      <w:r w:rsidRPr="003D0CFB">
        <w:rPr>
          <w:rFonts w:ascii="Times New Roman" w:hAnsi="Times New Roman"/>
          <w:sz w:val="22"/>
          <w:szCs w:val="20"/>
          <w:u w:val="single"/>
        </w:rPr>
        <w:t>each day</w:t>
      </w:r>
      <w:r w:rsidRPr="00EA0193">
        <w:rPr>
          <w:rFonts w:ascii="Times New Roman" w:hAnsi="Times New Roman"/>
          <w:sz w:val="22"/>
          <w:szCs w:val="20"/>
        </w:rPr>
        <w:t xml:space="preserve"> in order to participate fully in our discussions.</w:t>
      </w:r>
    </w:p>
    <w:p w:rsidR="00EA0193" w:rsidRPr="00EA0193" w:rsidRDefault="00EA0193" w:rsidP="003833F4">
      <w:pPr>
        <w:pStyle w:val="ListParagraph"/>
        <w:numPr>
          <w:ilvl w:val="0"/>
          <w:numId w:val="7"/>
        </w:numPr>
        <w:ind w:left="360"/>
        <w:rPr>
          <w:rFonts w:ascii="Times New Roman" w:hAnsi="Times New Roman"/>
          <w:sz w:val="22"/>
          <w:szCs w:val="20"/>
        </w:rPr>
      </w:pPr>
      <w:r w:rsidRPr="00EA0193">
        <w:rPr>
          <w:rFonts w:ascii="Times New Roman" w:hAnsi="Times New Roman"/>
          <w:sz w:val="22"/>
          <w:szCs w:val="20"/>
        </w:rPr>
        <w:t>Cell phones should be turned off or silenced and put away</w:t>
      </w:r>
      <w:r w:rsidR="003833F4">
        <w:rPr>
          <w:rFonts w:ascii="Times New Roman" w:hAnsi="Times New Roman"/>
          <w:sz w:val="22"/>
          <w:szCs w:val="20"/>
        </w:rPr>
        <w:t xml:space="preserve"> for class time. </w:t>
      </w:r>
      <w:r w:rsidR="003D0CFB">
        <w:rPr>
          <w:rFonts w:ascii="Times New Roman" w:hAnsi="Times New Roman"/>
          <w:sz w:val="22"/>
          <w:szCs w:val="20"/>
        </w:rPr>
        <w:t xml:space="preserve">I will </w:t>
      </w:r>
      <w:r w:rsidR="004B2B0D">
        <w:rPr>
          <w:rFonts w:ascii="Times New Roman" w:hAnsi="Times New Roman"/>
          <w:sz w:val="22"/>
          <w:szCs w:val="20"/>
        </w:rPr>
        <w:t>designate</w:t>
      </w:r>
      <w:r w:rsidR="003D0CFB">
        <w:rPr>
          <w:rFonts w:ascii="Times New Roman" w:hAnsi="Times New Roman"/>
          <w:sz w:val="22"/>
          <w:szCs w:val="20"/>
        </w:rPr>
        <w:t xml:space="preserve"> time in class</w:t>
      </w:r>
      <w:r w:rsidRPr="00EA0193">
        <w:rPr>
          <w:rFonts w:ascii="Times New Roman" w:hAnsi="Times New Roman"/>
          <w:sz w:val="22"/>
          <w:szCs w:val="20"/>
        </w:rPr>
        <w:t xml:space="preserve"> to record course-related </w:t>
      </w:r>
      <w:r w:rsidR="003833F4">
        <w:rPr>
          <w:rFonts w:ascii="Times New Roman" w:hAnsi="Times New Roman"/>
          <w:sz w:val="22"/>
          <w:szCs w:val="20"/>
        </w:rPr>
        <w:t>information, times, and dates</w:t>
      </w:r>
      <w:r w:rsidR="003D0CFB">
        <w:rPr>
          <w:rFonts w:ascii="Times New Roman" w:hAnsi="Times New Roman"/>
          <w:sz w:val="22"/>
          <w:szCs w:val="20"/>
        </w:rPr>
        <w:t xml:space="preserve"> </w:t>
      </w:r>
      <w:r w:rsidR="004B2B0D">
        <w:rPr>
          <w:rFonts w:ascii="Times New Roman" w:hAnsi="Times New Roman"/>
          <w:sz w:val="22"/>
          <w:szCs w:val="20"/>
        </w:rPr>
        <w:t>on smart phones and/or computers. We will schedule a mid-morning break time</w:t>
      </w:r>
      <w:r w:rsidRPr="00EA0193">
        <w:rPr>
          <w:rFonts w:ascii="Times New Roman" w:hAnsi="Times New Roman"/>
          <w:sz w:val="22"/>
          <w:szCs w:val="20"/>
        </w:rPr>
        <w:t xml:space="preserve"> during which you can use your devices for social purposes.</w:t>
      </w:r>
      <w:r w:rsidR="005E010E">
        <w:rPr>
          <w:rFonts w:ascii="Times New Roman" w:hAnsi="Times New Roman"/>
          <w:sz w:val="22"/>
          <w:szCs w:val="20"/>
        </w:rPr>
        <w:t xml:space="preserve"> </w:t>
      </w:r>
      <w:r w:rsidR="005E010E" w:rsidRPr="00EA0193">
        <w:rPr>
          <w:rFonts w:ascii="Times New Roman" w:hAnsi="Times New Roman"/>
          <w:sz w:val="22"/>
          <w:szCs w:val="20"/>
        </w:rPr>
        <w:t>Unprofessional use of technology will be reflected in the final participation grade.</w:t>
      </w:r>
    </w:p>
    <w:p w:rsidR="00EA0193" w:rsidRPr="003833F4" w:rsidRDefault="003D0CFB" w:rsidP="003833F4">
      <w:pPr>
        <w:pStyle w:val="ListParagraph"/>
        <w:numPr>
          <w:ilvl w:val="0"/>
          <w:numId w:val="7"/>
        </w:numPr>
        <w:ind w:left="360"/>
        <w:rPr>
          <w:rFonts w:ascii="Times New Roman" w:hAnsi="Times New Roman"/>
          <w:sz w:val="22"/>
          <w:szCs w:val="20"/>
        </w:rPr>
      </w:pPr>
      <w:r>
        <w:rPr>
          <w:rFonts w:ascii="Times New Roman" w:hAnsi="Times New Roman"/>
          <w:sz w:val="22"/>
          <w:szCs w:val="20"/>
        </w:rPr>
        <w:t>We will occasionally use computers to access online resources</w:t>
      </w:r>
      <w:r w:rsidR="004B2B0D">
        <w:rPr>
          <w:rFonts w:ascii="Times New Roman" w:hAnsi="Times New Roman"/>
          <w:sz w:val="22"/>
          <w:szCs w:val="20"/>
        </w:rPr>
        <w:t>, as noted in the Class Plans</w:t>
      </w:r>
      <w:r>
        <w:rPr>
          <w:rFonts w:ascii="Times New Roman" w:hAnsi="Times New Roman"/>
          <w:sz w:val="22"/>
          <w:szCs w:val="20"/>
        </w:rPr>
        <w:t>. Notes are to be taken in your Reflection- Response Notebooks only.</w:t>
      </w:r>
      <w:r w:rsidR="003833F4">
        <w:rPr>
          <w:rFonts w:ascii="Times New Roman" w:hAnsi="Times New Roman"/>
          <w:sz w:val="22"/>
          <w:szCs w:val="20"/>
        </w:rPr>
        <w:t xml:space="preserve"> </w:t>
      </w:r>
    </w:p>
    <w:p w:rsidR="00EA0193" w:rsidRPr="00EA0193" w:rsidRDefault="00EA0193" w:rsidP="00EA0193">
      <w:pPr>
        <w:tabs>
          <w:tab w:val="left" w:pos="0"/>
          <w:tab w:val="left" w:pos="3060"/>
        </w:tabs>
        <w:rPr>
          <w:rFonts w:ascii="Times New Roman" w:hAnsi="Times New Roman"/>
          <w:b/>
          <w:sz w:val="22"/>
          <w:szCs w:val="20"/>
        </w:rPr>
      </w:pPr>
    </w:p>
    <w:p w:rsidR="00EA0193" w:rsidRPr="003833F4" w:rsidRDefault="00EA0193" w:rsidP="00A058B9">
      <w:pPr>
        <w:pStyle w:val="Style1"/>
      </w:pPr>
      <w:r w:rsidRPr="00EA0193">
        <w:t>ATTENDANCE, PREPAREDNESS, ACTIVE PA</w:t>
      </w:r>
      <w:r w:rsidR="00A058B9">
        <w:t>RTICIPATION AND PROFESSIONALISM</w:t>
      </w:r>
    </w:p>
    <w:p w:rsidR="00EA0193" w:rsidRPr="00EA0193" w:rsidRDefault="00EA0193" w:rsidP="00EA0193">
      <w:pPr>
        <w:tabs>
          <w:tab w:val="left" w:pos="0"/>
          <w:tab w:val="left" w:pos="3060"/>
        </w:tabs>
        <w:rPr>
          <w:rFonts w:ascii="Times New Roman" w:hAnsi="Times New Roman"/>
          <w:sz w:val="22"/>
          <w:szCs w:val="20"/>
        </w:rPr>
      </w:pPr>
      <w:r w:rsidRPr="00EA0193">
        <w:rPr>
          <w:rFonts w:ascii="Times New Roman" w:hAnsi="Times New Roman"/>
          <w:sz w:val="22"/>
          <w:szCs w:val="20"/>
        </w:rPr>
        <w:t>Your daily attendance, punctuality, preparation and participation are course requirements. In-class discussion, demonstrations and collaborative activities are central vehicles for student learning and they can't be made up or compensated for by borrowing notes or working independently when you miss class.</w:t>
      </w:r>
    </w:p>
    <w:p w:rsidR="00EA0193" w:rsidRPr="003833F4" w:rsidRDefault="00EA0193" w:rsidP="003833F4">
      <w:pPr>
        <w:tabs>
          <w:tab w:val="left" w:pos="0"/>
          <w:tab w:val="left" w:pos="3060"/>
        </w:tabs>
        <w:rPr>
          <w:rFonts w:ascii="Times New Roman" w:hAnsi="Times New Roman"/>
          <w:b/>
          <w:sz w:val="22"/>
          <w:szCs w:val="20"/>
        </w:rPr>
      </w:pPr>
    </w:p>
    <w:p w:rsidR="00A058B9" w:rsidRDefault="00EA0193" w:rsidP="00A058B9">
      <w:pPr>
        <w:pStyle w:val="Style2"/>
      </w:pPr>
      <w:r w:rsidRPr="00EA0193">
        <w:t>Active Participation</w:t>
      </w:r>
    </w:p>
    <w:p w:rsidR="005E010E" w:rsidRDefault="00EA0193" w:rsidP="00EA0193">
      <w:pPr>
        <w:rPr>
          <w:rFonts w:ascii="Times New Roman" w:hAnsi="Times New Roman"/>
          <w:sz w:val="22"/>
          <w:szCs w:val="20"/>
        </w:rPr>
      </w:pPr>
      <w:r w:rsidRPr="00EA0193">
        <w:rPr>
          <w:rFonts w:ascii="Times New Roman" w:hAnsi="Times New Roman"/>
          <w:sz w:val="22"/>
          <w:szCs w:val="20"/>
        </w:rPr>
        <w:t xml:space="preserve">Active participation includes actively listening to and making relevant contributions to discussions of course topics. </w:t>
      </w:r>
      <w:r w:rsidRPr="00EA0193">
        <w:rPr>
          <w:rFonts w:ascii="Times New Roman" w:hAnsi="Times New Roman"/>
          <w:i/>
          <w:sz w:val="22"/>
          <w:szCs w:val="20"/>
        </w:rPr>
        <w:t>Contributing daily to large and small group discussions</w:t>
      </w:r>
      <w:r w:rsidRPr="00EA0193">
        <w:rPr>
          <w:rFonts w:ascii="Times New Roman" w:hAnsi="Times New Roman"/>
          <w:sz w:val="22"/>
          <w:szCs w:val="20"/>
        </w:rPr>
        <w:t xml:space="preserve"> </w:t>
      </w:r>
      <w:r w:rsidRPr="00EA0193">
        <w:rPr>
          <w:rFonts w:ascii="Times New Roman" w:hAnsi="Times New Roman"/>
          <w:i/>
          <w:sz w:val="22"/>
          <w:szCs w:val="20"/>
        </w:rPr>
        <w:t>is a course requirement</w:t>
      </w:r>
      <w:r w:rsidRPr="00EA0193">
        <w:rPr>
          <w:rFonts w:ascii="Times New Roman" w:hAnsi="Times New Roman"/>
          <w:sz w:val="22"/>
          <w:szCs w:val="20"/>
        </w:rPr>
        <w:t>. Appropriate participation means sticking with the topic, listening to and building upon points brought up by other group members, referring specifically to course reading</w:t>
      </w:r>
      <w:r w:rsidR="005E010E">
        <w:rPr>
          <w:rFonts w:ascii="Times New Roman" w:hAnsi="Times New Roman"/>
          <w:sz w:val="22"/>
          <w:szCs w:val="20"/>
        </w:rPr>
        <w:t>s</w:t>
      </w:r>
      <w:r w:rsidRPr="00EA0193">
        <w:rPr>
          <w:rFonts w:ascii="Times New Roman" w:hAnsi="Times New Roman"/>
          <w:sz w:val="22"/>
          <w:szCs w:val="20"/>
        </w:rPr>
        <w:t xml:space="preserve"> in your contributions (</w:t>
      </w:r>
      <w:r w:rsidRPr="00EA0193">
        <w:rPr>
          <w:rFonts w:ascii="Times New Roman" w:hAnsi="Times New Roman"/>
          <w:b/>
          <w:sz w:val="22"/>
          <w:szCs w:val="20"/>
        </w:rPr>
        <w:t xml:space="preserve">you should have course readings with you in class every meeting and your </w:t>
      </w:r>
      <w:r w:rsidR="004B2B0D">
        <w:rPr>
          <w:rFonts w:ascii="Times New Roman" w:hAnsi="Times New Roman"/>
          <w:b/>
          <w:sz w:val="22"/>
          <w:szCs w:val="20"/>
        </w:rPr>
        <w:t>reflection notebook</w:t>
      </w:r>
      <w:r w:rsidRPr="00EA0193">
        <w:rPr>
          <w:rFonts w:ascii="Times New Roman" w:hAnsi="Times New Roman"/>
          <w:b/>
          <w:sz w:val="22"/>
          <w:szCs w:val="20"/>
        </w:rPr>
        <w:t xml:space="preserve"> should be ready to share with a peer as well </w:t>
      </w:r>
      <w:r w:rsidR="004B2B0D">
        <w:rPr>
          <w:rFonts w:ascii="Times New Roman" w:hAnsi="Times New Roman"/>
          <w:b/>
          <w:sz w:val="22"/>
          <w:szCs w:val="20"/>
        </w:rPr>
        <w:t>as available for your reference</w:t>
      </w:r>
      <w:r w:rsidRPr="00EA0193">
        <w:rPr>
          <w:rFonts w:ascii="Times New Roman" w:hAnsi="Times New Roman"/>
          <w:sz w:val="22"/>
          <w:szCs w:val="20"/>
        </w:rPr>
        <w:t xml:space="preserve">), adjusting the amount you talk so everyone has a chance to contribute meaningfully, and helping to sustain relevant conversation for the allotted time.  </w:t>
      </w:r>
    </w:p>
    <w:p w:rsidR="00EA0193" w:rsidRPr="00EA0193" w:rsidRDefault="00EA0193" w:rsidP="00EA0193">
      <w:pPr>
        <w:rPr>
          <w:rFonts w:ascii="Times New Roman" w:hAnsi="Times New Roman"/>
          <w:sz w:val="22"/>
          <w:szCs w:val="20"/>
        </w:rPr>
      </w:pPr>
      <w:r w:rsidRPr="00EA0193">
        <w:rPr>
          <w:rFonts w:ascii="Times New Roman" w:hAnsi="Times New Roman"/>
          <w:sz w:val="22"/>
          <w:szCs w:val="20"/>
        </w:rPr>
        <w:t xml:space="preserve">Teaching is scholarly work!  It is your responsibility to bring questions and insights you have from the assignments to class each </w:t>
      </w:r>
      <w:proofErr w:type="gramStart"/>
      <w:r w:rsidRPr="00EA0193">
        <w:rPr>
          <w:rFonts w:ascii="Times New Roman" w:hAnsi="Times New Roman"/>
          <w:sz w:val="22"/>
          <w:szCs w:val="20"/>
        </w:rPr>
        <w:t>day</w:t>
      </w:r>
      <w:proofErr w:type="gramEnd"/>
      <w:r w:rsidRPr="00EA0193">
        <w:rPr>
          <w:rFonts w:ascii="Times New Roman" w:hAnsi="Times New Roman"/>
          <w:sz w:val="22"/>
          <w:szCs w:val="20"/>
        </w:rPr>
        <w:t xml:space="preserve"> so we can engage in a professional dialogue.  We will engage in the mathematical concepts you will teach in elementary school.  You will be expected to work on problems in small groups and contribute to the whole class activities in which we engage in</w:t>
      </w:r>
      <w:r w:rsidR="004B2B0D">
        <w:rPr>
          <w:rFonts w:ascii="Times New Roman" w:hAnsi="Times New Roman"/>
          <w:sz w:val="22"/>
          <w:szCs w:val="20"/>
        </w:rPr>
        <w:t xml:space="preserve"> mathematical problem solving. Being respectful of your colleagues, being positive and enthusiastic and demonstrating the willingness to explore new ideas are required as </w:t>
      </w:r>
      <w:r w:rsidR="004B2B0D" w:rsidRPr="005E010E">
        <w:rPr>
          <w:rFonts w:ascii="Times New Roman" w:hAnsi="Times New Roman"/>
          <w:sz w:val="22"/>
          <w:szCs w:val="20"/>
          <w:u w:val="single"/>
        </w:rPr>
        <w:t>they are essential skills for pre-service teachers</w:t>
      </w:r>
      <w:r w:rsidR="004B2B0D">
        <w:rPr>
          <w:rFonts w:ascii="Times New Roman" w:hAnsi="Times New Roman"/>
          <w:sz w:val="22"/>
          <w:szCs w:val="20"/>
        </w:rPr>
        <w:t xml:space="preserve">. </w:t>
      </w:r>
    </w:p>
    <w:p w:rsidR="00EA0193" w:rsidRPr="003833F4" w:rsidRDefault="00EA0193" w:rsidP="003833F4">
      <w:pPr>
        <w:tabs>
          <w:tab w:val="left" w:pos="0"/>
          <w:tab w:val="left" w:pos="3060"/>
        </w:tabs>
        <w:rPr>
          <w:rFonts w:ascii="Times New Roman" w:hAnsi="Times New Roman"/>
          <w:b/>
          <w:sz w:val="22"/>
          <w:szCs w:val="20"/>
        </w:rPr>
      </w:pPr>
    </w:p>
    <w:p w:rsidR="00A058B9" w:rsidRDefault="00EA0193" w:rsidP="00A058B9">
      <w:pPr>
        <w:pStyle w:val="Style2"/>
      </w:pPr>
      <w:r w:rsidRPr="00EA0193">
        <w:t>Attendance and Punctuality</w:t>
      </w:r>
    </w:p>
    <w:p w:rsidR="00EA0193" w:rsidRPr="00EA0193" w:rsidRDefault="00EA0193" w:rsidP="00EA0193">
      <w:pPr>
        <w:tabs>
          <w:tab w:val="left" w:pos="0"/>
        </w:tabs>
        <w:rPr>
          <w:rFonts w:ascii="Times New Roman" w:hAnsi="Times New Roman"/>
          <w:sz w:val="22"/>
          <w:szCs w:val="20"/>
        </w:rPr>
      </w:pPr>
      <w:r w:rsidRPr="00EA0193">
        <w:rPr>
          <w:rFonts w:ascii="Times New Roman" w:hAnsi="Times New Roman"/>
          <w:b/>
          <w:sz w:val="22"/>
          <w:szCs w:val="20"/>
        </w:rPr>
        <w:t xml:space="preserve">If you absolutely must miss class, email me </w:t>
      </w:r>
      <w:r w:rsidRPr="00EA0193">
        <w:rPr>
          <w:rFonts w:ascii="Times New Roman" w:hAnsi="Times New Roman"/>
          <w:b/>
          <w:i/>
          <w:sz w:val="22"/>
          <w:szCs w:val="20"/>
        </w:rPr>
        <w:t>before class</w:t>
      </w:r>
      <w:r w:rsidRPr="00EA0193">
        <w:rPr>
          <w:rFonts w:ascii="Times New Roman" w:hAnsi="Times New Roman"/>
          <w:b/>
          <w:sz w:val="22"/>
          <w:szCs w:val="20"/>
        </w:rPr>
        <w:t>.</w:t>
      </w:r>
      <w:r w:rsidRPr="00EA0193">
        <w:rPr>
          <w:rFonts w:ascii="Times New Roman" w:hAnsi="Times New Roman"/>
          <w:sz w:val="22"/>
          <w:szCs w:val="20"/>
        </w:rPr>
        <w:t xml:space="preserve"> Take responsibility for finding out from classmates what you missed and for making an appointment with me if you have further questions. Attendance and punctuality will be taken into account in the grading process even when absences are for very good reasons.  The exception is if you are on a sports team or another extracurricular that takes you away from campus.  In that case, please let me know in advance so I can clarify your need to be absent with your supervisor or coach if I have questions.  Because we will cover a lot of territory in every class session </w:t>
      </w:r>
      <w:r w:rsidRPr="008A494E">
        <w:rPr>
          <w:rFonts w:ascii="Times New Roman" w:hAnsi="Times New Roman"/>
          <w:sz w:val="22"/>
          <w:szCs w:val="20"/>
          <w:u w:val="single"/>
        </w:rPr>
        <w:t>it is important that you arrive and are ready to begin on time</w:t>
      </w:r>
      <w:r w:rsidRPr="00EA0193">
        <w:rPr>
          <w:rFonts w:ascii="Times New Roman" w:hAnsi="Times New Roman"/>
          <w:sz w:val="22"/>
          <w:szCs w:val="20"/>
        </w:rPr>
        <w:t xml:space="preserve">. </w:t>
      </w:r>
      <w:r w:rsidRPr="00EA0193">
        <w:rPr>
          <w:rFonts w:ascii="Times New Roman" w:hAnsi="Times New Roman"/>
          <w:b/>
          <w:sz w:val="22"/>
          <w:szCs w:val="20"/>
        </w:rPr>
        <w:t xml:space="preserve">More than one absence will lower your grade by one step (e.g., B to B-). </w:t>
      </w:r>
      <w:r w:rsidRPr="00EA0193">
        <w:rPr>
          <w:rFonts w:ascii="Times New Roman" w:hAnsi="Times New Roman"/>
          <w:sz w:val="22"/>
          <w:szCs w:val="20"/>
        </w:rPr>
        <w:t>Please don’t ask if it’s “all right” for you to miss class. You have to make that decision yourself.</w:t>
      </w:r>
    </w:p>
    <w:p w:rsidR="00EA0193" w:rsidRPr="00EA0193" w:rsidRDefault="00EA0193" w:rsidP="00EA0193">
      <w:pPr>
        <w:pStyle w:val="ListParagraph"/>
        <w:tabs>
          <w:tab w:val="left" w:pos="0"/>
          <w:tab w:val="left" w:pos="3060"/>
        </w:tabs>
        <w:rPr>
          <w:rFonts w:ascii="Times New Roman" w:hAnsi="Times New Roman"/>
          <w:sz w:val="22"/>
          <w:szCs w:val="20"/>
        </w:rPr>
      </w:pPr>
    </w:p>
    <w:p w:rsidR="00A058B9" w:rsidRDefault="00EA0193" w:rsidP="00A058B9">
      <w:pPr>
        <w:pStyle w:val="Style2"/>
      </w:pPr>
      <w:r w:rsidRPr="00EA0193">
        <w:t xml:space="preserve">Preparation  </w:t>
      </w:r>
    </w:p>
    <w:p w:rsidR="00EA0193" w:rsidRPr="00EA0193" w:rsidRDefault="00EA0193" w:rsidP="00C522E6">
      <w:pPr>
        <w:pStyle w:val="ListParagraph"/>
        <w:tabs>
          <w:tab w:val="left" w:pos="0"/>
          <w:tab w:val="left" w:pos="3060"/>
        </w:tabs>
        <w:ind w:left="0"/>
        <w:rPr>
          <w:rFonts w:ascii="Times New Roman" w:hAnsi="Times New Roman"/>
          <w:sz w:val="22"/>
          <w:szCs w:val="20"/>
        </w:rPr>
      </w:pPr>
      <w:r w:rsidRPr="00EA0193">
        <w:rPr>
          <w:rFonts w:ascii="Times New Roman" w:hAnsi="Times New Roman"/>
          <w:sz w:val="22"/>
          <w:szCs w:val="20"/>
        </w:rPr>
        <w:t>Complete reading assignments before the start of the class day duri</w:t>
      </w:r>
      <w:r w:rsidR="004B2B0D">
        <w:rPr>
          <w:rFonts w:ascii="Times New Roman" w:hAnsi="Times New Roman"/>
          <w:sz w:val="22"/>
          <w:szCs w:val="20"/>
        </w:rPr>
        <w:t xml:space="preserve">ng which they will be discussed. </w:t>
      </w:r>
      <w:r w:rsidR="004B2B0D" w:rsidRPr="00EA0193">
        <w:rPr>
          <w:rFonts w:ascii="Times New Roman" w:hAnsi="Times New Roman"/>
          <w:sz w:val="22"/>
          <w:szCs w:val="20"/>
        </w:rPr>
        <w:t>Bring assigned reading to class daily</w:t>
      </w:r>
      <w:r w:rsidR="004B2B0D">
        <w:rPr>
          <w:rFonts w:ascii="Times New Roman" w:hAnsi="Times New Roman"/>
          <w:sz w:val="22"/>
          <w:szCs w:val="20"/>
        </w:rPr>
        <w:t>, questions you wish to discuss</w:t>
      </w:r>
      <w:r w:rsidR="004B2B0D" w:rsidRPr="00EA0193">
        <w:rPr>
          <w:rFonts w:ascii="Times New Roman" w:hAnsi="Times New Roman"/>
          <w:sz w:val="22"/>
          <w:szCs w:val="20"/>
        </w:rPr>
        <w:t xml:space="preserve"> and </w:t>
      </w:r>
      <w:r w:rsidR="004B2B0D">
        <w:rPr>
          <w:rFonts w:ascii="Times New Roman" w:hAnsi="Times New Roman"/>
          <w:sz w:val="22"/>
          <w:szCs w:val="20"/>
        </w:rPr>
        <w:t>your reflections to share</w:t>
      </w:r>
      <w:r w:rsidR="004B2B0D" w:rsidRPr="00EA0193">
        <w:rPr>
          <w:rFonts w:ascii="Times New Roman" w:hAnsi="Times New Roman"/>
          <w:sz w:val="22"/>
          <w:szCs w:val="20"/>
        </w:rPr>
        <w:t xml:space="preserve"> with </w:t>
      </w:r>
      <w:r w:rsidR="004B2B0D">
        <w:rPr>
          <w:rFonts w:ascii="Times New Roman" w:hAnsi="Times New Roman"/>
          <w:sz w:val="22"/>
          <w:szCs w:val="20"/>
        </w:rPr>
        <w:t>your classmates</w:t>
      </w:r>
      <w:r w:rsidR="004B2B0D" w:rsidRPr="00EA0193">
        <w:rPr>
          <w:rFonts w:ascii="Times New Roman" w:hAnsi="Times New Roman"/>
          <w:sz w:val="22"/>
          <w:szCs w:val="20"/>
        </w:rPr>
        <w:t xml:space="preserve">. </w:t>
      </w:r>
      <w:r w:rsidR="007D5670">
        <w:rPr>
          <w:rFonts w:ascii="Times New Roman" w:hAnsi="Times New Roman"/>
          <w:sz w:val="22"/>
          <w:szCs w:val="20"/>
        </w:rPr>
        <w:t xml:space="preserve">You will be scheduled for </w:t>
      </w:r>
      <w:r w:rsidR="004B2B0D">
        <w:rPr>
          <w:rFonts w:ascii="Times New Roman" w:hAnsi="Times New Roman"/>
          <w:sz w:val="22"/>
          <w:szCs w:val="20"/>
        </w:rPr>
        <w:t>teaching</w:t>
      </w:r>
      <w:r w:rsidR="007D5670">
        <w:rPr>
          <w:rFonts w:ascii="Times New Roman" w:hAnsi="Times New Roman"/>
          <w:sz w:val="22"/>
          <w:szCs w:val="20"/>
        </w:rPr>
        <w:t xml:space="preserve"> several </w:t>
      </w:r>
      <w:r w:rsidR="004B2B0D">
        <w:rPr>
          <w:rFonts w:ascii="Times New Roman" w:hAnsi="Times New Roman"/>
          <w:sz w:val="22"/>
          <w:szCs w:val="20"/>
        </w:rPr>
        <w:t>lessons</w:t>
      </w:r>
      <w:r w:rsidR="007D5670">
        <w:rPr>
          <w:rFonts w:ascii="Times New Roman" w:hAnsi="Times New Roman"/>
          <w:sz w:val="22"/>
          <w:szCs w:val="20"/>
        </w:rPr>
        <w:t xml:space="preserve"> during this cours</w:t>
      </w:r>
      <w:r w:rsidR="0032594A">
        <w:rPr>
          <w:rFonts w:ascii="Times New Roman" w:hAnsi="Times New Roman"/>
          <w:sz w:val="22"/>
          <w:szCs w:val="20"/>
        </w:rPr>
        <w:t xml:space="preserve">e. Be sure to plan your lesson as a professional, organize any materials needed (feel free to ask me if you have trouble finding what you need). </w:t>
      </w:r>
      <w:r w:rsidRPr="00EA0193">
        <w:rPr>
          <w:rFonts w:ascii="Times New Roman" w:hAnsi="Times New Roman"/>
          <w:sz w:val="22"/>
          <w:szCs w:val="20"/>
        </w:rPr>
        <w:t>Be ready to talk and write about your reactions to course concepts</w:t>
      </w:r>
      <w:r w:rsidR="0032594A">
        <w:rPr>
          <w:rFonts w:ascii="Times New Roman" w:hAnsi="Times New Roman"/>
          <w:sz w:val="22"/>
          <w:szCs w:val="20"/>
        </w:rPr>
        <w:t>, assigned readings</w:t>
      </w:r>
      <w:r w:rsidRPr="00EA0193">
        <w:rPr>
          <w:rFonts w:ascii="Times New Roman" w:hAnsi="Times New Roman"/>
          <w:sz w:val="22"/>
          <w:szCs w:val="20"/>
        </w:rPr>
        <w:t xml:space="preserve"> and classroom discussions.  </w:t>
      </w:r>
    </w:p>
    <w:p w:rsidR="00EA0193" w:rsidRPr="00EA0193" w:rsidRDefault="00EA0193" w:rsidP="00C522E6">
      <w:pPr>
        <w:pStyle w:val="ListParagraph"/>
        <w:tabs>
          <w:tab w:val="left" w:pos="0"/>
          <w:tab w:val="left" w:pos="3060"/>
        </w:tabs>
        <w:ind w:left="0"/>
        <w:rPr>
          <w:rFonts w:ascii="Times New Roman" w:hAnsi="Times New Roman"/>
          <w:b/>
          <w:sz w:val="22"/>
          <w:szCs w:val="20"/>
        </w:rPr>
      </w:pPr>
    </w:p>
    <w:p w:rsidR="00A058B9" w:rsidRDefault="00EA0193" w:rsidP="00A058B9">
      <w:pPr>
        <w:pStyle w:val="Style2"/>
      </w:pPr>
      <w:r w:rsidRPr="00EA0193">
        <w:t xml:space="preserve">Professionalism </w:t>
      </w:r>
    </w:p>
    <w:p w:rsidR="008A494E" w:rsidRDefault="00EA0193" w:rsidP="00C522E6">
      <w:pPr>
        <w:pStyle w:val="ListParagraph"/>
        <w:tabs>
          <w:tab w:val="left" w:pos="0"/>
          <w:tab w:val="left" w:pos="3060"/>
        </w:tabs>
        <w:ind w:left="0"/>
        <w:rPr>
          <w:rFonts w:ascii="Times New Roman" w:hAnsi="Times New Roman"/>
          <w:sz w:val="22"/>
          <w:szCs w:val="20"/>
        </w:rPr>
      </w:pPr>
      <w:r w:rsidRPr="00EA0193">
        <w:rPr>
          <w:rFonts w:ascii="Times New Roman" w:hAnsi="Times New Roman"/>
          <w:sz w:val="22"/>
          <w:szCs w:val="20"/>
        </w:rPr>
        <w:t>Please be conscious of how you talk and write about teachers, children and ideas. Confidentiality is essential in discussing schools, classrooms, teachers and children. It is unprofessional to make unsubstantiated statements about chi</w:t>
      </w:r>
      <w:r w:rsidR="008A494E">
        <w:rPr>
          <w:rFonts w:ascii="Times New Roman" w:hAnsi="Times New Roman"/>
          <w:sz w:val="22"/>
          <w:szCs w:val="20"/>
        </w:rPr>
        <w:t xml:space="preserve">ldren, families, and teachers. </w:t>
      </w:r>
      <w:r w:rsidR="008A494E" w:rsidRPr="00EA0193">
        <w:rPr>
          <w:rFonts w:ascii="Times New Roman" w:hAnsi="Times New Roman"/>
          <w:sz w:val="22"/>
          <w:szCs w:val="20"/>
        </w:rPr>
        <w:t xml:space="preserve">I expect you to show respect for the teaching profession and for the people you will serve within </w:t>
      </w:r>
      <w:r w:rsidR="008A494E">
        <w:rPr>
          <w:rFonts w:ascii="Times New Roman" w:hAnsi="Times New Roman"/>
          <w:sz w:val="22"/>
          <w:szCs w:val="20"/>
        </w:rPr>
        <w:t xml:space="preserve">that profession. </w:t>
      </w:r>
    </w:p>
    <w:p w:rsidR="008A494E" w:rsidRDefault="008A494E" w:rsidP="008A494E">
      <w:pPr>
        <w:pStyle w:val="ListParagraph"/>
        <w:tabs>
          <w:tab w:val="left" w:pos="0"/>
          <w:tab w:val="left" w:pos="3060"/>
        </w:tabs>
        <w:ind w:left="0"/>
        <w:rPr>
          <w:rFonts w:ascii="Times New Roman" w:hAnsi="Times New Roman"/>
          <w:sz w:val="22"/>
          <w:szCs w:val="20"/>
        </w:rPr>
      </w:pPr>
      <w:r w:rsidRPr="00EA0193">
        <w:rPr>
          <w:rFonts w:ascii="Times New Roman" w:hAnsi="Times New Roman"/>
          <w:sz w:val="22"/>
          <w:szCs w:val="20"/>
        </w:rPr>
        <w:t>I expect you to practice using professional vocabulary and terminology introduced in the course text and discussions as you grow in your scholarly identity as an elementary school teacher of mathematics.</w:t>
      </w:r>
      <w:r>
        <w:rPr>
          <w:rFonts w:ascii="Times New Roman" w:hAnsi="Times New Roman"/>
          <w:sz w:val="22"/>
          <w:szCs w:val="20"/>
        </w:rPr>
        <w:t xml:space="preserve"> </w:t>
      </w:r>
      <w:r w:rsidRPr="00EA0193">
        <w:rPr>
          <w:rFonts w:ascii="Times New Roman" w:hAnsi="Times New Roman"/>
          <w:sz w:val="22"/>
          <w:szCs w:val="20"/>
        </w:rPr>
        <w:t xml:space="preserve">You are expected to approach the </w:t>
      </w:r>
      <w:r>
        <w:rPr>
          <w:rFonts w:ascii="Times New Roman" w:hAnsi="Times New Roman"/>
          <w:sz w:val="22"/>
          <w:szCs w:val="20"/>
        </w:rPr>
        <w:t xml:space="preserve">resources, philosophies and ideas and the </w:t>
      </w:r>
      <w:r w:rsidRPr="00EA0193">
        <w:rPr>
          <w:rFonts w:ascii="Times New Roman" w:hAnsi="Times New Roman"/>
          <w:sz w:val="22"/>
          <w:szCs w:val="20"/>
        </w:rPr>
        <w:t>mathematical problem solvin</w:t>
      </w:r>
      <w:r>
        <w:rPr>
          <w:rFonts w:ascii="Times New Roman" w:hAnsi="Times New Roman"/>
          <w:sz w:val="22"/>
          <w:szCs w:val="20"/>
        </w:rPr>
        <w:t xml:space="preserve">g in the class </w:t>
      </w:r>
      <w:r w:rsidRPr="00EA0193">
        <w:rPr>
          <w:rFonts w:ascii="Times New Roman" w:hAnsi="Times New Roman"/>
          <w:sz w:val="22"/>
          <w:szCs w:val="20"/>
        </w:rPr>
        <w:t>with an open mind</w:t>
      </w:r>
      <w:r>
        <w:rPr>
          <w:rFonts w:ascii="Times New Roman" w:hAnsi="Times New Roman"/>
          <w:sz w:val="22"/>
          <w:szCs w:val="20"/>
        </w:rPr>
        <w:t xml:space="preserve"> and professional disposition. It is important </w:t>
      </w:r>
      <w:r w:rsidR="00EA0193" w:rsidRPr="00EA0193">
        <w:rPr>
          <w:rFonts w:ascii="Times New Roman" w:hAnsi="Times New Roman"/>
          <w:sz w:val="22"/>
          <w:szCs w:val="20"/>
        </w:rPr>
        <w:t>to critique and express disagreement with ideas and practices in constructive ways t</w:t>
      </w:r>
      <w:r>
        <w:rPr>
          <w:rFonts w:ascii="Times New Roman" w:hAnsi="Times New Roman"/>
          <w:sz w:val="22"/>
          <w:szCs w:val="20"/>
        </w:rPr>
        <w:t xml:space="preserve">hat respect opposing opinions. </w:t>
      </w:r>
      <w:r w:rsidR="00EA0193" w:rsidRPr="00EA0193">
        <w:rPr>
          <w:rFonts w:ascii="Times New Roman" w:hAnsi="Times New Roman"/>
          <w:sz w:val="22"/>
          <w:szCs w:val="20"/>
        </w:rPr>
        <w:t xml:space="preserve"> </w:t>
      </w:r>
      <w:r w:rsidRPr="00EA0193">
        <w:rPr>
          <w:rFonts w:ascii="Times New Roman" w:hAnsi="Times New Roman"/>
          <w:sz w:val="22"/>
          <w:szCs w:val="20"/>
        </w:rPr>
        <w:t>A classroom community where risk-taking is valued involves th</w:t>
      </w:r>
      <w:r>
        <w:rPr>
          <w:rFonts w:ascii="Times New Roman" w:hAnsi="Times New Roman"/>
          <w:sz w:val="22"/>
          <w:szCs w:val="20"/>
        </w:rPr>
        <w:t xml:space="preserve">e respect and support of all participants as they work and learn together. </w:t>
      </w:r>
    </w:p>
    <w:p w:rsidR="00EA0193" w:rsidRPr="00EA0193" w:rsidRDefault="00EA0193" w:rsidP="008A494E">
      <w:pPr>
        <w:pStyle w:val="ListParagraph"/>
        <w:tabs>
          <w:tab w:val="left" w:pos="0"/>
          <w:tab w:val="left" w:pos="3060"/>
        </w:tabs>
        <w:ind w:left="0"/>
        <w:rPr>
          <w:rFonts w:ascii="Times New Roman" w:hAnsi="Times New Roman"/>
          <w:sz w:val="22"/>
          <w:szCs w:val="20"/>
        </w:rPr>
      </w:pPr>
    </w:p>
    <w:p w:rsidR="00A058B9" w:rsidRDefault="00A058B9" w:rsidP="00A058B9">
      <w:pPr>
        <w:pStyle w:val="Style2"/>
      </w:pPr>
      <w:r>
        <w:t>Professor Preview of Assignment</w:t>
      </w:r>
      <w:r w:rsidR="00EA0193" w:rsidRPr="00EA0193">
        <w:t xml:space="preserve"> </w:t>
      </w:r>
    </w:p>
    <w:p w:rsidR="00EA0193" w:rsidRPr="00EA0193" w:rsidRDefault="00EA0193" w:rsidP="00EA0193">
      <w:pPr>
        <w:rPr>
          <w:rFonts w:ascii="Times New Roman" w:hAnsi="Times New Roman"/>
          <w:b/>
          <w:bCs/>
          <w:sz w:val="22"/>
          <w:szCs w:val="20"/>
        </w:rPr>
      </w:pPr>
      <w:r w:rsidRPr="00EA0193">
        <w:rPr>
          <w:rFonts w:ascii="Times New Roman" w:hAnsi="Times New Roman"/>
          <w:sz w:val="22"/>
          <w:szCs w:val="20"/>
        </w:rPr>
        <w:t>I will not preview assignments outside of class.  However, if/when you have any questions regarding the assignments, class readings, or how your work will be assessed</w:t>
      </w:r>
      <w:r w:rsidR="008A494E">
        <w:rPr>
          <w:rFonts w:ascii="Times New Roman" w:hAnsi="Times New Roman"/>
          <w:sz w:val="22"/>
          <w:szCs w:val="20"/>
        </w:rPr>
        <w:t>,</w:t>
      </w:r>
      <w:r w:rsidRPr="00EA0193">
        <w:rPr>
          <w:rFonts w:ascii="Times New Roman" w:hAnsi="Times New Roman"/>
          <w:sz w:val="22"/>
          <w:szCs w:val="20"/>
        </w:rPr>
        <w:t xml:space="preserve"> please ask them in class. I prefer to answer all questions in class so that all may benefit.  Note that all assignments in this course have a rubric, which will </w:t>
      </w:r>
      <w:r w:rsidRPr="00EA0193">
        <w:rPr>
          <w:rFonts w:ascii="Times New Roman" w:hAnsi="Times New Roman"/>
          <w:sz w:val="22"/>
          <w:szCs w:val="20"/>
          <w:u w:val="single"/>
        </w:rPr>
        <w:t>guide</w:t>
      </w:r>
      <w:r w:rsidRPr="00EA0193">
        <w:rPr>
          <w:rFonts w:ascii="Times New Roman" w:hAnsi="Times New Roman"/>
          <w:sz w:val="22"/>
          <w:szCs w:val="20"/>
        </w:rPr>
        <w:t xml:space="preserve"> your thinking as you work through each assignment.  I expect assignments to be turned in according to the deadlines on the calendar.  The pacing of assignments is intended to allow you to build on your learning each </w:t>
      </w:r>
      <w:proofErr w:type="gramStart"/>
      <w:r w:rsidRPr="00EA0193">
        <w:rPr>
          <w:rFonts w:ascii="Times New Roman" w:hAnsi="Times New Roman"/>
          <w:sz w:val="22"/>
          <w:szCs w:val="20"/>
        </w:rPr>
        <w:t>week</w:t>
      </w:r>
      <w:proofErr w:type="gramEnd"/>
      <w:r w:rsidR="005A2407">
        <w:rPr>
          <w:rFonts w:ascii="Times New Roman" w:hAnsi="Times New Roman"/>
          <w:sz w:val="22"/>
          <w:szCs w:val="20"/>
        </w:rPr>
        <w:t xml:space="preserve"> so it is advisable to appropriately time your work on each assignment in order to take advantage of new information</w:t>
      </w:r>
      <w:r w:rsidRPr="00EA0193">
        <w:rPr>
          <w:rFonts w:ascii="Times New Roman" w:hAnsi="Times New Roman"/>
          <w:sz w:val="22"/>
          <w:szCs w:val="20"/>
        </w:rPr>
        <w:t xml:space="preserve">.  </w:t>
      </w:r>
      <w:r w:rsidRPr="00EA0193">
        <w:rPr>
          <w:rFonts w:ascii="Times New Roman" w:hAnsi="Times New Roman"/>
          <w:b/>
          <w:sz w:val="22"/>
          <w:szCs w:val="20"/>
        </w:rPr>
        <w:t xml:space="preserve">I will not accept late assignments unless arrangements have been made ahead of time and I consider your request to be reasonable.  </w:t>
      </w:r>
    </w:p>
    <w:p w:rsidR="00EA0193" w:rsidRPr="00EA0193" w:rsidRDefault="00EA0193" w:rsidP="00EA0193">
      <w:pPr>
        <w:rPr>
          <w:rFonts w:ascii="Times New Roman" w:hAnsi="Times New Roman"/>
          <w:b/>
          <w:bCs/>
          <w:sz w:val="22"/>
          <w:szCs w:val="20"/>
          <w:u w:val="single"/>
        </w:rPr>
      </w:pPr>
    </w:p>
    <w:p w:rsidR="00A058B9" w:rsidRDefault="00A058B9" w:rsidP="00A058B9">
      <w:pPr>
        <w:pStyle w:val="Style2"/>
      </w:pPr>
      <w:r>
        <w:t>Grading Procedures</w:t>
      </w:r>
    </w:p>
    <w:p w:rsidR="00C522E6" w:rsidRPr="00EA0193" w:rsidRDefault="0032594A" w:rsidP="00C522E6">
      <w:pPr>
        <w:tabs>
          <w:tab w:val="left" w:pos="3060"/>
        </w:tabs>
        <w:outlineLvl w:val="0"/>
        <w:rPr>
          <w:rFonts w:ascii="Times New Roman" w:hAnsi="Times New Roman"/>
          <w:sz w:val="22"/>
          <w:szCs w:val="20"/>
        </w:rPr>
      </w:pPr>
      <w:r>
        <w:rPr>
          <w:rFonts w:ascii="Times New Roman" w:hAnsi="Times New Roman"/>
          <w:sz w:val="22"/>
          <w:szCs w:val="20"/>
        </w:rPr>
        <w:t xml:space="preserve">I will provide a written response to your assignments. Please see me if there is anything you need clarified. </w:t>
      </w:r>
      <w:r w:rsidR="00C522E6" w:rsidRPr="00EA0193">
        <w:rPr>
          <w:rFonts w:ascii="Times New Roman" w:hAnsi="Times New Roman"/>
          <w:sz w:val="22"/>
          <w:szCs w:val="20"/>
        </w:rPr>
        <w:t xml:space="preserve">You also will evaluate your own performance because I believe </w:t>
      </w:r>
      <w:r>
        <w:rPr>
          <w:rFonts w:ascii="Times New Roman" w:hAnsi="Times New Roman"/>
          <w:sz w:val="22"/>
          <w:szCs w:val="20"/>
        </w:rPr>
        <w:t>it is essential for a teacher’s success</w:t>
      </w:r>
      <w:r w:rsidR="00C522E6" w:rsidRPr="00EA0193">
        <w:rPr>
          <w:rFonts w:ascii="Times New Roman" w:hAnsi="Times New Roman"/>
          <w:sz w:val="22"/>
          <w:szCs w:val="20"/>
        </w:rPr>
        <w:t xml:space="preserve"> </w:t>
      </w:r>
      <w:r>
        <w:rPr>
          <w:rFonts w:ascii="Times New Roman" w:hAnsi="Times New Roman"/>
          <w:sz w:val="22"/>
          <w:szCs w:val="20"/>
        </w:rPr>
        <w:t>to engage in</w:t>
      </w:r>
      <w:r w:rsidR="00C522E6" w:rsidRPr="00EA0193">
        <w:rPr>
          <w:rFonts w:ascii="Times New Roman" w:hAnsi="Times New Roman"/>
          <w:sz w:val="22"/>
          <w:szCs w:val="20"/>
        </w:rPr>
        <w:t xml:space="preserve"> ongoing reflective self-evaluation.  I will consider your self-evaluative comments in the grading process. </w:t>
      </w:r>
    </w:p>
    <w:p w:rsidR="00EA0193" w:rsidRPr="00EA0193" w:rsidRDefault="00EA0193" w:rsidP="0032594A">
      <w:pPr>
        <w:rPr>
          <w:rFonts w:ascii="Times New Roman" w:hAnsi="Times New Roman"/>
          <w:b/>
          <w:bCs/>
          <w:sz w:val="22"/>
          <w:szCs w:val="20"/>
        </w:rPr>
      </w:pPr>
      <w:r w:rsidRPr="00EA0193">
        <w:rPr>
          <w:rFonts w:ascii="Times New Roman" w:hAnsi="Times New Roman"/>
          <w:b/>
          <w:bCs/>
          <w:sz w:val="22"/>
          <w:szCs w:val="20"/>
        </w:rPr>
        <w:t>Grade Concerns:</w:t>
      </w:r>
      <w:r w:rsidRPr="00EA0193">
        <w:rPr>
          <w:rFonts w:ascii="Times New Roman" w:hAnsi="Times New Roman"/>
          <w:sz w:val="22"/>
          <w:szCs w:val="20"/>
        </w:rPr>
        <w:t xml:space="preserve">  If you have </w:t>
      </w:r>
      <w:r w:rsidR="00C522E6">
        <w:rPr>
          <w:rFonts w:ascii="Times New Roman" w:hAnsi="Times New Roman"/>
          <w:sz w:val="22"/>
          <w:szCs w:val="20"/>
        </w:rPr>
        <w:t>issue</w:t>
      </w:r>
      <w:r w:rsidRPr="00EA0193">
        <w:rPr>
          <w:rFonts w:ascii="Times New Roman" w:hAnsi="Times New Roman"/>
          <w:sz w:val="22"/>
          <w:szCs w:val="20"/>
        </w:rPr>
        <w:t xml:space="preserve">s </w:t>
      </w:r>
      <w:r w:rsidR="00C522E6">
        <w:rPr>
          <w:rFonts w:ascii="Times New Roman" w:hAnsi="Times New Roman"/>
          <w:sz w:val="22"/>
          <w:szCs w:val="20"/>
        </w:rPr>
        <w:t>related</w:t>
      </w:r>
      <w:r w:rsidRPr="00EA0193">
        <w:rPr>
          <w:rFonts w:ascii="Times New Roman" w:hAnsi="Times New Roman"/>
          <w:sz w:val="22"/>
          <w:szCs w:val="20"/>
        </w:rPr>
        <w:t xml:space="preserve"> </w:t>
      </w:r>
      <w:r w:rsidR="0032594A">
        <w:rPr>
          <w:rFonts w:ascii="Times New Roman" w:hAnsi="Times New Roman"/>
          <w:sz w:val="22"/>
          <w:szCs w:val="20"/>
        </w:rPr>
        <w:t xml:space="preserve">to </w:t>
      </w:r>
      <w:r w:rsidRPr="00EA0193">
        <w:rPr>
          <w:rFonts w:ascii="Times New Roman" w:hAnsi="Times New Roman"/>
          <w:sz w:val="22"/>
          <w:szCs w:val="20"/>
        </w:rPr>
        <w:t xml:space="preserve">the grade you receive for any assignment, you are required to </w:t>
      </w:r>
      <w:r w:rsidR="0032594A">
        <w:rPr>
          <w:rFonts w:ascii="Times New Roman" w:hAnsi="Times New Roman"/>
          <w:sz w:val="22"/>
          <w:szCs w:val="20"/>
        </w:rPr>
        <w:t xml:space="preserve">turn in a written document that </w:t>
      </w:r>
      <w:r w:rsidRPr="0032594A">
        <w:rPr>
          <w:rFonts w:ascii="Times New Roman" w:hAnsi="Times New Roman"/>
          <w:sz w:val="22"/>
          <w:szCs w:val="20"/>
        </w:rPr>
        <w:t xml:space="preserve">clearly </w:t>
      </w:r>
      <w:r w:rsidR="0032594A" w:rsidRPr="0032594A">
        <w:rPr>
          <w:rFonts w:ascii="Times New Roman" w:hAnsi="Times New Roman"/>
          <w:sz w:val="22"/>
          <w:szCs w:val="20"/>
        </w:rPr>
        <w:t xml:space="preserve">and professionally </w:t>
      </w:r>
      <w:r w:rsidRPr="0032594A">
        <w:rPr>
          <w:rFonts w:ascii="Times New Roman" w:hAnsi="Times New Roman"/>
          <w:sz w:val="22"/>
          <w:szCs w:val="20"/>
        </w:rPr>
        <w:t>articulate</w:t>
      </w:r>
      <w:r w:rsidR="0032594A">
        <w:rPr>
          <w:rFonts w:ascii="Times New Roman" w:hAnsi="Times New Roman"/>
          <w:sz w:val="22"/>
          <w:szCs w:val="20"/>
        </w:rPr>
        <w:t>s</w:t>
      </w:r>
      <w:r w:rsidRPr="0032594A">
        <w:rPr>
          <w:rFonts w:ascii="Times New Roman" w:hAnsi="Times New Roman"/>
          <w:sz w:val="22"/>
          <w:szCs w:val="20"/>
        </w:rPr>
        <w:t xml:space="preserve"> and support</w:t>
      </w:r>
      <w:r w:rsidR="0032594A">
        <w:rPr>
          <w:rFonts w:ascii="Times New Roman" w:hAnsi="Times New Roman"/>
          <w:sz w:val="22"/>
          <w:szCs w:val="20"/>
        </w:rPr>
        <w:t>s</w:t>
      </w:r>
      <w:r w:rsidRPr="0032594A">
        <w:rPr>
          <w:rFonts w:ascii="Times New Roman" w:hAnsi="Times New Roman"/>
          <w:sz w:val="22"/>
          <w:szCs w:val="20"/>
        </w:rPr>
        <w:t xml:space="preserve"> the strengths and weaknesses of your paper</w:t>
      </w:r>
      <w:r w:rsidR="0032594A">
        <w:rPr>
          <w:rFonts w:ascii="Times New Roman" w:hAnsi="Times New Roman"/>
          <w:sz w:val="22"/>
          <w:szCs w:val="20"/>
        </w:rPr>
        <w:t>. Turn</w:t>
      </w:r>
      <w:r w:rsidRPr="00EA0193">
        <w:rPr>
          <w:rFonts w:ascii="Times New Roman" w:hAnsi="Times New Roman"/>
          <w:sz w:val="22"/>
          <w:szCs w:val="20"/>
        </w:rPr>
        <w:t xml:space="preserve"> it in</w:t>
      </w:r>
      <w:r w:rsidR="0032594A">
        <w:rPr>
          <w:rFonts w:ascii="Times New Roman" w:hAnsi="Times New Roman"/>
          <w:sz w:val="22"/>
          <w:szCs w:val="20"/>
        </w:rPr>
        <w:t xml:space="preserve"> </w:t>
      </w:r>
      <w:r w:rsidRPr="00EA0193">
        <w:rPr>
          <w:rFonts w:ascii="Times New Roman" w:hAnsi="Times New Roman"/>
          <w:sz w:val="22"/>
          <w:szCs w:val="20"/>
        </w:rPr>
        <w:t>to me</w:t>
      </w:r>
      <w:r w:rsidR="00C522E6">
        <w:rPr>
          <w:rFonts w:ascii="Times New Roman" w:hAnsi="Times New Roman"/>
          <w:sz w:val="22"/>
          <w:szCs w:val="20"/>
        </w:rPr>
        <w:t xml:space="preserve"> within two days after the assignment was returned to you</w:t>
      </w:r>
      <w:r w:rsidRPr="00EA0193">
        <w:rPr>
          <w:rFonts w:ascii="Times New Roman" w:hAnsi="Times New Roman"/>
          <w:sz w:val="22"/>
          <w:szCs w:val="20"/>
        </w:rPr>
        <w:t xml:space="preserve">, and </w:t>
      </w:r>
      <w:r w:rsidR="00C522E6">
        <w:rPr>
          <w:rFonts w:ascii="Times New Roman" w:hAnsi="Times New Roman"/>
          <w:sz w:val="22"/>
          <w:szCs w:val="20"/>
        </w:rPr>
        <w:t xml:space="preserve">then </w:t>
      </w:r>
      <w:r w:rsidRPr="00EA0193">
        <w:rPr>
          <w:rFonts w:ascii="Times New Roman" w:hAnsi="Times New Roman"/>
          <w:sz w:val="22"/>
          <w:szCs w:val="20"/>
        </w:rPr>
        <w:t xml:space="preserve">we will make an appointment to discuss </w:t>
      </w:r>
      <w:r w:rsidRPr="00EA0193">
        <w:rPr>
          <w:rFonts w:ascii="Times New Roman" w:hAnsi="Times New Roman"/>
          <w:sz w:val="22"/>
          <w:szCs w:val="20"/>
          <w:u w:val="single"/>
        </w:rPr>
        <w:t>your</w:t>
      </w:r>
      <w:r w:rsidRPr="00EA0193">
        <w:rPr>
          <w:rFonts w:ascii="Times New Roman" w:hAnsi="Times New Roman"/>
          <w:sz w:val="22"/>
          <w:szCs w:val="20"/>
        </w:rPr>
        <w:t xml:space="preserve"> points in detail.</w:t>
      </w:r>
    </w:p>
    <w:p w:rsidR="00EA0193" w:rsidRPr="00EA0193" w:rsidRDefault="00EA0193" w:rsidP="00EA0193">
      <w:pPr>
        <w:tabs>
          <w:tab w:val="left" w:pos="3060"/>
        </w:tabs>
        <w:outlineLvl w:val="0"/>
        <w:rPr>
          <w:rFonts w:ascii="Times New Roman" w:hAnsi="Times New Roman" w:cs="Times New Roman"/>
          <w:sz w:val="22"/>
          <w:szCs w:val="22"/>
        </w:rPr>
      </w:pPr>
    </w:p>
    <w:p w:rsidR="00A058B9" w:rsidRDefault="00A058B9" w:rsidP="00A058B9">
      <w:pPr>
        <w:pStyle w:val="Style2"/>
      </w:pPr>
      <w:r>
        <w:t>Note</w:t>
      </w:r>
      <w:r w:rsidR="00EA0193" w:rsidRPr="00EA0193">
        <w:t xml:space="preserve">  </w:t>
      </w:r>
    </w:p>
    <w:p w:rsidR="00EA0193" w:rsidRPr="00EA0193" w:rsidRDefault="00EA0193" w:rsidP="00EA0193">
      <w:pPr>
        <w:rPr>
          <w:rFonts w:ascii="Times New Roman" w:hAnsi="Times New Roman" w:cs="Times New Roman"/>
          <w:sz w:val="22"/>
          <w:szCs w:val="22"/>
        </w:rPr>
      </w:pPr>
      <w:r w:rsidRPr="00EA0193">
        <w:rPr>
          <w:rFonts w:ascii="Times New Roman" w:hAnsi="Times New Roman" w:cs="Times New Roman"/>
          <w:sz w:val="22"/>
          <w:szCs w:val="22"/>
        </w:rPr>
        <w:t xml:space="preserve">If there are any specific accommodations you feel I need to make that are necessary for you to meet the objectives of the course due to a documented need, please discuss this with me on the first day of class so I can make necessary accommodations without delay. </w:t>
      </w:r>
    </w:p>
    <w:p w:rsidR="00EA0193" w:rsidRPr="00C522E6" w:rsidRDefault="00EA0193" w:rsidP="00C522E6">
      <w:pPr>
        <w:tabs>
          <w:tab w:val="left" w:pos="3060"/>
        </w:tabs>
        <w:outlineLvl w:val="0"/>
        <w:rPr>
          <w:rFonts w:ascii="Times New Roman" w:hAnsi="Times New Roman" w:cs="Times New Roman"/>
          <w:b/>
          <w:sz w:val="22"/>
          <w:szCs w:val="22"/>
        </w:rPr>
      </w:pPr>
      <w:r w:rsidRPr="00EA0193">
        <w:rPr>
          <w:rFonts w:ascii="Times New Roman" w:hAnsi="Times New Roman" w:cs="Times New Roman"/>
          <w:sz w:val="22"/>
          <w:szCs w:val="22"/>
        </w:rPr>
        <w:t xml:space="preserve">  </w:t>
      </w:r>
    </w:p>
    <w:p w:rsidR="00EA0193" w:rsidRPr="00EA0193" w:rsidRDefault="00EA0193" w:rsidP="00A058B9">
      <w:pPr>
        <w:pStyle w:val="Style2"/>
      </w:pPr>
      <w:r w:rsidRPr="00EA0193">
        <w:t>Grading Scale/Assignment Point Totals:</w:t>
      </w:r>
    </w:p>
    <w:p w:rsidR="00EA0193" w:rsidRPr="00EA0193" w:rsidRDefault="003035C3" w:rsidP="00EA0193">
      <w:pPr>
        <w:rPr>
          <w:rFonts w:ascii="Times New Roman" w:hAnsi="Times New Roman" w:cs="Times New Roman"/>
          <w:b/>
          <w:sz w:val="22"/>
          <w:szCs w:val="22"/>
        </w:rPr>
      </w:pPr>
      <w:r>
        <w:rPr>
          <w:rFonts w:ascii="Times New Roman" w:hAnsi="Times New Roman" w:cs="Times New Roman"/>
          <w:b/>
          <w:sz w:val="22"/>
          <w:szCs w:val="22"/>
        </w:rPr>
        <w:t xml:space="preserve">          </w:t>
      </w:r>
      <w:r w:rsidR="00EA0193" w:rsidRPr="003035C3">
        <w:rPr>
          <w:rFonts w:ascii="Times New Roman" w:hAnsi="Times New Roman" w:cs="Times New Roman"/>
          <w:b/>
          <w:sz w:val="22"/>
          <w:szCs w:val="22"/>
          <w:u w:val="single"/>
        </w:rPr>
        <w:t>Assignment</w:t>
      </w:r>
      <w:r w:rsidR="00EA0193" w:rsidRPr="00EA0193">
        <w:rPr>
          <w:rFonts w:ascii="Times New Roman" w:hAnsi="Times New Roman" w:cs="Times New Roman"/>
          <w:b/>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EA0193" w:rsidRPr="003035C3">
        <w:rPr>
          <w:rFonts w:ascii="Times New Roman" w:hAnsi="Times New Roman" w:cs="Times New Roman"/>
          <w:b/>
          <w:sz w:val="22"/>
          <w:szCs w:val="22"/>
          <w:u w:val="single"/>
        </w:rPr>
        <w:t>Due Date</w:t>
      </w:r>
      <w:r w:rsidR="00EA0193" w:rsidRPr="00EA0193">
        <w:rPr>
          <w:rFonts w:ascii="Times New Roman" w:hAnsi="Times New Roman" w:cs="Times New Roman"/>
          <w:sz w:val="22"/>
          <w:szCs w:val="22"/>
        </w:rPr>
        <w:tab/>
      </w:r>
      <w:r w:rsidR="00EA0193" w:rsidRPr="00EA0193">
        <w:rPr>
          <w:rFonts w:ascii="Times New Roman" w:hAnsi="Times New Roman" w:cs="Times New Roman"/>
          <w:sz w:val="22"/>
          <w:szCs w:val="22"/>
        </w:rPr>
        <w:tab/>
        <w:t xml:space="preserve">     </w:t>
      </w:r>
      <w:r w:rsidR="00EA0193" w:rsidRPr="003035C3">
        <w:rPr>
          <w:rFonts w:ascii="Times New Roman" w:hAnsi="Times New Roman" w:cs="Times New Roman"/>
          <w:b/>
          <w:sz w:val="22"/>
          <w:szCs w:val="22"/>
          <w:u w:val="single"/>
        </w:rPr>
        <w:t>Number of Points</w:t>
      </w:r>
    </w:p>
    <w:p w:rsidR="000322B3" w:rsidRDefault="000E3028" w:rsidP="00EA0193">
      <w:pPr>
        <w:rPr>
          <w:rFonts w:ascii="Times New Roman" w:hAnsi="Times New Roman" w:cs="Times New Roman"/>
          <w:sz w:val="22"/>
          <w:szCs w:val="22"/>
        </w:rPr>
      </w:pPr>
      <w:r>
        <w:rPr>
          <w:rFonts w:ascii="Times New Roman" w:hAnsi="Times New Roman" w:cs="Times New Roman"/>
          <w:sz w:val="22"/>
          <w:szCs w:val="22"/>
        </w:rPr>
        <w:t>Analysi</w:t>
      </w:r>
      <w:r w:rsidR="00EA0193" w:rsidRPr="00EA0193">
        <w:rPr>
          <w:rFonts w:ascii="Times New Roman" w:hAnsi="Times New Roman" w:cs="Times New Roman"/>
          <w:sz w:val="22"/>
          <w:szCs w:val="22"/>
        </w:rPr>
        <w:t>s</w:t>
      </w:r>
      <w:r>
        <w:rPr>
          <w:rFonts w:ascii="Times New Roman" w:hAnsi="Times New Roman" w:cs="Times New Roman"/>
          <w:sz w:val="22"/>
          <w:szCs w:val="22"/>
        </w:rPr>
        <w:t xml:space="preserve">: </w:t>
      </w:r>
      <w:r w:rsidR="000322B3">
        <w:rPr>
          <w:rFonts w:ascii="Times New Roman" w:hAnsi="Times New Roman" w:cs="Times New Roman"/>
          <w:sz w:val="22"/>
          <w:szCs w:val="22"/>
        </w:rPr>
        <w:t>“</w:t>
      </w:r>
      <w:r w:rsidR="003035C3">
        <w:rPr>
          <w:rFonts w:ascii="Times New Roman" w:hAnsi="Times New Roman" w:cs="Times New Roman"/>
          <w:sz w:val="22"/>
          <w:szCs w:val="22"/>
        </w:rPr>
        <w:t>Understanding</w:t>
      </w:r>
      <w:r>
        <w:rPr>
          <w:rFonts w:ascii="Times New Roman" w:hAnsi="Times New Roman" w:cs="Times New Roman"/>
          <w:sz w:val="22"/>
          <w:szCs w:val="22"/>
        </w:rPr>
        <w:t xml:space="preserve"> Math</w:t>
      </w:r>
      <w:r w:rsidR="003035C3">
        <w:rPr>
          <w:rFonts w:ascii="Times New Roman" w:hAnsi="Times New Roman" w:cs="Times New Roman"/>
          <w:sz w:val="22"/>
          <w:szCs w:val="22"/>
        </w:rPr>
        <w:t>”</w:t>
      </w:r>
      <w:r w:rsidR="003035C3">
        <w:rPr>
          <w:rFonts w:ascii="Times New Roman" w:hAnsi="Times New Roman" w:cs="Times New Roman"/>
          <w:sz w:val="22"/>
          <w:szCs w:val="22"/>
        </w:rPr>
        <w:tab/>
      </w:r>
      <w:r w:rsidR="003035C3">
        <w:rPr>
          <w:rFonts w:ascii="Times New Roman" w:hAnsi="Times New Roman" w:cs="Times New Roman"/>
          <w:sz w:val="22"/>
          <w:szCs w:val="22"/>
        </w:rPr>
        <w:tab/>
        <w:t xml:space="preserve">          10/28</w:t>
      </w:r>
      <w:r w:rsidR="003035C3">
        <w:rPr>
          <w:rFonts w:ascii="Times New Roman" w:hAnsi="Times New Roman" w:cs="Times New Roman"/>
          <w:sz w:val="22"/>
          <w:szCs w:val="22"/>
        </w:rPr>
        <w:tab/>
      </w:r>
      <w:r w:rsidR="003035C3">
        <w:rPr>
          <w:rFonts w:ascii="Times New Roman" w:hAnsi="Times New Roman" w:cs="Times New Roman"/>
          <w:sz w:val="22"/>
          <w:szCs w:val="22"/>
        </w:rPr>
        <w:tab/>
      </w:r>
      <w:r w:rsidR="003035C3">
        <w:rPr>
          <w:rFonts w:ascii="Times New Roman" w:hAnsi="Times New Roman" w:cs="Times New Roman"/>
          <w:sz w:val="22"/>
          <w:szCs w:val="22"/>
        </w:rPr>
        <w:tab/>
        <w:t xml:space="preserve">    25</w:t>
      </w:r>
    </w:p>
    <w:p w:rsidR="000E3028" w:rsidRDefault="003035C3" w:rsidP="000322B3">
      <w:pPr>
        <w:ind w:firstLine="720"/>
        <w:rPr>
          <w:rFonts w:ascii="Times New Roman" w:hAnsi="Times New Roman" w:cs="Times New Roman"/>
          <w:sz w:val="22"/>
          <w:szCs w:val="22"/>
        </w:rPr>
      </w:pPr>
      <w:r>
        <w:rPr>
          <w:rFonts w:ascii="Times New Roman" w:hAnsi="Times New Roman" w:cs="Times New Roman"/>
          <w:sz w:val="22"/>
          <w:szCs w:val="22"/>
        </w:rPr>
        <w:t xml:space="preserve">     </w:t>
      </w:r>
      <w:r w:rsidR="000322B3">
        <w:rPr>
          <w:rFonts w:ascii="Times New Roman" w:hAnsi="Times New Roman" w:cs="Times New Roman"/>
          <w:sz w:val="22"/>
          <w:szCs w:val="22"/>
        </w:rPr>
        <w:t xml:space="preserve">Practicum Reflection </w:t>
      </w:r>
      <w:r w:rsidR="000E3028">
        <w:rPr>
          <w:rFonts w:ascii="Times New Roman" w:hAnsi="Times New Roman" w:cs="Times New Roman"/>
          <w:sz w:val="22"/>
          <w:szCs w:val="22"/>
        </w:rPr>
        <w:tab/>
      </w:r>
      <w:r w:rsidR="00EA0193" w:rsidRPr="00EA0193">
        <w:rPr>
          <w:rFonts w:ascii="Times New Roman" w:hAnsi="Times New Roman" w:cs="Times New Roman"/>
          <w:sz w:val="22"/>
          <w:szCs w:val="22"/>
        </w:rPr>
        <w:tab/>
      </w:r>
      <w:r w:rsidR="00517B7A">
        <w:rPr>
          <w:rFonts w:ascii="Times New Roman" w:hAnsi="Times New Roman" w:cs="Times New Roman"/>
          <w:sz w:val="22"/>
          <w:szCs w:val="22"/>
        </w:rPr>
        <w:t xml:space="preserve">      </w:t>
      </w:r>
      <w:r w:rsidR="007D5670">
        <w:rPr>
          <w:rFonts w:ascii="Times New Roman" w:hAnsi="Times New Roman" w:cs="Times New Roman"/>
          <w:sz w:val="22"/>
          <w:szCs w:val="22"/>
        </w:rPr>
        <w:t xml:space="preserve">  </w:t>
      </w:r>
      <w:r w:rsidR="000E3028">
        <w:rPr>
          <w:rFonts w:ascii="Times New Roman" w:hAnsi="Times New Roman" w:cs="Times New Roman"/>
          <w:sz w:val="22"/>
          <w:szCs w:val="22"/>
        </w:rPr>
        <w:t xml:space="preserve">  10</w:t>
      </w:r>
      <w:r w:rsidR="007F7EED">
        <w:rPr>
          <w:rFonts w:ascii="Times New Roman" w:hAnsi="Times New Roman" w:cs="Times New Roman"/>
          <w:sz w:val="22"/>
          <w:szCs w:val="22"/>
        </w:rPr>
        <w:t>/</w:t>
      </w:r>
      <w:r w:rsidR="00A44F5E">
        <w:rPr>
          <w:rFonts w:ascii="Times New Roman" w:hAnsi="Times New Roman" w:cs="Times New Roman"/>
          <w:sz w:val="22"/>
          <w:szCs w:val="22"/>
        </w:rPr>
        <w:t>26</w:t>
      </w:r>
      <w:r w:rsidR="007D5670">
        <w:rPr>
          <w:rFonts w:ascii="Times New Roman" w:hAnsi="Times New Roman" w:cs="Times New Roman"/>
          <w:sz w:val="22"/>
          <w:szCs w:val="22"/>
        </w:rPr>
        <w:t xml:space="preserve">         </w:t>
      </w:r>
      <w:r w:rsidR="00517B7A">
        <w:rPr>
          <w:rFonts w:ascii="Times New Roman" w:hAnsi="Times New Roman" w:cs="Times New Roman"/>
          <w:sz w:val="22"/>
          <w:szCs w:val="22"/>
        </w:rPr>
        <w:t xml:space="preserve">         </w:t>
      </w:r>
      <w:proofErr w:type="gramStart"/>
      <w:r w:rsidR="000E3028">
        <w:rPr>
          <w:rFonts w:ascii="Times New Roman" w:hAnsi="Times New Roman" w:cs="Times New Roman"/>
          <w:sz w:val="22"/>
          <w:szCs w:val="22"/>
        </w:rPr>
        <w:tab/>
        <w:t xml:space="preserve">  </w:t>
      </w:r>
      <w:r w:rsidR="000E3028">
        <w:rPr>
          <w:rFonts w:ascii="Times New Roman" w:hAnsi="Times New Roman" w:cs="Times New Roman"/>
          <w:sz w:val="22"/>
          <w:szCs w:val="22"/>
        </w:rPr>
        <w:tab/>
      </w:r>
      <w:proofErr w:type="gramEnd"/>
      <w:r w:rsidR="000E3028">
        <w:rPr>
          <w:rFonts w:ascii="Times New Roman" w:hAnsi="Times New Roman" w:cs="Times New Roman"/>
          <w:sz w:val="22"/>
          <w:szCs w:val="22"/>
        </w:rPr>
        <w:t xml:space="preserve">    </w:t>
      </w:r>
      <w:r>
        <w:rPr>
          <w:rFonts w:ascii="Times New Roman" w:hAnsi="Times New Roman" w:cs="Times New Roman"/>
          <w:sz w:val="22"/>
          <w:szCs w:val="22"/>
        </w:rPr>
        <w:t>25</w:t>
      </w:r>
      <w:r w:rsidR="000E3028">
        <w:rPr>
          <w:rFonts w:ascii="Times New Roman" w:hAnsi="Times New Roman" w:cs="Times New Roman"/>
          <w:sz w:val="22"/>
          <w:szCs w:val="22"/>
        </w:rPr>
        <w:tab/>
      </w:r>
      <w:r w:rsidR="000E3028">
        <w:rPr>
          <w:rFonts w:ascii="Times New Roman" w:hAnsi="Times New Roman" w:cs="Times New Roman"/>
          <w:sz w:val="22"/>
          <w:szCs w:val="22"/>
        </w:rPr>
        <w:tab/>
      </w:r>
      <w:r w:rsidR="000E3028">
        <w:rPr>
          <w:rFonts w:ascii="Times New Roman" w:hAnsi="Times New Roman" w:cs="Times New Roman"/>
          <w:sz w:val="22"/>
          <w:szCs w:val="22"/>
        </w:rPr>
        <w:tab/>
      </w:r>
      <w:r w:rsidR="000E3028">
        <w:rPr>
          <w:rFonts w:ascii="Times New Roman" w:hAnsi="Times New Roman" w:cs="Times New Roman"/>
          <w:sz w:val="22"/>
          <w:szCs w:val="22"/>
        </w:rPr>
        <w:tab/>
        <w:t xml:space="preserve">          </w:t>
      </w:r>
    </w:p>
    <w:p w:rsidR="00EA0193" w:rsidRPr="00EA0193" w:rsidRDefault="00EA0193" w:rsidP="00EA0193">
      <w:pPr>
        <w:rPr>
          <w:rFonts w:ascii="Times New Roman" w:hAnsi="Times New Roman" w:cs="Times New Roman"/>
          <w:sz w:val="22"/>
          <w:szCs w:val="22"/>
        </w:rPr>
      </w:pPr>
      <w:r w:rsidRPr="00EA0193">
        <w:rPr>
          <w:rFonts w:ascii="Times New Roman" w:hAnsi="Times New Roman" w:cs="Times New Roman"/>
          <w:sz w:val="22"/>
          <w:szCs w:val="22"/>
        </w:rPr>
        <w:t>Cur</w:t>
      </w:r>
      <w:r w:rsidR="00517B7A">
        <w:rPr>
          <w:rFonts w:ascii="Times New Roman" w:hAnsi="Times New Roman" w:cs="Times New Roman"/>
          <w:sz w:val="22"/>
          <w:szCs w:val="22"/>
        </w:rPr>
        <w:t>riculum Anal</w:t>
      </w:r>
      <w:r w:rsidR="000E3028">
        <w:rPr>
          <w:rFonts w:ascii="Times New Roman" w:hAnsi="Times New Roman" w:cs="Times New Roman"/>
          <w:sz w:val="22"/>
          <w:szCs w:val="22"/>
        </w:rPr>
        <w:t>ysis</w:t>
      </w:r>
      <w:r w:rsidR="000E3028">
        <w:rPr>
          <w:rFonts w:ascii="Times New Roman" w:hAnsi="Times New Roman" w:cs="Times New Roman"/>
          <w:sz w:val="22"/>
          <w:szCs w:val="22"/>
        </w:rPr>
        <w:tab/>
        <w:t xml:space="preserve">           </w:t>
      </w:r>
      <w:r w:rsidR="000E3028">
        <w:rPr>
          <w:rFonts w:ascii="Times New Roman" w:hAnsi="Times New Roman" w:cs="Times New Roman"/>
          <w:sz w:val="22"/>
          <w:szCs w:val="22"/>
        </w:rPr>
        <w:tab/>
      </w:r>
      <w:r w:rsidR="000E3028">
        <w:rPr>
          <w:rFonts w:ascii="Times New Roman" w:hAnsi="Times New Roman" w:cs="Times New Roman"/>
          <w:sz w:val="22"/>
          <w:szCs w:val="22"/>
        </w:rPr>
        <w:tab/>
      </w:r>
      <w:r w:rsidR="000E3028">
        <w:rPr>
          <w:rFonts w:ascii="Times New Roman" w:hAnsi="Times New Roman" w:cs="Times New Roman"/>
          <w:sz w:val="22"/>
          <w:szCs w:val="22"/>
        </w:rPr>
        <w:tab/>
        <w:t xml:space="preserve">          11/</w:t>
      </w:r>
      <w:r w:rsidR="001F6CD3">
        <w:rPr>
          <w:rFonts w:ascii="Times New Roman" w:hAnsi="Times New Roman" w:cs="Times New Roman"/>
          <w:sz w:val="22"/>
          <w:szCs w:val="22"/>
        </w:rPr>
        <w:t>4</w:t>
      </w:r>
      <w:r w:rsidR="000E3028">
        <w:rPr>
          <w:rFonts w:ascii="Times New Roman" w:hAnsi="Times New Roman" w:cs="Times New Roman"/>
          <w:sz w:val="22"/>
          <w:szCs w:val="22"/>
        </w:rPr>
        <w:tab/>
      </w:r>
      <w:r w:rsidR="00517B7A">
        <w:rPr>
          <w:rFonts w:ascii="Times New Roman" w:hAnsi="Times New Roman" w:cs="Times New Roman"/>
          <w:sz w:val="22"/>
          <w:szCs w:val="22"/>
        </w:rPr>
        <w:tab/>
      </w:r>
      <w:proofErr w:type="gramStart"/>
      <w:r w:rsidR="00517B7A">
        <w:rPr>
          <w:rFonts w:ascii="Times New Roman" w:hAnsi="Times New Roman" w:cs="Times New Roman"/>
          <w:sz w:val="22"/>
          <w:szCs w:val="22"/>
        </w:rPr>
        <w:tab/>
      </w:r>
      <w:r w:rsidRPr="00EA0193">
        <w:rPr>
          <w:rFonts w:ascii="Times New Roman" w:hAnsi="Times New Roman" w:cs="Times New Roman"/>
          <w:sz w:val="22"/>
          <w:szCs w:val="22"/>
        </w:rPr>
        <w:t xml:space="preserve">  100</w:t>
      </w:r>
      <w:proofErr w:type="gramEnd"/>
    </w:p>
    <w:p w:rsidR="00EA0193" w:rsidRPr="00EA0193" w:rsidRDefault="00EA0193" w:rsidP="00EA0193">
      <w:pPr>
        <w:rPr>
          <w:rFonts w:ascii="Times New Roman" w:hAnsi="Times New Roman" w:cs="Times New Roman"/>
          <w:sz w:val="22"/>
          <w:szCs w:val="22"/>
        </w:rPr>
      </w:pPr>
      <w:r w:rsidRPr="00EA0193">
        <w:rPr>
          <w:rFonts w:ascii="Times New Roman" w:hAnsi="Times New Roman" w:cs="Times New Roman"/>
          <w:sz w:val="22"/>
          <w:szCs w:val="22"/>
        </w:rPr>
        <w:t>A Series of 5 Le</w:t>
      </w:r>
      <w:r w:rsidR="000E3028">
        <w:rPr>
          <w:rFonts w:ascii="Times New Roman" w:hAnsi="Times New Roman" w:cs="Times New Roman"/>
          <w:sz w:val="22"/>
          <w:szCs w:val="22"/>
        </w:rPr>
        <w:t>ssons</w:t>
      </w:r>
      <w:r w:rsidR="000E3028">
        <w:rPr>
          <w:rFonts w:ascii="Times New Roman" w:hAnsi="Times New Roman" w:cs="Times New Roman"/>
          <w:sz w:val="22"/>
          <w:szCs w:val="22"/>
        </w:rPr>
        <w:tab/>
      </w:r>
      <w:r w:rsidR="000E3028">
        <w:rPr>
          <w:rFonts w:ascii="Times New Roman" w:hAnsi="Times New Roman" w:cs="Times New Roman"/>
          <w:sz w:val="22"/>
          <w:szCs w:val="22"/>
        </w:rPr>
        <w:tab/>
      </w:r>
      <w:r w:rsidR="000E3028">
        <w:rPr>
          <w:rFonts w:ascii="Times New Roman" w:hAnsi="Times New Roman" w:cs="Times New Roman"/>
          <w:sz w:val="22"/>
          <w:szCs w:val="22"/>
        </w:rPr>
        <w:tab/>
        <w:t xml:space="preserve">                       11/1</w:t>
      </w:r>
      <w:r w:rsidR="001F6CD3">
        <w:rPr>
          <w:rFonts w:ascii="Times New Roman" w:hAnsi="Times New Roman" w:cs="Times New Roman"/>
          <w:sz w:val="22"/>
          <w:szCs w:val="22"/>
        </w:rPr>
        <w:t>1 at noon</w:t>
      </w:r>
      <w:r w:rsidRPr="00EA0193">
        <w:rPr>
          <w:rFonts w:ascii="Times New Roman" w:hAnsi="Times New Roman" w:cs="Times New Roman"/>
          <w:sz w:val="22"/>
          <w:szCs w:val="22"/>
        </w:rPr>
        <w:tab/>
      </w:r>
      <w:proofErr w:type="gramStart"/>
      <w:r w:rsidRPr="00EA0193">
        <w:rPr>
          <w:rFonts w:ascii="Times New Roman" w:hAnsi="Times New Roman" w:cs="Times New Roman"/>
          <w:sz w:val="22"/>
          <w:szCs w:val="22"/>
        </w:rPr>
        <w:tab/>
        <w:t xml:space="preserve">  100</w:t>
      </w:r>
      <w:proofErr w:type="gramEnd"/>
      <w:r w:rsidRPr="00EA0193">
        <w:rPr>
          <w:rFonts w:ascii="Times New Roman" w:hAnsi="Times New Roman" w:cs="Times New Roman"/>
          <w:sz w:val="22"/>
          <w:szCs w:val="22"/>
        </w:rPr>
        <w:tab/>
        <w:t xml:space="preserve">   </w:t>
      </w:r>
    </w:p>
    <w:p w:rsidR="00EA0193" w:rsidRPr="00EA0193" w:rsidRDefault="00EA0193" w:rsidP="00EA0193">
      <w:pPr>
        <w:rPr>
          <w:rFonts w:ascii="Times New Roman" w:hAnsi="Times New Roman" w:cs="Times New Roman"/>
          <w:sz w:val="22"/>
          <w:szCs w:val="22"/>
        </w:rPr>
      </w:pPr>
      <w:r w:rsidRPr="00EA0193">
        <w:rPr>
          <w:rFonts w:ascii="Times New Roman" w:hAnsi="Times New Roman" w:cs="Times New Roman"/>
          <w:sz w:val="22"/>
          <w:szCs w:val="22"/>
        </w:rPr>
        <w:t>Presentation of Series of 5 Lessons</w:t>
      </w:r>
      <w:r w:rsidRPr="00EA0193">
        <w:rPr>
          <w:rFonts w:ascii="Times New Roman" w:hAnsi="Times New Roman" w:cs="Times New Roman"/>
          <w:sz w:val="22"/>
          <w:szCs w:val="22"/>
        </w:rPr>
        <w:tab/>
        <w:t xml:space="preserve">                 </w:t>
      </w:r>
      <w:r w:rsidR="00C522E6">
        <w:rPr>
          <w:rFonts w:ascii="Times New Roman" w:hAnsi="Times New Roman" w:cs="Times New Roman"/>
          <w:sz w:val="22"/>
          <w:szCs w:val="22"/>
        </w:rPr>
        <w:t xml:space="preserve">  </w:t>
      </w:r>
      <w:r w:rsidR="000E3028">
        <w:rPr>
          <w:rFonts w:ascii="Times New Roman" w:hAnsi="Times New Roman" w:cs="Times New Roman"/>
          <w:sz w:val="22"/>
          <w:szCs w:val="22"/>
        </w:rPr>
        <w:t xml:space="preserve">    11/1</w:t>
      </w:r>
      <w:r w:rsidR="001F6CD3">
        <w:rPr>
          <w:rFonts w:ascii="Times New Roman" w:hAnsi="Times New Roman" w:cs="Times New Roman"/>
          <w:sz w:val="22"/>
          <w:szCs w:val="22"/>
        </w:rPr>
        <w:t>2</w:t>
      </w:r>
      <w:r w:rsidRPr="00EA0193">
        <w:rPr>
          <w:rFonts w:ascii="Times New Roman" w:hAnsi="Times New Roman" w:cs="Times New Roman"/>
          <w:sz w:val="22"/>
          <w:szCs w:val="22"/>
        </w:rPr>
        <w:tab/>
        <w:t xml:space="preserve">                 </w:t>
      </w:r>
      <w:r w:rsidR="00FE43CA">
        <w:rPr>
          <w:rFonts w:ascii="Times New Roman" w:hAnsi="Times New Roman" w:cs="Times New Roman"/>
          <w:sz w:val="22"/>
          <w:szCs w:val="22"/>
        </w:rPr>
        <w:tab/>
        <w:t xml:space="preserve">    </w:t>
      </w:r>
      <w:r w:rsidR="004A73D3">
        <w:rPr>
          <w:rFonts w:ascii="Times New Roman" w:hAnsi="Times New Roman" w:cs="Times New Roman"/>
          <w:sz w:val="22"/>
          <w:szCs w:val="22"/>
        </w:rPr>
        <w:t>25</w:t>
      </w:r>
      <w:r w:rsidRPr="00EA0193">
        <w:rPr>
          <w:rFonts w:ascii="Times New Roman" w:hAnsi="Times New Roman" w:cs="Times New Roman"/>
          <w:sz w:val="22"/>
          <w:szCs w:val="22"/>
        </w:rPr>
        <w:t xml:space="preserve"> </w:t>
      </w:r>
    </w:p>
    <w:p w:rsidR="00EA0193" w:rsidRPr="00EA0193" w:rsidRDefault="00EA0193" w:rsidP="00EA0193">
      <w:pPr>
        <w:rPr>
          <w:rFonts w:ascii="Times New Roman" w:hAnsi="Times New Roman" w:cs="Times New Roman"/>
          <w:sz w:val="22"/>
          <w:szCs w:val="22"/>
        </w:rPr>
      </w:pPr>
      <w:r w:rsidRPr="00EA0193">
        <w:rPr>
          <w:rFonts w:ascii="Times New Roman" w:hAnsi="Times New Roman" w:cs="Times New Roman"/>
          <w:sz w:val="22"/>
          <w:szCs w:val="22"/>
        </w:rPr>
        <w:t>Presentation</w:t>
      </w:r>
      <w:proofErr w:type="gramStart"/>
      <w:r w:rsidRPr="00EA0193">
        <w:rPr>
          <w:rFonts w:ascii="Times New Roman" w:hAnsi="Times New Roman" w:cs="Times New Roman"/>
          <w:sz w:val="22"/>
          <w:szCs w:val="22"/>
        </w:rPr>
        <w:t xml:space="preserve">:  </w:t>
      </w:r>
      <w:r w:rsidR="00FE43CA">
        <w:rPr>
          <w:rFonts w:ascii="Times New Roman" w:hAnsi="Times New Roman" w:cs="Times New Roman"/>
          <w:sz w:val="22"/>
          <w:szCs w:val="22"/>
        </w:rPr>
        <w:t>“</w:t>
      </w:r>
      <w:proofErr w:type="gramEnd"/>
      <w:r w:rsidR="00FE43CA">
        <w:rPr>
          <w:rFonts w:ascii="Times New Roman" w:hAnsi="Times New Roman" w:cs="Times New Roman"/>
          <w:sz w:val="22"/>
          <w:szCs w:val="22"/>
        </w:rPr>
        <w:t>Understanding M</w:t>
      </w:r>
      <w:r w:rsidRPr="00EA0193">
        <w:rPr>
          <w:rFonts w:ascii="Times New Roman" w:hAnsi="Times New Roman" w:cs="Times New Roman"/>
          <w:sz w:val="22"/>
          <w:szCs w:val="22"/>
        </w:rPr>
        <w:t>ath</w:t>
      </w:r>
      <w:r w:rsidR="00FE43CA">
        <w:rPr>
          <w:rFonts w:ascii="Times New Roman" w:hAnsi="Times New Roman" w:cs="Times New Roman"/>
          <w:sz w:val="22"/>
          <w:szCs w:val="22"/>
        </w:rPr>
        <w:t xml:space="preserve">” </w:t>
      </w:r>
      <w:r w:rsidRPr="00EA0193">
        <w:rPr>
          <w:rFonts w:ascii="Times New Roman" w:hAnsi="Times New Roman" w:cs="Times New Roman"/>
          <w:sz w:val="22"/>
          <w:szCs w:val="22"/>
        </w:rPr>
        <w:tab/>
        <w:t xml:space="preserve">      </w:t>
      </w:r>
      <w:r w:rsidR="00FE43CA">
        <w:rPr>
          <w:rFonts w:ascii="Times New Roman" w:hAnsi="Times New Roman" w:cs="Times New Roman"/>
          <w:sz w:val="22"/>
          <w:szCs w:val="22"/>
        </w:rPr>
        <w:tab/>
        <w:t xml:space="preserve">          11/1</w:t>
      </w:r>
      <w:r w:rsidR="001F6CD3">
        <w:rPr>
          <w:rFonts w:ascii="Times New Roman" w:hAnsi="Times New Roman" w:cs="Times New Roman"/>
          <w:sz w:val="22"/>
          <w:szCs w:val="22"/>
        </w:rPr>
        <w:t>3</w:t>
      </w:r>
      <w:r w:rsidR="00C522E6">
        <w:rPr>
          <w:rFonts w:ascii="Times New Roman" w:hAnsi="Times New Roman" w:cs="Times New Roman"/>
          <w:sz w:val="22"/>
          <w:szCs w:val="22"/>
        </w:rPr>
        <w:tab/>
      </w:r>
      <w:r w:rsidR="00C522E6">
        <w:rPr>
          <w:rFonts w:ascii="Times New Roman" w:hAnsi="Times New Roman" w:cs="Times New Roman"/>
          <w:sz w:val="22"/>
          <w:szCs w:val="22"/>
        </w:rPr>
        <w:tab/>
      </w:r>
      <w:r w:rsidR="00C522E6">
        <w:rPr>
          <w:rFonts w:ascii="Times New Roman" w:hAnsi="Times New Roman" w:cs="Times New Roman"/>
          <w:sz w:val="22"/>
          <w:szCs w:val="22"/>
        </w:rPr>
        <w:tab/>
        <w:t xml:space="preserve">    </w:t>
      </w:r>
      <w:r w:rsidRPr="00EA0193">
        <w:rPr>
          <w:rFonts w:ascii="Times New Roman" w:hAnsi="Times New Roman" w:cs="Times New Roman"/>
          <w:sz w:val="22"/>
          <w:szCs w:val="22"/>
        </w:rPr>
        <w:t>25</w:t>
      </w:r>
    </w:p>
    <w:p w:rsidR="00EA0193" w:rsidRPr="00EA0193" w:rsidRDefault="00EA0193" w:rsidP="00EA0193">
      <w:pPr>
        <w:rPr>
          <w:rFonts w:ascii="Times New Roman" w:hAnsi="Times New Roman" w:cs="Times New Roman"/>
          <w:sz w:val="22"/>
          <w:szCs w:val="22"/>
        </w:rPr>
      </w:pPr>
      <w:r w:rsidRPr="00EA0193">
        <w:rPr>
          <w:rFonts w:ascii="Times New Roman" w:hAnsi="Times New Roman" w:cs="Times New Roman"/>
          <w:sz w:val="22"/>
          <w:szCs w:val="22"/>
        </w:rPr>
        <w:t>Class participatio</w:t>
      </w:r>
      <w:r w:rsidR="00E84539">
        <w:rPr>
          <w:rFonts w:ascii="Times New Roman" w:hAnsi="Times New Roman" w:cs="Times New Roman"/>
          <w:sz w:val="22"/>
          <w:szCs w:val="22"/>
        </w:rPr>
        <w:t>n self-</w:t>
      </w:r>
      <w:r w:rsidR="00FE43CA">
        <w:rPr>
          <w:rFonts w:ascii="Times New Roman" w:hAnsi="Times New Roman" w:cs="Times New Roman"/>
          <w:sz w:val="22"/>
          <w:szCs w:val="22"/>
        </w:rPr>
        <w:t>evaluation</w:t>
      </w:r>
      <w:r w:rsidR="00FE43CA">
        <w:rPr>
          <w:rFonts w:ascii="Times New Roman" w:hAnsi="Times New Roman" w:cs="Times New Roman"/>
          <w:sz w:val="22"/>
          <w:szCs w:val="22"/>
        </w:rPr>
        <w:tab/>
      </w:r>
      <w:r w:rsidR="00FE43CA">
        <w:rPr>
          <w:rFonts w:ascii="Times New Roman" w:hAnsi="Times New Roman" w:cs="Times New Roman"/>
          <w:sz w:val="22"/>
          <w:szCs w:val="22"/>
        </w:rPr>
        <w:tab/>
        <w:t xml:space="preserve">          11/1</w:t>
      </w:r>
      <w:r w:rsidR="001F6CD3">
        <w:rPr>
          <w:rFonts w:ascii="Times New Roman" w:hAnsi="Times New Roman" w:cs="Times New Roman"/>
          <w:sz w:val="22"/>
          <w:szCs w:val="22"/>
        </w:rPr>
        <w:t>4</w:t>
      </w:r>
      <w:bookmarkStart w:id="0" w:name="_GoBack"/>
      <w:bookmarkEnd w:id="0"/>
      <w:r w:rsidRPr="00EA0193">
        <w:rPr>
          <w:rFonts w:ascii="Times New Roman" w:hAnsi="Times New Roman" w:cs="Times New Roman"/>
          <w:sz w:val="22"/>
          <w:szCs w:val="22"/>
        </w:rPr>
        <w:tab/>
      </w:r>
      <w:r w:rsidRPr="00EA0193">
        <w:rPr>
          <w:rFonts w:ascii="Times New Roman" w:hAnsi="Times New Roman" w:cs="Times New Roman"/>
          <w:sz w:val="22"/>
          <w:szCs w:val="22"/>
        </w:rPr>
        <w:tab/>
      </w:r>
      <w:r w:rsidR="00FE43CA">
        <w:rPr>
          <w:rFonts w:ascii="Times New Roman" w:hAnsi="Times New Roman" w:cs="Times New Roman"/>
          <w:sz w:val="22"/>
          <w:szCs w:val="22"/>
        </w:rPr>
        <w:tab/>
      </w:r>
      <w:r w:rsidRPr="00EA0193">
        <w:rPr>
          <w:rFonts w:ascii="Times New Roman" w:hAnsi="Times New Roman" w:cs="Times New Roman"/>
          <w:sz w:val="22"/>
          <w:szCs w:val="22"/>
        </w:rPr>
        <w:t xml:space="preserve">    </w:t>
      </w:r>
      <w:r w:rsidR="004A73D3">
        <w:rPr>
          <w:rFonts w:ascii="Times New Roman" w:hAnsi="Times New Roman" w:cs="Times New Roman"/>
          <w:sz w:val="22"/>
          <w:szCs w:val="22"/>
        </w:rPr>
        <w:t>50</w:t>
      </w:r>
    </w:p>
    <w:p w:rsidR="00EA0193" w:rsidRPr="00EA0193" w:rsidRDefault="00EA0193" w:rsidP="00EA0193">
      <w:pPr>
        <w:tabs>
          <w:tab w:val="left" w:pos="3060"/>
        </w:tabs>
        <w:outlineLvl w:val="0"/>
        <w:rPr>
          <w:rFonts w:ascii="Times New Roman" w:hAnsi="Times New Roman"/>
          <w:b/>
          <w:sz w:val="20"/>
          <w:szCs w:val="20"/>
        </w:rPr>
      </w:pPr>
    </w:p>
    <w:p w:rsidR="00EA0193" w:rsidRPr="00EA0193" w:rsidRDefault="00EA0193" w:rsidP="00A058B9">
      <w:pPr>
        <w:pStyle w:val="Style2"/>
      </w:pPr>
      <w:r w:rsidRPr="00EA0193">
        <w:t>Grading Scale:</w:t>
      </w:r>
    </w:p>
    <w:p w:rsidR="00463B0A" w:rsidRDefault="00463B0A" w:rsidP="00EA0193">
      <w:pPr>
        <w:tabs>
          <w:tab w:val="left" w:pos="3060"/>
        </w:tabs>
        <w:outlineLvl w:val="0"/>
        <w:rPr>
          <w:rFonts w:ascii="Times New Roman" w:hAnsi="Times New Roman"/>
          <w:sz w:val="20"/>
          <w:szCs w:val="20"/>
        </w:rPr>
        <w:sectPr w:rsidR="00463B0A">
          <w:footerReference w:type="even" r:id="rId9"/>
          <w:footerReference w:type="default" r:id="rId10"/>
          <w:pgSz w:w="12240" w:h="15840"/>
          <w:pgMar w:top="900" w:right="900" w:bottom="1170" w:left="1260" w:header="720" w:footer="720" w:gutter="0"/>
          <w:cols w:space="720"/>
        </w:sectPr>
      </w:pP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327-350 A</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315-326 A-</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303-314 B+</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289-302 B</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279-288 B-</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268-278 C+</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253-267 C</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244-252 C-</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233-243 D+</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219-232 D</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209-218 D-</w:t>
      </w:r>
    </w:p>
    <w:p w:rsidR="00EA0193" w:rsidRPr="00EA0193" w:rsidRDefault="00EA0193" w:rsidP="00EA0193">
      <w:pPr>
        <w:tabs>
          <w:tab w:val="left" w:pos="3060"/>
        </w:tabs>
        <w:outlineLvl w:val="0"/>
        <w:rPr>
          <w:rFonts w:ascii="Times New Roman" w:hAnsi="Times New Roman"/>
          <w:sz w:val="20"/>
          <w:szCs w:val="20"/>
        </w:rPr>
      </w:pPr>
      <w:r w:rsidRPr="00EA0193">
        <w:rPr>
          <w:rFonts w:ascii="Times New Roman" w:hAnsi="Times New Roman"/>
          <w:sz w:val="20"/>
          <w:szCs w:val="20"/>
        </w:rPr>
        <w:t>208 or below F</w:t>
      </w:r>
    </w:p>
    <w:p w:rsidR="00463B0A" w:rsidRDefault="00463B0A" w:rsidP="00C9767B">
      <w:pPr>
        <w:rPr>
          <w:rFonts w:ascii="Times New Roman" w:hAnsi="Times New Roman" w:cs="Times New Roman"/>
          <w:b/>
          <w:i/>
          <w:sz w:val="22"/>
          <w:szCs w:val="22"/>
        </w:rPr>
        <w:sectPr w:rsidR="00463B0A">
          <w:type w:val="continuous"/>
          <w:pgSz w:w="12240" w:h="15840"/>
          <w:pgMar w:top="900" w:right="900" w:bottom="1170" w:left="1260" w:header="720" w:footer="720" w:gutter="0"/>
          <w:cols w:num="3" w:space="720"/>
        </w:sectPr>
      </w:pPr>
    </w:p>
    <w:p w:rsidR="00463B0A" w:rsidRDefault="00463B0A" w:rsidP="00C9767B">
      <w:pPr>
        <w:rPr>
          <w:rFonts w:ascii="Times New Roman" w:hAnsi="Times New Roman" w:cs="Times New Roman"/>
          <w:b/>
          <w:sz w:val="22"/>
          <w:szCs w:val="22"/>
        </w:rPr>
      </w:pPr>
    </w:p>
    <w:p w:rsidR="00A058B9" w:rsidRDefault="00A058B9" w:rsidP="00A058B9">
      <w:pPr>
        <w:pStyle w:val="Style1"/>
      </w:pPr>
      <w:r>
        <w:t>Assignment Descriptions</w:t>
      </w:r>
    </w:p>
    <w:p w:rsidR="000A3E7A" w:rsidRDefault="000A3E7A" w:rsidP="00C9767B">
      <w:pPr>
        <w:rPr>
          <w:rFonts w:ascii="Times New Roman" w:hAnsi="Times New Roman" w:cs="Times New Roman"/>
          <w:sz w:val="22"/>
          <w:szCs w:val="22"/>
        </w:rPr>
      </w:pPr>
      <w:r>
        <w:rPr>
          <w:rFonts w:ascii="Times New Roman" w:hAnsi="Times New Roman" w:cs="Times New Roman"/>
          <w:sz w:val="22"/>
          <w:szCs w:val="22"/>
        </w:rPr>
        <w:lastRenderedPageBreak/>
        <w:t xml:space="preserve">Below are brief descriptions of the graded assignments for this course. </w:t>
      </w:r>
    </w:p>
    <w:p w:rsidR="00A058B9" w:rsidRDefault="000A3E7A" w:rsidP="000A3E7A">
      <w:pPr>
        <w:rPr>
          <w:rFonts w:ascii="Times New Roman" w:hAnsi="Times New Roman" w:cs="Times New Roman"/>
          <w:sz w:val="22"/>
          <w:szCs w:val="22"/>
        </w:rPr>
      </w:pPr>
      <w:r w:rsidRPr="000A3E7A">
        <w:rPr>
          <w:rFonts w:ascii="Times New Roman" w:hAnsi="Times New Roman" w:cs="Times New Roman"/>
          <w:sz w:val="22"/>
          <w:szCs w:val="22"/>
          <w:u w:val="single"/>
        </w:rPr>
        <w:t>Analysis: “Understanding Math”</w:t>
      </w:r>
      <w:r>
        <w:rPr>
          <w:rFonts w:ascii="Times New Roman" w:hAnsi="Times New Roman" w:cs="Times New Roman"/>
          <w:sz w:val="22"/>
          <w:szCs w:val="22"/>
        </w:rPr>
        <w:t xml:space="preserve"> </w:t>
      </w:r>
      <w:r w:rsidR="00B30D6F">
        <w:rPr>
          <w:rFonts w:ascii="Times New Roman" w:hAnsi="Times New Roman" w:cs="Times New Roman"/>
          <w:sz w:val="22"/>
          <w:szCs w:val="22"/>
        </w:rPr>
        <w:t>(25 points)</w:t>
      </w:r>
    </w:p>
    <w:p w:rsidR="00A058B9" w:rsidRDefault="000A3E7A" w:rsidP="000A3E7A">
      <w:pPr>
        <w:rPr>
          <w:rFonts w:ascii="Times New Roman" w:hAnsi="Times New Roman" w:cs="Times New Roman"/>
          <w:sz w:val="22"/>
          <w:szCs w:val="22"/>
        </w:rPr>
      </w:pPr>
      <w:r>
        <w:rPr>
          <w:rFonts w:ascii="Times New Roman" w:hAnsi="Times New Roman" w:cs="Times New Roman"/>
          <w:sz w:val="22"/>
          <w:szCs w:val="22"/>
        </w:rPr>
        <w:t xml:space="preserve">After the first week of class and </w:t>
      </w:r>
      <w:r w:rsidR="00463B0A">
        <w:rPr>
          <w:rFonts w:ascii="Times New Roman" w:hAnsi="Times New Roman" w:cs="Times New Roman"/>
          <w:sz w:val="22"/>
          <w:szCs w:val="22"/>
        </w:rPr>
        <w:t xml:space="preserve">your </w:t>
      </w:r>
      <w:r>
        <w:rPr>
          <w:rFonts w:ascii="Times New Roman" w:hAnsi="Times New Roman" w:cs="Times New Roman"/>
          <w:sz w:val="22"/>
          <w:szCs w:val="22"/>
        </w:rPr>
        <w:t>observations in math classrooms, you will b</w:t>
      </w:r>
      <w:r w:rsidR="00463B0A">
        <w:rPr>
          <w:rFonts w:ascii="Times New Roman" w:hAnsi="Times New Roman" w:cs="Times New Roman"/>
          <w:sz w:val="22"/>
          <w:szCs w:val="22"/>
        </w:rPr>
        <w:t>e asked to write a reflection about</w:t>
      </w:r>
      <w:r>
        <w:rPr>
          <w:rFonts w:ascii="Times New Roman" w:hAnsi="Times New Roman" w:cs="Times New Roman"/>
          <w:sz w:val="22"/>
          <w:szCs w:val="22"/>
        </w:rPr>
        <w:t xml:space="preserve"> </w:t>
      </w:r>
      <w:r w:rsidRPr="00DB6AB2">
        <w:rPr>
          <w:rFonts w:ascii="Times New Roman" w:hAnsi="Times New Roman" w:cs="Times New Roman"/>
          <w:sz w:val="22"/>
          <w:szCs w:val="22"/>
        </w:rPr>
        <w:t>what you have learned</w:t>
      </w:r>
      <w:r>
        <w:rPr>
          <w:rFonts w:ascii="Times New Roman" w:hAnsi="Times New Roman" w:cs="Times New Roman"/>
          <w:sz w:val="22"/>
          <w:szCs w:val="22"/>
        </w:rPr>
        <w:t xml:space="preserve"> so far</w:t>
      </w:r>
      <w:r w:rsidR="00463B0A">
        <w:rPr>
          <w:rFonts w:ascii="Times New Roman" w:hAnsi="Times New Roman" w:cs="Times New Roman"/>
          <w:sz w:val="22"/>
          <w:szCs w:val="22"/>
        </w:rPr>
        <w:t xml:space="preserve"> about what it means to “understand mathematics”</w:t>
      </w:r>
      <w:r w:rsidR="003763C2">
        <w:rPr>
          <w:rFonts w:ascii="Times New Roman" w:hAnsi="Times New Roman" w:cs="Times New Roman"/>
          <w:sz w:val="22"/>
          <w:szCs w:val="22"/>
        </w:rPr>
        <w:t>:</w:t>
      </w:r>
      <w:r>
        <w:rPr>
          <w:rFonts w:ascii="Times New Roman" w:hAnsi="Times New Roman" w:cs="Times New Roman"/>
          <w:sz w:val="22"/>
          <w:szCs w:val="22"/>
        </w:rPr>
        <w:t xml:space="preserve"> how </w:t>
      </w:r>
      <w:r w:rsidRPr="00DB6AB2">
        <w:rPr>
          <w:rFonts w:ascii="Times New Roman" w:hAnsi="Times New Roman" w:cs="Times New Roman"/>
          <w:sz w:val="22"/>
          <w:szCs w:val="22"/>
        </w:rPr>
        <w:t xml:space="preserve">information from the assigned readings and class discussion </w:t>
      </w:r>
      <w:r>
        <w:rPr>
          <w:rFonts w:ascii="Times New Roman" w:hAnsi="Times New Roman" w:cs="Times New Roman"/>
          <w:sz w:val="22"/>
          <w:szCs w:val="22"/>
        </w:rPr>
        <w:t xml:space="preserve">has </w:t>
      </w:r>
      <w:r w:rsidRPr="00DB6AB2">
        <w:rPr>
          <w:rFonts w:ascii="Times New Roman" w:hAnsi="Times New Roman" w:cs="Times New Roman"/>
          <w:sz w:val="22"/>
          <w:szCs w:val="22"/>
        </w:rPr>
        <w:t xml:space="preserve">affected your learning, </w:t>
      </w:r>
      <w:r>
        <w:rPr>
          <w:rFonts w:ascii="Times New Roman" w:hAnsi="Times New Roman" w:cs="Times New Roman"/>
          <w:sz w:val="22"/>
          <w:szCs w:val="22"/>
        </w:rPr>
        <w:t xml:space="preserve">what you have observed and done that relate to this question, </w:t>
      </w:r>
      <w:r w:rsidRPr="00DB6AB2">
        <w:rPr>
          <w:rFonts w:ascii="Times New Roman" w:hAnsi="Times New Roman" w:cs="Times New Roman"/>
          <w:sz w:val="22"/>
          <w:szCs w:val="22"/>
        </w:rPr>
        <w:t>how your ideas or beliefs have changed and what questions you continue to ponder.</w:t>
      </w:r>
    </w:p>
    <w:p w:rsidR="000A3E7A" w:rsidRPr="000A3E7A" w:rsidRDefault="000A3E7A" w:rsidP="000A3E7A">
      <w:pPr>
        <w:rPr>
          <w:rFonts w:ascii="Times New Roman" w:hAnsi="Times New Roman" w:cs="Times New Roman"/>
          <w:sz w:val="22"/>
          <w:szCs w:val="22"/>
          <w:u w:val="single"/>
        </w:rPr>
      </w:pPr>
      <w:r w:rsidRPr="00DB6AB2">
        <w:rPr>
          <w:rFonts w:ascii="Times New Roman" w:hAnsi="Times New Roman" w:cs="Times New Roman"/>
          <w:sz w:val="22"/>
          <w:szCs w:val="22"/>
        </w:rPr>
        <w:t xml:space="preserve"> </w:t>
      </w:r>
    </w:p>
    <w:p w:rsidR="00A058B9" w:rsidRDefault="00A058B9" w:rsidP="00A058B9">
      <w:pPr>
        <w:pStyle w:val="Style3"/>
      </w:pPr>
      <w:r>
        <w:t xml:space="preserve">Practicum </w:t>
      </w:r>
      <w:proofErr w:type="gramStart"/>
      <w:r>
        <w:t>Reflection</w:t>
      </w:r>
      <w:r w:rsidR="000A3E7A">
        <w:t xml:space="preserve"> </w:t>
      </w:r>
      <w:r>
        <w:t xml:space="preserve"> </w:t>
      </w:r>
      <w:r w:rsidR="00B30D6F">
        <w:t>(</w:t>
      </w:r>
      <w:proofErr w:type="gramEnd"/>
      <w:r w:rsidR="00B30D6F">
        <w:t>25 points)</w:t>
      </w:r>
    </w:p>
    <w:p w:rsidR="000A3E7A" w:rsidRPr="000A3E7A" w:rsidRDefault="000A3E7A" w:rsidP="000A3E7A">
      <w:pPr>
        <w:rPr>
          <w:rFonts w:ascii="Times New Roman" w:hAnsi="Times New Roman" w:cs="Times New Roman"/>
          <w:sz w:val="22"/>
          <w:szCs w:val="22"/>
        </w:rPr>
      </w:pPr>
      <w:r w:rsidRPr="000A3E7A">
        <w:rPr>
          <w:rFonts w:ascii="Times New Roman" w:hAnsi="Times New Roman" w:cs="Times New Roman"/>
          <w:sz w:val="22"/>
          <w:szCs w:val="22"/>
        </w:rPr>
        <w:t>After o</w:t>
      </w:r>
      <w:r>
        <w:rPr>
          <w:rFonts w:ascii="Times New Roman" w:hAnsi="Times New Roman" w:cs="Times New Roman"/>
          <w:sz w:val="22"/>
          <w:szCs w:val="22"/>
        </w:rPr>
        <w:t xml:space="preserve">bserving elementary math classes, you will write about the connections between class discussions, assigned readings and your observations. This reflection will </w:t>
      </w:r>
      <w:r w:rsidR="006B1831">
        <w:rPr>
          <w:rFonts w:ascii="Times New Roman" w:hAnsi="Times New Roman" w:cs="Times New Roman"/>
          <w:sz w:val="22"/>
          <w:szCs w:val="22"/>
        </w:rPr>
        <w:t xml:space="preserve">be </w:t>
      </w:r>
      <w:r>
        <w:rPr>
          <w:rFonts w:ascii="Times New Roman" w:hAnsi="Times New Roman" w:cs="Times New Roman"/>
          <w:sz w:val="22"/>
          <w:szCs w:val="22"/>
        </w:rPr>
        <w:t>share</w:t>
      </w:r>
      <w:r w:rsidR="006B1831">
        <w:rPr>
          <w:rFonts w:ascii="Times New Roman" w:hAnsi="Times New Roman" w:cs="Times New Roman"/>
          <w:sz w:val="22"/>
          <w:szCs w:val="22"/>
        </w:rPr>
        <w:t>d</w:t>
      </w:r>
      <w:r>
        <w:rPr>
          <w:rFonts w:ascii="Times New Roman" w:hAnsi="Times New Roman" w:cs="Times New Roman"/>
          <w:sz w:val="22"/>
          <w:szCs w:val="22"/>
        </w:rPr>
        <w:t xml:space="preserve"> with your classmates</w:t>
      </w:r>
      <w:r w:rsidR="006B1831">
        <w:rPr>
          <w:rFonts w:ascii="Times New Roman" w:hAnsi="Times New Roman" w:cs="Times New Roman"/>
          <w:sz w:val="22"/>
          <w:szCs w:val="22"/>
        </w:rPr>
        <w:t xml:space="preserve"> and guide our discussion</w:t>
      </w:r>
      <w:r>
        <w:rPr>
          <w:rFonts w:ascii="Times New Roman" w:hAnsi="Times New Roman" w:cs="Times New Roman"/>
          <w:sz w:val="22"/>
          <w:szCs w:val="22"/>
        </w:rPr>
        <w:t>.</w:t>
      </w:r>
      <w:r w:rsidRPr="000A3E7A">
        <w:rPr>
          <w:rFonts w:ascii="Times New Roman" w:hAnsi="Times New Roman" w:cs="Times New Roman"/>
          <w:sz w:val="22"/>
          <w:szCs w:val="22"/>
        </w:rPr>
        <w:t xml:space="preserve">      </w:t>
      </w:r>
    </w:p>
    <w:p w:rsidR="000A3E7A" w:rsidRDefault="000A3E7A" w:rsidP="000A3E7A">
      <w:pPr>
        <w:rPr>
          <w:rFonts w:ascii="Times New Roman" w:hAnsi="Times New Roman" w:cs="Times New Roman"/>
          <w:sz w:val="22"/>
          <w:szCs w:val="22"/>
        </w:rPr>
      </w:pPr>
    </w:p>
    <w:p w:rsidR="00A058B9" w:rsidRDefault="000A3E7A" w:rsidP="00A058B9">
      <w:pPr>
        <w:pStyle w:val="Style3"/>
      </w:pPr>
      <w:r w:rsidRPr="006B1831">
        <w:t>Curriculum Analysis</w:t>
      </w:r>
      <w:r w:rsidR="006B1831">
        <w:t xml:space="preserve"> </w:t>
      </w:r>
      <w:r w:rsidR="00B30D6F">
        <w:t>(100 points)</w:t>
      </w:r>
    </w:p>
    <w:p w:rsidR="006B1831" w:rsidRPr="0093505A" w:rsidRDefault="006B1831" w:rsidP="006B1831">
      <w:pPr>
        <w:rPr>
          <w:rFonts w:ascii="Times New Roman" w:hAnsi="Times New Roman" w:cs="Times New Roman"/>
          <w:sz w:val="22"/>
          <w:szCs w:val="22"/>
        </w:rPr>
      </w:pPr>
      <w:r>
        <w:rPr>
          <w:rFonts w:ascii="Times New Roman" w:hAnsi="Times New Roman" w:cs="Times New Roman"/>
          <w:sz w:val="22"/>
          <w:szCs w:val="22"/>
        </w:rPr>
        <w:t xml:space="preserve">This assignment is designed to provide you with the chance to explore curricular resources you may use in the future, develop understanding of how they are organized and analyze how </w:t>
      </w:r>
      <w:r w:rsidRPr="0093505A">
        <w:rPr>
          <w:rFonts w:ascii="Times New Roman" w:hAnsi="Times New Roman" w:cs="Times New Roman"/>
          <w:sz w:val="22"/>
          <w:szCs w:val="22"/>
        </w:rPr>
        <w:t>curriculum materials</w:t>
      </w:r>
      <w:r>
        <w:rPr>
          <w:rFonts w:ascii="Times New Roman" w:hAnsi="Times New Roman" w:cs="Times New Roman"/>
          <w:sz w:val="22"/>
          <w:szCs w:val="22"/>
        </w:rPr>
        <w:t xml:space="preserve"> connect </w:t>
      </w:r>
      <w:r w:rsidRPr="0093505A">
        <w:rPr>
          <w:rFonts w:ascii="Times New Roman" w:hAnsi="Times New Roman" w:cs="Times New Roman"/>
          <w:sz w:val="22"/>
          <w:szCs w:val="22"/>
        </w:rPr>
        <w:t xml:space="preserve">to </w:t>
      </w:r>
      <w:r>
        <w:rPr>
          <w:rFonts w:ascii="Times New Roman" w:hAnsi="Times New Roman" w:cs="Times New Roman"/>
          <w:sz w:val="22"/>
          <w:szCs w:val="22"/>
        </w:rPr>
        <w:t>what we know about</w:t>
      </w:r>
      <w:r w:rsidRPr="0093505A">
        <w:rPr>
          <w:rFonts w:ascii="Times New Roman" w:hAnsi="Times New Roman" w:cs="Times New Roman"/>
          <w:sz w:val="22"/>
          <w:szCs w:val="22"/>
        </w:rPr>
        <w:t xml:space="preserve"> </w:t>
      </w:r>
      <w:r>
        <w:rPr>
          <w:rFonts w:ascii="Times New Roman" w:hAnsi="Times New Roman" w:cs="Times New Roman"/>
          <w:sz w:val="22"/>
          <w:szCs w:val="22"/>
        </w:rPr>
        <w:t xml:space="preserve">effective teaching and learning strategies. You will also be asked to </w:t>
      </w:r>
      <w:r w:rsidRPr="0093505A">
        <w:rPr>
          <w:rFonts w:ascii="Times New Roman" w:hAnsi="Times New Roman" w:cs="Times New Roman"/>
          <w:sz w:val="22"/>
          <w:szCs w:val="22"/>
        </w:rPr>
        <w:t>select, develop, and</w:t>
      </w:r>
      <w:r>
        <w:rPr>
          <w:rFonts w:ascii="Times New Roman" w:hAnsi="Times New Roman" w:cs="Times New Roman"/>
          <w:sz w:val="22"/>
          <w:szCs w:val="22"/>
        </w:rPr>
        <w:t xml:space="preserve"> adapt part of a lesson that needs to be modified to more effectively develop </w:t>
      </w:r>
      <w:r w:rsidR="00426624">
        <w:rPr>
          <w:rFonts w:ascii="Times New Roman" w:hAnsi="Times New Roman" w:cs="Times New Roman"/>
          <w:sz w:val="22"/>
          <w:szCs w:val="22"/>
        </w:rPr>
        <w:t xml:space="preserve">students’ </w:t>
      </w:r>
      <w:r>
        <w:rPr>
          <w:rFonts w:ascii="Times New Roman" w:hAnsi="Times New Roman" w:cs="Times New Roman"/>
          <w:sz w:val="22"/>
          <w:szCs w:val="22"/>
        </w:rPr>
        <w:t>math understanding.</w:t>
      </w:r>
    </w:p>
    <w:p w:rsidR="000A3E7A" w:rsidRPr="00EA0193" w:rsidRDefault="000A3E7A" w:rsidP="000A3E7A">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p>
    <w:p w:rsidR="00426624" w:rsidRDefault="000A3E7A" w:rsidP="00A058B9">
      <w:pPr>
        <w:pStyle w:val="Style3"/>
      </w:pPr>
      <w:r w:rsidRPr="00426624">
        <w:t>A Series of 5 Lessons</w:t>
      </w:r>
      <w:r w:rsidR="00426624">
        <w:t xml:space="preserve"> </w:t>
      </w:r>
      <w:r w:rsidR="00B30D6F">
        <w:t>(100 points)</w:t>
      </w:r>
    </w:p>
    <w:p w:rsidR="00426624" w:rsidRDefault="00426624" w:rsidP="0042662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assignment has several components. You will first reflect in written form on what you have learned about what it means to “understand mathematics” as a student AND as a teacher. </w:t>
      </w:r>
      <w:r w:rsidR="00463B0A">
        <w:rPr>
          <w:rFonts w:ascii="Times New Roman" w:hAnsi="Times New Roman" w:cs="Times New Roman"/>
          <w:sz w:val="22"/>
          <w:szCs w:val="22"/>
        </w:rPr>
        <w:t>(This is also the basis for the “Understanding Math” Presentation described below.)</w:t>
      </w:r>
    </w:p>
    <w:p w:rsidR="00426624" w:rsidRDefault="00426624" w:rsidP="0042662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For the second part of the paper, you will apply what you have learned about effective teaching strategies to create a set of five lessons that develops student understanding of a specific math concept</w:t>
      </w:r>
      <w:r w:rsidRPr="0093505A">
        <w:rPr>
          <w:rFonts w:ascii="Times New Roman" w:hAnsi="Times New Roman" w:cs="Times New Roman"/>
          <w:sz w:val="22"/>
          <w:szCs w:val="22"/>
        </w:rPr>
        <w:t>.</w:t>
      </w:r>
      <w:r>
        <w:rPr>
          <w:rFonts w:ascii="Times New Roman" w:hAnsi="Times New Roman" w:cs="Times New Roman"/>
          <w:sz w:val="22"/>
          <w:szCs w:val="22"/>
        </w:rPr>
        <w:t xml:space="preserve"> </w:t>
      </w:r>
    </w:p>
    <w:p w:rsidR="00426624" w:rsidRPr="0093505A" w:rsidRDefault="00426624" w:rsidP="0042662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For both sections, you will reference and cite the many resources used in class as well as any others that you found helpful. </w:t>
      </w:r>
    </w:p>
    <w:p w:rsidR="000A3E7A" w:rsidRPr="00426624" w:rsidRDefault="000A3E7A" w:rsidP="000A3E7A">
      <w:pPr>
        <w:rPr>
          <w:rFonts w:ascii="Times New Roman" w:hAnsi="Times New Roman" w:cs="Times New Roman"/>
          <w:sz w:val="22"/>
          <w:szCs w:val="22"/>
          <w:u w:val="single"/>
        </w:rPr>
      </w:pPr>
    </w:p>
    <w:p w:rsidR="00426624" w:rsidRPr="00463B0A" w:rsidRDefault="000A3E7A" w:rsidP="00A058B9">
      <w:pPr>
        <w:pStyle w:val="Style3"/>
      </w:pPr>
      <w:r w:rsidRPr="00463B0A">
        <w:t>Presentation of Series of 5 Lessons</w:t>
      </w:r>
      <w:r w:rsidR="00B30D6F">
        <w:t xml:space="preserve"> (25 points)</w:t>
      </w:r>
    </w:p>
    <w:p w:rsidR="000A3E7A" w:rsidRPr="00EA0193" w:rsidRDefault="00426624" w:rsidP="000A3E7A">
      <w:pPr>
        <w:rPr>
          <w:rFonts w:ascii="Times New Roman" w:hAnsi="Times New Roman" w:cs="Times New Roman"/>
          <w:sz w:val="22"/>
          <w:szCs w:val="22"/>
        </w:rPr>
      </w:pPr>
      <w:r>
        <w:rPr>
          <w:rFonts w:ascii="Times New Roman" w:hAnsi="Times New Roman" w:cs="Times New Roman"/>
          <w:sz w:val="22"/>
          <w:szCs w:val="22"/>
        </w:rPr>
        <w:t>This presentation communicates the Series o</w:t>
      </w:r>
      <w:r w:rsidR="00463B0A">
        <w:rPr>
          <w:rFonts w:ascii="Times New Roman" w:hAnsi="Times New Roman" w:cs="Times New Roman"/>
          <w:sz w:val="22"/>
          <w:szCs w:val="22"/>
        </w:rPr>
        <w:t>f Five Lessons project described</w:t>
      </w:r>
      <w:r>
        <w:rPr>
          <w:rFonts w:ascii="Times New Roman" w:hAnsi="Times New Roman" w:cs="Times New Roman"/>
          <w:sz w:val="22"/>
          <w:szCs w:val="22"/>
        </w:rPr>
        <w:t xml:space="preserve"> above and includes explanations of the progression of chosen activities, your reasons for choosing them, </w:t>
      </w:r>
      <w:r w:rsidR="00463B0A">
        <w:rPr>
          <w:rFonts w:ascii="Times New Roman" w:hAnsi="Times New Roman" w:cs="Times New Roman"/>
          <w:sz w:val="22"/>
          <w:szCs w:val="22"/>
        </w:rPr>
        <w:t xml:space="preserve">and </w:t>
      </w:r>
      <w:r>
        <w:rPr>
          <w:rFonts w:ascii="Times New Roman" w:hAnsi="Times New Roman" w:cs="Times New Roman"/>
          <w:sz w:val="22"/>
          <w:szCs w:val="22"/>
        </w:rPr>
        <w:t>how the resources used in this class support your choices</w:t>
      </w:r>
      <w:r w:rsidR="00463B0A">
        <w:rPr>
          <w:rFonts w:ascii="Times New Roman" w:hAnsi="Times New Roman" w:cs="Times New Roman"/>
          <w:sz w:val="22"/>
          <w:szCs w:val="22"/>
        </w:rPr>
        <w:t>. You will also provide lesson plans for and teach one</w:t>
      </w:r>
      <w:r>
        <w:rPr>
          <w:rFonts w:ascii="Times New Roman" w:hAnsi="Times New Roman" w:cs="Times New Roman"/>
          <w:sz w:val="22"/>
          <w:szCs w:val="22"/>
        </w:rPr>
        <w:t xml:space="preserve"> lesson or activity</w:t>
      </w:r>
      <w:r w:rsidR="00463B0A">
        <w:rPr>
          <w:rFonts w:ascii="Times New Roman" w:hAnsi="Times New Roman" w:cs="Times New Roman"/>
          <w:sz w:val="22"/>
          <w:szCs w:val="22"/>
        </w:rPr>
        <w:t xml:space="preserve"> to your classmates</w:t>
      </w:r>
      <w:r>
        <w:rPr>
          <w:rFonts w:ascii="Times New Roman" w:hAnsi="Times New Roman" w:cs="Times New Roman"/>
          <w:sz w:val="22"/>
          <w:szCs w:val="22"/>
        </w:rPr>
        <w:t xml:space="preserve">.   </w:t>
      </w:r>
      <w:r w:rsidR="000A3E7A" w:rsidRPr="00EA0193">
        <w:rPr>
          <w:rFonts w:ascii="Times New Roman" w:hAnsi="Times New Roman" w:cs="Times New Roman"/>
          <w:sz w:val="22"/>
          <w:szCs w:val="22"/>
        </w:rPr>
        <w:tab/>
        <w:t xml:space="preserve"> </w:t>
      </w:r>
    </w:p>
    <w:p w:rsidR="00463B0A" w:rsidRDefault="00463B0A" w:rsidP="000A3E7A">
      <w:pPr>
        <w:rPr>
          <w:rFonts w:ascii="Times New Roman" w:hAnsi="Times New Roman" w:cs="Times New Roman"/>
          <w:sz w:val="22"/>
          <w:szCs w:val="22"/>
          <w:u w:val="single"/>
        </w:rPr>
      </w:pPr>
    </w:p>
    <w:p w:rsidR="00A058B9" w:rsidRDefault="000A3E7A" w:rsidP="00A058B9">
      <w:pPr>
        <w:pStyle w:val="Style3"/>
      </w:pPr>
      <w:r w:rsidRPr="00463B0A">
        <w:t>Presentation</w:t>
      </w:r>
      <w:proofErr w:type="gramStart"/>
      <w:r w:rsidRPr="00463B0A">
        <w:t>:  “</w:t>
      </w:r>
      <w:proofErr w:type="gramEnd"/>
      <w:r w:rsidRPr="00463B0A">
        <w:t>Understanding Math</w:t>
      </w:r>
      <w:r w:rsidR="00A058B9">
        <w:t>”</w:t>
      </w:r>
      <w:r w:rsidR="00463B0A">
        <w:t xml:space="preserve"> </w:t>
      </w:r>
      <w:r w:rsidR="00B30D6F">
        <w:t>(25 points)</w:t>
      </w:r>
    </w:p>
    <w:p w:rsidR="000A3E7A" w:rsidRPr="00EA0193" w:rsidRDefault="00463B0A" w:rsidP="000A3E7A">
      <w:pPr>
        <w:rPr>
          <w:rFonts w:ascii="Times New Roman" w:hAnsi="Times New Roman" w:cs="Times New Roman"/>
          <w:sz w:val="22"/>
          <w:szCs w:val="22"/>
        </w:rPr>
      </w:pPr>
      <w:r>
        <w:rPr>
          <w:rFonts w:ascii="Times New Roman" w:hAnsi="Times New Roman" w:cs="Times New Roman"/>
          <w:sz w:val="22"/>
          <w:szCs w:val="22"/>
        </w:rPr>
        <w:t xml:space="preserve">You will choose a creative and engaging format to share your learning journey about what it means to understand mathematics as a teacher and a student. </w:t>
      </w:r>
      <w:r w:rsidR="000A3E7A" w:rsidRPr="00EA0193">
        <w:rPr>
          <w:rFonts w:ascii="Times New Roman" w:hAnsi="Times New Roman" w:cs="Times New Roman"/>
          <w:sz w:val="22"/>
          <w:szCs w:val="22"/>
        </w:rPr>
        <w:t xml:space="preserve">   </w:t>
      </w:r>
      <w:r w:rsidR="000A3E7A">
        <w:rPr>
          <w:rFonts w:ascii="Times New Roman" w:hAnsi="Times New Roman" w:cs="Times New Roman"/>
          <w:sz w:val="22"/>
          <w:szCs w:val="22"/>
        </w:rPr>
        <w:tab/>
        <w:t xml:space="preserve">          </w:t>
      </w:r>
    </w:p>
    <w:p w:rsidR="00463B0A" w:rsidRDefault="00463B0A" w:rsidP="000A3E7A">
      <w:pPr>
        <w:rPr>
          <w:rFonts w:ascii="Times New Roman" w:hAnsi="Times New Roman" w:cs="Times New Roman"/>
          <w:sz w:val="22"/>
          <w:szCs w:val="22"/>
        </w:rPr>
      </w:pPr>
    </w:p>
    <w:p w:rsidR="00A058B9" w:rsidRDefault="000A3E7A" w:rsidP="00A058B9">
      <w:pPr>
        <w:pStyle w:val="Style3"/>
      </w:pPr>
      <w:r w:rsidRPr="00463B0A">
        <w:t>Class participation self-evaluation</w:t>
      </w:r>
      <w:r w:rsidR="003763C2">
        <w:t xml:space="preserve"> </w:t>
      </w:r>
      <w:r w:rsidR="00B30D6F">
        <w:t>(50 points)</w:t>
      </w:r>
    </w:p>
    <w:p w:rsidR="00C522E6" w:rsidRPr="00463B0A" w:rsidRDefault="00463B0A" w:rsidP="000A3E7A">
      <w:pPr>
        <w:rPr>
          <w:rFonts w:ascii="Times New Roman" w:hAnsi="Times New Roman" w:cs="Times New Roman"/>
          <w:sz w:val="22"/>
          <w:szCs w:val="22"/>
        </w:rPr>
      </w:pPr>
      <w:r>
        <w:rPr>
          <w:rFonts w:ascii="Times New Roman" w:hAnsi="Times New Roman" w:cs="Times New Roman"/>
          <w:sz w:val="22"/>
          <w:szCs w:val="22"/>
        </w:rPr>
        <w:t xml:space="preserve">See descriptions of class participation expectations mentioned previously and the rubric provided. </w:t>
      </w:r>
      <w:r w:rsidR="003763C2">
        <w:rPr>
          <w:rFonts w:ascii="Times New Roman" w:hAnsi="Times New Roman" w:cs="Times New Roman"/>
          <w:sz w:val="22"/>
          <w:szCs w:val="22"/>
        </w:rPr>
        <w:t xml:space="preserve">This will also include the Number Talk lesson you will teach. </w:t>
      </w:r>
    </w:p>
    <w:sectPr w:rsidR="00C522E6" w:rsidRPr="00463B0A" w:rsidSect="00463B0A">
      <w:type w:val="continuous"/>
      <w:pgSz w:w="12240" w:h="15840"/>
      <w:pgMar w:top="900" w:right="900" w:bottom="117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73B" w:rsidRDefault="003D273B">
      <w:r>
        <w:separator/>
      </w:r>
    </w:p>
  </w:endnote>
  <w:endnote w:type="continuationSeparator" w:id="0">
    <w:p w:rsidR="003D273B" w:rsidRDefault="003D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8B9" w:rsidRDefault="00AB6E0B" w:rsidP="00353BD7">
    <w:pPr>
      <w:pStyle w:val="Footer"/>
      <w:framePr w:wrap="around" w:vAnchor="text" w:hAnchor="margin" w:xAlign="right" w:y="1"/>
      <w:rPr>
        <w:rStyle w:val="PageNumber"/>
      </w:rPr>
    </w:pPr>
    <w:r>
      <w:rPr>
        <w:rStyle w:val="PageNumber"/>
      </w:rPr>
      <w:fldChar w:fldCharType="begin"/>
    </w:r>
    <w:r w:rsidR="00A058B9">
      <w:rPr>
        <w:rStyle w:val="PageNumber"/>
      </w:rPr>
      <w:instrText xml:space="preserve">PAGE  </w:instrText>
    </w:r>
    <w:r>
      <w:rPr>
        <w:rStyle w:val="PageNumber"/>
      </w:rPr>
      <w:fldChar w:fldCharType="end"/>
    </w:r>
  </w:p>
  <w:p w:rsidR="00A058B9" w:rsidRDefault="00A058B9" w:rsidP="00353B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8B9" w:rsidRDefault="00AB6E0B" w:rsidP="00353BD7">
    <w:pPr>
      <w:pStyle w:val="Footer"/>
      <w:framePr w:wrap="around" w:vAnchor="text" w:hAnchor="margin" w:xAlign="right" w:y="1"/>
      <w:rPr>
        <w:rStyle w:val="PageNumber"/>
      </w:rPr>
    </w:pPr>
    <w:r>
      <w:rPr>
        <w:rStyle w:val="PageNumber"/>
      </w:rPr>
      <w:fldChar w:fldCharType="begin"/>
    </w:r>
    <w:r w:rsidR="00A058B9">
      <w:rPr>
        <w:rStyle w:val="PageNumber"/>
      </w:rPr>
      <w:instrText xml:space="preserve">PAGE  </w:instrText>
    </w:r>
    <w:r>
      <w:rPr>
        <w:rStyle w:val="PageNumber"/>
      </w:rPr>
      <w:fldChar w:fldCharType="separate"/>
    </w:r>
    <w:r w:rsidR="00A44F5E">
      <w:rPr>
        <w:rStyle w:val="PageNumber"/>
        <w:noProof/>
      </w:rPr>
      <w:t>4</w:t>
    </w:r>
    <w:r>
      <w:rPr>
        <w:rStyle w:val="PageNumber"/>
      </w:rPr>
      <w:fldChar w:fldCharType="end"/>
    </w:r>
  </w:p>
  <w:p w:rsidR="00A058B9" w:rsidRDefault="00A058B9" w:rsidP="00353B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73B" w:rsidRDefault="003D273B">
      <w:r>
        <w:separator/>
      </w:r>
    </w:p>
  </w:footnote>
  <w:footnote w:type="continuationSeparator" w:id="0">
    <w:p w:rsidR="003D273B" w:rsidRDefault="003D27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85pt;height:14.85pt" o:bullet="t">
        <v:imagedata r:id="rId1" o:title="Word Work File L_460296581"/>
      </v:shape>
    </w:pict>
  </w:numPicBullet>
  <w:abstractNum w:abstractNumId="0" w15:restartNumberingAfterBreak="0">
    <w:nsid w:val="00A600A7"/>
    <w:multiLevelType w:val="hybridMultilevel"/>
    <w:tmpl w:val="8DB6E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71517"/>
    <w:multiLevelType w:val="hybridMultilevel"/>
    <w:tmpl w:val="9C3C2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51563"/>
    <w:multiLevelType w:val="hybridMultilevel"/>
    <w:tmpl w:val="5BC2B2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04BEE"/>
    <w:multiLevelType w:val="hybridMultilevel"/>
    <w:tmpl w:val="38463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B5E57"/>
    <w:multiLevelType w:val="hybridMultilevel"/>
    <w:tmpl w:val="D7AA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D6555"/>
    <w:multiLevelType w:val="hybridMultilevel"/>
    <w:tmpl w:val="13A29FB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F7775"/>
    <w:multiLevelType w:val="hybridMultilevel"/>
    <w:tmpl w:val="8C38B5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15:restartNumberingAfterBreak="0">
    <w:nsid w:val="1FCC7E53"/>
    <w:multiLevelType w:val="hybridMultilevel"/>
    <w:tmpl w:val="33E6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14D3C"/>
    <w:multiLevelType w:val="hybridMultilevel"/>
    <w:tmpl w:val="B8948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06D5F"/>
    <w:multiLevelType w:val="hybridMultilevel"/>
    <w:tmpl w:val="40460A62"/>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27323"/>
    <w:multiLevelType w:val="hybridMultilevel"/>
    <w:tmpl w:val="2BBE8F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033E8"/>
    <w:multiLevelType w:val="hybridMultilevel"/>
    <w:tmpl w:val="115A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54324"/>
    <w:multiLevelType w:val="hybridMultilevel"/>
    <w:tmpl w:val="8594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329A4"/>
    <w:multiLevelType w:val="hybridMultilevel"/>
    <w:tmpl w:val="73563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73557"/>
    <w:multiLevelType w:val="hybridMultilevel"/>
    <w:tmpl w:val="1366A7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C3FC6"/>
    <w:multiLevelType w:val="hybridMultilevel"/>
    <w:tmpl w:val="BBE4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2A79D1"/>
    <w:multiLevelType w:val="hybridMultilevel"/>
    <w:tmpl w:val="1ED6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mbri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mbri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mbria"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1917C7"/>
    <w:multiLevelType w:val="hybridMultilevel"/>
    <w:tmpl w:val="AE9408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65920"/>
    <w:multiLevelType w:val="hybridMultilevel"/>
    <w:tmpl w:val="5F08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A3B56"/>
    <w:multiLevelType w:val="hybridMultilevel"/>
    <w:tmpl w:val="A93C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646557"/>
    <w:multiLevelType w:val="hybridMultilevel"/>
    <w:tmpl w:val="3720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32C3"/>
    <w:multiLevelType w:val="multilevel"/>
    <w:tmpl w:val="D9A635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B454F1"/>
    <w:multiLevelType w:val="hybridMultilevel"/>
    <w:tmpl w:val="CB74B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E46CC"/>
    <w:multiLevelType w:val="hybridMultilevel"/>
    <w:tmpl w:val="9D624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mbri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mbri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mbria"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365FAD"/>
    <w:multiLevelType w:val="hybridMultilevel"/>
    <w:tmpl w:val="5ADABF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474A56"/>
    <w:multiLevelType w:val="hybridMultilevel"/>
    <w:tmpl w:val="637A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C76D01"/>
    <w:multiLevelType w:val="hybridMultilevel"/>
    <w:tmpl w:val="381E4C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56001047"/>
    <w:multiLevelType w:val="hybridMultilevel"/>
    <w:tmpl w:val="2C4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C441B"/>
    <w:multiLevelType w:val="hybridMultilevel"/>
    <w:tmpl w:val="0D48E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B7831"/>
    <w:multiLevelType w:val="hybridMultilevel"/>
    <w:tmpl w:val="49BAD2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B3027"/>
    <w:multiLevelType w:val="hybridMultilevel"/>
    <w:tmpl w:val="F6CA4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345505"/>
    <w:multiLevelType w:val="hybridMultilevel"/>
    <w:tmpl w:val="D40C8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36FF2"/>
    <w:multiLevelType w:val="hybridMultilevel"/>
    <w:tmpl w:val="2C1C9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2790A"/>
    <w:multiLevelType w:val="hybridMultilevel"/>
    <w:tmpl w:val="5ADAB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10B99"/>
    <w:multiLevelType w:val="hybridMultilevel"/>
    <w:tmpl w:val="21645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70E07"/>
    <w:multiLevelType w:val="hybridMultilevel"/>
    <w:tmpl w:val="3FF04C1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78CC75FB"/>
    <w:multiLevelType w:val="hybridMultilevel"/>
    <w:tmpl w:val="8D4AF0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B767F9"/>
    <w:multiLevelType w:val="hybridMultilevel"/>
    <w:tmpl w:val="E5709B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42D86"/>
    <w:multiLevelType w:val="hybridMultilevel"/>
    <w:tmpl w:val="D220D0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7"/>
  </w:num>
  <w:num w:numId="4">
    <w:abstractNumId w:val="19"/>
  </w:num>
  <w:num w:numId="5">
    <w:abstractNumId w:val="11"/>
  </w:num>
  <w:num w:numId="6">
    <w:abstractNumId w:val="20"/>
  </w:num>
  <w:num w:numId="7">
    <w:abstractNumId w:val="25"/>
  </w:num>
  <w:num w:numId="8">
    <w:abstractNumId w:val="35"/>
  </w:num>
  <w:num w:numId="9">
    <w:abstractNumId w:val="14"/>
  </w:num>
  <w:num w:numId="10">
    <w:abstractNumId w:val="21"/>
  </w:num>
  <w:num w:numId="11">
    <w:abstractNumId w:val="23"/>
  </w:num>
  <w:num w:numId="12">
    <w:abstractNumId w:val="9"/>
  </w:num>
  <w:num w:numId="13">
    <w:abstractNumId w:val="10"/>
  </w:num>
  <w:num w:numId="14">
    <w:abstractNumId w:val="16"/>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4"/>
  </w:num>
  <w:num w:numId="19">
    <w:abstractNumId w:val="33"/>
  </w:num>
  <w:num w:numId="20">
    <w:abstractNumId w:val="13"/>
  </w:num>
  <w:num w:numId="21">
    <w:abstractNumId w:val="1"/>
  </w:num>
  <w:num w:numId="22">
    <w:abstractNumId w:val="22"/>
  </w:num>
  <w:num w:numId="23">
    <w:abstractNumId w:val="4"/>
  </w:num>
  <w:num w:numId="24">
    <w:abstractNumId w:val="28"/>
  </w:num>
  <w:num w:numId="25">
    <w:abstractNumId w:val="32"/>
  </w:num>
  <w:num w:numId="26">
    <w:abstractNumId w:val="31"/>
  </w:num>
  <w:num w:numId="27">
    <w:abstractNumId w:val="8"/>
  </w:num>
  <w:num w:numId="28">
    <w:abstractNumId w:val="34"/>
  </w:num>
  <w:num w:numId="29">
    <w:abstractNumId w:val="0"/>
  </w:num>
  <w:num w:numId="30">
    <w:abstractNumId w:val="30"/>
  </w:num>
  <w:num w:numId="31">
    <w:abstractNumId w:val="3"/>
  </w:num>
  <w:num w:numId="32">
    <w:abstractNumId w:val="7"/>
  </w:num>
  <w:num w:numId="33">
    <w:abstractNumId w:val="2"/>
  </w:num>
  <w:num w:numId="34">
    <w:abstractNumId w:val="29"/>
  </w:num>
  <w:num w:numId="35">
    <w:abstractNumId w:val="17"/>
  </w:num>
  <w:num w:numId="36">
    <w:abstractNumId w:val="37"/>
  </w:num>
  <w:num w:numId="37">
    <w:abstractNumId w:val="38"/>
  </w:num>
  <w:num w:numId="38">
    <w:abstractNumId w:val="36"/>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D7"/>
    <w:rsid w:val="000322B3"/>
    <w:rsid w:val="00086882"/>
    <w:rsid w:val="00090C9B"/>
    <w:rsid w:val="000A21AD"/>
    <w:rsid w:val="000A3E7A"/>
    <w:rsid w:val="000B166C"/>
    <w:rsid w:val="000B2AFA"/>
    <w:rsid w:val="000E3028"/>
    <w:rsid w:val="0012149E"/>
    <w:rsid w:val="001725B9"/>
    <w:rsid w:val="001F6CD3"/>
    <w:rsid w:val="00206443"/>
    <w:rsid w:val="00206BD3"/>
    <w:rsid w:val="00224207"/>
    <w:rsid w:val="00256AC2"/>
    <w:rsid w:val="002614C2"/>
    <w:rsid w:val="0028660A"/>
    <w:rsid w:val="002F05D5"/>
    <w:rsid w:val="003035C3"/>
    <w:rsid w:val="0032387E"/>
    <w:rsid w:val="003257EE"/>
    <w:rsid w:val="0032594A"/>
    <w:rsid w:val="00353BD7"/>
    <w:rsid w:val="003763C2"/>
    <w:rsid w:val="003833F4"/>
    <w:rsid w:val="003D0CFB"/>
    <w:rsid w:val="003D273B"/>
    <w:rsid w:val="00417C42"/>
    <w:rsid w:val="00426624"/>
    <w:rsid w:val="00445CB8"/>
    <w:rsid w:val="00463B0A"/>
    <w:rsid w:val="00466594"/>
    <w:rsid w:val="00490665"/>
    <w:rsid w:val="004A73D3"/>
    <w:rsid w:val="004B2B0D"/>
    <w:rsid w:val="004C0DFD"/>
    <w:rsid w:val="00517B7A"/>
    <w:rsid w:val="00526AAA"/>
    <w:rsid w:val="00531C18"/>
    <w:rsid w:val="00585608"/>
    <w:rsid w:val="005A2407"/>
    <w:rsid w:val="005E010E"/>
    <w:rsid w:val="00613CE7"/>
    <w:rsid w:val="006211C2"/>
    <w:rsid w:val="00687D7E"/>
    <w:rsid w:val="006B1831"/>
    <w:rsid w:val="00716D4B"/>
    <w:rsid w:val="00764729"/>
    <w:rsid w:val="00794526"/>
    <w:rsid w:val="007B0E28"/>
    <w:rsid w:val="007D0E5C"/>
    <w:rsid w:val="007D5670"/>
    <w:rsid w:val="007F7EED"/>
    <w:rsid w:val="0080102A"/>
    <w:rsid w:val="0088432F"/>
    <w:rsid w:val="008A494E"/>
    <w:rsid w:val="008F2320"/>
    <w:rsid w:val="00A058B9"/>
    <w:rsid w:val="00A17E4C"/>
    <w:rsid w:val="00A44A05"/>
    <w:rsid w:val="00A44F5E"/>
    <w:rsid w:val="00A722F2"/>
    <w:rsid w:val="00AB6E0B"/>
    <w:rsid w:val="00B00DA6"/>
    <w:rsid w:val="00B30D6F"/>
    <w:rsid w:val="00B50A49"/>
    <w:rsid w:val="00B62109"/>
    <w:rsid w:val="00B73D38"/>
    <w:rsid w:val="00B92C17"/>
    <w:rsid w:val="00BD72CD"/>
    <w:rsid w:val="00C0629A"/>
    <w:rsid w:val="00C239C3"/>
    <w:rsid w:val="00C51F3C"/>
    <w:rsid w:val="00C522E6"/>
    <w:rsid w:val="00C76FEC"/>
    <w:rsid w:val="00C9767B"/>
    <w:rsid w:val="00D11DC5"/>
    <w:rsid w:val="00D36B02"/>
    <w:rsid w:val="00D73557"/>
    <w:rsid w:val="00D82CA3"/>
    <w:rsid w:val="00E05FA5"/>
    <w:rsid w:val="00E255AD"/>
    <w:rsid w:val="00E84539"/>
    <w:rsid w:val="00EA0193"/>
    <w:rsid w:val="00F621FD"/>
    <w:rsid w:val="00F6519A"/>
    <w:rsid w:val="00F66DD4"/>
    <w:rsid w:val="00FA5BEB"/>
    <w:rsid w:val="00FE43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0F3"/>
  <w15:docId w15:val="{FACCD473-7CF4-1047-896D-AC602E07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3BD7"/>
    <w:rPr>
      <w:rFonts w:eastAsiaTheme="minorEastAsia"/>
      <w:lang w:eastAsia="ja-JP"/>
    </w:rPr>
  </w:style>
  <w:style w:type="paragraph" w:styleId="Heading2">
    <w:name w:val="heading 2"/>
    <w:basedOn w:val="Normal"/>
    <w:next w:val="Normal"/>
    <w:link w:val="Heading2Char"/>
    <w:rsid w:val="00585608"/>
    <w:pPr>
      <w:keepNext/>
      <w:keepLines/>
      <w:spacing w:before="200"/>
      <w:jc w:val="center"/>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7"/>
    <w:pPr>
      <w:ind w:left="720"/>
      <w:contextualSpacing/>
    </w:pPr>
  </w:style>
  <w:style w:type="paragraph" w:styleId="Footer">
    <w:name w:val="footer"/>
    <w:basedOn w:val="Normal"/>
    <w:link w:val="FooterChar"/>
    <w:uiPriority w:val="99"/>
    <w:unhideWhenUsed/>
    <w:rsid w:val="00353BD7"/>
    <w:pPr>
      <w:tabs>
        <w:tab w:val="center" w:pos="4320"/>
        <w:tab w:val="right" w:pos="8640"/>
      </w:tabs>
    </w:pPr>
  </w:style>
  <w:style w:type="character" w:customStyle="1" w:styleId="FooterChar">
    <w:name w:val="Footer Char"/>
    <w:basedOn w:val="DefaultParagraphFont"/>
    <w:link w:val="Footer"/>
    <w:uiPriority w:val="99"/>
    <w:rsid w:val="00353BD7"/>
    <w:rPr>
      <w:rFonts w:eastAsiaTheme="minorEastAsia"/>
      <w:lang w:eastAsia="ja-JP"/>
    </w:rPr>
  </w:style>
  <w:style w:type="character" w:styleId="PageNumber">
    <w:name w:val="page number"/>
    <w:basedOn w:val="DefaultParagraphFont"/>
    <w:uiPriority w:val="99"/>
    <w:semiHidden/>
    <w:unhideWhenUsed/>
    <w:rsid w:val="00353BD7"/>
  </w:style>
  <w:style w:type="table" w:styleId="TableGrid">
    <w:name w:val="Table Grid"/>
    <w:basedOn w:val="TableNormal"/>
    <w:uiPriority w:val="59"/>
    <w:rsid w:val="00353B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A0193"/>
    <w:rPr>
      <w:color w:val="0000FF" w:themeColor="hyperlink"/>
      <w:u w:val="single"/>
    </w:rPr>
  </w:style>
  <w:style w:type="paragraph" w:styleId="BalloonText">
    <w:name w:val="Balloon Text"/>
    <w:basedOn w:val="Normal"/>
    <w:link w:val="BalloonTextChar"/>
    <w:uiPriority w:val="99"/>
    <w:semiHidden/>
    <w:unhideWhenUsed/>
    <w:rsid w:val="00EA0193"/>
    <w:rPr>
      <w:rFonts w:ascii="Tahoma" w:hAnsi="Tahoma" w:cs="Tahoma"/>
      <w:sz w:val="16"/>
      <w:szCs w:val="16"/>
    </w:rPr>
  </w:style>
  <w:style w:type="character" w:customStyle="1" w:styleId="BalloonTextChar">
    <w:name w:val="Balloon Text Char"/>
    <w:basedOn w:val="DefaultParagraphFont"/>
    <w:link w:val="BalloonText"/>
    <w:uiPriority w:val="99"/>
    <w:semiHidden/>
    <w:rsid w:val="00EA0193"/>
    <w:rPr>
      <w:rFonts w:ascii="Tahoma" w:eastAsiaTheme="minorEastAsia" w:hAnsi="Tahoma" w:cs="Tahoma"/>
      <w:sz w:val="16"/>
      <w:szCs w:val="16"/>
      <w:lang w:eastAsia="ja-JP"/>
    </w:rPr>
  </w:style>
  <w:style w:type="character" w:customStyle="1" w:styleId="BodyTextChar">
    <w:name w:val="Body Text Char"/>
    <w:basedOn w:val="DefaultParagraphFont"/>
    <w:link w:val="BodyText"/>
    <w:locked/>
    <w:rsid w:val="00EA0193"/>
    <w:rPr>
      <w:rFonts w:ascii="Cambria" w:eastAsia="Cambria" w:hAnsi="Cambria"/>
    </w:rPr>
  </w:style>
  <w:style w:type="paragraph" w:styleId="BodyText">
    <w:name w:val="Body Text"/>
    <w:basedOn w:val="Normal"/>
    <w:link w:val="BodyTextChar"/>
    <w:rsid w:val="00EA0193"/>
    <w:rPr>
      <w:rFonts w:ascii="Cambria" w:eastAsia="Cambria" w:hAnsi="Cambria"/>
      <w:lang w:eastAsia="en-US"/>
    </w:rPr>
  </w:style>
  <w:style w:type="character" w:customStyle="1" w:styleId="BodyTextChar1">
    <w:name w:val="Body Text Char1"/>
    <w:basedOn w:val="DefaultParagraphFont"/>
    <w:uiPriority w:val="99"/>
    <w:semiHidden/>
    <w:rsid w:val="00EA0193"/>
    <w:rPr>
      <w:rFonts w:eastAsiaTheme="minorEastAsia"/>
      <w:lang w:eastAsia="ja-JP"/>
    </w:rPr>
  </w:style>
  <w:style w:type="paragraph" w:customStyle="1" w:styleId="Style1">
    <w:name w:val="Style1"/>
    <w:basedOn w:val="Normal"/>
    <w:qFormat/>
    <w:rsid w:val="00A058B9"/>
    <w:rPr>
      <w:rFonts w:ascii="Times New Roman" w:hAnsi="Times New Roman" w:cs="Times New Roman"/>
      <w:b/>
      <w:sz w:val="22"/>
      <w:szCs w:val="22"/>
    </w:rPr>
  </w:style>
  <w:style w:type="paragraph" w:customStyle="1" w:styleId="Style2">
    <w:name w:val="Style2"/>
    <w:basedOn w:val="Normal"/>
    <w:qFormat/>
    <w:rsid w:val="00A058B9"/>
    <w:rPr>
      <w:rFonts w:ascii="Times New Roman" w:hAnsi="Times New Roman" w:cs="Times New Roman"/>
      <w:b/>
      <w:sz w:val="22"/>
      <w:szCs w:val="22"/>
    </w:rPr>
  </w:style>
  <w:style w:type="paragraph" w:customStyle="1" w:styleId="Style3">
    <w:name w:val="Style3"/>
    <w:basedOn w:val="Normal"/>
    <w:qFormat/>
    <w:rsid w:val="00A058B9"/>
    <w:rPr>
      <w:rFonts w:ascii="Times New Roman" w:hAnsi="Times New Roman" w:cs="Times New Roman"/>
      <w:sz w:val="22"/>
      <w:szCs w:val="22"/>
      <w:u w:val="single"/>
    </w:rPr>
  </w:style>
  <w:style w:type="character" w:customStyle="1" w:styleId="Heading2Char">
    <w:name w:val="Heading 2 Char"/>
    <w:basedOn w:val="DefaultParagraphFont"/>
    <w:link w:val="Heading2"/>
    <w:rsid w:val="00585608"/>
    <w:rPr>
      <w:rFonts w:asciiTheme="majorHAnsi" w:eastAsiaTheme="majorEastAsia" w:hAnsiTheme="majorHAnsi" w:cstheme="majorBidi"/>
      <w:b/>
      <w:bCs/>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openxmlformats.org/officeDocument/2006/relationships/settings" Target="settings.xml"/><Relationship Id="rId7" Type="http://schemas.openxmlformats.org/officeDocument/2006/relationships/hyperlink" Target="mailto:aspencer@cornellcolleg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1612</TotalTime>
  <Pages>5</Pages>
  <Words>2696</Words>
  <Characters>15369</Characters>
  <Application>Microsoft Office Word</Application>
  <DocSecurity>0</DocSecurity>
  <Lines>128</Lines>
  <Paragraphs>36</Paragraphs>
  <ScaleCrop>false</ScaleCrop>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Spencer</dc:creator>
  <cp:keywords/>
  <cp:lastModifiedBy>Anne Spencer</cp:lastModifiedBy>
  <cp:revision>16</cp:revision>
  <cp:lastPrinted>2017-09-23T20:12:00Z</cp:lastPrinted>
  <dcterms:created xsi:type="dcterms:W3CDTF">2017-10-12T18:40:00Z</dcterms:created>
  <dcterms:modified xsi:type="dcterms:W3CDTF">2018-10-31T01:08:00Z</dcterms:modified>
</cp:coreProperties>
</file>