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FF" w:rsidRPr="00FF5B59" w:rsidRDefault="00FF5B59" w:rsidP="007B457A">
      <w:pPr>
        <w:spacing w:after="80"/>
        <w:jc w:val="center"/>
        <w:rPr>
          <w:b/>
          <w:sz w:val="32"/>
          <w:szCs w:val="32"/>
        </w:rPr>
      </w:pPr>
      <w:r w:rsidRPr="00FF5B59">
        <w:rPr>
          <w:b/>
          <w:sz w:val="32"/>
          <w:szCs w:val="32"/>
        </w:rPr>
        <w:t xml:space="preserve">BIO </w:t>
      </w:r>
      <w:r w:rsidR="00E113E6">
        <w:rPr>
          <w:b/>
          <w:sz w:val="32"/>
          <w:szCs w:val="32"/>
        </w:rPr>
        <w:t>142: ORGANISMAL BIOLOGY</w:t>
      </w:r>
    </w:p>
    <w:p w:rsidR="00FF5B59" w:rsidRPr="00D83C6A" w:rsidRDefault="00D83C6A" w:rsidP="00D83C6A">
      <w:pPr>
        <w:jc w:val="center"/>
        <w:rPr>
          <w:b/>
          <w:sz w:val="28"/>
          <w:szCs w:val="28"/>
        </w:rPr>
      </w:pPr>
      <w:r w:rsidRPr="00D83C6A">
        <w:rPr>
          <w:b/>
          <w:sz w:val="28"/>
          <w:szCs w:val="28"/>
        </w:rPr>
        <w:t>Block 6</w:t>
      </w:r>
      <w:r>
        <w:rPr>
          <w:b/>
          <w:sz w:val="28"/>
          <w:szCs w:val="28"/>
        </w:rPr>
        <w:t xml:space="preserve">, </w:t>
      </w:r>
      <w:r w:rsidR="005746C0">
        <w:rPr>
          <w:b/>
          <w:sz w:val="28"/>
          <w:szCs w:val="28"/>
        </w:rPr>
        <w:t>October-November</w:t>
      </w:r>
      <w:r w:rsidRPr="00D83C6A">
        <w:rPr>
          <w:b/>
          <w:sz w:val="28"/>
          <w:szCs w:val="28"/>
        </w:rPr>
        <w:t xml:space="preserve"> 2018</w:t>
      </w:r>
    </w:p>
    <w:p w:rsidR="00FF5B59" w:rsidRPr="00FF5B59" w:rsidRDefault="00FF5B59" w:rsidP="00FF5B59">
      <w:pPr>
        <w:spacing w:after="0" w:line="240" w:lineRule="auto"/>
        <w:rPr>
          <w:sz w:val="24"/>
          <w:szCs w:val="24"/>
        </w:rPr>
      </w:pPr>
      <w:r w:rsidRPr="00FF5B59">
        <w:rPr>
          <w:b/>
          <w:sz w:val="28"/>
          <w:szCs w:val="28"/>
        </w:rPr>
        <w:t>INSTRUCTOR</w:t>
      </w:r>
      <w:r w:rsidR="00E113E6">
        <w:rPr>
          <w:b/>
          <w:sz w:val="28"/>
          <w:szCs w:val="28"/>
        </w:rPr>
        <w:t>S</w:t>
      </w:r>
      <w:r w:rsidRPr="00FF5B59">
        <w:rPr>
          <w:b/>
          <w:sz w:val="28"/>
          <w:szCs w:val="28"/>
        </w:rPr>
        <w:t>:</w:t>
      </w:r>
      <w:r>
        <w:rPr>
          <w:sz w:val="24"/>
          <w:szCs w:val="24"/>
        </w:rPr>
        <w:tab/>
      </w:r>
      <w:r w:rsidRPr="00FA5D03">
        <w:rPr>
          <w:b/>
          <w:sz w:val="24"/>
          <w:szCs w:val="24"/>
        </w:rPr>
        <w:t>Isaac Winkler</w:t>
      </w:r>
    </w:p>
    <w:p w:rsidR="00FF5B59" w:rsidRPr="00FF5B59" w:rsidRDefault="00FF5B59" w:rsidP="00FF5B59">
      <w:pPr>
        <w:spacing w:after="0" w:line="240" w:lineRule="auto"/>
        <w:rPr>
          <w:sz w:val="24"/>
          <w:szCs w:val="24"/>
        </w:rPr>
      </w:pPr>
      <w:r w:rsidRPr="00FF5B59">
        <w:rPr>
          <w:sz w:val="24"/>
          <w:szCs w:val="24"/>
        </w:rPr>
        <w:tab/>
      </w:r>
      <w:r w:rsidRPr="00FF5B59">
        <w:rPr>
          <w:sz w:val="24"/>
          <w:szCs w:val="24"/>
        </w:rPr>
        <w:tab/>
      </w:r>
      <w:r w:rsidRPr="00FF5B59">
        <w:rPr>
          <w:sz w:val="24"/>
          <w:szCs w:val="24"/>
        </w:rPr>
        <w:tab/>
        <w:t>Office: 113 West Science</w:t>
      </w:r>
    </w:p>
    <w:p w:rsidR="00FF5B59" w:rsidRDefault="00FF5B59" w:rsidP="007B457A">
      <w:pPr>
        <w:spacing w:after="160"/>
        <w:rPr>
          <w:sz w:val="24"/>
          <w:szCs w:val="24"/>
        </w:rPr>
      </w:pPr>
      <w:r w:rsidRPr="00FF5B59">
        <w:rPr>
          <w:sz w:val="24"/>
          <w:szCs w:val="24"/>
        </w:rPr>
        <w:tab/>
      </w:r>
      <w:r w:rsidRPr="00FF5B59">
        <w:rPr>
          <w:sz w:val="24"/>
          <w:szCs w:val="24"/>
        </w:rPr>
        <w:tab/>
      </w:r>
      <w:r w:rsidRPr="00FF5B59">
        <w:rPr>
          <w:sz w:val="24"/>
          <w:szCs w:val="24"/>
        </w:rPr>
        <w:tab/>
        <w:t xml:space="preserve">Office </w:t>
      </w:r>
      <w:r w:rsidR="0014351F">
        <w:rPr>
          <w:sz w:val="24"/>
          <w:szCs w:val="24"/>
        </w:rPr>
        <w:t>voice mail</w:t>
      </w:r>
      <w:r w:rsidRPr="00FF5B59">
        <w:rPr>
          <w:sz w:val="24"/>
          <w:szCs w:val="24"/>
        </w:rPr>
        <w:t>: 895-4343</w:t>
      </w:r>
      <w:r w:rsidR="00E113E6">
        <w:rPr>
          <w:sz w:val="24"/>
          <w:szCs w:val="24"/>
        </w:rPr>
        <w:br/>
      </w:r>
      <w:r w:rsidR="00E113E6">
        <w:rPr>
          <w:sz w:val="24"/>
          <w:szCs w:val="24"/>
        </w:rPr>
        <w:tab/>
      </w:r>
      <w:r w:rsidR="00E113E6">
        <w:rPr>
          <w:sz w:val="24"/>
          <w:szCs w:val="24"/>
        </w:rPr>
        <w:tab/>
      </w:r>
      <w:r w:rsidR="00E113E6">
        <w:rPr>
          <w:sz w:val="24"/>
          <w:szCs w:val="24"/>
        </w:rPr>
        <w:tab/>
        <w:t>email: iwinkler@cornellcollege.edu</w:t>
      </w:r>
    </w:p>
    <w:p w:rsidR="00E113E6" w:rsidRDefault="00E113E6" w:rsidP="00CF6A68">
      <w:pPr>
        <w:spacing w:after="320"/>
        <w:rPr>
          <w:sz w:val="24"/>
          <w:szCs w:val="24"/>
        </w:rPr>
      </w:pPr>
      <w:r>
        <w:rPr>
          <w:sz w:val="24"/>
          <w:szCs w:val="24"/>
        </w:rPr>
        <w:tab/>
      </w:r>
      <w:r>
        <w:rPr>
          <w:sz w:val="24"/>
          <w:szCs w:val="24"/>
        </w:rPr>
        <w:tab/>
      </w:r>
      <w:r>
        <w:rPr>
          <w:sz w:val="24"/>
          <w:szCs w:val="24"/>
        </w:rPr>
        <w:tab/>
      </w:r>
      <w:r w:rsidRPr="00FA5D03">
        <w:rPr>
          <w:b/>
          <w:sz w:val="24"/>
          <w:szCs w:val="24"/>
        </w:rPr>
        <w:t xml:space="preserve">Becky </w:t>
      </w:r>
      <w:proofErr w:type="spellStart"/>
      <w:r w:rsidRPr="00FA5D03">
        <w:rPr>
          <w:b/>
          <w:sz w:val="24"/>
          <w:szCs w:val="24"/>
        </w:rPr>
        <w:t>Richtsmeier</w:t>
      </w:r>
      <w:proofErr w:type="spellEnd"/>
      <w:r w:rsidR="0014351F">
        <w:rPr>
          <w:sz w:val="24"/>
          <w:szCs w:val="24"/>
        </w:rPr>
        <w:br/>
      </w:r>
      <w:r w:rsidR="0014351F">
        <w:rPr>
          <w:sz w:val="24"/>
          <w:szCs w:val="24"/>
        </w:rPr>
        <w:tab/>
      </w:r>
      <w:r w:rsidR="0014351F">
        <w:rPr>
          <w:sz w:val="24"/>
          <w:szCs w:val="24"/>
        </w:rPr>
        <w:tab/>
      </w:r>
      <w:r w:rsidR="0014351F">
        <w:rPr>
          <w:sz w:val="24"/>
          <w:szCs w:val="24"/>
        </w:rPr>
        <w:tab/>
        <w:t>Office: 113 West Science</w:t>
      </w:r>
      <w:r w:rsidR="0014351F">
        <w:rPr>
          <w:sz w:val="24"/>
          <w:szCs w:val="24"/>
        </w:rPr>
        <w:br/>
      </w:r>
      <w:r>
        <w:rPr>
          <w:sz w:val="24"/>
          <w:szCs w:val="24"/>
        </w:rPr>
        <w:tab/>
      </w:r>
      <w:r>
        <w:rPr>
          <w:sz w:val="24"/>
          <w:szCs w:val="24"/>
        </w:rPr>
        <w:tab/>
      </w:r>
      <w:r>
        <w:rPr>
          <w:sz w:val="24"/>
          <w:szCs w:val="24"/>
        </w:rPr>
        <w:tab/>
        <w:t>Office phone: 895-4375</w:t>
      </w:r>
      <w:r>
        <w:rPr>
          <w:sz w:val="24"/>
          <w:szCs w:val="24"/>
        </w:rPr>
        <w:br/>
      </w:r>
      <w:r>
        <w:rPr>
          <w:sz w:val="24"/>
          <w:szCs w:val="24"/>
        </w:rPr>
        <w:tab/>
      </w:r>
      <w:r>
        <w:rPr>
          <w:sz w:val="24"/>
          <w:szCs w:val="24"/>
        </w:rPr>
        <w:tab/>
      </w:r>
      <w:r>
        <w:rPr>
          <w:sz w:val="24"/>
          <w:szCs w:val="24"/>
        </w:rPr>
        <w:tab/>
        <w:t>email: brichtsmeier@cornellcollege.edu</w:t>
      </w:r>
    </w:p>
    <w:p w:rsidR="00FF5B59" w:rsidRPr="00FF5B59" w:rsidRDefault="00FF5B59" w:rsidP="00CF6A68">
      <w:pPr>
        <w:spacing w:after="320"/>
        <w:rPr>
          <w:sz w:val="24"/>
          <w:szCs w:val="24"/>
        </w:rPr>
      </w:pPr>
      <w:r w:rsidRPr="00FF5B59">
        <w:rPr>
          <w:b/>
          <w:sz w:val="28"/>
          <w:szCs w:val="28"/>
        </w:rPr>
        <w:t>SCHEDULE:</w:t>
      </w:r>
      <w:r w:rsidRPr="00FF5B59">
        <w:rPr>
          <w:sz w:val="24"/>
          <w:szCs w:val="24"/>
        </w:rPr>
        <w:tab/>
      </w:r>
      <w:r w:rsidRPr="00FF5B59">
        <w:rPr>
          <w:sz w:val="24"/>
          <w:szCs w:val="24"/>
        </w:rPr>
        <w:tab/>
        <w:t>9:00-11:00 am, 1:00-3:00 pm, 1</w:t>
      </w:r>
      <w:r w:rsidR="00E113E6">
        <w:rPr>
          <w:sz w:val="24"/>
          <w:szCs w:val="24"/>
        </w:rPr>
        <w:t>06</w:t>
      </w:r>
      <w:r w:rsidRPr="00FF5B59">
        <w:rPr>
          <w:sz w:val="24"/>
          <w:szCs w:val="24"/>
        </w:rPr>
        <w:t xml:space="preserve"> West Science</w:t>
      </w:r>
    </w:p>
    <w:p w:rsidR="00E113E6" w:rsidRPr="00FF5B59" w:rsidRDefault="00FF5B59" w:rsidP="00CF6A68">
      <w:pPr>
        <w:spacing w:after="320"/>
        <w:rPr>
          <w:sz w:val="24"/>
          <w:szCs w:val="24"/>
        </w:rPr>
      </w:pPr>
      <w:r w:rsidRPr="00FF5B59">
        <w:rPr>
          <w:b/>
          <w:sz w:val="28"/>
          <w:szCs w:val="28"/>
        </w:rPr>
        <w:t>OFFICE HOURS:</w:t>
      </w:r>
      <w:r w:rsidRPr="00FF5B59">
        <w:rPr>
          <w:sz w:val="24"/>
          <w:szCs w:val="24"/>
        </w:rPr>
        <w:tab/>
      </w:r>
      <w:r w:rsidR="00E113E6">
        <w:rPr>
          <w:sz w:val="24"/>
          <w:szCs w:val="24"/>
        </w:rPr>
        <w:t xml:space="preserve">Isaac: </w:t>
      </w:r>
      <w:r w:rsidRPr="00FF5B59">
        <w:rPr>
          <w:sz w:val="24"/>
          <w:szCs w:val="24"/>
        </w:rPr>
        <w:t>M-</w:t>
      </w:r>
      <w:proofErr w:type="spellStart"/>
      <w:r w:rsidR="000D616A">
        <w:rPr>
          <w:sz w:val="24"/>
          <w:szCs w:val="24"/>
        </w:rPr>
        <w:t>Th</w:t>
      </w:r>
      <w:proofErr w:type="spellEnd"/>
      <w:r w:rsidRPr="00FF5B59">
        <w:rPr>
          <w:sz w:val="24"/>
          <w:szCs w:val="24"/>
        </w:rPr>
        <w:t xml:space="preserve"> 3:</w:t>
      </w:r>
      <w:r w:rsidR="000D616A">
        <w:rPr>
          <w:sz w:val="24"/>
          <w:szCs w:val="24"/>
        </w:rPr>
        <w:t>0</w:t>
      </w:r>
      <w:r w:rsidRPr="00FF5B59">
        <w:rPr>
          <w:sz w:val="24"/>
          <w:szCs w:val="24"/>
        </w:rPr>
        <w:t>0-</w:t>
      </w:r>
      <w:r w:rsidR="000D616A">
        <w:rPr>
          <w:sz w:val="24"/>
          <w:szCs w:val="24"/>
        </w:rPr>
        <w:t>5</w:t>
      </w:r>
      <w:r w:rsidRPr="00FF5B59">
        <w:rPr>
          <w:sz w:val="24"/>
          <w:szCs w:val="24"/>
        </w:rPr>
        <w:t>:</w:t>
      </w:r>
      <w:r w:rsidR="000D616A">
        <w:rPr>
          <w:sz w:val="24"/>
          <w:szCs w:val="24"/>
        </w:rPr>
        <w:t>0</w:t>
      </w:r>
      <w:r w:rsidRPr="00FF5B59">
        <w:rPr>
          <w:sz w:val="24"/>
          <w:szCs w:val="24"/>
        </w:rPr>
        <w:t>0 pm or by appointment</w:t>
      </w:r>
      <w:r w:rsidR="00E113E6">
        <w:rPr>
          <w:sz w:val="24"/>
          <w:szCs w:val="24"/>
        </w:rPr>
        <w:t xml:space="preserve"> </w:t>
      </w:r>
      <w:r w:rsidR="007B457A">
        <w:rPr>
          <w:sz w:val="24"/>
          <w:szCs w:val="24"/>
        </w:rPr>
        <w:t>other times</w:t>
      </w:r>
      <w:r w:rsidR="000B7E13">
        <w:rPr>
          <w:sz w:val="24"/>
          <w:szCs w:val="24"/>
        </w:rPr>
        <w:br/>
      </w:r>
      <w:r w:rsidR="000B7E13">
        <w:rPr>
          <w:sz w:val="24"/>
          <w:szCs w:val="24"/>
        </w:rPr>
        <w:tab/>
      </w:r>
      <w:r w:rsidR="000B7E13">
        <w:rPr>
          <w:sz w:val="24"/>
          <w:szCs w:val="24"/>
        </w:rPr>
        <w:tab/>
      </w:r>
      <w:r w:rsidR="000B7E13">
        <w:rPr>
          <w:sz w:val="24"/>
          <w:szCs w:val="24"/>
        </w:rPr>
        <w:tab/>
        <w:t>Becky: by appointment</w:t>
      </w:r>
      <w:bookmarkStart w:id="0" w:name="_GoBack"/>
      <w:bookmarkEnd w:id="0"/>
    </w:p>
    <w:p w:rsidR="00FF5B59" w:rsidRDefault="00FF5B59" w:rsidP="00FF5B59">
      <w:pPr>
        <w:spacing w:line="240" w:lineRule="auto"/>
        <w:ind w:left="2160" w:hanging="2160"/>
        <w:rPr>
          <w:sz w:val="24"/>
          <w:szCs w:val="24"/>
        </w:rPr>
      </w:pPr>
      <w:r w:rsidRPr="00FF5B59">
        <w:rPr>
          <w:b/>
          <w:sz w:val="28"/>
          <w:szCs w:val="28"/>
        </w:rPr>
        <w:t>TEXT</w:t>
      </w:r>
      <w:r w:rsidR="00E6495B">
        <w:rPr>
          <w:b/>
          <w:sz w:val="28"/>
          <w:szCs w:val="28"/>
        </w:rPr>
        <w:t>S</w:t>
      </w:r>
      <w:r w:rsidRPr="00FF5B59">
        <w:rPr>
          <w:b/>
          <w:sz w:val="28"/>
          <w:szCs w:val="28"/>
        </w:rPr>
        <w:t>:</w:t>
      </w:r>
      <w:r>
        <w:tab/>
      </w:r>
      <w:r w:rsidR="00E113E6" w:rsidRPr="007B5B22">
        <w:rPr>
          <w:i/>
          <w:sz w:val="24"/>
          <w:szCs w:val="24"/>
        </w:rPr>
        <w:t>Biology, 2e</w:t>
      </w:r>
      <w:r w:rsidR="007B5B22">
        <w:rPr>
          <w:sz w:val="24"/>
          <w:szCs w:val="24"/>
        </w:rPr>
        <w:t xml:space="preserve">. </w:t>
      </w:r>
      <w:proofErr w:type="spellStart"/>
      <w:r w:rsidR="007B5B22">
        <w:rPr>
          <w:sz w:val="24"/>
          <w:szCs w:val="24"/>
        </w:rPr>
        <w:t>OpenStax</w:t>
      </w:r>
      <w:proofErr w:type="spellEnd"/>
      <w:r w:rsidR="007B5B22">
        <w:rPr>
          <w:sz w:val="24"/>
          <w:szCs w:val="24"/>
        </w:rPr>
        <w:t>, Rice University</w:t>
      </w:r>
      <w:r w:rsidR="00E113E6" w:rsidRPr="00FA5D03">
        <w:rPr>
          <w:sz w:val="24"/>
          <w:szCs w:val="24"/>
        </w:rPr>
        <w:t xml:space="preserve"> (free online text). </w:t>
      </w:r>
      <w:hyperlink r:id="rId6" w:history="1">
        <w:r w:rsidR="00E113E6" w:rsidRPr="00FA5D03">
          <w:rPr>
            <w:rStyle w:val="Hyperlink"/>
            <w:sz w:val="24"/>
            <w:szCs w:val="24"/>
          </w:rPr>
          <w:t>https://openstax.org/details/books/biology-2e</w:t>
        </w:r>
      </w:hyperlink>
    </w:p>
    <w:p w:rsidR="00FF5B59" w:rsidRDefault="00FA5D03" w:rsidP="00CF6A68">
      <w:pPr>
        <w:spacing w:after="320"/>
        <w:ind w:left="2160"/>
        <w:rPr>
          <w:sz w:val="24"/>
          <w:szCs w:val="24"/>
        </w:rPr>
      </w:pPr>
      <w:r w:rsidRPr="006E0F3A">
        <w:rPr>
          <w:i/>
          <w:sz w:val="24"/>
          <w:szCs w:val="24"/>
        </w:rPr>
        <w:t>The Ancestor’s Tale: A Pilgrimage to the Dawn of Evolution</w:t>
      </w:r>
      <w:r>
        <w:rPr>
          <w:sz w:val="24"/>
          <w:szCs w:val="24"/>
        </w:rPr>
        <w:t>. Revised &amp; Expanded Edition (2016) by Richard Dawkins &amp; Yan Wong.</w:t>
      </w:r>
    </w:p>
    <w:p w:rsidR="00E6495B" w:rsidRPr="0086689D" w:rsidRDefault="00E6495B" w:rsidP="00E6495B">
      <w:pPr>
        <w:spacing w:after="0" w:line="240" w:lineRule="auto"/>
        <w:ind w:left="2160" w:hanging="2160"/>
      </w:pPr>
      <w:r w:rsidRPr="00E6495B">
        <w:rPr>
          <w:b/>
          <w:sz w:val="28"/>
          <w:szCs w:val="28"/>
        </w:rPr>
        <w:t>GRADING:</w:t>
      </w:r>
      <w:r>
        <w:rPr>
          <w:sz w:val="24"/>
          <w:szCs w:val="24"/>
        </w:rPr>
        <w:tab/>
      </w:r>
      <w:r w:rsidR="006E0F3A" w:rsidRPr="0086689D">
        <w:rPr>
          <w:b/>
        </w:rPr>
        <w:t>Lecture:</w:t>
      </w:r>
      <w:r w:rsidRPr="0086689D">
        <w:rPr>
          <w:b/>
        </w:rPr>
        <w:tab/>
      </w:r>
      <w:r w:rsidRPr="0086689D">
        <w:rPr>
          <w:b/>
        </w:rPr>
        <w:tab/>
      </w:r>
      <w:r w:rsidR="00097FD5" w:rsidRPr="0086689D">
        <w:rPr>
          <w:b/>
        </w:rPr>
        <w:tab/>
      </w:r>
      <w:r w:rsidR="007B5B22" w:rsidRPr="0086689D">
        <w:rPr>
          <w:b/>
        </w:rPr>
        <w:tab/>
      </w:r>
      <w:r w:rsidR="007B5B22" w:rsidRPr="0086689D">
        <w:rPr>
          <w:b/>
        </w:rPr>
        <w:tab/>
      </w:r>
      <w:r w:rsidR="006E0F3A" w:rsidRPr="0086689D">
        <w:rPr>
          <w:b/>
        </w:rPr>
        <w:t>400</w:t>
      </w:r>
    </w:p>
    <w:p w:rsidR="00E6495B" w:rsidRPr="0086689D" w:rsidRDefault="00E6495B" w:rsidP="00E6495B">
      <w:pPr>
        <w:spacing w:after="0" w:line="240" w:lineRule="auto"/>
        <w:ind w:left="2160" w:hanging="2160"/>
      </w:pPr>
      <w:r w:rsidRPr="0086689D">
        <w:tab/>
      </w:r>
      <w:r w:rsidR="0014351F" w:rsidRPr="0086689D">
        <w:tab/>
      </w:r>
      <w:r w:rsidRPr="0086689D">
        <w:t xml:space="preserve">Reading </w:t>
      </w:r>
      <w:r w:rsidR="0014351F" w:rsidRPr="0086689D">
        <w:t>quizzes</w:t>
      </w:r>
      <w:r w:rsidR="0014351F" w:rsidRPr="0086689D">
        <w:tab/>
      </w:r>
      <w:r w:rsidR="00097FD5" w:rsidRPr="0086689D">
        <w:tab/>
      </w:r>
      <w:r w:rsidR="0014351F" w:rsidRPr="0086689D">
        <w:t>100</w:t>
      </w:r>
    </w:p>
    <w:p w:rsidR="00CC69FA" w:rsidRPr="0086689D" w:rsidRDefault="00CC69FA" w:rsidP="00CC69FA">
      <w:pPr>
        <w:spacing w:after="0" w:line="240" w:lineRule="auto"/>
        <w:ind w:left="2160" w:hanging="2160"/>
      </w:pPr>
      <w:r w:rsidRPr="0086689D">
        <w:tab/>
      </w:r>
      <w:r w:rsidRPr="0086689D">
        <w:tab/>
        <w:t>Participation/attendance</w:t>
      </w:r>
      <w:r w:rsidRPr="0086689D">
        <w:tab/>
        <w:t>25</w:t>
      </w:r>
    </w:p>
    <w:p w:rsidR="00097FD5" w:rsidRPr="0086689D" w:rsidRDefault="00097FD5" w:rsidP="00E6495B">
      <w:pPr>
        <w:spacing w:after="0" w:line="240" w:lineRule="auto"/>
        <w:ind w:left="2160" w:hanging="2160"/>
      </w:pPr>
      <w:r w:rsidRPr="0086689D">
        <w:tab/>
      </w:r>
      <w:r w:rsidRPr="0086689D">
        <w:tab/>
        <w:t>Problem worksheets</w:t>
      </w:r>
      <w:r w:rsidRPr="0086689D">
        <w:tab/>
      </w:r>
      <w:r w:rsidRPr="0086689D">
        <w:tab/>
        <w:t>50</w:t>
      </w:r>
    </w:p>
    <w:p w:rsidR="001B07B1" w:rsidRPr="0086689D" w:rsidRDefault="001B07B1" w:rsidP="00E6495B">
      <w:pPr>
        <w:spacing w:after="0" w:line="240" w:lineRule="auto"/>
        <w:ind w:left="2160" w:hanging="2160"/>
      </w:pPr>
      <w:r w:rsidRPr="0086689D">
        <w:tab/>
      </w:r>
      <w:r w:rsidRPr="0086689D">
        <w:tab/>
        <w:t>Field trip worksheet</w:t>
      </w:r>
      <w:r w:rsidRPr="0086689D">
        <w:tab/>
      </w:r>
      <w:r w:rsidRPr="0086689D">
        <w:tab/>
        <w:t>25</w:t>
      </w:r>
    </w:p>
    <w:p w:rsidR="00097FD5" w:rsidRPr="0086689D" w:rsidRDefault="00097FD5" w:rsidP="00E6495B">
      <w:pPr>
        <w:spacing w:after="0" w:line="240" w:lineRule="auto"/>
        <w:ind w:left="2160" w:hanging="2160"/>
      </w:pPr>
      <w:r w:rsidRPr="0086689D">
        <w:tab/>
      </w:r>
      <w:r w:rsidRPr="0086689D">
        <w:tab/>
        <w:t>Midterm exam</w:t>
      </w:r>
      <w:r w:rsidRPr="0086689D">
        <w:tab/>
      </w:r>
      <w:r w:rsidRPr="0086689D">
        <w:tab/>
        <w:t>100</w:t>
      </w:r>
    </w:p>
    <w:p w:rsidR="00097FD5" w:rsidRPr="0086689D" w:rsidRDefault="00097FD5" w:rsidP="00E6495B">
      <w:pPr>
        <w:spacing w:after="0" w:line="240" w:lineRule="auto"/>
        <w:ind w:left="2160" w:hanging="2160"/>
      </w:pPr>
      <w:r w:rsidRPr="0086689D">
        <w:tab/>
      </w:r>
      <w:r w:rsidRPr="0086689D">
        <w:tab/>
        <w:t>Final exam</w:t>
      </w:r>
      <w:r w:rsidRPr="0086689D">
        <w:tab/>
      </w:r>
      <w:r w:rsidRPr="0086689D">
        <w:tab/>
      </w:r>
      <w:r w:rsidRPr="0086689D">
        <w:tab/>
        <w:t>100</w:t>
      </w:r>
    </w:p>
    <w:p w:rsidR="00E6495B" w:rsidRPr="0086689D" w:rsidRDefault="00E6495B" w:rsidP="00097FD5">
      <w:pPr>
        <w:spacing w:after="0" w:line="240" w:lineRule="auto"/>
        <w:ind w:left="2160" w:hanging="2160"/>
        <w:rPr>
          <w:b/>
        </w:rPr>
      </w:pPr>
      <w:r w:rsidRPr="0086689D">
        <w:tab/>
      </w:r>
      <w:r w:rsidR="00097FD5" w:rsidRPr="0086689D">
        <w:rPr>
          <w:b/>
        </w:rPr>
        <w:t>Lab:</w:t>
      </w:r>
      <w:r w:rsidR="00097FD5" w:rsidRPr="0086689D">
        <w:rPr>
          <w:b/>
        </w:rPr>
        <w:tab/>
      </w:r>
      <w:r w:rsidR="00097FD5" w:rsidRPr="0086689D">
        <w:rPr>
          <w:b/>
        </w:rPr>
        <w:tab/>
      </w:r>
      <w:r w:rsidR="00097FD5" w:rsidRPr="0086689D">
        <w:rPr>
          <w:b/>
        </w:rPr>
        <w:tab/>
      </w:r>
      <w:r w:rsidR="00097FD5" w:rsidRPr="0086689D">
        <w:rPr>
          <w:b/>
        </w:rPr>
        <w:tab/>
      </w:r>
      <w:r w:rsidR="007B5B22" w:rsidRPr="0086689D">
        <w:rPr>
          <w:b/>
        </w:rPr>
        <w:tab/>
      </w:r>
      <w:r w:rsidR="007B5B22" w:rsidRPr="0086689D">
        <w:rPr>
          <w:b/>
        </w:rPr>
        <w:tab/>
      </w:r>
      <w:r w:rsidR="00097FD5" w:rsidRPr="0086689D">
        <w:rPr>
          <w:b/>
        </w:rPr>
        <w:t>400</w:t>
      </w:r>
    </w:p>
    <w:p w:rsidR="00097FD5" w:rsidRPr="0086689D" w:rsidRDefault="00097FD5" w:rsidP="00097FD5">
      <w:pPr>
        <w:spacing w:after="0" w:line="240" w:lineRule="auto"/>
        <w:ind w:left="2160" w:hanging="2160"/>
      </w:pPr>
      <w:r w:rsidRPr="0086689D">
        <w:rPr>
          <w:b/>
        </w:rPr>
        <w:tab/>
      </w:r>
      <w:r w:rsidRPr="0086689D">
        <w:rPr>
          <w:b/>
        </w:rPr>
        <w:tab/>
      </w:r>
      <w:r w:rsidRPr="0086689D">
        <w:t>Experiment reports</w:t>
      </w:r>
      <w:r w:rsidRPr="0086689D">
        <w:tab/>
      </w:r>
      <w:r w:rsidRPr="0086689D">
        <w:tab/>
        <w:t>150</w:t>
      </w:r>
    </w:p>
    <w:p w:rsidR="00097FD5" w:rsidRPr="0086689D" w:rsidRDefault="00097FD5" w:rsidP="00097FD5">
      <w:pPr>
        <w:spacing w:after="0" w:line="240" w:lineRule="auto"/>
        <w:ind w:left="2160" w:hanging="2160"/>
      </w:pPr>
      <w:r w:rsidRPr="0086689D">
        <w:tab/>
      </w:r>
      <w:r w:rsidRPr="0086689D">
        <w:tab/>
        <w:t>Biodiversity project</w:t>
      </w:r>
      <w:r w:rsidRPr="0086689D">
        <w:tab/>
      </w:r>
      <w:r w:rsidRPr="0086689D">
        <w:tab/>
      </w:r>
      <w:r w:rsidR="006B30A7" w:rsidRPr="0086689D">
        <w:t>1</w:t>
      </w:r>
      <w:r w:rsidR="00AC7C66" w:rsidRPr="0086689D">
        <w:t>7</w:t>
      </w:r>
      <w:r w:rsidR="006B30A7" w:rsidRPr="0086689D">
        <w:t>0</w:t>
      </w:r>
    </w:p>
    <w:p w:rsidR="006B30A7" w:rsidRPr="0086689D" w:rsidRDefault="006B30A7" w:rsidP="00097FD5">
      <w:pPr>
        <w:spacing w:after="0" w:line="240" w:lineRule="auto"/>
        <w:ind w:left="2160" w:hanging="2160"/>
      </w:pPr>
      <w:r w:rsidRPr="0086689D">
        <w:tab/>
      </w:r>
      <w:r w:rsidRPr="0086689D">
        <w:tab/>
        <w:t>Notebook/data checks</w:t>
      </w:r>
      <w:r w:rsidRPr="0086689D">
        <w:tab/>
        <w:t>30</w:t>
      </w:r>
    </w:p>
    <w:p w:rsidR="00097FD5" w:rsidRPr="0086689D" w:rsidRDefault="00097FD5" w:rsidP="00097FD5">
      <w:pPr>
        <w:spacing w:after="0" w:line="240" w:lineRule="auto"/>
        <w:ind w:left="2160" w:hanging="2160"/>
        <w:rPr>
          <w:u w:val="single"/>
        </w:rPr>
      </w:pPr>
      <w:r w:rsidRPr="0086689D">
        <w:tab/>
        <w:t>______</w:t>
      </w:r>
      <w:r w:rsidRPr="0086689D">
        <w:tab/>
      </w:r>
      <w:r w:rsidRPr="0086689D">
        <w:rPr>
          <w:u w:val="single"/>
        </w:rPr>
        <w:t>Biodiversity quiz</w:t>
      </w:r>
      <w:r w:rsidRPr="0086689D">
        <w:t>__________</w:t>
      </w:r>
      <w:r w:rsidR="007B5B22" w:rsidRPr="0086689D">
        <w:t>_</w:t>
      </w:r>
      <w:r w:rsidR="00AC7C66" w:rsidRPr="0086689D">
        <w:rPr>
          <w:u w:val="single"/>
        </w:rPr>
        <w:t>5</w:t>
      </w:r>
      <w:r w:rsidRPr="0086689D">
        <w:rPr>
          <w:u w:val="single"/>
        </w:rPr>
        <w:t>0</w:t>
      </w:r>
      <w:r w:rsidR="007B5B22" w:rsidRPr="0086689D">
        <w:t>________</w:t>
      </w:r>
    </w:p>
    <w:p w:rsidR="00E6495B" w:rsidRPr="0086689D" w:rsidRDefault="00E6495B" w:rsidP="00E6495B">
      <w:pPr>
        <w:spacing w:after="0" w:line="240" w:lineRule="auto"/>
        <w:ind w:left="2160" w:hanging="2160"/>
        <w:rPr>
          <w:b/>
        </w:rPr>
      </w:pPr>
      <w:r w:rsidRPr="0086689D">
        <w:tab/>
      </w:r>
      <w:r w:rsidRPr="0086689D">
        <w:rPr>
          <w:b/>
        </w:rPr>
        <w:t>TOTAL</w:t>
      </w:r>
      <w:r w:rsidRPr="0086689D">
        <w:rPr>
          <w:b/>
        </w:rPr>
        <w:tab/>
      </w:r>
      <w:r w:rsidRPr="0086689D">
        <w:rPr>
          <w:b/>
        </w:rPr>
        <w:tab/>
      </w:r>
      <w:r w:rsidRPr="0086689D">
        <w:rPr>
          <w:b/>
        </w:rPr>
        <w:tab/>
      </w:r>
      <w:r w:rsidR="00097FD5" w:rsidRPr="0086689D">
        <w:rPr>
          <w:b/>
        </w:rPr>
        <w:tab/>
      </w:r>
      <w:r w:rsidR="007B5B22" w:rsidRPr="0086689D">
        <w:rPr>
          <w:b/>
        </w:rPr>
        <w:tab/>
      </w:r>
      <w:r w:rsidR="007B5B22" w:rsidRPr="0086689D">
        <w:rPr>
          <w:b/>
        </w:rPr>
        <w:tab/>
      </w:r>
      <w:r w:rsidR="006E0F3A" w:rsidRPr="0086689D">
        <w:rPr>
          <w:b/>
        </w:rPr>
        <w:t>8</w:t>
      </w:r>
      <w:r w:rsidRPr="0086689D">
        <w:rPr>
          <w:b/>
        </w:rPr>
        <w:t>00</w:t>
      </w:r>
    </w:p>
    <w:p w:rsidR="001375B4" w:rsidRPr="00737E42" w:rsidRDefault="001375B4" w:rsidP="00E6495B">
      <w:pPr>
        <w:spacing w:after="0" w:line="240" w:lineRule="auto"/>
        <w:ind w:left="2160" w:hanging="2160"/>
        <w:rPr>
          <w:b/>
          <w:sz w:val="16"/>
          <w:szCs w:val="16"/>
        </w:rPr>
      </w:pPr>
    </w:p>
    <w:p w:rsidR="001D1178" w:rsidRDefault="001375B4" w:rsidP="007B457A">
      <w:pPr>
        <w:spacing w:after="320" w:line="240" w:lineRule="auto"/>
        <w:ind w:left="2160" w:hanging="2160"/>
        <w:rPr>
          <w:sz w:val="24"/>
          <w:szCs w:val="24"/>
        </w:rPr>
      </w:pPr>
      <w:r>
        <w:rPr>
          <w:sz w:val="24"/>
          <w:szCs w:val="24"/>
        </w:rPr>
        <w:tab/>
      </w:r>
      <w:r w:rsidR="007B5B22">
        <w:rPr>
          <w:sz w:val="24"/>
          <w:szCs w:val="24"/>
        </w:rPr>
        <w:t xml:space="preserve">Scores for assignments submitted late </w:t>
      </w:r>
      <w:r w:rsidR="00A47E7D">
        <w:rPr>
          <w:sz w:val="24"/>
          <w:szCs w:val="24"/>
        </w:rPr>
        <w:t xml:space="preserve">will be </w:t>
      </w:r>
      <w:r w:rsidR="007B457A">
        <w:rPr>
          <w:sz w:val="24"/>
          <w:szCs w:val="24"/>
        </w:rPr>
        <w:t>reduced</w:t>
      </w:r>
      <w:r w:rsidR="00A47E7D">
        <w:rPr>
          <w:sz w:val="24"/>
          <w:szCs w:val="24"/>
        </w:rPr>
        <w:t xml:space="preserve"> </w:t>
      </w:r>
      <w:r w:rsidR="007B5B22">
        <w:rPr>
          <w:sz w:val="24"/>
          <w:szCs w:val="24"/>
        </w:rPr>
        <w:t xml:space="preserve">by </w:t>
      </w:r>
      <w:r w:rsidR="00A47E7D">
        <w:rPr>
          <w:sz w:val="24"/>
          <w:szCs w:val="24"/>
        </w:rPr>
        <w:t>25% the first day and for every subsequent day late.</w:t>
      </w:r>
      <w:r w:rsidR="00737E42">
        <w:rPr>
          <w:sz w:val="24"/>
          <w:szCs w:val="24"/>
        </w:rPr>
        <w:t xml:space="preserve"> Grades will be based on your % of total points in class (A</w:t>
      </w:r>
      <w:r w:rsidR="00737E42" w:rsidRPr="00D765F0">
        <w:rPr>
          <w:rFonts w:cs="Arial"/>
        </w:rPr>
        <w:t xml:space="preserve"> </w:t>
      </w:r>
      <w:r w:rsidR="00737E42" w:rsidRPr="00D765F0">
        <w:rPr>
          <w:rFonts w:cs="Arial"/>
          <w:u w:val="single"/>
        </w:rPr>
        <w:t>&gt;</w:t>
      </w:r>
      <w:r w:rsidR="00737E42" w:rsidRPr="00D765F0">
        <w:rPr>
          <w:rFonts w:cs="Arial"/>
        </w:rPr>
        <w:t xml:space="preserve"> 90%; B </w:t>
      </w:r>
      <w:r w:rsidR="00737E42" w:rsidRPr="00D765F0">
        <w:rPr>
          <w:rFonts w:cs="Arial"/>
          <w:u w:val="single"/>
        </w:rPr>
        <w:t>&gt;</w:t>
      </w:r>
      <w:r w:rsidR="00737E42" w:rsidRPr="00D765F0">
        <w:rPr>
          <w:rFonts w:cs="Arial"/>
        </w:rPr>
        <w:t xml:space="preserve"> 80%; C </w:t>
      </w:r>
      <w:r w:rsidR="00737E42" w:rsidRPr="00D765F0">
        <w:rPr>
          <w:rFonts w:cs="Arial"/>
          <w:u w:val="single"/>
        </w:rPr>
        <w:t>&gt;</w:t>
      </w:r>
      <w:r w:rsidR="00737E42" w:rsidRPr="00D765F0">
        <w:rPr>
          <w:rFonts w:cs="Arial"/>
        </w:rPr>
        <w:t xml:space="preserve"> 70%; D </w:t>
      </w:r>
      <w:r w:rsidR="00737E42" w:rsidRPr="00D765F0">
        <w:rPr>
          <w:rFonts w:cs="Arial"/>
          <w:u w:val="single"/>
        </w:rPr>
        <w:t>&gt;</w:t>
      </w:r>
      <w:r w:rsidR="00737E42" w:rsidRPr="00D765F0">
        <w:rPr>
          <w:rFonts w:cs="Arial"/>
        </w:rPr>
        <w:t xml:space="preserve"> 60%; F &lt; 60%</w:t>
      </w:r>
      <w:r w:rsidR="00796AEE">
        <w:rPr>
          <w:rFonts w:cs="Arial"/>
        </w:rPr>
        <w:t xml:space="preserve">), </w:t>
      </w:r>
      <w:proofErr w:type="gramStart"/>
      <w:r w:rsidR="00796AEE">
        <w:rPr>
          <w:rFonts w:cs="Arial"/>
        </w:rPr>
        <w:t xml:space="preserve">with </w:t>
      </w:r>
      <w:r w:rsidR="0086689D">
        <w:rPr>
          <w:rFonts w:cs="Arial"/>
        </w:rPr>
        <w:t xml:space="preserve"> +</w:t>
      </w:r>
      <w:proofErr w:type="gramEnd"/>
      <w:r w:rsidR="0086689D">
        <w:rPr>
          <w:rFonts w:cs="Arial"/>
        </w:rPr>
        <w:t xml:space="preserve"> or – scores near the cutoff. </w:t>
      </w:r>
      <w:r w:rsidR="00796AEE">
        <w:rPr>
          <w:rFonts w:cs="Arial"/>
        </w:rPr>
        <w:t>Final grade cutoffs may be lowered if appropriate.</w:t>
      </w:r>
    </w:p>
    <w:p w:rsidR="002B2630" w:rsidRPr="002B2630" w:rsidRDefault="002B2630" w:rsidP="002B2630">
      <w:pPr>
        <w:spacing w:line="240" w:lineRule="auto"/>
        <w:rPr>
          <w:b/>
          <w:sz w:val="28"/>
          <w:szCs w:val="28"/>
        </w:rPr>
      </w:pPr>
      <w:r w:rsidRPr="002B2630">
        <w:rPr>
          <w:b/>
          <w:sz w:val="28"/>
          <w:szCs w:val="28"/>
        </w:rPr>
        <w:lastRenderedPageBreak/>
        <w:t>EDUCATIONAL OUTCOMES AND PRIORITIES:</w:t>
      </w:r>
    </w:p>
    <w:p w:rsidR="002B2630" w:rsidRPr="002B2630" w:rsidRDefault="002B2630" w:rsidP="002B2630">
      <w:pPr>
        <w:spacing w:line="240" w:lineRule="auto"/>
        <w:ind w:left="288"/>
        <w:rPr>
          <w:i/>
          <w:sz w:val="24"/>
          <w:szCs w:val="24"/>
        </w:rPr>
      </w:pPr>
      <w:r w:rsidRPr="002B2630">
        <w:rPr>
          <w:rStyle w:val="Emphasis"/>
          <w:i w:val="0"/>
          <w:sz w:val="24"/>
          <w:szCs w:val="24"/>
        </w:rPr>
        <w:t xml:space="preserve">This course supports the Educational Priorities and Outcomes </w:t>
      </w:r>
      <w:r w:rsidRPr="008439FC">
        <w:rPr>
          <w:rStyle w:val="Emphasis"/>
          <w:i w:val="0"/>
          <w:color w:val="CC0099"/>
          <w:sz w:val="24"/>
          <w:szCs w:val="24"/>
        </w:rPr>
        <w:t>(EPO)</w:t>
      </w:r>
      <w:r>
        <w:rPr>
          <w:rStyle w:val="Emphasis"/>
          <w:i w:val="0"/>
          <w:sz w:val="24"/>
          <w:szCs w:val="24"/>
        </w:rPr>
        <w:t xml:space="preserve"> </w:t>
      </w:r>
      <w:r w:rsidRPr="002B2630">
        <w:rPr>
          <w:rStyle w:val="Emphasis"/>
          <w:i w:val="0"/>
          <w:sz w:val="24"/>
          <w:szCs w:val="24"/>
        </w:rPr>
        <w:t xml:space="preserve">of Cornell College with emphases on knowledge, inquiry, reasoning, communication, </w:t>
      </w:r>
      <w:r>
        <w:rPr>
          <w:rStyle w:val="Emphasis"/>
          <w:i w:val="0"/>
          <w:sz w:val="24"/>
          <w:szCs w:val="24"/>
        </w:rPr>
        <w:t xml:space="preserve">citizenship </w:t>
      </w:r>
      <w:r w:rsidRPr="002B2630">
        <w:rPr>
          <w:rStyle w:val="Emphasis"/>
          <w:i w:val="0"/>
          <w:sz w:val="24"/>
          <w:szCs w:val="24"/>
        </w:rPr>
        <w:t>and well-being</w:t>
      </w:r>
      <w:r>
        <w:rPr>
          <w:rStyle w:val="Emphasis"/>
          <w:i w:val="0"/>
          <w:sz w:val="24"/>
          <w:szCs w:val="24"/>
        </w:rPr>
        <w:t>, as noted below</w:t>
      </w:r>
      <w:r w:rsidRPr="002B2630">
        <w:rPr>
          <w:rStyle w:val="Emphasis"/>
          <w:i w:val="0"/>
          <w:sz w:val="24"/>
          <w:szCs w:val="24"/>
        </w:rPr>
        <w:t>.</w:t>
      </w:r>
    </w:p>
    <w:p w:rsidR="00FC2A06" w:rsidRPr="00957C8A" w:rsidRDefault="00FC2A06" w:rsidP="00B46C5C">
      <w:pPr>
        <w:spacing w:line="240" w:lineRule="auto"/>
        <w:ind w:left="2160" w:hanging="2160"/>
        <w:rPr>
          <w:sz w:val="24"/>
          <w:szCs w:val="24"/>
        </w:rPr>
      </w:pPr>
      <w:r>
        <w:rPr>
          <w:b/>
          <w:sz w:val="28"/>
          <w:szCs w:val="28"/>
        </w:rPr>
        <w:t>GOALS:</w:t>
      </w:r>
      <w:r>
        <w:rPr>
          <w:b/>
          <w:sz w:val="28"/>
          <w:szCs w:val="28"/>
        </w:rPr>
        <w:tab/>
      </w:r>
      <w:r w:rsidR="007133C6">
        <w:rPr>
          <w:sz w:val="24"/>
          <w:szCs w:val="24"/>
        </w:rPr>
        <w:t>During this course, I hope you will</w:t>
      </w:r>
      <w:r w:rsidRPr="00957C8A">
        <w:rPr>
          <w:sz w:val="24"/>
          <w:szCs w:val="24"/>
        </w:rPr>
        <w:t>:</w:t>
      </w:r>
    </w:p>
    <w:p w:rsidR="00005E6B" w:rsidRPr="008439FC" w:rsidRDefault="00005E6B" w:rsidP="00FC2A06">
      <w:pPr>
        <w:pStyle w:val="ListParagraph"/>
        <w:numPr>
          <w:ilvl w:val="0"/>
          <w:numId w:val="1"/>
        </w:numPr>
        <w:spacing w:line="240" w:lineRule="auto"/>
        <w:rPr>
          <w:color w:val="000000" w:themeColor="text1"/>
          <w:sz w:val="24"/>
          <w:szCs w:val="24"/>
        </w:rPr>
      </w:pPr>
      <w:r w:rsidRPr="008439FC">
        <w:rPr>
          <w:color w:val="000000" w:themeColor="text1"/>
          <w:sz w:val="24"/>
          <w:szCs w:val="24"/>
        </w:rPr>
        <w:t>Learn to see and appreciate natural life around you</w:t>
      </w:r>
      <w:r w:rsidR="002B2630" w:rsidRPr="008439FC">
        <w:rPr>
          <w:color w:val="000000" w:themeColor="text1"/>
          <w:sz w:val="24"/>
          <w:szCs w:val="24"/>
        </w:rPr>
        <w:t xml:space="preserve">, and </w:t>
      </w:r>
      <w:r w:rsidR="008439FC" w:rsidRPr="008439FC">
        <w:rPr>
          <w:color w:val="000000" w:themeColor="text1"/>
          <w:sz w:val="24"/>
          <w:szCs w:val="24"/>
        </w:rPr>
        <w:t xml:space="preserve">recognize the value in preserving natural habitats </w:t>
      </w:r>
      <w:r w:rsidR="008439FC" w:rsidRPr="008439FC">
        <w:rPr>
          <w:color w:val="CC0099"/>
          <w:sz w:val="24"/>
          <w:szCs w:val="24"/>
        </w:rPr>
        <w:t>[EPO: citizenship, well-being]</w:t>
      </w:r>
    </w:p>
    <w:p w:rsidR="00FC2A06" w:rsidRPr="008439FC" w:rsidRDefault="007133C6" w:rsidP="00FC2A06">
      <w:pPr>
        <w:pStyle w:val="ListParagraph"/>
        <w:numPr>
          <w:ilvl w:val="0"/>
          <w:numId w:val="1"/>
        </w:numPr>
        <w:spacing w:line="240" w:lineRule="auto"/>
        <w:rPr>
          <w:color w:val="000000" w:themeColor="text1"/>
          <w:sz w:val="24"/>
          <w:szCs w:val="24"/>
        </w:rPr>
      </w:pPr>
      <w:r w:rsidRPr="008439FC">
        <w:rPr>
          <w:color w:val="000000" w:themeColor="text1"/>
          <w:sz w:val="24"/>
          <w:szCs w:val="24"/>
        </w:rPr>
        <w:t>Become familiar with organismal diversity and its organizing principles (ecology, evolution and phylogeny)</w:t>
      </w:r>
      <w:r w:rsidR="008439FC" w:rsidRPr="008439FC">
        <w:rPr>
          <w:color w:val="000000" w:themeColor="text1"/>
          <w:sz w:val="24"/>
          <w:szCs w:val="24"/>
        </w:rPr>
        <w:t xml:space="preserve"> </w:t>
      </w:r>
      <w:r w:rsidR="008439FC" w:rsidRPr="008439FC">
        <w:rPr>
          <w:color w:val="CC0099"/>
          <w:sz w:val="24"/>
          <w:szCs w:val="24"/>
        </w:rPr>
        <w:t>[EPO: knowledge]</w:t>
      </w:r>
    </w:p>
    <w:p w:rsidR="00C43D37" w:rsidRPr="008439FC" w:rsidRDefault="00005E6B" w:rsidP="00FC2A06">
      <w:pPr>
        <w:pStyle w:val="ListParagraph"/>
        <w:numPr>
          <w:ilvl w:val="0"/>
          <w:numId w:val="1"/>
        </w:numPr>
        <w:spacing w:line="240" w:lineRule="auto"/>
        <w:rPr>
          <w:color w:val="000000" w:themeColor="text1"/>
          <w:sz w:val="24"/>
          <w:szCs w:val="24"/>
        </w:rPr>
      </w:pPr>
      <w:r w:rsidRPr="008439FC">
        <w:rPr>
          <w:color w:val="000000" w:themeColor="text1"/>
          <w:sz w:val="24"/>
          <w:szCs w:val="24"/>
        </w:rPr>
        <w:t>Understand how natural selection</w:t>
      </w:r>
      <w:r w:rsidR="00A46590" w:rsidRPr="008439FC">
        <w:rPr>
          <w:color w:val="000000" w:themeColor="text1"/>
          <w:sz w:val="24"/>
          <w:szCs w:val="24"/>
        </w:rPr>
        <w:t xml:space="preserve"> acts in an ecol</w:t>
      </w:r>
      <w:r w:rsidR="00C43D37" w:rsidRPr="008439FC">
        <w:rPr>
          <w:color w:val="000000" w:themeColor="text1"/>
          <w:sz w:val="24"/>
          <w:szCs w:val="24"/>
        </w:rPr>
        <w:t>ogical context to result in adaptation</w:t>
      </w:r>
      <w:r w:rsidR="008439FC" w:rsidRPr="008439FC">
        <w:rPr>
          <w:color w:val="000000" w:themeColor="text1"/>
          <w:sz w:val="24"/>
          <w:szCs w:val="24"/>
        </w:rPr>
        <w:t xml:space="preserve"> </w:t>
      </w:r>
      <w:r w:rsidR="008439FC" w:rsidRPr="008439FC">
        <w:rPr>
          <w:color w:val="CC0099"/>
          <w:sz w:val="24"/>
          <w:szCs w:val="24"/>
        </w:rPr>
        <w:t>[EPO: knowledge]</w:t>
      </w:r>
    </w:p>
    <w:p w:rsidR="00FC2A06" w:rsidRPr="008439FC" w:rsidRDefault="007133C6" w:rsidP="00FC2A06">
      <w:pPr>
        <w:pStyle w:val="ListParagraph"/>
        <w:numPr>
          <w:ilvl w:val="0"/>
          <w:numId w:val="1"/>
        </w:numPr>
        <w:spacing w:line="240" w:lineRule="auto"/>
        <w:rPr>
          <w:color w:val="000000" w:themeColor="text1"/>
          <w:sz w:val="24"/>
          <w:szCs w:val="24"/>
        </w:rPr>
      </w:pPr>
      <w:r w:rsidRPr="008439FC">
        <w:rPr>
          <w:color w:val="000000" w:themeColor="text1"/>
          <w:sz w:val="24"/>
          <w:szCs w:val="24"/>
        </w:rPr>
        <w:t xml:space="preserve">Gain </w:t>
      </w:r>
      <w:r w:rsidR="00C43D37" w:rsidRPr="008439FC">
        <w:rPr>
          <w:color w:val="000000" w:themeColor="text1"/>
          <w:sz w:val="24"/>
          <w:szCs w:val="24"/>
        </w:rPr>
        <w:t>experience in</w:t>
      </w:r>
      <w:r w:rsidRPr="008439FC">
        <w:rPr>
          <w:color w:val="000000" w:themeColor="text1"/>
          <w:sz w:val="24"/>
          <w:szCs w:val="24"/>
        </w:rPr>
        <w:t xml:space="preserve"> design</w:t>
      </w:r>
      <w:r w:rsidR="00C43D37" w:rsidRPr="008439FC">
        <w:rPr>
          <w:color w:val="000000" w:themeColor="text1"/>
          <w:sz w:val="24"/>
          <w:szCs w:val="24"/>
        </w:rPr>
        <w:t>ing</w:t>
      </w:r>
      <w:r w:rsidRPr="008439FC">
        <w:rPr>
          <w:color w:val="000000" w:themeColor="text1"/>
          <w:sz w:val="24"/>
          <w:szCs w:val="24"/>
        </w:rPr>
        <w:t>, carry</w:t>
      </w:r>
      <w:r w:rsidR="00C43D37" w:rsidRPr="008439FC">
        <w:rPr>
          <w:color w:val="000000" w:themeColor="text1"/>
          <w:sz w:val="24"/>
          <w:szCs w:val="24"/>
        </w:rPr>
        <w:t>ing</w:t>
      </w:r>
      <w:r w:rsidRPr="008439FC">
        <w:rPr>
          <w:color w:val="000000" w:themeColor="text1"/>
          <w:sz w:val="24"/>
          <w:szCs w:val="24"/>
        </w:rPr>
        <w:t xml:space="preserve"> out, and interpret</w:t>
      </w:r>
      <w:r w:rsidR="00C43D37" w:rsidRPr="008439FC">
        <w:rPr>
          <w:color w:val="000000" w:themeColor="text1"/>
          <w:sz w:val="24"/>
          <w:szCs w:val="24"/>
        </w:rPr>
        <w:t>ing</w:t>
      </w:r>
      <w:r w:rsidRPr="008439FC">
        <w:rPr>
          <w:color w:val="000000" w:themeColor="text1"/>
          <w:sz w:val="24"/>
          <w:szCs w:val="24"/>
        </w:rPr>
        <w:t xml:space="preserve"> experiments to test hypotheses</w:t>
      </w:r>
      <w:r w:rsidR="008439FC" w:rsidRPr="008439FC">
        <w:rPr>
          <w:color w:val="000000" w:themeColor="text1"/>
          <w:sz w:val="24"/>
          <w:szCs w:val="24"/>
        </w:rPr>
        <w:t xml:space="preserve"> </w:t>
      </w:r>
      <w:r w:rsidR="008439FC" w:rsidRPr="008439FC">
        <w:rPr>
          <w:color w:val="CC0099"/>
          <w:sz w:val="24"/>
          <w:szCs w:val="24"/>
        </w:rPr>
        <w:t>[EPO: inquiry, reasoning]</w:t>
      </w:r>
    </w:p>
    <w:p w:rsidR="00B46C5C" w:rsidRPr="00B46C5C" w:rsidRDefault="00B46C5C" w:rsidP="00B46C5C">
      <w:pPr>
        <w:spacing w:line="240" w:lineRule="auto"/>
        <w:ind w:left="2160" w:hanging="2160"/>
        <w:rPr>
          <w:b/>
          <w:sz w:val="28"/>
          <w:szCs w:val="28"/>
        </w:rPr>
      </w:pPr>
      <w:r w:rsidRPr="00B46C5C">
        <w:rPr>
          <w:b/>
          <w:sz w:val="28"/>
          <w:szCs w:val="28"/>
        </w:rPr>
        <w:t>ASSIGNMENTS</w:t>
      </w:r>
      <w:r w:rsidR="00CC69FA">
        <w:rPr>
          <w:b/>
          <w:sz w:val="28"/>
          <w:szCs w:val="28"/>
        </w:rPr>
        <w:t xml:space="preserve"> AND ACTIVITIES</w:t>
      </w:r>
      <w:r w:rsidRPr="00B46C5C">
        <w:rPr>
          <w:b/>
          <w:sz w:val="28"/>
          <w:szCs w:val="28"/>
        </w:rPr>
        <w:t>:</w:t>
      </w:r>
    </w:p>
    <w:p w:rsidR="00B46C5C" w:rsidRPr="004902B8" w:rsidRDefault="00B46C5C" w:rsidP="00B46C5C">
      <w:pPr>
        <w:spacing w:line="240" w:lineRule="auto"/>
        <w:ind w:left="2160" w:hanging="2160"/>
        <w:rPr>
          <w:b/>
          <w:sz w:val="24"/>
          <w:szCs w:val="24"/>
          <w:u w:val="single"/>
        </w:rPr>
      </w:pPr>
      <w:r w:rsidRPr="004902B8">
        <w:rPr>
          <w:b/>
          <w:sz w:val="24"/>
          <w:szCs w:val="24"/>
          <w:u w:val="single"/>
        </w:rPr>
        <w:t>Reading:</w:t>
      </w:r>
    </w:p>
    <w:p w:rsidR="00B46C5C" w:rsidRDefault="00C43D37" w:rsidP="004902B8">
      <w:pPr>
        <w:spacing w:line="240" w:lineRule="auto"/>
        <w:ind w:left="288"/>
        <w:rPr>
          <w:sz w:val="24"/>
          <w:szCs w:val="24"/>
        </w:rPr>
      </w:pPr>
      <w:r>
        <w:rPr>
          <w:sz w:val="24"/>
          <w:szCs w:val="24"/>
        </w:rPr>
        <w:t xml:space="preserve">Daily reading assignments from </w:t>
      </w:r>
      <w:r w:rsidRPr="001B07B1">
        <w:rPr>
          <w:i/>
          <w:sz w:val="24"/>
          <w:szCs w:val="24"/>
        </w:rPr>
        <w:t>Ancestors’ Tale</w:t>
      </w:r>
      <w:r>
        <w:rPr>
          <w:sz w:val="24"/>
          <w:szCs w:val="24"/>
        </w:rPr>
        <w:t xml:space="preserve"> and/or </w:t>
      </w:r>
      <w:proofErr w:type="spellStart"/>
      <w:r>
        <w:rPr>
          <w:sz w:val="24"/>
          <w:szCs w:val="24"/>
        </w:rPr>
        <w:t>OpenStax</w:t>
      </w:r>
      <w:proofErr w:type="spellEnd"/>
      <w:r>
        <w:rPr>
          <w:sz w:val="24"/>
          <w:szCs w:val="24"/>
        </w:rPr>
        <w:t xml:space="preserve"> </w:t>
      </w:r>
      <w:r w:rsidRPr="001B07B1">
        <w:rPr>
          <w:i/>
          <w:sz w:val="24"/>
          <w:szCs w:val="24"/>
        </w:rPr>
        <w:t>Biology 2e</w:t>
      </w:r>
      <w:r>
        <w:rPr>
          <w:sz w:val="24"/>
          <w:szCs w:val="24"/>
        </w:rPr>
        <w:t xml:space="preserve"> are designed to introduce or to supplement lectures</w:t>
      </w:r>
      <w:r w:rsidR="00737E42">
        <w:rPr>
          <w:sz w:val="24"/>
          <w:szCs w:val="24"/>
        </w:rPr>
        <w:t>, not to duplicate them</w:t>
      </w:r>
      <w:r>
        <w:rPr>
          <w:sz w:val="24"/>
          <w:szCs w:val="24"/>
        </w:rPr>
        <w:t>. A short (</w:t>
      </w:r>
      <w:r w:rsidR="008E3F0F">
        <w:rPr>
          <w:sz w:val="24"/>
          <w:szCs w:val="24"/>
        </w:rPr>
        <w:t>3-8</w:t>
      </w:r>
      <w:r>
        <w:rPr>
          <w:sz w:val="24"/>
          <w:szCs w:val="24"/>
        </w:rPr>
        <w:t xml:space="preserve"> question</w:t>
      </w:r>
      <w:r w:rsidR="008D4F46">
        <w:rPr>
          <w:sz w:val="24"/>
          <w:szCs w:val="24"/>
        </w:rPr>
        <w:t>s</w:t>
      </w:r>
      <w:r>
        <w:rPr>
          <w:sz w:val="24"/>
          <w:szCs w:val="24"/>
        </w:rPr>
        <w:t>) Moodle quiz about each day’s assigned reading will be due by 9:00 am</w:t>
      </w:r>
      <w:r w:rsidR="008D4F46">
        <w:rPr>
          <w:sz w:val="24"/>
          <w:szCs w:val="24"/>
        </w:rPr>
        <w:t xml:space="preserve"> (100 pts. total)</w:t>
      </w:r>
      <w:r>
        <w:rPr>
          <w:sz w:val="24"/>
          <w:szCs w:val="24"/>
        </w:rPr>
        <w:t>. Main ideas and examples covered in the reading may also show up on a test, even if we d</w:t>
      </w:r>
      <w:r w:rsidR="00CC69FA">
        <w:rPr>
          <w:sz w:val="24"/>
          <w:szCs w:val="24"/>
        </w:rPr>
        <w:t>o</w:t>
      </w:r>
      <w:r>
        <w:rPr>
          <w:sz w:val="24"/>
          <w:szCs w:val="24"/>
        </w:rPr>
        <w:t xml:space="preserve"> not discuss them in class. </w:t>
      </w:r>
      <w:r w:rsidR="008439FC" w:rsidRPr="008439FC">
        <w:rPr>
          <w:color w:val="CC0099"/>
          <w:sz w:val="24"/>
          <w:szCs w:val="24"/>
        </w:rPr>
        <w:t>[EPO: knowledge]</w:t>
      </w:r>
    </w:p>
    <w:p w:rsidR="00B46C5C" w:rsidRPr="00C61C0B" w:rsidRDefault="001B07B1" w:rsidP="00B46C5C">
      <w:pPr>
        <w:spacing w:line="240" w:lineRule="auto"/>
        <w:ind w:left="2160" w:hanging="2160"/>
        <w:rPr>
          <w:b/>
          <w:sz w:val="24"/>
          <w:szCs w:val="24"/>
          <w:u w:val="single"/>
        </w:rPr>
      </w:pPr>
      <w:r>
        <w:rPr>
          <w:b/>
          <w:sz w:val="24"/>
          <w:szCs w:val="24"/>
          <w:u w:val="single"/>
        </w:rPr>
        <w:t>Attendance/</w:t>
      </w:r>
      <w:r w:rsidR="00B46C5C" w:rsidRPr="00C61C0B">
        <w:rPr>
          <w:b/>
          <w:sz w:val="24"/>
          <w:szCs w:val="24"/>
          <w:u w:val="single"/>
        </w:rPr>
        <w:t>Participation:</w:t>
      </w:r>
    </w:p>
    <w:p w:rsidR="00E6495B" w:rsidRDefault="001B07B1" w:rsidP="00C61C0B">
      <w:pPr>
        <w:spacing w:line="240" w:lineRule="auto"/>
        <w:ind w:left="288"/>
        <w:rPr>
          <w:sz w:val="24"/>
          <w:szCs w:val="24"/>
        </w:rPr>
      </w:pPr>
      <w:r>
        <w:rPr>
          <w:sz w:val="24"/>
          <w:szCs w:val="24"/>
        </w:rPr>
        <w:t>One point will be given for each day present and participating</w:t>
      </w:r>
      <w:r w:rsidR="008D4F46">
        <w:rPr>
          <w:sz w:val="24"/>
          <w:szCs w:val="24"/>
        </w:rPr>
        <w:t xml:space="preserve"> (18 pts.)</w:t>
      </w:r>
      <w:r>
        <w:rPr>
          <w:sz w:val="24"/>
          <w:szCs w:val="24"/>
        </w:rPr>
        <w:t>. Points will also be given for partic</w:t>
      </w:r>
      <w:r w:rsidR="008D4F46">
        <w:rPr>
          <w:sz w:val="24"/>
          <w:szCs w:val="24"/>
        </w:rPr>
        <w:t>ipation in weekly class surveys (7 pts.).</w:t>
      </w:r>
    </w:p>
    <w:p w:rsidR="00C61C0B" w:rsidRPr="00B33D57" w:rsidRDefault="00CC69FA" w:rsidP="00C61C0B">
      <w:pPr>
        <w:spacing w:line="240" w:lineRule="auto"/>
        <w:rPr>
          <w:b/>
          <w:sz w:val="24"/>
          <w:szCs w:val="24"/>
          <w:u w:val="single"/>
        </w:rPr>
      </w:pPr>
      <w:r>
        <w:rPr>
          <w:b/>
          <w:sz w:val="24"/>
          <w:szCs w:val="24"/>
          <w:u w:val="single"/>
        </w:rPr>
        <w:t>Problem worksheets</w:t>
      </w:r>
      <w:r w:rsidR="00C61C0B" w:rsidRPr="00B33D57">
        <w:rPr>
          <w:b/>
          <w:sz w:val="24"/>
          <w:szCs w:val="24"/>
          <w:u w:val="single"/>
        </w:rPr>
        <w:t>:</w:t>
      </w:r>
    </w:p>
    <w:p w:rsidR="00C61C0B" w:rsidRPr="008439FC" w:rsidRDefault="00C61C0B" w:rsidP="00F81ADF">
      <w:pPr>
        <w:spacing w:line="240" w:lineRule="auto"/>
        <w:ind w:left="288"/>
        <w:rPr>
          <w:color w:val="CC0099"/>
          <w:sz w:val="24"/>
          <w:szCs w:val="24"/>
        </w:rPr>
      </w:pPr>
      <w:r>
        <w:rPr>
          <w:sz w:val="24"/>
          <w:szCs w:val="24"/>
        </w:rPr>
        <w:t xml:space="preserve">Two problems </w:t>
      </w:r>
      <w:proofErr w:type="gramStart"/>
      <w:r>
        <w:rPr>
          <w:sz w:val="24"/>
          <w:szCs w:val="24"/>
        </w:rPr>
        <w:t>sets</w:t>
      </w:r>
      <w:proofErr w:type="gramEnd"/>
      <w:r>
        <w:rPr>
          <w:sz w:val="24"/>
          <w:szCs w:val="24"/>
        </w:rPr>
        <w:t xml:space="preserve"> </w:t>
      </w:r>
      <w:r w:rsidR="008D4F46">
        <w:rPr>
          <w:sz w:val="24"/>
          <w:szCs w:val="24"/>
        </w:rPr>
        <w:t xml:space="preserve">(25 pts. each) </w:t>
      </w:r>
      <w:r>
        <w:rPr>
          <w:sz w:val="24"/>
          <w:szCs w:val="24"/>
        </w:rPr>
        <w:t xml:space="preserve">covering </w:t>
      </w:r>
      <w:r w:rsidR="001B07B1">
        <w:rPr>
          <w:sz w:val="24"/>
          <w:szCs w:val="24"/>
        </w:rPr>
        <w:t xml:space="preserve">Mendelian genetics and Hardy-Weinberg equilibrium </w:t>
      </w:r>
      <w:r>
        <w:rPr>
          <w:sz w:val="24"/>
          <w:szCs w:val="24"/>
        </w:rPr>
        <w:t xml:space="preserve">will be assigned. Students will be responsible for </w:t>
      </w:r>
      <w:r w:rsidR="00B33D57">
        <w:rPr>
          <w:sz w:val="24"/>
          <w:szCs w:val="24"/>
        </w:rPr>
        <w:t>working on problems outside of class</w:t>
      </w:r>
      <w:r w:rsidR="001D1178">
        <w:rPr>
          <w:sz w:val="24"/>
          <w:szCs w:val="24"/>
        </w:rPr>
        <w:t>, though</w:t>
      </w:r>
      <w:r w:rsidR="00B33D57">
        <w:rPr>
          <w:sz w:val="24"/>
          <w:szCs w:val="24"/>
        </w:rPr>
        <w:t xml:space="preserve"> we will go through some problems in class, as well. Problems </w:t>
      </w:r>
      <w:r w:rsidR="001B07B1">
        <w:rPr>
          <w:sz w:val="24"/>
          <w:szCs w:val="24"/>
        </w:rPr>
        <w:t xml:space="preserve">sets </w:t>
      </w:r>
      <w:r w:rsidR="00B33D57">
        <w:rPr>
          <w:sz w:val="24"/>
          <w:szCs w:val="24"/>
        </w:rPr>
        <w:t xml:space="preserve">will be due </w:t>
      </w:r>
      <w:r w:rsidR="00CC69FA">
        <w:rPr>
          <w:sz w:val="24"/>
          <w:szCs w:val="24"/>
        </w:rPr>
        <w:t xml:space="preserve">at the beginning of </w:t>
      </w:r>
      <w:r w:rsidR="00B33D57">
        <w:rPr>
          <w:sz w:val="24"/>
          <w:szCs w:val="24"/>
        </w:rPr>
        <w:t xml:space="preserve">class </w:t>
      </w:r>
      <w:r w:rsidR="00CC69FA">
        <w:rPr>
          <w:sz w:val="24"/>
          <w:szCs w:val="24"/>
        </w:rPr>
        <w:t>on Oct. 29 &amp; Oct. 31</w:t>
      </w:r>
      <w:r w:rsidR="00B33D57">
        <w:rPr>
          <w:sz w:val="24"/>
          <w:szCs w:val="24"/>
        </w:rPr>
        <w:t>.</w:t>
      </w:r>
      <w:r w:rsidR="008439FC">
        <w:rPr>
          <w:sz w:val="24"/>
          <w:szCs w:val="24"/>
        </w:rPr>
        <w:t xml:space="preserve"> </w:t>
      </w:r>
      <w:r w:rsidR="008439FC" w:rsidRPr="008439FC">
        <w:rPr>
          <w:color w:val="CC0099"/>
          <w:sz w:val="24"/>
          <w:szCs w:val="24"/>
        </w:rPr>
        <w:t>[EPO: reasoning]</w:t>
      </w:r>
    </w:p>
    <w:p w:rsidR="00CC69FA" w:rsidRDefault="00CC69FA" w:rsidP="00C61C0B">
      <w:pPr>
        <w:spacing w:line="240" w:lineRule="auto"/>
        <w:rPr>
          <w:b/>
          <w:sz w:val="24"/>
          <w:szCs w:val="24"/>
          <w:u w:val="single"/>
        </w:rPr>
      </w:pPr>
      <w:r>
        <w:rPr>
          <w:b/>
          <w:sz w:val="24"/>
          <w:szCs w:val="24"/>
          <w:u w:val="single"/>
        </w:rPr>
        <w:t>Field trip:</w:t>
      </w:r>
    </w:p>
    <w:p w:rsidR="00CC69FA" w:rsidRDefault="00CC69FA" w:rsidP="00CC69FA">
      <w:pPr>
        <w:spacing w:line="240" w:lineRule="auto"/>
        <w:ind w:left="288"/>
        <w:rPr>
          <w:b/>
          <w:sz w:val="24"/>
          <w:szCs w:val="24"/>
          <w:u w:val="single"/>
        </w:rPr>
      </w:pPr>
      <w:r>
        <w:rPr>
          <w:sz w:val="24"/>
          <w:szCs w:val="24"/>
        </w:rPr>
        <w:t xml:space="preserve">We will take one class field trip, to the Botanical Center and Tallgrass Prairie Center at University of Northern Iowa on Thursday, Nov. 8. We will be leaving at 8:30 am and will be back to campus by 3:00 pm. There will be a worksheet </w:t>
      </w:r>
      <w:r w:rsidR="008D4F46">
        <w:rPr>
          <w:sz w:val="24"/>
          <w:szCs w:val="24"/>
        </w:rPr>
        <w:t xml:space="preserve">(25 pts.) </w:t>
      </w:r>
      <w:r>
        <w:rPr>
          <w:sz w:val="24"/>
          <w:szCs w:val="24"/>
        </w:rPr>
        <w:t>to complete during the trip.</w:t>
      </w:r>
    </w:p>
    <w:p w:rsidR="00B33D57" w:rsidRPr="00F81ADF" w:rsidRDefault="00B33D57" w:rsidP="00C61C0B">
      <w:pPr>
        <w:spacing w:line="240" w:lineRule="auto"/>
        <w:rPr>
          <w:b/>
          <w:sz w:val="24"/>
          <w:szCs w:val="24"/>
          <w:u w:val="single"/>
        </w:rPr>
      </w:pPr>
      <w:r w:rsidRPr="00F81ADF">
        <w:rPr>
          <w:b/>
          <w:sz w:val="24"/>
          <w:szCs w:val="24"/>
          <w:u w:val="single"/>
        </w:rPr>
        <w:t>Labs:</w:t>
      </w:r>
    </w:p>
    <w:p w:rsidR="00B33D57" w:rsidRDefault="007020DE" w:rsidP="00F81ADF">
      <w:pPr>
        <w:spacing w:line="240" w:lineRule="auto"/>
        <w:ind w:left="288"/>
        <w:rPr>
          <w:sz w:val="24"/>
          <w:szCs w:val="24"/>
        </w:rPr>
      </w:pPr>
      <w:r>
        <w:rPr>
          <w:sz w:val="24"/>
          <w:szCs w:val="24"/>
        </w:rPr>
        <w:t>Afternoon labs will focus on two related projects, each with several components:</w:t>
      </w:r>
    </w:p>
    <w:p w:rsidR="007020DE" w:rsidRPr="007020DE" w:rsidRDefault="007020DE" w:rsidP="007020DE">
      <w:pPr>
        <w:spacing w:line="240" w:lineRule="auto"/>
        <w:ind w:left="288"/>
        <w:rPr>
          <w:b/>
          <w:sz w:val="24"/>
          <w:szCs w:val="24"/>
        </w:rPr>
      </w:pPr>
      <w:r w:rsidRPr="007020DE">
        <w:rPr>
          <w:b/>
          <w:sz w:val="24"/>
          <w:szCs w:val="24"/>
        </w:rPr>
        <w:lastRenderedPageBreak/>
        <w:t>Aquatic ecology experiments:</w:t>
      </w:r>
      <w:r w:rsidR="008439FC">
        <w:rPr>
          <w:b/>
          <w:sz w:val="24"/>
          <w:szCs w:val="24"/>
        </w:rPr>
        <w:t xml:space="preserve"> </w:t>
      </w:r>
      <w:r w:rsidR="008439FC" w:rsidRPr="008439FC">
        <w:rPr>
          <w:color w:val="CC0099"/>
          <w:sz w:val="24"/>
          <w:szCs w:val="24"/>
        </w:rPr>
        <w:t xml:space="preserve">[EPO: </w:t>
      </w:r>
      <w:r w:rsidR="008439FC">
        <w:rPr>
          <w:color w:val="CC0099"/>
          <w:sz w:val="24"/>
          <w:szCs w:val="24"/>
        </w:rPr>
        <w:t>inquiry, reasoning</w:t>
      </w:r>
      <w:r w:rsidR="008439FC" w:rsidRPr="008439FC">
        <w:rPr>
          <w:color w:val="CC0099"/>
          <w:sz w:val="24"/>
          <w:szCs w:val="24"/>
        </w:rPr>
        <w:t>]</w:t>
      </w:r>
    </w:p>
    <w:p w:rsidR="007020DE" w:rsidRDefault="007020DE" w:rsidP="007020DE">
      <w:pPr>
        <w:pStyle w:val="ListParagraph"/>
        <w:numPr>
          <w:ilvl w:val="0"/>
          <w:numId w:val="4"/>
        </w:numPr>
        <w:spacing w:line="240" w:lineRule="auto"/>
        <w:rPr>
          <w:sz w:val="24"/>
          <w:szCs w:val="24"/>
        </w:rPr>
      </w:pPr>
      <w:r>
        <w:rPr>
          <w:sz w:val="24"/>
          <w:szCs w:val="24"/>
        </w:rPr>
        <w:t>You will read</w:t>
      </w:r>
      <w:r w:rsidRPr="007020DE">
        <w:rPr>
          <w:sz w:val="24"/>
          <w:szCs w:val="24"/>
        </w:rPr>
        <w:t xml:space="preserve"> an article about an ecological experiment from a scientific</w:t>
      </w:r>
      <w:r>
        <w:rPr>
          <w:sz w:val="24"/>
          <w:szCs w:val="24"/>
        </w:rPr>
        <w:t xml:space="preserve"> journal and identify</w:t>
      </w:r>
      <w:r w:rsidR="00787902">
        <w:rPr>
          <w:sz w:val="24"/>
          <w:szCs w:val="24"/>
        </w:rPr>
        <w:t xml:space="preserve"> the elements of the study</w:t>
      </w:r>
      <w:r w:rsidR="008D4F46">
        <w:rPr>
          <w:sz w:val="24"/>
          <w:szCs w:val="24"/>
        </w:rPr>
        <w:t xml:space="preserve"> (25 pts.)</w:t>
      </w:r>
      <w:r w:rsidR="00787902">
        <w:rPr>
          <w:sz w:val="24"/>
          <w:szCs w:val="24"/>
        </w:rPr>
        <w:t>, after which we will discuss the experiment and the experimental method in general.</w:t>
      </w:r>
    </w:p>
    <w:p w:rsidR="00787902" w:rsidRDefault="00787902" w:rsidP="007020DE">
      <w:pPr>
        <w:pStyle w:val="ListParagraph"/>
        <w:numPr>
          <w:ilvl w:val="0"/>
          <w:numId w:val="4"/>
        </w:numPr>
        <w:spacing w:line="240" w:lineRule="auto"/>
        <w:rPr>
          <w:sz w:val="24"/>
          <w:szCs w:val="24"/>
        </w:rPr>
      </w:pPr>
      <w:r w:rsidRPr="00D579ED">
        <w:rPr>
          <w:sz w:val="24"/>
          <w:szCs w:val="24"/>
        </w:rPr>
        <w:t xml:space="preserve">Experiment I: </w:t>
      </w:r>
      <w:r>
        <w:rPr>
          <w:sz w:val="24"/>
          <w:szCs w:val="24"/>
        </w:rPr>
        <w:t xml:space="preserve">Collaborating as a class, we will test the ecological effects of nutrient runoff for </w:t>
      </w:r>
      <w:r w:rsidR="009F617B">
        <w:rPr>
          <w:sz w:val="24"/>
          <w:szCs w:val="24"/>
        </w:rPr>
        <w:t>a simple pond ecosystem</w:t>
      </w:r>
      <w:r>
        <w:rPr>
          <w:sz w:val="24"/>
          <w:szCs w:val="24"/>
        </w:rPr>
        <w:t xml:space="preserve">. You will then write a </w:t>
      </w:r>
      <w:r w:rsidR="009F617B">
        <w:rPr>
          <w:sz w:val="24"/>
          <w:szCs w:val="24"/>
        </w:rPr>
        <w:t>one page</w:t>
      </w:r>
      <w:r>
        <w:rPr>
          <w:sz w:val="24"/>
          <w:szCs w:val="24"/>
        </w:rPr>
        <w:t xml:space="preserve"> </w:t>
      </w:r>
      <w:r w:rsidR="00E34442">
        <w:rPr>
          <w:sz w:val="24"/>
          <w:szCs w:val="24"/>
        </w:rPr>
        <w:t>lab report</w:t>
      </w:r>
      <w:r w:rsidR="008D4F46">
        <w:rPr>
          <w:sz w:val="24"/>
          <w:szCs w:val="24"/>
        </w:rPr>
        <w:t xml:space="preserve"> (25 pts.)</w:t>
      </w:r>
      <w:r>
        <w:rPr>
          <w:sz w:val="24"/>
          <w:szCs w:val="24"/>
        </w:rPr>
        <w:t>.</w:t>
      </w:r>
    </w:p>
    <w:p w:rsidR="00787902" w:rsidRDefault="00787902" w:rsidP="007020DE">
      <w:pPr>
        <w:pStyle w:val="ListParagraph"/>
        <w:numPr>
          <w:ilvl w:val="0"/>
          <w:numId w:val="4"/>
        </w:numPr>
        <w:spacing w:line="240" w:lineRule="auto"/>
        <w:rPr>
          <w:sz w:val="24"/>
          <w:szCs w:val="24"/>
        </w:rPr>
      </w:pPr>
      <w:r w:rsidRPr="00D579ED">
        <w:rPr>
          <w:sz w:val="24"/>
          <w:szCs w:val="24"/>
        </w:rPr>
        <w:t>Experiment II:</w:t>
      </w:r>
      <w:r>
        <w:rPr>
          <w:sz w:val="24"/>
          <w:szCs w:val="24"/>
        </w:rPr>
        <w:t xml:space="preserve"> Working in groups of three, you will decide on a hypothesis about aquatic ecology and biodiversity that you would like to test, then des</w:t>
      </w:r>
      <w:r w:rsidR="004F2E91">
        <w:rPr>
          <w:sz w:val="24"/>
          <w:szCs w:val="24"/>
        </w:rPr>
        <w:t>ign and carry out an experiment</w:t>
      </w:r>
      <w:r w:rsidR="00107B2B">
        <w:rPr>
          <w:sz w:val="24"/>
          <w:szCs w:val="24"/>
        </w:rPr>
        <w:t>. You will submit a project proposal outlining your hypothesis and methods</w:t>
      </w:r>
      <w:r w:rsidR="008D4F46">
        <w:rPr>
          <w:sz w:val="24"/>
          <w:szCs w:val="24"/>
        </w:rPr>
        <w:t xml:space="preserve"> (25 pts.)</w:t>
      </w:r>
      <w:r w:rsidR="00107B2B">
        <w:rPr>
          <w:sz w:val="24"/>
          <w:szCs w:val="24"/>
        </w:rPr>
        <w:t>, a draft report</w:t>
      </w:r>
      <w:r w:rsidR="008D4F46">
        <w:rPr>
          <w:sz w:val="24"/>
          <w:szCs w:val="24"/>
        </w:rPr>
        <w:t xml:space="preserve"> (25 pts.)</w:t>
      </w:r>
      <w:r w:rsidR="00107B2B">
        <w:rPr>
          <w:sz w:val="24"/>
          <w:szCs w:val="24"/>
        </w:rPr>
        <w:t>, and a final report</w:t>
      </w:r>
      <w:r w:rsidR="008D4F46">
        <w:rPr>
          <w:sz w:val="24"/>
          <w:szCs w:val="24"/>
        </w:rPr>
        <w:t xml:space="preserve"> (50 pts.)</w:t>
      </w:r>
      <w:r w:rsidR="00107B2B">
        <w:rPr>
          <w:sz w:val="24"/>
          <w:szCs w:val="24"/>
        </w:rPr>
        <w:t>.</w:t>
      </w:r>
    </w:p>
    <w:p w:rsidR="00107B2B" w:rsidRDefault="00107B2B" w:rsidP="00107B2B">
      <w:pPr>
        <w:spacing w:line="240" w:lineRule="auto"/>
        <w:ind w:left="288"/>
        <w:rPr>
          <w:b/>
          <w:sz w:val="24"/>
          <w:szCs w:val="24"/>
        </w:rPr>
      </w:pPr>
      <w:r>
        <w:rPr>
          <w:b/>
          <w:sz w:val="24"/>
          <w:szCs w:val="24"/>
        </w:rPr>
        <w:t>Biodiversity survey:</w:t>
      </w:r>
      <w:r w:rsidR="008439FC" w:rsidRPr="008439FC">
        <w:rPr>
          <w:color w:val="CC0099"/>
          <w:sz w:val="24"/>
          <w:szCs w:val="24"/>
        </w:rPr>
        <w:t xml:space="preserve"> </w:t>
      </w:r>
      <w:r w:rsidR="008439FC">
        <w:rPr>
          <w:color w:val="CC0099"/>
          <w:sz w:val="24"/>
          <w:szCs w:val="24"/>
        </w:rPr>
        <w:t xml:space="preserve"> </w:t>
      </w:r>
      <w:r w:rsidR="008439FC" w:rsidRPr="008439FC">
        <w:rPr>
          <w:color w:val="CC0099"/>
          <w:sz w:val="24"/>
          <w:szCs w:val="24"/>
        </w:rPr>
        <w:t>[EPO: knowledge, communication, citizenship]</w:t>
      </w:r>
    </w:p>
    <w:p w:rsidR="00D579ED" w:rsidRDefault="009F617B" w:rsidP="00F802DD">
      <w:pPr>
        <w:spacing w:line="240" w:lineRule="auto"/>
        <w:ind w:left="648"/>
        <w:rPr>
          <w:sz w:val="24"/>
          <w:szCs w:val="24"/>
        </w:rPr>
      </w:pPr>
      <w:r>
        <w:rPr>
          <w:sz w:val="24"/>
          <w:szCs w:val="24"/>
        </w:rPr>
        <w:t>As a class, we will collaborate to survey the biodiversity of the Mount Vernon Nature Park</w:t>
      </w:r>
      <w:r w:rsidR="00D579ED">
        <w:rPr>
          <w:sz w:val="24"/>
          <w:szCs w:val="24"/>
        </w:rPr>
        <w:t>,</w:t>
      </w:r>
      <w:r>
        <w:rPr>
          <w:sz w:val="24"/>
          <w:szCs w:val="24"/>
        </w:rPr>
        <w:t xml:space="preserve"> Hahn Creek</w:t>
      </w:r>
      <w:r w:rsidR="00D579ED">
        <w:rPr>
          <w:sz w:val="24"/>
          <w:szCs w:val="24"/>
        </w:rPr>
        <w:t>, and its bordering greenway</w:t>
      </w:r>
      <w:r>
        <w:rPr>
          <w:sz w:val="24"/>
          <w:szCs w:val="24"/>
        </w:rPr>
        <w:t xml:space="preserve">. Groups of two students will </w:t>
      </w:r>
      <w:r w:rsidR="00F802DD">
        <w:rPr>
          <w:sz w:val="24"/>
          <w:szCs w:val="24"/>
        </w:rPr>
        <w:t xml:space="preserve">each </w:t>
      </w:r>
      <w:r>
        <w:rPr>
          <w:sz w:val="24"/>
          <w:szCs w:val="24"/>
        </w:rPr>
        <w:t xml:space="preserve">be assigned a group of organisms to learn about, </w:t>
      </w:r>
      <w:r w:rsidR="00D579ED">
        <w:rPr>
          <w:sz w:val="24"/>
          <w:szCs w:val="24"/>
        </w:rPr>
        <w:t xml:space="preserve">collect, </w:t>
      </w:r>
      <w:r>
        <w:rPr>
          <w:sz w:val="24"/>
          <w:szCs w:val="24"/>
        </w:rPr>
        <w:t xml:space="preserve">document, identify, and report on. </w:t>
      </w:r>
      <w:r w:rsidR="00D579ED">
        <w:rPr>
          <w:sz w:val="24"/>
          <w:szCs w:val="24"/>
        </w:rPr>
        <w:t>The elements of your report will be:</w:t>
      </w:r>
    </w:p>
    <w:p w:rsidR="009F617B" w:rsidRDefault="008D4F46" w:rsidP="00F802DD">
      <w:pPr>
        <w:pStyle w:val="ListParagraph"/>
        <w:numPr>
          <w:ilvl w:val="0"/>
          <w:numId w:val="5"/>
        </w:numPr>
        <w:spacing w:line="240" w:lineRule="auto"/>
        <w:ind w:left="1008"/>
        <w:rPr>
          <w:sz w:val="24"/>
          <w:szCs w:val="24"/>
        </w:rPr>
      </w:pPr>
      <w:r>
        <w:rPr>
          <w:sz w:val="24"/>
          <w:szCs w:val="24"/>
        </w:rPr>
        <w:t>Written report (100 pts.) summarizing general information about your assigned organisms, methods for collecting and surveying, organisms found, ecological patterns observed, and sources used. The written report will be supplemented by spreadsheet data on collection and identification, photos (including contributions to a Google Photos album)</w:t>
      </w:r>
      <w:r w:rsidR="00F802DD">
        <w:rPr>
          <w:sz w:val="24"/>
          <w:szCs w:val="24"/>
        </w:rPr>
        <w:t xml:space="preserve"> and (as appropriate) </w:t>
      </w:r>
      <w:r w:rsidR="00E34442">
        <w:rPr>
          <w:sz w:val="24"/>
          <w:szCs w:val="24"/>
        </w:rPr>
        <w:t xml:space="preserve">voucher </w:t>
      </w:r>
      <w:r w:rsidR="00F802DD">
        <w:rPr>
          <w:sz w:val="24"/>
          <w:szCs w:val="24"/>
        </w:rPr>
        <w:t>specimens.</w:t>
      </w:r>
      <w:r w:rsidR="007476EB">
        <w:rPr>
          <w:sz w:val="24"/>
          <w:szCs w:val="24"/>
        </w:rPr>
        <w:t xml:space="preserve"> For full credit, groups will documen</w:t>
      </w:r>
      <w:r w:rsidR="00E34442">
        <w:rPr>
          <w:sz w:val="24"/>
          <w:szCs w:val="24"/>
        </w:rPr>
        <w:t>t at least 25 different species</w:t>
      </w:r>
      <w:r w:rsidR="007476EB">
        <w:rPr>
          <w:sz w:val="24"/>
          <w:szCs w:val="24"/>
        </w:rPr>
        <w:t xml:space="preserve"> and identify at least 20 unique taxonomic categories (species or higher category).</w:t>
      </w:r>
    </w:p>
    <w:p w:rsidR="00F802DD" w:rsidRDefault="00F802DD" w:rsidP="00F802DD">
      <w:pPr>
        <w:pStyle w:val="ListParagraph"/>
        <w:numPr>
          <w:ilvl w:val="0"/>
          <w:numId w:val="5"/>
        </w:numPr>
        <w:spacing w:line="240" w:lineRule="auto"/>
        <w:ind w:left="1008"/>
        <w:rPr>
          <w:sz w:val="24"/>
          <w:szCs w:val="24"/>
        </w:rPr>
      </w:pPr>
      <w:r>
        <w:rPr>
          <w:sz w:val="24"/>
          <w:szCs w:val="24"/>
        </w:rPr>
        <w:t xml:space="preserve">Two species pages </w:t>
      </w:r>
      <w:r w:rsidR="005B758F">
        <w:rPr>
          <w:sz w:val="24"/>
          <w:szCs w:val="24"/>
        </w:rPr>
        <w:t>(</w:t>
      </w:r>
      <w:r w:rsidR="00E34442">
        <w:rPr>
          <w:sz w:val="24"/>
          <w:szCs w:val="24"/>
        </w:rPr>
        <w:t>per group; 30</w:t>
      </w:r>
      <w:r w:rsidR="005B758F">
        <w:rPr>
          <w:sz w:val="24"/>
          <w:szCs w:val="24"/>
        </w:rPr>
        <w:t xml:space="preserve"> pts.) </w:t>
      </w:r>
      <w:r>
        <w:rPr>
          <w:sz w:val="24"/>
          <w:szCs w:val="24"/>
        </w:rPr>
        <w:t xml:space="preserve">for a general </w:t>
      </w:r>
      <w:r w:rsidR="00AC7C66">
        <w:rPr>
          <w:sz w:val="24"/>
          <w:szCs w:val="24"/>
        </w:rPr>
        <w:t xml:space="preserve">public </w:t>
      </w:r>
      <w:r>
        <w:rPr>
          <w:sz w:val="24"/>
          <w:szCs w:val="24"/>
        </w:rPr>
        <w:t xml:space="preserve">audience with more detailed information about two </w:t>
      </w:r>
      <w:r w:rsidR="00A67292">
        <w:rPr>
          <w:sz w:val="24"/>
          <w:szCs w:val="24"/>
        </w:rPr>
        <w:t>fully identified</w:t>
      </w:r>
      <w:r>
        <w:rPr>
          <w:sz w:val="24"/>
          <w:szCs w:val="24"/>
        </w:rPr>
        <w:t xml:space="preserve"> species documented in your report, including information about the biology, ecology, </w:t>
      </w:r>
      <w:r w:rsidR="00AC7C66">
        <w:rPr>
          <w:sz w:val="24"/>
          <w:szCs w:val="24"/>
        </w:rPr>
        <w:t xml:space="preserve">habitat, </w:t>
      </w:r>
      <w:r>
        <w:rPr>
          <w:sz w:val="24"/>
          <w:szCs w:val="24"/>
        </w:rPr>
        <w:t>identification, and distribution of the species, along with any interesting facts.</w:t>
      </w:r>
    </w:p>
    <w:p w:rsidR="00F802DD" w:rsidRDefault="00F802DD" w:rsidP="00F802DD">
      <w:pPr>
        <w:pStyle w:val="ListParagraph"/>
        <w:numPr>
          <w:ilvl w:val="0"/>
          <w:numId w:val="5"/>
        </w:numPr>
        <w:spacing w:line="240" w:lineRule="auto"/>
        <w:ind w:left="1008"/>
        <w:rPr>
          <w:sz w:val="24"/>
          <w:szCs w:val="24"/>
        </w:rPr>
      </w:pPr>
      <w:r>
        <w:rPr>
          <w:sz w:val="24"/>
          <w:szCs w:val="24"/>
        </w:rPr>
        <w:t xml:space="preserve">A </w:t>
      </w:r>
      <w:r w:rsidR="008D5610">
        <w:rPr>
          <w:sz w:val="24"/>
          <w:szCs w:val="24"/>
        </w:rPr>
        <w:t xml:space="preserve">short (&lt;10 min.) presentation </w:t>
      </w:r>
      <w:r w:rsidR="005B758F">
        <w:rPr>
          <w:sz w:val="24"/>
          <w:szCs w:val="24"/>
        </w:rPr>
        <w:t>(</w:t>
      </w:r>
      <w:r w:rsidR="00E34442">
        <w:rPr>
          <w:sz w:val="24"/>
          <w:szCs w:val="24"/>
        </w:rPr>
        <w:t>4</w:t>
      </w:r>
      <w:r w:rsidR="005B758F">
        <w:rPr>
          <w:sz w:val="24"/>
          <w:szCs w:val="24"/>
        </w:rPr>
        <w:t xml:space="preserve">0 pts.) </w:t>
      </w:r>
      <w:r w:rsidR="008D5610">
        <w:rPr>
          <w:sz w:val="24"/>
          <w:szCs w:val="24"/>
        </w:rPr>
        <w:t>to the class reporting about your assigned group, what taxa were found, and how to recognize major taxonomic categories, in preparation for the lab quiz.</w:t>
      </w:r>
    </w:p>
    <w:p w:rsidR="008D5610" w:rsidRDefault="008D5610" w:rsidP="008D5610">
      <w:pPr>
        <w:pStyle w:val="ListParagraph"/>
        <w:spacing w:line="240" w:lineRule="auto"/>
        <w:ind w:left="1008"/>
        <w:rPr>
          <w:sz w:val="24"/>
          <w:szCs w:val="24"/>
        </w:rPr>
      </w:pPr>
    </w:p>
    <w:p w:rsidR="00E34442" w:rsidRPr="00E34442" w:rsidRDefault="00E34442" w:rsidP="00FE68D5">
      <w:pPr>
        <w:pStyle w:val="ListParagraph"/>
        <w:spacing w:line="240" w:lineRule="auto"/>
        <w:ind w:left="288"/>
        <w:contextualSpacing w:val="0"/>
        <w:rPr>
          <w:sz w:val="24"/>
          <w:szCs w:val="24"/>
        </w:rPr>
      </w:pPr>
      <w:r>
        <w:rPr>
          <w:b/>
          <w:sz w:val="24"/>
          <w:szCs w:val="24"/>
        </w:rPr>
        <w:t>Notebook/Data checks:</w:t>
      </w:r>
    </w:p>
    <w:p w:rsidR="00E34442" w:rsidRPr="00AC7C66" w:rsidRDefault="00AC7C66" w:rsidP="0002008F">
      <w:pPr>
        <w:pStyle w:val="ListParagraph"/>
        <w:spacing w:line="240" w:lineRule="auto"/>
        <w:contextualSpacing w:val="0"/>
        <w:rPr>
          <w:sz w:val="24"/>
          <w:szCs w:val="24"/>
        </w:rPr>
      </w:pPr>
      <w:r w:rsidRPr="00AC7C66">
        <w:rPr>
          <w:sz w:val="24"/>
          <w:szCs w:val="24"/>
        </w:rPr>
        <w:t>Keeping good notes about laboratory procedures, observations, and results is vital to</w:t>
      </w:r>
      <w:r>
        <w:rPr>
          <w:sz w:val="24"/>
          <w:szCs w:val="24"/>
        </w:rPr>
        <w:t xml:space="preserve"> doing good science. You will need a notebook (such as a c</w:t>
      </w:r>
      <w:r w:rsidR="0002008F">
        <w:rPr>
          <w:sz w:val="24"/>
          <w:szCs w:val="24"/>
        </w:rPr>
        <w:t xml:space="preserve">omposition book) to take daily notes in during lab and in the field. Each Friday, you will leave your notebook in the lab for Becky to check to ensure you are keeping adequate notes (5 pts. </w:t>
      </w:r>
      <w:r w:rsidR="00152786">
        <w:rPr>
          <w:sz w:val="24"/>
          <w:szCs w:val="24"/>
        </w:rPr>
        <w:t>weekly</w:t>
      </w:r>
      <w:r w:rsidR="0002008F">
        <w:rPr>
          <w:sz w:val="24"/>
          <w:szCs w:val="24"/>
        </w:rPr>
        <w:t>). Specimen and identification information for the biodiversity survey must also be entered into the master spreadsheet shared on google docs. Becky will also check every Friday to make sure you are entering spreadsheet data regularly</w:t>
      </w:r>
      <w:r w:rsidR="00152786">
        <w:rPr>
          <w:sz w:val="24"/>
          <w:szCs w:val="24"/>
        </w:rPr>
        <w:t xml:space="preserve"> (also 5 pts. weekly)</w:t>
      </w:r>
      <w:r w:rsidR="0002008F">
        <w:rPr>
          <w:sz w:val="24"/>
          <w:szCs w:val="24"/>
        </w:rPr>
        <w:t xml:space="preserve">. </w:t>
      </w:r>
      <w:r w:rsidR="0002008F" w:rsidRPr="0002008F">
        <w:rPr>
          <w:b/>
          <w:sz w:val="24"/>
          <w:szCs w:val="24"/>
        </w:rPr>
        <w:t>NOTE:</w:t>
      </w:r>
      <w:r w:rsidR="0002008F">
        <w:rPr>
          <w:sz w:val="24"/>
          <w:szCs w:val="24"/>
        </w:rPr>
        <w:t xml:space="preserve"> it is tempting to wait</w:t>
      </w:r>
      <w:r w:rsidR="006516EC">
        <w:rPr>
          <w:sz w:val="24"/>
          <w:szCs w:val="24"/>
        </w:rPr>
        <w:t xml:space="preserve"> until later to label specimens </w:t>
      </w:r>
      <w:r w:rsidR="0002008F">
        <w:rPr>
          <w:sz w:val="24"/>
          <w:szCs w:val="24"/>
        </w:rPr>
        <w:t>&amp; samples</w:t>
      </w:r>
      <w:r w:rsidR="006516EC">
        <w:rPr>
          <w:sz w:val="24"/>
          <w:szCs w:val="24"/>
        </w:rPr>
        <w:t>, organize and annotate</w:t>
      </w:r>
      <w:r w:rsidR="0002008F">
        <w:rPr>
          <w:sz w:val="24"/>
          <w:szCs w:val="24"/>
        </w:rPr>
        <w:t xml:space="preserve"> </w:t>
      </w:r>
      <w:r w:rsidR="006516EC">
        <w:rPr>
          <w:sz w:val="24"/>
          <w:szCs w:val="24"/>
        </w:rPr>
        <w:t xml:space="preserve">photos </w:t>
      </w:r>
      <w:r w:rsidR="006516EC">
        <w:rPr>
          <w:sz w:val="24"/>
          <w:szCs w:val="24"/>
        </w:rPr>
        <w:lastRenderedPageBreak/>
        <w:t xml:space="preserve">and </w:t>
      </w:r>
      <w:r w:rsidR="0002008F">
        <w:rPr>
          <w:sz w:val="24"/>
          <w:szCs w:val="24"/>
        </w:rPr>
        <w:t xml:space="preserve">enter data, but </w:t>
      </w:r>
      <w:r w:rsidR="0002008F" w:rsidRPr="0002008F">
        <w:rPr>
          <w:b/>
          <w:sz w:val="24"/>
          <w:szCs w:val="24"/>
        </w:rPr>
        <w:t>don’t wait!</w:t>
      </w:r>
      <w:r w:rsidR="0002008F">
        <w:rPr>
          <w:sz w:val="24"/>
          <w:szCs w:val="24"/>
        </w:rPr>
        <w:t xml:space="preserve"> Something will get mixed up or forgotten, and a specimen without data use useless!</w:t>
      </w:r>
      <w:r w:rsidR="000F7A78">
        <w:rPr>
          <w:sz w:val="24"/>
          <w:szCs w:val="24"/>
        </w:rPr>
        <w:t xml:space="preserve"> Organizing things takes time, so don’t leave it to the end.</w:t>
      </w:r>
    </w:p>
    <w:p w:rsidR="008D5610" w:rsidRPr="00FE68D5" w:rsidRDefault="008D5610" w:rsidP="00FE68D5">
      <w:pPr>
        <w:pStyle w:val="ListParagraph"/>
        <w:spacing w:line="240" w:lineRule="auto"/>
        <w:ind w:left="288"/>
        <w:contextualSpacing w:val="0"/>
        <w:rPr>
          <w:b/>
          <w:sz w:val="24"/>
          <w:szCs w:val="24"/>
        </w:rPr>
      </w:pPr>
      <w:r w:rsidRPr="00FE68D5">
        <w:rPr>
          <w:b/>
          <w:sz w:val="24"/>
          <w:szCs w:val="24"/>
        </w:rPr>
        <w:t>Lab quiz:</w:t>
      </w:r>
    </w:p>
    <w:p w:rsidR="008D5610" w:rsidRDefault="007476EB" w:rsidP="00FE68D5">
      <w:pPr>
        <w:pStyle w:val="ListParagraph"/>
        <w:spacing w:line="240" w:lineRule="auto"/>
        <w:rPr>
          <w:sz w:val="24"/>
          <w:szCs w:val="24"/>
        </w:rPr>
      </w:pPr>
      <w:r>
        <w:rPr>
          <w:sz w:val="24"/>
          <w:szCs w:val="24"/>
        </w:rPr>
        <w:t>You will be asked to identify (to major taxonomic category) specimens or photographs of organisms found in our biodiversity surve</w:t>
      </w:r>
      <w:r w:rsidR="00FE68D5">
        <w:rPr>
          <w:sz w:val="24"/>
          <w:szCs w:val="24"/>
        </w:rPr>
        <w:t xml:space="preserve">y and answer basic questions about their biology and characteristics. This will be an open book </w:t>
      </w:r>
      <w:r w:rsidR="00AC7C66">
        <w:rPr>
          <w:sz w:val="24"/>
          <w:szCs w:val="24"/>
        </w:rPr>
        <w:t xml:space="preserve">(&amp; phone or computer) </w:t>
      </w:r>
      <w:r w:rsidR="00FE68D5">
        <w:rPr>
          <w:sz w:val="24"/>
          <w:szCs w:val="24"/>
        </w:rPr>
        <w:t>quiz and will cover organisms from each of the student groups’ reports.</w:t>
      </w:r>
      <w:r w:rsidR="00020083">
        <w:rPr>
          <w:sz w:val="24"/>
          <w:szCs w:val="24"/>
        </w:rPr>
        <w:t xml:space="preserve"> </w:t>
      </w:r>
      <w:proofErr w:type="gramStart"/>
      <w:r w:rsidR="00020083">
        <w:rPr>
          <w:sz w:val="24"/>
          <w:szCs w:val="24"/>
        </w:rPr>
        <w:t>(</w:t>
      </w:r>
      <w:r w:rsidR="00E34442">
        <w:rPr>
          <w:sz w:val="24"/>
          <w:szCs w:val="24"/>
        </w:rPr>
        <w:t>50</w:t>
      </w:r>
      <w:r w:rsidR="00020083">
        <w:rPr>
          <w:sz w:val="24"/>
          <w:szCs w:val="24"/>
        </w:rPr>
        <w:t xml:space="preserve"> pts.)</w:t>
      </w:r>
      <w:proofErr w:type="gramEnd"/>
    </w:p>
    <w:p w:rsidR="008D5610" w:rsidRDefault="008D5610" w:rsidP="008D5610">
      <w:pPr>
        <w:pStyle w:val="ListParagraph"/>
        <w:spacing w:line="240" w:lineRule="auto"/>
        <w:ind w:left="0"/>
        <w:rPr>
          <w:sz w:val="24"/>
          <w:szCs w:val="24"/>
        </w:rPr>
      </w:pPr>
    </w:p>
    <w:p w:rsidR="008D5610" w:rsidRDefault="00A67292" w:rsidP="00152786">
      <w:pPr>
        <w:pStyle w:val="ListParagraph"/>
        <w:spacing w:line="240" w:lineRule="auto"/>
        <w:ind w:left="288"/>
        <w:rPr>
          <w:b/>
          <w:sz w:val="24"/>
          <w:szCs w:val="24"/>
        </w:rPr>
      </w:pPr>
      <w:r>
        <w:rPr>
          <w:b/>
          <w:sz w:val="24"/>
          <w:szCs w:val="24"/>
        </w:rPr>
        <w:t>Extra Credit:</w:t>
      </w:r>
    </w:p>
    <w:p w:rsidR="0002008F" w:rsidRDefault="0002008F" w:rsidP="00152786">
      <w:pPr>
        <w:pStyle w:val="ListParagraph"/>
        <w:spacing w:line="240" w:lineRule="auto"/>
        <w:rPr>
          <w:sz w:val="24"/>
          <w:szCs w:val="24"/>
        </w:rPr>
      </w:pPr>
      <w:r>
        <w:rPr>
          <w:sz w:val="24"/>
          <w:szCs w:val="24"/>
        </w:rPr>
        <w:t>A maximum of 40 points (=5% of final grade) of extra credit may be earned in any of three different ways:</w:t>
      </w:r>
    </w:p>
    <w:p w:rsidR="00F25255" w:rsidRDefault="00F25255" w:rsidP="00F25255">
      <w:pPr>
        <w:pStyle w:val="ListParagraph"/>
        <w:numPr>
          <w:ilvl w:val="0"/>
          <w:numId w:val="6"/>
        </w:numPr>
        <w:spacing w:line="240" w:lineRule="auto"/>
        <w:rPr>
          <w:sz w:val="24"/>
          <w:szCs w:val="24"/>
        </w:rPr>
      </w:pPr>
      <w:r>
        <w:rPr>
          <w:sz w:val="24"/>
          <w:szCs w:val="24"/>
        </w:rPr>
        <w:t>During morning lecture time, you can give a brief (1-5 min.) class announcement about a relevant research study or class-related news item</w:t>
      </w:r>
      <w:r w:rsidR="005746C0">
        <w:rPr>
          <w:sz w:val="24"/>
          <w:szCs w:val="24"/>
        </w:rPr>
        <w:t xml:space="preserve"> (5 pts.)</w:t>
      </w:r>
      <w:r>
        <w:rPr>
          <w:sz w:val="24"/>
          <w:szCs w:val="24"/>
        </w:rPr>
        <w:t xml:space="preserve">. This must be accompanied by a written, half page summary of the article with the original citation (e.g. journal article citation) and any secondary source (e.g. university website announcement or science news article link). Let me know if </w:t>
      </w:r>
      <w:r w:rsidR="00152786">
        <w:rPr>
          <w:sz w:val="24"/>
          <w:szCs w:val="24"/>
        </w:rPr>
        <w:t>you want to do a presentation and we can schedule a day.</w:t>
      </w:r>
    </w:p>
    <w:p w:rsidR="00F25255" w:rsidRDefault="00F25255" w:rsidP="00F25255">
      <w:pPr>
        <w:pStyle w:val="ListParagraph"/>
        <w:numPr>
          <w:ilvl w:val="0"/>
          <w:numId w:val="6"/>
        </w:numPr>
        <w:spacing w:line="240" w:lineRule="auto"/>
        <w:rPr>
          <w:sz w:val="24"/>
          <w:szCs w:val="24"/>
        </w:rPr>
      </w:pPr>
      <w:r>
        <w:rPr>
          <w:sz w:val="24"/>
          <w:szCs w:val="24"/>
        </w:rPr>
        <w:t>You can read extra, unassigned sections of Ancestor’s Tale and turn in a brief summary. Points for this will vary depending on length &amp; content, but will be about 5 points for reading a 3-5 page section with a half page written summary.</w:t>
      </w:r>
    </w:p>
    <w:p w:rsidR="00910FDB" w:rsidRPr="0002008F" w:rsidRDefault="00910FDB" w:rsidP="00F25255">
      <w:pPr>
        <w:pStyle w:val="ListParagraph"/>
        <w:numPr>
          <w:ilvl w:val="0"/>
          <w:numId w:val="6"/>
        </w:numPr>
        <w:spacing w:line="240" w:lineRule="auto"/>
        <w:rPr>
          <w:sz w:val="24"/>
          <w:szCs w:val="24"/>
        </w:rPr>
      </w:pPr>
      <w:r>
        <w:rPr>
          <w:sz w:val="24"/>
          <w:szCs w:val="24"/>
        </w:rPr>
        <w:t>For the biodiversity survey, there will be a list of “wanted” taxa that I think are interesting and unusual. Finding and documenting these in your report will earn your group extra points (5 pts. each, 2 possible per group)</w:t>
      </w:r>
    </w:p>
    <w:p w:rsidR="001D1178" w:rsidRPr="001D1178" w:rsidRDefault="001D1178" w:rsidP="00152786">
      <w:pPr>
        <w:spacing w:line="240" w:lineRule="auto"/>
        <w:ind w:left="288"/>
        <w:rPr>
          <w:b/>
          <w:sz w:val="24"/>
          <w:szCs w:val="24"/>
          <w:u w:val="single"/>
        </w:rPr>
      </w:pPr>
      <w:r w:rsidRPr="001D1178">
        <w:rPr>
          <w:b/>
          <w:sz w:val="24"/>
          <w:szCs w:val="24"/>
          <w:u w:val="single"/>
        </w:rPr>
        <w:t>Exams:</w:t>
      </w:r>
    </w:p>
    <w:p w:rsidR="001A38E6" w:rsidRPr="006516EC" w:rsidRDefault="001D1178" w:rsidP="006516EC">
      <w:pPr>
        <w:spacing w:line="240" w:lineRule="auto"/>
        <w:ind w:left="720"/>
        <w:rPr>
          <w:sz w:val="24"/>
          <w:szCs w:val="24"/>
        </w:rPr>
        <w:sectPr w:rsidR="001A38E6" w:rsidRPr="006516EC">
          <w:pgSz w:w="12240" w:h="15840"/>
          <w:pgMar w:top="1440" w:right="1440" w:bottom="1440" w:left="1440" w:header="720" w:footer="720" w:gutter="0"/>
          <w:cols w:space="720"/>
          <w:docGrid w:linePitch="360"/>
        </w:sectPr>
      </w:pPr>
      <w:r>
        <w:rPr>
          <w:sz w:val="24"/>
          <w:szCs w:val="24"/>
        </w:rPr>
        <w:t xml:space="preserve">Exams will focus on material covered in </w:t>
      </w:r>
      <w:r w:rsidR="008D5610">
        <w:rPr>
          <w:sz w:val="24"/>
          <w:szCs w:val="24"/>
        </w:rPr>
        <w:t xml:space="preserve">lectures, reading assignments, and </w:t>
      </w:r>
      <w:r>
        <w:rPr>
          <w:sz w:val="24"/>
          <w:szCs w:val="24"/>
        </w:rPr>
        <w:t xml:space="preserve">problem sets, but will also include other material from </w:t>
      </w:r>
      <w:r w:rsidR="008D5610">
        <w:rPr>
          <w:sz w:val="24"/>
          <w:szCs w:val="24"/>
        </w:rPr>
        <w:t>lab</w:t>
      </w:r>
      <w:r>
        <w:rPr>
          <w:sz w:val="24"/>
          <w:szCs w:val="24"/>
        </w:rPr>
        <w:t xml:space="preserve">. The format will include both short answer and multiple </w:t>
      </w:r>
      <w:proofErr w:type="gramStart"/>
      <w:r>
        <w:rPr>
          <w:sz w:val="24"/>
          <w:szCs w:val="24"/>
        </w:rPr>
        <w:t>choice</w:t>
      </w:r>
      <w:proofErr w:type="gramEnd"/>
      <w:r>
        <w:rPr>
          <w:sz w:val="24"/>
          <w:szCs w:val="24"/>
        </w:rPr>
        <w:t>.</w:t>
      </w:r>
      <w:r w:rsidR="008D5610">
        <w:rPr>
          <w:sz w:val="24"/>
          <w:szCs w:val="24"/>
        </w:rPr>
        <w:t xml:space="preserve"> The midterm will cover material from the first half of the class (ecology</w:t>
      </w:r>
      <w:r w:rsidR="00AC7C66">
        <w:rPr>
          <w:sz w:val="24"/>
          <w:szCs w:val="24"/>
        </w:rPr>
        <w:t xml:space="preserve">, </w:t>
      </w:r>
      <w:r w:rsidR="008D5610">
        <w:rPr>
          <w:sz w:val="24"/>
          <w:szCs w:val="24"/>
        </w:rPr>
        <w:t>evolution</w:t>
      </w:r>
      <w:r w:rsidR="00AC7C66" w:rsidRPr="00AC7C66">
        <w:rPr>
          <w:sz w:val="24"/>
          <w:szCs w:val="24"/>
        </w:rPr>
        <w:t xml:space="preserve"> </w:t>
      </w:r>
      <w:r w:rsidR="00AC7C66">
        <w:rPr>
          <w:sz w:val="24"/>
          <w:szCs w:val="24"/>
        </w:rPr>
        <w:t>and genetics</w:t>
      </w:r>
      <w:r w:rsidR="008D5610">
        <w:rPr>
          <w:sz w:val="24"/>
          <w:szCs w:val="24"/>
        </w:rPr>
        <w:t>), while the final will cover material from the second half of the class only (major events and innovations in the history of life).</w:t>
      </w:r>
      <w:r w:rsidR="000D616A">
        <w:rPr>
          <w:sz w:val="24"/>
          <w:szCs w:val="24"/>
        </w:rPr>
        <w:t xml:space="preserve"> If you must miss an exam for an excused reason, please let me know as soon as possible to arrange an alternative time.</w:t>
      </w:r>
      <w:r w:rsidR="006516EC">
        <w:rPr>
          <w:sz w:val="24"/>
          <w:szCs w:val="24"/>
        </w:rPr>
        <w:t xml:space="preserve"> Cell phones, backpacks, and notes will be left in the back of the room during exams.</w:t>
      </w:r>
    </w:p>
    <w:p w:rsidR="001A38E6" w:rsidRDefault="001A38E6">
      <w:pPr>
        <w:rPr>
          <w:b/>
          <w:sz w:val="28"/>
          <w:szCs w:val="28"/>
        </w:rPr>
      </w:pPr>
      <w:r>
        <w:rPr>
          <w:b/>
          <w:sz w:val="28"/>
          <w:szCs w:val="28"/>
        </w:rPr>
        <w:lastRenderedPageBreak/>
        <w:t>SCHEDULE OVERVIEW:</w:t>
      </w:r>
    </w:p>
    <w:tbl>
      <w:tblPr>
        <w:tblStyle w:val="TableGrid"/>
        <w:tblW w:w="13770" w:type="dxa"/>
        <w:tblInd w:w="-342" w:type="dxa"/>
        <w:tblLook w:val="04A0" w:firstRow="1" w:lastRow="0" w:firstColumn="1" w:lastColumn="0" w:noHBand="0" w:noVBand="1"/>
      </w:tblPr>
      <w:tblGrid>
        <w:gridCol w:w="810"/>
        <w:gridCol w:w="990"/>
        <w:gridCol w:w="2610"/>
        <w:gridCol w:w="2790"/>
        <w:gridCol w:w="1620"/>
        <w:gridCol w:w="2430"/>
        <w:gridCol w:w="2520"/>
      </w:tblGrid>
      <w:tr w:rsidR="00787902" w:rsidTr="002F05B4">
        <w:tc>
          <w:tcPr>
            <w:tcW w:w="810" w:type="dxa"/>
          </w:tcPr>
          <w:p w:rsidR="00787902" w:rsidRPr="001A38E6" w:rsidRDefault="00787902">
            <w:pPr>
              <w:rPr>
                <w:b/>
                <w:sz w:val="24"/>
                <w:szCs w:val="24"/>
              </w:rPr>
            </w:pPr>
            <w:r w:rsidRPr="001A38E6">
              <w:rPr>
                <w:b/>
                <w:sz w:val="24"/>
                <w:szCs w:val="24"/>
              </w:rPr>
              <w:t>Week</w:t>
            </w:r>
          </w:p>
        </w:tc>
        <w:tc>
          <w:tcPr>
            <w:tcW w:w="990" w:type="dxa"/>
          </w:tcPr>
          <w:p w:rsidR="00787902" w:rsidRPr="001A38E6" w:rsidRDefault="00787902">
            <w:pPr>
              <w:rPr>
                <w:b/>
                <w:sz w:val="24"/>
                <w:szCs w:val="24"/>
              </w:rPr>
            </w:pPr>
            <w:r w:rsidRPr="001A38E6">
              <w:rPr>
                <w:b/>
                <w:sz w:val="24"/>
                <w:szCs w:val="24"/>
              </w:rPr>
              <w:t>Day</w:t>
            </w:r>
          </w:p>
        </w:tc>
        <w:tc>
          <w:tcPr>
            <w:tcW w:w="2610" w:type="dxa"/>
          </w:tcPr>
          <w:p w:rsidR="00787902" w:rsidRPr="001A38E6" w:rsidRDefault="00787902">
            <w:pPr>
              <w:rPr>
                <w:b/>
                <w:sz w:val="24"/>
                <w:szCs w:val="24"/>
              </w:rPr>
            </w:pPr>
            <w:r>
              <w:rPr>
                <w:b/>
                <w:sz w:val="24"/>
                <w:szCs w:val="24"/>
              </w:rPr>
              <w:t xml:space="preserve">AM Lecture </w:t>
            </w:r>
            <w:r w:rsidRPr="001A38E6">
              <w:rPr>
                <w:b/>
                <w:sz w:val="24"/>
                <w:szCs w:val="24"/>
              </w:rPr>
              <w:t>Topic</w:t>
            </w:r>
          </w:p>
        </w:tc>
        <w:tc>
          <w:tcPr>
            <w:tcW w:w="2790" w:type="dxa"/>
          </w:tcPr>
          <w:p w:rsidR="00787902" w:rsidRPr="001A38E6" w:rsidRDefault="00787902" w:rsidP="00CC69FA">
            <w:pPr>
              <w:rPr>
                <w:b/>
                <w:sz w:val="24"/>
                <w:szCs w:val="24"/>
              </w:rPr>
            </w:pPr>
            <w:r>
              <w:rPr>
                <w:b/>
                <w:sz w:val="24"/>
                <w:szCs w:val="24"/>
              </w:rPr>
              <w:t>PM Lab</w:t>
            </w:r>
          </w:p>
        </w:tc>
        <w:tc>
          <w:tcPr>
            <w:tcW w:w="1620" w:type="dxa"/>
          </w:tcPr>
          <w:p w:rsidR="00787902" w:rsidRPr="001A38E6" w:rsidRDefault="00787902" w:rsidP="002F05B4">
            <w:pPr>
              <w:rPr>
                <w:b/>
                <w:sz w:val="24"/>
                <w:szCs w:val="24"/>
              </w:rPr>
            </w:pPr>
            <w:proofErr w:type="spellStart"/>
            <w:r>
              <w:rPr>
                <w:b/>
                <w:sz w:val="24"/>
                <w:szCs w:val="24"/>
              </w:rPr>
              <w:t>OpenStax</w:t>
            </w:r>
            <w:proofErr w:type="spellEnd"/>
            <w:r w:rsidRPr="001A38E6">
              <w:rPr>
                <w:b/>
                <w:sz w:val="24"/>
                <w:szCs w:val="24"/>
              </w:rPr>
              <w:t xml:space="preserve"> </w:t>
            </w:r>
          </w:p>
        </w:tc>
        <w:tc>
          <w:tcPr>
            <w:tcW w:w="2430" w:type="dxa"/>
          </w:tcPr>
          <w:p w:rsidR="00787902" w:rsidRPr="001A38E6" w:rsidRDefault="00787902" w:rsidP="00CC69FA">
            <w:pPr>
              <w:rPr>
                <w:b/>
                <w:sz w:val="24"/>
                <w:szCs w:val="24"/>
              </w:rPr>
            </w:pPr>
            <w:r>
              <w:rPr>
                <w:b/>
                <w:sz w:val="24"/>
                <w:szCs w:val="24"/>
              </w:rPr>
              <w:t>Ancestors’ Tale</w:t>
            </w:r>
          </w:p>
        </w:tc>
        <w:tc>
          <w:tcPr>
            <w:tcW w:w="2520" w:type="dxa"/>
          </w:tcPr>
          <w:p w:rsidR="00787902" w:rsidRPr="001A38E6" w:rsidRDefault="00787902">
            <w:pPr>
              <w:rPr>
                <w:b/>
                <w:sz w:val="24"/>
                <w:szCs w:val="24"/>
              </w:rPr>
            </w:pPr>
            <w:r w:rsidRPr="001A38E6">
              <w:rPr>
                <w:b/>
                <w:sz w:val="24"/>
                <w:szCs w:val="24"/>
              </w:rPr>
              <w:t>Assignments due</w:t>
            </w:r>
          </w:p>
        </w:tc>
      </w:tr>
      <w:tr w:rsidR="00787902" w:rsidTr="002F05B4">
        <w:tc>
          <w:tcPr>
            <w:tcW w:w="810" w:type="dxa"/>
            <w:vMerge w:val="restart"/>
            <w:vAlign w:val="center"/>
          </w:tcPr>
          <w:p w:rsidR="00787902" w:rsidRPr="001A38E6" w:rsidRDefault="00787902" w:rsidP="001A38E6">
            <w:pPr>
              <w:jc w:val="center"/>
              <w:rPr>
                <w:b/>
                <w:sz w:val="24"/>
                <w:szCs w:val="24"/>
              </w:rPr>
            </w:pPr>
            <w:r w:rsidRPr="001A38E6">
              <w:rPr>
                <w:b/>
                <w:sz w:val="24"/>
                <w:szCs w:val="24"/>
              </w:rPr>
              <w:t>1</w:t>
            </w:r>
          </w:p>
        </w:tc>
        <w:tc>
          <w:tcPr>
            <w:tcW w:w="990" w:type="dxa"/>
          </w:tcPr>
          <w:p w:rsidR="00787902" w:rsidRPr="001A38E6" w:rsidRDefault="00787902">
            <w:pPr>
              <w:rPr>
                <w:sz w:val="24"/>
                <w:szCs w:val="24"/>
              </w:rPr>
            </w:pPr>
            <w:r>
              <w:rPr>
                <w:sz w:val="24"/>
                <w:szCs w:val="24"/>
              </w:rPr>
              <w:t>Oct. 22</w:t>
            </w:r>
          </w:p>
        </w:tc>
        <w:tc>
          <w:tcPr>
            <w:tcW w:w="2610" w:type="dxa"/>
          </w:tcPr>
          <w:p w:rsidR="00787902" w:rsidRPr="001A38E6" w:rsidRDefault="00787902" w:rsidP="00787902">
            <w:pPr>
              <w:rPr>
                <w:sz w:val="24"/>
                <w:szCs w:val="24"/>
              </w:rPr>
            </w:pPr>
            <w:r>
              <w:rPr>
                <w:sz w:val="24"/>
                <w:szCs w:val="24"/>
              </w:rPr>
              <w:t>Biodiversity &amp; tree of life; lab overview</w:t>
            </w:r>
          </w:p>
        </w:tc>
        <w:tc>
          <w:tcPr>
            <w:tcW w:w="2790" w:type="dxa"/>
          </w:tcPr>
          <w:p w:rsidR="00787902" w:rsidRPr="001A38E6" w:rsidRDefault="004F2E91">
            <w:pPr>
              <w:rPr>
                <w:sz w:val="24"/>
                <w:szCs w:val="24"/>
              </w:rPr>
            </w:pPr>
            <w:r>
              <w:rPr>
                <w:sz w:val="24"/>
                <w:szCs w:val="24"/>
              </w:rPr>
              <w:t xml:space="preserve">Visit </w:t>
            </w:r>
            <w:r w:rsidR="00787902">
              <w:rPr>
                <w:sz w:val="24"/>
                <w:szCs w:val="24"/>
              </w:rPr>
              <w:t>Nature Park</w:t>
            </w:r>
          </w:p>
        </w:tc>
        <w:tc>
          <w:tcPr>
            <w:tcW w:w="1620" w:type="dxa"/>
          </w:tcPr>
          <w:p w:rsidR="00787902" w:rsidRPr="001A38E6" w:rsidRDefault="00787902">
            <w:pPr>
              <w:rPr>
                <w:sz w:val="24"/>
                <w:szCs w:val="24"/>
              </w:rPr>
            </w:pPr>
          </w:p>
        </w:tc>
        <w:tc>
          <w:tcPr>
            <w:tcW w:w="2430" w:type="dxa"/>
          </w:tcPr>
          <w:p w:rsidR="00787902" w:rsidRPr="001A38E6" w:rsidRDefault="00787902">
            <w:pPr>
              <w:rPr>
                <w:sz w:val="24"/>
                <w:szCs w:val="24"/>
              </w:rPr>
            </w:pP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23</w:t>
            </w:r>
          </w:p>
        </w:tc>
        <w:tc>
          <w:tcPr>
            <w:tcW w:w="2610" w:type="dxa"/>
          </w:tcPr>
          <w:p w:rsidR="00787902" w:rsidRPr="001A38E6" w:rsidRDefault="00787902">
            <w:pPr>
              <w:rPr>
                <w:sz w:val="24"/>
                <w:szCs w:val="24"/>
              </w:rPr>
            </w:pPr>
            <w:r>
              <w:rPr>
                <w:sz w:val="24"/>
                <w:szCs w:val="24"/>
              </w:rPr>
              <w:t>Phylogeny &amp; character evolution</w:t>
            </w:r>
          </w:p>
        </w:tc>
        <w:tc>
          <w:tcPr>
            <w:tcW w:w="2790" w:type="dxa"/>
          </w:tcPr>
          <w:p w:rsidR="00787902" w:rsidRPr="001A38E6" w:rsidRDefault="004F2E91">
            <w:pPr>
              <w:rPr>
                <w:sz w:val="24"/>
                <w:szCs w:val="24"/>
              </w:rPr>
            </w:pPr>
            <w:r>
              <w:rPr>
                <w:sz w:val="24"/>
                <w:szCs w:val="24"/>
              </w:rPr>
              <w:t xml:space="preserve">Visit </w:t>
            </w:r>
            <w:r w:rsidR="00787902">
              <w:rPr>
                <w:sz w:val="24"/>
                <w:szCs w:val="24"/>
              </w:rPr>
              <w:t>Nature Park</w:t>
            </w:r>
          </w:p>
        </w:tc>
        <w:tc>
          <w:tcPr>
            <w:tcW w:w="1620" w:type="dxa"/>
          </w:tcPr>
          <w:p w:rsidR="00787902" w:rsidRPr="001A38E6" w:rsidRDefault="001028A7">
            <w:pPr>
              <w:rPr>
                <w:sz w:val="24"/>
                <w:szCs w:val="24"/>
              </w:rPr>
            </w:pPr>
            <w:r>
              <w:rPr>
                <w:sz w:val="24"/>
                <w:szCs w:val="24"/>
              </w:rPr>
              <w:t>20.1, 20.2</w:t>
            </w:r>
          </w:p>
        </w:tc>
        <w:tc>
          <w:tcPr>
            <w:tcW w:w="2430" w:type="dxa"/>
          </w:tcPr>
          <w:p w:rsidR="00787902" w:rsidRPr="001A38E6" w:rsidRDefault="00EA04CA">
            <w:pPr>
              <w:rPr>
                <w:sz w:val="24"/>
                <w:szCs w:val="24"/>
              </w:rPr>
            </w:pPr>
            <w:r>
              <w:rPr>
                <w:sz w:val="24"/>
                <w:szCs w:val="24"/>
              </w:rPr>
              <w:t>pp. 143-170</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24</w:t>
            </w:r>
          </w:p>
        </w:tc>
        <w:tc>
          <w:tcPr>
            <w:tcW w:w="2610" w:type="dxa"/>
          </w:tcPr>
          <w:p w:rsidR="00787902" w:rsidRPr="001A38E6" w:rsidRDefault="00787902">
            <w:pPr>
              <w:rPr>
                <w:sz w:val="24"/>
                <w:szCs w:val="24"/>
              </w:rPr>
            </w:pPr>
            <w:r>
              <w:rPr>
                <w:sz w:val="24"/>
                <w:szCs w:val="24"/>
              </w:rPr>
              <w:t>Ecology &amp; struggle for existence</w:t>
            </w:r>
          </w:p>
        </w:tc>
        <w:tc>
          <w:tcPr>
            <w:tcW w:w="2790" w:type="dxa"/>
          </w:tcPr>
          <w:p w:rsidR="00787902" w:rsidRPr="001A38E6" w:rsidRDefault="00787902">
            <w:pPr>
              <w:rPr>
                <w:sz w:val="24"/>
                <w:szCs w:val="24"/>
              </w:rPr>
            </w:pPr>
            <w:r>
              <w:rPr>
                <w:sz w:val="24"/>
                <w:szCs w:val="24"/>
              </w:rPr>
              <w:t>Discuss article</w:t>
            </w:r>
          </w:p>
        </w:tc>
        <w:tc>
          <w:tcPr>
            <w:tcW w:w="1620" w:type="dxa"/>
          </w:tcPr>
          <w:p w:rsidR="00787902" w:rsidRPr="001A38E6" w:rsidRDefault="001028A7" w:rsidP="00E90127">
            <w:pPr>
              <w:rPr>
                <w:sz w:val="24"/>
                <w:szCs w:val="24"/>
              </w:rPr>
            </w:pPr>
            <w:r>
              <w:rPr>
                <w:sz w:val="24"/>
                <w:szCs w:val="24"/>
              </w:rPr>
              <w:t xml:space="preserve">45.3, </w:t>
            </w:r>
            <w:r w:rsidR="00E90127">
              <w:rPr>
                <w:sz w:val="24"/>
                <w:szCs w:val="24"/>
              </w:rPr>
              <w:t>46.1</w:t>
            </w:r>
          </w:p>
        </w:tc>
        <w:tc>
          <w:tcPr>
            <w:tcW w:w="2430" w:type="dxa"/>
          </w:tcPr>
          <w:p w:rsidR="00787902" w:rsidRPr="001A38E6" w:rsidRDefault="00787902">
            <w:pPr>
              <w:rPr>
                <w:sz w:val="24"/>
                <w:szCs w:val="24"/>
              </w:rPr>
            </w:pPr>
          </w:p>
        </w:tc>
        <w:tc>
          <w:tcPr>
            <w:tcW w:w="2520" w:type="dxa"/>
          </w:tcPr>
          <w:p w:rsidR="00787902" w:rsidRPr="001A38E6" w:rsidRDefault="00787902">
            <w:pPr>
              <w:rPr>
                <w:sz w:val="24"/>
                <w:szCs w:val="24"/>
              </w:rPr>
            </w:pPr>
            <w:r>
              <w:rPr>
                <w:sz w:val="24"/>
                <w:szCs w:val="24"/>
              </w:rPr>
              <w:t>Article summary</w:t>
            </w:r>
            <w:r w:rsidR="004F2E91">
              <w:rPr>
                <w:sz w:val="24"/>
                <w:szCs w:val="24"/>
              </w:rPr>
              <w:t xml:space="preserve"> (PM)</w:t>
            </w: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25</w:t>
            </w:r>
          </w:p>
        </w:tc>
        <w:tc>
          <w:tcPr>
            <w:tcW w:w="2610" w:type="dxa"/>
          </w:tcPr>
          <w:p w:rsidR="00787902" w:rsidRPr="001A38E6" w:rsidRDefault="004F2E91">
            <w:pPr>
              <w:rPr>
                <w:sz w:val="24"/>
                <w:szCs w:val="24"/>
              </w:rPr>
            </w:pPr>
            <w:r>
              <w:rPr>
                <w:sz w:val="24"/>
                <w:szCs w:val="24"/>
              </w:rPr>
              <w:t xml:space="preserve">Natural </w:t>
            </w:r>
            <w:r w:rsidR="008F224C">
              <w:rPr>
                <w:sz w:val="24"/>
                <w:szCs w:val="24"/>
              </w:rPr>
              <w:t xml:space="preserve">&amp; sexual </w:t>
            </w:r>
            <w:r>
              <w:rPr>
                <w:sz w:val="24"/>
                <w:szCs w:val="24"/>
              </w:rPr>
              <w:t>selection</w:t>
            </w:r>
          </w:p>
        </w:tc>
        <w:tc>
          <w:tcPr>
            <w:tcW w:w="2790" w:type="dxa"/>
          </w:tcPr>
          <w:p w:rsidR="00787902" w:rsidRPr="001A38E6" w:rsidRDefault="004F2E91">
            <w:pPr>
              <w:rPr>
                <w:sz w:val="24"/>
                <w:szCs w:val="24"/>
              </w:rPr>
            </w:pPr>
            <w:r>
              <w:rPr>
                <w:sz w:val="24"/>
                <w:szCs w:val="24"/>
              </w:rPr>
              <w:t>Set up experiment I, discuss experiment II</w:t>
            </w:r>
          </w:p>
        </w:tc>
        <w:tc>
          <w:tcPr>
            <w:tcW w:w="1620" w:type="dxa"/>
          </w:tcPr>
          <w:p w:rsidR="00787902" w:rsidRPr="001A38E6" w:rsidRDefault="0021448B">
            <w:pPr>
              <w:rPr>
                <w:sz w:val="24"/>
                <w:szCs w:val="24"/>
              </w:rPr>
            </w:pPr>
            <w:r>
              <w:rPr>
                <w:sz w:val="24"/>
                <w:szCs w:val="24"/>
              </w:rPr>
              <w:t>18.1</w:t>
            </w:r>
          </w:p>
        </w:tc>
        <w:tc>
          <w:tcPr>
            <w:tcW w:w="2430" w:type="dxa"/>
          </w:tcPr>
          <w:p w:rsidR="00787902" w:rsidRPr="001A38E6" w:rsidRDefault="008F224C">
            <w:pPr>
              <w:rPr>
                <w:sz w:val="24"/>
                <w:szCs w:val="24"/>
              </w:rPr>
            </w:pPr>
            <w:r>
              <w:rPr>
                <w:sz w:val="24"/>
                <w:szCs w:val="24"/>
              </w:rPr>
              <w:t>pp. 309-327</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26</w:t>
            </w:r>
          </w:p>
        </w:tc>
        <w:tc>
          <w:tcPr>
            <w:tcW w:w="2610" w:type="dxa"/>
          </w:tcPr>
          <w:p w:rsidR="00787902" w:rsidRPr="001A38E6" w:rsidRDefault="004F2E91">
            <w:pPr>
              <w:rPr>
                <w:sz w:val="24"/>
                <w:szCs w:val="24"/>
              </w:rPr>
            </w:pPr>
            <w:r>
              <w:rPr>
                <w:sz w:val="24"/>
                <w:szCs w:val="24"/>
              </w:rPr>
              <w:t>Genes &amp; meiosis</w:t>
            </w:r>
          </w:p>
        </w:tc>
        <w:tc>
          <w:tcPr>
            <w:tcW w:w="2790" w:type="dxa"/>
          </w:tcPr>
          <w:p w:rsidR="00787902" w:rsidRPr="001A38E6" w:rsidRDefault="004F2E91">
            <w:pPr>
              <w:rPr>
                <w:sz w:val="24"/>
                <w:szCs w:val="24"/>
              </w:rPr>
            </w:pPr>
            <w:r>
              <w:rPr>
                <w:sz w:val="24"/>
                <w:szCs w:val="24"/>
              </w:rPr>
              <w:t>Review experiment II proposals</w:t>
            </w:r>
          </w:p>
        </w:tc>
        <w:tc>
          <w:tcPr>
            <w:tcW w:w="1620" w:type="dxa"/>
          </w:tcPr>
          <w:p w:rsidR="00787902" w:rsidRPr="001A38E6" w:rsidRDefault="00E90127">
            <w:pPr>
              <w:rPr>
                <w:sz w:val="24"/>
                <w:szCs w:val="24"/>
              </w:rPr>
            </w:pPr>
            <w:r>
              <w:rPr>
                <w:sz w:val="24"/>
                <w:szCs w:val="24"/>
              </w:rPr>
              <w:t>11.1, 12.3</w:t>
            </w:r>
          </w:p>
        </w:tc>
        <w:tc>
          <w:tcPr>
            <w:tcW w:w="2430" w:type="dxa"/>
          </w:tcPr>
          <w:p w:rsidR="00787902" w:rsidRPr="001A38E6" w:rsidRDefault="00787902">
            <w:pPr>
              <w:rPr>
                <w:sz w:val="24"/>
                <w:szCs w:val="24"/>
              </w:rPr>
            </w:pPr>
          </w:p>
        </w:tc>
        <w:tc>
          <w:tcPr>
            <w:tcW w:w="2520" w:type="dxa"/>
          </w:tcPr>
          <w:p w:rsidR="00787902" w:rsidRPr="001A38E6" w:rsidRDefault="00787902">
            <w:pPr>
              <w:rPr>
                <w:sz w:val="24"/>
                <w:szCs w:val="24"/>
              </w:rPr>
            </w:pPr>
            <w:r>
              <w:rPr>
                <w:sz w:val="24"/>
                <w:szCs w:val="24"/>
              </w:rPr>
              <w:t>Experiment II proposal</w:t>
            </w:r>
            <w:r w:rsidR="004F2E91">
              <w:rPr>
                <w:sz w:val="24"/>
                <w:szCs w:val="24"/>
              </w:rPr>
              <w:t xml:space="preserve"> (PM)</w:t>
            </w:r>
          </w:p>
        </w:tc>
      </w:tr>
      <w:tr w:rsidR="00787902" w:rsidTr="002F05B4">
        <w:tc>
          <w:tcPr>
            <w:tcW w:w="810" w:type="dxa"/>
            <w:vMerge w:val="restart"/>
            <w:vAlign w:val="center"/>
          </w:tcPr>
          <w:p w:rsidR="00787902" w:rsidRPr="001A38E6" w:rsidRDefault="00787902" w:rsidP="001A38E6">
            <w:pPr>
              <w:jc w:val="center"/>
              <w:rPr>
                <w:b/>
                <w:sz w:val="24"/>
                <w:szCs w:val="24"/>
              </w:rPr>
            </w:pPr>
            <w:r w:rsidRPr="001A38E6">
              <w:rPr>
                <w:b/>
                <w:sz w:val="24"/>
                <w:szCs w:val="24"/>
              </w:rPr>
              <w:t>2</w:t>
            </w:r>
          </w:p>
        </w:tc>
        <w:tc>
          <w:tcPr>
            <w:tcW w:w="990" w:type="dxa"/>
          </w:tcPr>
          <w:p w:rsidR="00787902" w:rsidRPr="001A38E6" w:rsidRDefault="00787902">
            <w:pPr>
              <w:rPr>
                <w:sz w:val="24"/>
                <w:szCs w:val="24"/>
              </w:rPr>
            </w:pPr>
            <w:r>
              <w:rPr>
                <w:sz w:val="24"/>
                <w:szCs w:val="24"/>
              </w:rPr>
              <w:t>Oct. 29</w:t>
            </w:r>
          </w:p>
        </w:tc>
        <w:tc>
          <w:tcPr>
            <w:tcW w:w="2610" w:type="dxa"/>
          </w:tcPr>
          <w:p w:rsidR="00787902" w:rsidRPr="001A38E6" w:rsidRDefault="00107B2B">
            <w:pPr>
              <w:rPr>
                <w:sz w:val="24"/>
                <w:szCs w:val="24"/>
              </w:rPr>
            </w:pPr>
            <w:r>
              <w:rPr>
                <w:sz w:val="24"/>
                <w:szCs w:val="24"/>
              </w:rPr>
              <w:t>Population genetics</w:t>
            </w:r>
          </w:p>
        </w:tc>
        <w:tc>
          <w:tcPr>
            <w:tcW w:w="2790" w:type="dxa"/>
          </w:tcPr>
          <w:p w:rsidR="00787902" w:rsidRPr="001A38E6" w:rsidRDefault="004F2E91">
            <w:pPr>
              <w:rPr>
                <w:sz w:val="24"/>
                <w:szCs w:val="24"/>
              </w:rPr>
            </w:pPr>
            <w:r>
              <w:rPr>
                <w:sz w:val="24"/>
                <w:szCs w:val="24"/>
              </w:rPr>
              <w:t>Set up experiment II</w:t>
            </w:r>
          </w:p>
        </w:tc>
        <w:tc>
          <w:tcPr>
            <w:tcW w:w="1620" w:type="dxa"/>
          </w:tcPr>
          <w:p w:rsidR="00787902" w:rsidRPr="001A38E6" w:rsidRDefault="0021448B">
            <w:pPr>
              <w:rPr>
                <w:sz w:val="24"/>
                <w:szCs w:val="24"/>
              </w:rPr>
            </w:pPr>
            <w:r>
              <w:rPr>
                <w:sz w:val="24"/>
                <w:szCs w:val="24"/>
              </w:rPr>
              <w:t>19.1</w:t>
            </w:r>
          </w:p>
        </w:tc>
        <w:tc>
          <w:tcPr>
            <w:tcW w:w="2430" w:type="dxa"/>
          </w:tcPr>
          <w:p w:rsidR="00787902" w:rsidRPr="001A38E6" w:rsidRDefault="00787902">
            <w:pPr>
              <w:rPr>
                <w:sz w:val="24"/>
                <w:szCs w:val="24"/>
              </w:rPr>
            </w:pPr>
          </w:p>
        </w:tc>
        <w:tc>
          <w:tcPr>
            <w:tcW w:w="2520" w:type="dxa"/>
          </w:tcPr>
          <w:p w:rsidR="00787902" w:rsidRPr="001A38E6" w:rsidRDefault="004F2E91">
            <w:pPr>
              <w:rPr>
                <w:sz w:val="24"/>
                <w:szCs w:val="24"/>
              </w:rPr>
            </w:pPr>
            <w:r>
              <w:rPr>
                <w:sz w:val="24"/>
                <w:szCs w:val="24"/>
              </w:rPr>
              <w:t>Problem set I (AM)</w:t>
            </w: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30</w:t>
            </w:r>
          </w:p>
        </w:tc>
        <w:tc>
          <w:tcPr>
            <w:tcW w:w="2610" w:type="dxa"/>
          </w:tcPr>
          <w:p w:rsidR="00787902" w:rsidRPr="001A38E6" w:rsidRDefault="00107B2B">
            <w:pPr>
              <w:rPr>
                <w:sz w:val="24"/>
                <w:szCs w:val="24"/>
              </w:rPr>
            </w:pPr>
            <w:r>
              <w:rPr>
                <w:sz w:val="24"/>
                <w:szCs w:val="24"/>
              </w:rPr>
              <w:t>adaptation &amp; speciation</w:t>
            </w:r>
          </w:p>
        </w:tc>
        <w:tc>
          <w:tcPr>
            <w:tcW w:w="2790" w:type="dxa"/>
          </w:tcPr>
          <w:p w:rsidR="00787902" w:rsidRPr="001A38E6" w:rsidRDefault="004F2E91" w:rsidP="004F2E91">
            <w:pPr>
              <w:rPr>
                <w:sz w:val="24"/>
                <w:szCs w:val="24"/>
              </w:rPr>
            </w:pPr>
            <w:r>
              <w:rPr>
                <w:sz w:val="24"/>
                <w:szCs w:val="24"/>
              </w:rPr>
              <w:t>Nature Park/project time</w:t>
            </w:r>
          </w:p>
        </w:tc>
        <w:tc>
          <w:tcPr>
            <w:tcW w:w="1620" w:type="dxa"/>
          </w:tcPr>
          <w:p w:rsidR="00787902" w:rsidRPr="001A38E6" w:rsidRDefault="00E90127">
            <w:pPr>
              <w:rPr>
                <w:sz w:val="24"/>
                <w:szCs w:val="24"/>
              </w:rPr>
            </w:pPr>
            <w:r>
              <w:rPr>
                <w:sz w:val="24"/>
                <w:szCs w:val="24"/>
              </w:rPr>
              <w:t>18.2</w:t>
            </w:r>
          </w:p>
        </w:tc>
        <w:tc>
          <w:tcPr>
            <w:tcW w:w="2430" w:type="dxa"/>
          </w:tcPr>
          <w:p w:rsidR="00787902" w:rsidRPr="001A38E6" w:rsidRDefault="002F05B4">
            <w:pPr>
              <w:rPr>
                <w:sz w:val="24"/>
                <w:szCs w:val="24"/>
              </w:rPr>
            </w:pPr>
            <w:r>
              <w:rPr>
                <w:sz w:val="24"/>
                <w:szCs w:val="24"/>
              </w:rPr>
              <w:t>pp. 343-356, 386-394</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Oct. 31</w:t>
            </w:r>
          </w:p>
        </w:tc>
        <w:tc>
          <w:tcPr>
            <w:tcW w:w="2610" w:type="dxa"/>
          </w:tcPr>
          <w:p w:rsidR="00787902" w:rsidRPr="001A38E6" w:rsidRDefault="00787902">
            <w:pPr>
              <w:rPr>
                <w:sz w:val="24"/>
                <w:szCs w:val="24"/>
              </w:rPr>
            </w:pPr>
            <w:r>
              <w:rPr>
                <w:sz w:val="24"/>
                <w:szCs w:val="24"/>
              </w:rPr>
              <w:t>MIDTERM EXAM</w:t>
            </w:r>
          </w:p>
        </w:tc>
        <w:tc>
          <w:tcPr>
            <w:tcW w:w="2790" w:type="dxa"/>
          </w:tcPr>
          <w:p w:rsidR="00787902" w:rsidRPr="001A38E6" w:rsidRDefault="004F2E91" w:rsidP="00183D07">
            <w:pPr>
              <w:rPr>
                <w:sz w:val="24"/>
                <w:szCs w:val="24"/>
              </w:rPr>
            </w:pPr>
            <w:r>
              <w:rPr>
                <w:sz w:val="24"/>
                <w:szCs w:val="24"/>
              </w:rPr>
              <w:t>Nature Park/project time</w:t>
            </w:r>
          </w:p>
        </w:tc>
        <w:tc>
          <w:tcPr>
            <w:tcW w:w="1620" w:type="dxa"/>
          </w:tcPr>
          <w:p w:rsidR="00787902" w:rsidRPr="001A38E6" w:rsidRDefault="00787902">
            <w:pPr>
              <w:rPr>
                <w:sz w:val="24"/>
                <w:szCs w:val="24"/>
              </w:rPr>
            </w:pPr>
          </w:p>
        </w:tc>
        <w:tc>
          <w:tcPr>
            <w:tcW w:w="2430" w:type="dxa"/>
          </w:tcPr>
          <w:p w:rsidR="00787902" w:rsidRPr="001A38E6" w:rsidRDefault="00787902">
            <w:pPr>
              <w:rPr>
                <w:sz w:val="24"/>
                <w:szCs w:val="24"/>
              </w:rPr>
            </w:pPr>
          </w:p>
        </w:tc>
        <w:tc>
          <w:tcPr>
            <w:tcW w:w="2520" w:type="dxa"/>
          </w:tcPr>
          <w:p w:rsidR="00787902" w:rsidRPr="001A38E6" w:rsidRDefault="004F2E91">
            <w:pPr>
              <w:rPr>
                <w:sz w:val="24"/>
                <w:szCs w:val="24"/>
              </w:rPr>
            </w:pPr>
            <w:r>
              <w:rPr>
                <w:sz w:val="24"/>
                <w:szCs w:val="24"/>
              </w:rPr>
              <w:t>Problem set II (AM)</w:t>
            </w: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Nov. 1</w:t>
            </w:r>
          </w:p>
        </w:tc>
        <w:tc>
          <w:tcPr>
            <w:tcW w:w="2610" w:type="dxa"/>
          </w:tcPr>
          <w:p w:rsidR="00787902" w:rsidRPr="001A38E6" w:rsidRDefault="00107B2B" w:rsidP="00107B2B">
            <w:pPr>
              <w:rPr>
                <w:sz w:val="24"/>
                <w:szCs w:val="24"/>
              </w:rPr>
            </w:pPr>
            <w:r>
              <w:rPr>
                <w:sz w:val="24"/>
                <w:szCs w:val="24"/>
              </w:rPr>
              <w:t>Prokaryotes, early life &amp; oxygen revolution</w:t>
            </w:r>
          </w:p>
        </w:tc>
        <w:tc>
          <w:tcPr>
            <w:tcW w:w="2790" w:type="dxa"/>
          </w:tcPr>
          <w:p w:rsidR="00787902" w:rsidRPr="001A38E6" w:rsidRDefault="004F2E91" w:rsidP="004F2E91">
            <w:pPr>
              <w:rPr>
                <w:sz w:val="24"/>
                <w:szCs w:val="24"/>
              </w:rPr>
            </w:pPr>
            <w:r>
              <w:rPr>
                <w:sz w:val="24"/>
                <w:szCs w:val="24"/>
              </w:rPr>
              <w:t>experiment I data collection &amp; discussion</w:t>
            </w:r>
          </w:p>
        </w:tc>
        <w:tc>
          <w:tcPr>
            <w:tcW w:w="1620" w:type="dxa"/>
          </w:tcPr>
          <w:p w:rsidR="00787902" w:rsidRPr="001A38E6" w:rsidRDefault="00E90127">
            <w:pPr>
              <w:rPr>
                <w:sz w:val="24"/>
                <w:szCs w:val="24"/>
              </w:rPr>
            </w:pPr>
            <w:r>
              <w:rPr>
                <w:sz w:val="24"/>
                <w:szCs w:val="24"/>
              </w:rPr>
              <w:t>22.2</w:t>
            </w:r>
          </w:p>
        </w:tc>
        <w:tc>
          <w:tcPr>
            <w:tcW w:w="2430" w:type="dxa"/>
          </w:tcPr>
          <w:p w:rsidR="00787902" w:rsidRPr="001A38E6" w:rsidRDefault="0069287C">
            <w:pPr>
              <w:rPr>
                <w:sz w:val="24"/>
                <w:szCs w:val="24"/>
              </w:rPr>
            </w:pPr>
            <w:r>
              <w:rPr>
                <w:sz w:val="24"/>
                <w:szCs w:val="24"/>
              </w:rPr>
              <w:t xml:space="preserve">pp. </w:t>
            </w:r>
            <w:r w:rsidR="00FF4AAE">
              <w:rPr>
                <w:sz w:val="24"/>
                <w:szCs w:val="24"/>
              </w:rPr>
              <w:t xml:space="preserve">616-621, </w:t>
            </w:r>
            <w:r>
              <w:rPr>
                <w:sz w:val="24"/>
                <w:szCs w:val="24"/>
              </w:rPr>
              <w:t>636-641</w:t>
            </w:r>
            <w:r w:rsidR="00F470B3">
              <w:rPr>
                <w:sz w:val="24"/>
                <w:szCs w:val="24"/>
              </w:rPr>
              <w:t>, 694-699</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pPr>
              <w:rPr>
                <w:sz w:val="24"/>
                <w:szCs w:val="24"/>
              </w:rPr>
            </w:pPr>
            <w:r>
              <w:rPr>
                <w:sz w:val="24"/>
                <w:szCs w:val="24"/>
              </w:rPr>
              <w:t>Nov. 2</w:t>
            </w:r>
          </w:p>
        </w:tc>
        <w:tc>
          <w:tcPr>
            <w:tcW w:w="2610" w:type="dxa"/>
          </w:tcPr>
          <w:p w:rsidR="00787902" w:rsidRPr="001A38E6" w:rsidRDefault="00107B2B">
            <w:pPr>
              <w:rPr>
                <w:sz w:val="24"/>
                <w:szCs w:val="24"/>
              </w:rPr>
            </w:pPr>
            <w:r>
              <w:rPr>
                <w:sz w:val="24"/>
                <w:szCs w:val="24"/>
              </w:rPr>
              <w:t>Eukaryotes, symbiosis &amp; sex</w:t>
            </w:r>
          </w:p>
        </w:tc>
        <w:tc>
          <w:tcPr>
            <w:tcW w:w="2790" w:type="dxa"/>
          </w:tcPr>
          <w:p w:rsidR="00787902" w:rsidRPr="001A38E6" w:rsidRDefault="004F2E91">
            <w:pPr>
              <w:rPr>
                <w:sz w:val="24"/>
                <w:szCs w:val="24"/>
              </w:rPr>
            </w:pPr>
            <w:r>
              <w:rPr>
                <w:sz w:val="24"/>
                <w:szCs w:val="24"/>
              </w:rPr>
              <w:t>project time</w:t>
            </w:r>
          </w:p>
        </w:tc>
        <w:tc>
          <w:tcPr>
            <w:tcW w:w="1620" w:type="dxa"/>
          </w:tcPr>
          <w:p w:rsidR="00787902" w:rsidRPr="001A38E6" w:rsidRDefault="00E90127">
            <w:pPr>
              <w:rPr>
                <w:sz w:val="24"/>
                <w:szCs w:val="24"/>
              </w:rPr>
            </w:pPr>
            <w:r>
              <w:rPr>
                <w:sz w:val="24"/>
                <w:szCs w:val="24"/>
              </w:rPr>
              <w:t>23.1</w:t>
            </w:r>
          </w:p>
        </w:tc>
        <w:tc>
          <w:tcPr>
            <w:tcW w:w="2430" w:type="dxa"/>
          </w:tcPr>
          <w:p w:rsidR="00787902" w:rsidRPr="001A38E6" w:rsidRDefault="00780547" w:rsidP="00CC0255">
            <w:pPr>
              <w:rPr>
                <w:sz w:val="24"/>
                <w:szCs w:val="24"/>
              </w:rPr>
            </w:pPr>
            <w:r>
              <w:rPr>
                <w:sz w:val="24"/>
                <w:szCs w:val="24"/>
              </w:rPr>
              <w:t>pp. 480-490</w:t>
            </w:r>
            <w:r w:rsidR="003E6194">
              <w:rPr>
                <w:sz w:val="24"/>
                <w:szCs w:val="24"/>
              </w:rPr>
              <w:t xml:space="preserve">, </w:t>
            </w:r>
            <w:r w:rsidR="0069287C">
              <w:rPr>
                <w:sz w:val="24"/>
                <w:szCs w:val="24"/>
              </w:rPr>
              <w:t>609-621</w:t>
            </w:r>
          </w:p>
        </w:tc>
        <w:tc>
          <w:tcPr>
            <w:tcW w:w="2520" w:type="dxa"/>
          </w:tcPr>
          <w:p w:rsidR="00787902" w:rsidRPr="001A38E6" w:rsidRDefault="00787902">
            <w:pPr>
              <w:rPr>
                <w:sz w:val="24"/>
                <w:szCs w:val="24"/>
              </w:rPr>
            </w:pPr>
          </w:p>
        </w:tc>
      </w:tr>
      <w:tr w:rsidR="00787902" w:rsidTr="002F05B4">
        <w:tc>
          <w:tcPr>
            <w:tcW w:w="810" w:type="dxa"/>
            <w:vMerge w:val="restart"/>
            <w:vAlign w:val="center"/>
          </w:tcPr>
          <w:p w:rsidR="00787902" w:rsidRPr="001A38E6" w:rsidRDefault="00787902" w:rsidP="001A38E6">
            <w:pPr>
              <w:jc w:val="center"/>
              <w:rPr>
                <w:b/>
                <w:sz w:val="24"/>
                <w:szCs w:val="24"/>
              </w:rPr>
            </w:pPr>
            <w:r w:rsidRPr="001A38E6">
              <w:rPr>
                <w:b/>
                <w:sz w:val="24"/>
                <w:szCs w:val="24"/>
              </w:rPr>
              <w:t>3</w:t>
            </w:r>
          </w:p>
        </w:tc>
        <w:tc>
          <w:tcPr>
            <w:tcW w:w="990" w:type="dxa"/>
          </w:tcPr>
          <w:p w:rsidR="00787902" w:rsidRPr="001A38E6" w:rsidRDefault="00787902" w:rsidP="00BC5C7F">
            <w:pPr>
              <w:rPr>
                <w:sz w:val="24"/>
                <w:szCs w:val="24"/>
              </w:rPr>
            </w:pPr>
            <w:r>
              <w:rPr>
                <w:sz w:val="24"/>
                <w:szCs w:val="24"/>
              </w:rPr>
              <w:t>Nov. 5</w:t>
            </w:r>
          </w:p>
        </w:tc>
        <w:tc>
          <w:tcPr>
            <w:tcW w:w="2610" w:type="dxa"/>
          </w:tcPr>
          <w:p w:rsidR="00787902" w:rsidRPr="001A38E6" w:rsidRDefault="00107B2B">
            <w:pPr>
              <w:rPr>
                <w:sz w:val="24"/>
                <w:szCs w:val="24"/>
              </w:rPr>
            </w:pPr>
            <w:r>
              <w:rPr>
                <w:sz w:val="24"/>
                <w:szCs w:val="24"/>
              </w:rPr>
              <w:t>Multicellularity</w:t>
            </w:r>
          </w:p>
        </w:tc>
        <w:tc>
          <w:tcPr>
            <w:tcW w:w="2790" w:type="dxa"/>
          </w:tcPr>
          <w:p w:rsidR="004F2E91" w:rsidRPr="001A38E6" w:rsidRDefault="004F2E91">
            <w:pPr>
              <w:rPr>
                <w:sz w:val="24"/>
                <w:szCs w:val="24"/>
              </w:rPr>
            </w:pPr>
            <w:r>
              <w:rPr>
                <w:sz w:val="24"/>
                <w:szCs w:val="24"/>
              </w:rPr>
              <w:t>Nature Park/project time</w:t>
            </w:r>
          </w:p>
        </w:tc>
        <w:tc>
          <w:tcPr>
            <w:tcW w:w="1620" w:type="dxa"/>
          </w:tcPr>
          <w:p w:rsidR="00787902" w:rsidRPr="001A38E6" w:rsidRDefault="00CC0255">
            <w:pPr>
              <w:rPr>
                <w:sz w:val="24"/>
                <w:szCs w:val="24"/>
              </w:rPr>
            </w:pPr>
            <w:r>
              <w:rPr>
                <w:sz w:val="24"/>
                <w:szCs w:val="24"/>
              </w:rPr>
              <w:t>27.1</w:t>
            </w:r>
          </w:p>
        </w:tc>
        <w:tc>
          <w:tcPr>
            <w:tcW w:w="2430" w:type="dxa"/>
          </w:tcPr>
          <w:p w:rsidR="00787902" w:rsidRPr="001A38E6" w:rsidRDefault="002B414C">
            <w:pPr>
              <w:rPr>
                <w:sz w:val="24"/>
                <w:szCs w:val="24"/>
              </w:rPr>
            </w:pPr>
            <w:r>
              <w:rPr>
                <w:sz w:val="24"/>
                <w:szCs w:val="24"/>
              </w:rPr>
              <w:t>pp. 545-555</w:t>
            </w:r>
            <w:r w:rsidR="003E6194">
              <w:rPr>
                <w:sz w:val="24"/>
                <w:szCs w:val="24"/>
              </w:rPr>
              <w:t>, 571-573</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rsidP="00BC5C7F">
            <w:pPr>
              <w:rPr>
                <w:sz w:val="24"/>
                <w:szCs w:val="24"/>
              </w:rPr>
            </w:pPr>
            <w:r>
              <w:rPr>
                <w:sz w:val="24"/>
                <w:szCs w:val="24"/>
              </w:rPr>
              <w:t>Nov. 6</w:t>
            </w:r>
          </w:p>
        </w:tc>
        <w:tc>
          <w:tcPr>
            <w:tcW w:w="2610" w:type="dxa"/>
          </w:tcPr>
          <w:p w:rsidR="00787902" w:rsidRPr="001A38E6" w:rsidRDefault="00107B2B">
            <w:pPr>
              <w:rPr>
                <w:sz w:val="24"/>
                <w:szCs w:val="24"/>
              </w:rPr>
            </w:pPr>
            <w:r>
              <w:rPr>
                <w:sz w:val="24"/>
                <w:szCs w:val="24"/>
              </w:rPr>
              <w:t>Adaptive radiation &amp; animal phyla</w:t>
            </w:r>
          </w:p>
        </w:tc>
        <w:tc>
          <w:tcPr>
            <w:tcW w:w="2790" w:type="dxa"/>
          </w:tcPr>
          <w:p w:rsidR="00787902" w:rsidRPr="001A38E6" w:rsidRDefault="004F2E91">
            <w:pPr>
              <w:rPr>
                <w:sz w:val="24"/>
                <w:szCs w:val="24"/>
              </w:rPr>
            </w:pPr>
            <w:r>
              <w:rPr>
                <w:sz w:val="24"/>
                <w:szCs w:val="24"/>
              </w:rPr>
              <w:t>Nature Park/project time</w:t>
            </w:r>
          </w:p>
        </w:tc>
        <w:tc>
          <w:tcPr>
            <w:tcW w:w="1620" w:type="dxa"/>
          </w:tcPr>
          <w:p w:rsidR="00787902" w:rsidRPr="001A38E6" w:rsidRDefault="00777B38">
            <w:pPr>
              <w:rPr>
                <w:sz w:val="24"/>
                <w:szCs w:val="24"/>
              </w:rPr>
            </w:pPr>
            <w:r>
              <w:rPr>
                <w:sz w:val="24"/>
                <w:szCs w:val="24"/>
              </w:rPr>
              <w:t>27.4</w:t>
            </w:r>
          </w:p>
        </w:tc>
        <w:tc>
          <w:tcPr>
            <w:tcW w:w="2430" w:type="dxa"/>
          </w:tcPr>
          <w:p w:rsidR="00787902" w:rsidRPr="001A38E6" w:rsidRDefault="00E8409B" w:rsidP="003A2CD7">
            <w:pPr>
              <w:rPr>
                <w:sz w:val="24"/>
                <w:szCs w:val="24"/>
              </w:rPr>
            </w:pPr>
            <w:r>
              <w:rPr>
                <w:sz w:val="24"/>
                <w:szCs w:val="24"/>
              </w:rPr>
              <w:t xml:space="preserve">pp. </w:t>
            </w:r>
            <w:r w:rsidR="00780547">
              <w:rPr>
                <w:sz w:val="24"/>
                <w:szCs w:val="24"/>
              </w:rPr>
              <w:t>426-444</w:t>
            </w:r>
            <w:r w:rsidR="002B414C">
              <w:rPr>
                <w:sz w:val="24"/>
                <w:szCs w:val="24"/>
              </w:rPr>
              <w:t>, 494-508</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rsidP="00BC5C7F">
            <w:pPr>
              <w:rPr>
                <w:sz w:val="24"/>
                <w:szCs w:val="24"/>
              </w:rPr>
            </w:pPr>
            <w:r>
              <w:rPr>
                <w:sz w:val="24"/>
                <w:szCs w:val="24"/>
              </w:rPr>
              <w:t>Nov. 7</w:t>
            </w:r>
          </w:p>
        </w:tc>
        <w:tc>
          <w:tcPr>
            <w:tcW w:w="2610" w:type="dxa"/>
          </w:tcPr>
          <w:p w:rsidR="00787902" w:rsidRPr="001A38E6" w:rsidRDefault="00107B2B">
            <w:pPr>
              <w:rPr>
                <w:sz w:val="24"/>
                <w:szCs w:val="24"/>
              </w:rPr>
            </w:pPr>
            <w:r>
              <w:rPr>
                <w:sz w:val="24"/>
                <w:szCs w:val="24"/>
              </w:rPr>
              <w:t>Land plants &amp; fungi</w:t>
            </w:r>
          </w:p>
        </w:tc>
        <w:tc>
          <w:tcPr>
            <w:tcW w:w="2790" w:type="dxa"/>
          </w:tcPr>
          <w:p w:rsidR="00787902" w:rsidRPr="001A38E6" w:rsidRDefault="004F2E91">
            <w:pPr>
              <w:rPr>
                <w:sz w:val="24"/>
                <w:szCs w:val="24"/>
              </w:rPr>
            </w:pPr>
            <w:r>
              <w:rPr>
                <w:sz w:val="24"/>
                <w:szCs w:val="24"/>
              </w:rPr>
              <w:t>project time</w:t>
            </w:r>
          </w:p>
        </w:tc>
        <w:tc>
          <w:tcPr>
            <w:tcW w:w="1620" w:type="dxa"/>
          </w:tcPr>
          <w:p w:rsidR="00787902" w:rsidRPr="001A38E6" w:rsidRDefault="003A2CD7">
            <w:pPr>
              <w:rPr>
                <w:sz w:val="24"/>
                <w:szCs w:val="24"/>
              </w:rPr>
            </w:pPr>
            <w:r>
              <w:rPr>
                <w:sz w:val="24"/>
                <w:szCs w:val="24"/>
              </w:rPr>
              <w:t>25.1, 26.1</w:t>
            </w:r>
          </w:p>
        </w:tc>
        <w:tc>
          <w:tcPr>
            <w:tcW w:w="2430" w:type="dxa"/>
          </w:tcPr>
          <w:p w:rsidR="00787902" w:rsidRPr="001A38E6" w:rsidRDefault="0069287C" w:rsidP="00777B38">
            <w:pPr>
              <w:rPr>
                <w:sz w:val="24"/>
                <w:szCs w:val="24"/>
              </w:rPr>
            </w:pPr>
            <w:r>
              <w:rPr>
                <w:sz w:val="24"/>
                <w:szCs w:val="24"/>
              </w:rPr>
              <w:t>pp. 563-567</w:t>
            </w:r>
          </w:p>
        </w:tc>
        <w:tc>
          <w:tcPr>
            <w:tcW w:w="2520" w:type="dxa"/>
          </w:tcPr>
          <w:p w:rsidR="00787902" w:rsidRPr="001A38E6" w:rsidRDefault="00787902">
            <w:pPr>
              <w:rPr>
                <w:sz w:val="24"/>
                <w:szCs w:val="24"/>
              </w:rPr>
            </w:pP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rsidP="00BC5C7F">
            <w:pPr>
              <w:rPr>
                <w:sz w:val="24"/>
                <w:szCs w:val="24"/>
              </w:rPr>
            </w:pPr>
            <w:r>
              <w:rPr>
                <w:sz w:val="24"/>
                <w:szCs w:val="24"/>
              </w:rPr>
              <w:t>Nov. 8</w:t>
            </w:r>
          </w:p>
        </w:tc>
        <w:tc>
          <w:tcPr>
            <w:tcW w:w="2610" w:type="dxa"/>
          </w:tcPr>
          <w:p w:rsidR="00787902" w:rsidRPr="001A38E6" w:rsidRDefault="004F2E91">
            <w:pPr>
              <w:rPr>
                <w:sz w:val="24"/>
                <w:szCs w:val="24"/>
              </w:rPr>
            </w:pPr>
            <w:r>
              <w:rPr>
                <w:sz w:val="24"/>
                <w:szCs w:val="24"/>
              </w:rPr>
              <w:t>FIELD TRIP</w:t>
            </w:r>
          </w:p>
        </w:tc>
        <w:tc>
          <w:tcPr>
            <w:tcW w:w="2790" w:type="dxa"/>
          </w:tcPr>
          <w:p w:rsidR="00787902" w:rsidRPr="001A38E6" w:rsidRDefault="004F2E91">
            <w:pPr>
              <w:rPr>
                <w:sz w:val="24"/>
                <w:szCs w:val="24"/>
              </w:rPr>
            </w:pPr>
            <w:r>
              <w:rPr>
                <w:sz w:val="24"/>
                <w:szCs w:val="24"/>
              </w:rPr>
              <w:t>FIELD TRIP</w:t>
            </w:r>
          </w:p>
        </w:tc>
        <w:tc>
          <w:tcPr>
            <w:tcW w:w="1620" w:type="dxa"/>
          </w:tcPr>
          <w:p w:rsidR="00787902" w:rsidRPr="001A38E6" w:rsidRDefault="00787902">
            <w:pPr>
              <w:rPr>
                <w:sz w:val="24"/>
                <w:szCs w:val="24"/>
              </w:rPr>
            </w:pPr>
          </w:p>
        </w:tc>
        <w:tc>
          <w:tcPr>
            <w:tcW w:w="2430" w:type="dxa"/>
          </w:tcPr>
          <w:p w:rsidR="00787902" w:rsidRPr="001A38E6" w:rsidRDefault="00787902">
            <w:pPr>
              <w:rPr>
                <w:sz w:val="24"/>
                <w:szCs w:val="24"/>
              </w:rPr>
            </w:pPr>
          </w:p>
        </w:tc>
        <w:tc>
          <w:tcPr>
            <w:tcW w:w="2520" w:type="dxa"/>
          </w:tcPr>
          <w:p w:rsidR="00787902" w:rsidRPr="001A38E6" w:rsidRDefault="00107B2B">
            <w:pPr>
              <w:rPr>
                <w:sz w:val="24"/>
                <w:szCs w:val="24"/>
              </w:rPr>
            </w:pPr>
            <w:r>
              <w:rPr>
                <w:sz w:val="24"/>
                <w:szCs w:val="24"/>
              </w:rPr>
              <w:t>Field trip worksheet</w:t>
            </w:r>
          </w:p>
        </w:tc>
      </w:tr>
      <w:tr w:rsidR="00787902" w:rsidTr="002F05B4">
        <w:tc>
          <w:tcPr>
            <w:tcW w:w="810" w:type="dxa"/>
            <w:vMerge/>
            <w:vAlign w:val="center"/>
          </w:tcPr>
          <w:p w:rsidR="00787902" w:rsidRPr="001A38E6" w:rsidRDefault="00787902" w:rsidP="001A38E6">
            <w:pPr>
              <w:jc w:val="center"/>
              <w:rPr>
                <w:b/>
                <w:sz w:val="24"/>
                <w:szCs w:val="24"/>
              </w:rPr>
            </w:pPr>
          </w:p>
        </w:tc>
        <w:tc>
          <w:tcPr>
            <w:tcW w:w="990" w:type="dxa"/>
          </w:tcPr>
          <w:p w:rsidR="00787902" w:rsidRPr="001A38E6" w:rsidRDefault="00787902" w:rsidP="00BC5C7F">
            <w:pPr>
              <w:rPr>
                <w:sz w:val="24"/>
                <w:szCs w:val="24"/>
              </w:rPr>
            </w:pPr>
            <w:r>
              <w:rPr>
                <w:sz w:val="24"/>
                <w:szCs w:val="24"/>
              </w:rPr>
              <w:t>Nov. 9</w:t>
            </w:r>
          </w:p>
        </w:tc>
        <w:tc>
          <w:tcPr>
            <w:tcW w:w="2610" w:type="dxa"/>
          </w:tcPr>
          <w:p w:rsidR="00787902" w:rsidRPr="001A38E6" w:rsidRDefault="00107B2B">
            <w:pPr>
              <w:rPr>
                <w:sz w:val="24"/>
                <w:szCs w:val="24"/>
              </w:rPr>
            </w:pPr>
            <w:r>
              <w:rPr>
                <w:sz w:val="24"/>
                <w:szCs w:val="24"/>
              </w:rPr>
              <w:t>Land animals</w:t>
            </w:r>
          </w:p>
        </w:tc>
        <w:tc>
          <w:tcPr>
            <w:tcW w:w="2790" w:type="dxa"/>
          </w:tcPr>
          <w:p w:rsidR="00787902" w:rsidRPr="001A38E6" w:rsidRDefault="004F2E91">
            <w:pPr>
              <w:rPr>
                <w:sz w:val="24"/>
                <w:szCs w:val="24"/>
              </w:rPr>
            </w:pPr>
            <w:r>
              <w:rPr>
                <w:sz w:val="24"/>
                <w:szCs w:val="24"/>
              </w:rPr>
              <w:t>project time</w:t>
            </w:r>
          </w:p>
        </w:tc>
        <w:tc>
          <w:tcPr>
            <w:tcW w:w="1620" w:type="dxa"/>
          </w:tcPr>
          <w:p w:rsidR="00787902" w:rsidRPr="001A38E6" w:rsidRDefault="00777B38">
            <w:pPr>
              <w:rPr>
                <w:sz w:val="24"/>
                <w:szCs w:val="24"/>
              </w:rPr>
            </w:pPr>
            <w:r>
              <w:rPr>
                <w:sz w:val="24"/>
                <w:szCs w:val="24"/>
              </w:rPr>
              <w:t>29.3</w:t>
            </w:r>
          </w:p>
        </w:tc>
        <w:tc>
          <w:tcPr>
            <w:tcW w:w="2430" w:type="dxa"/>
          </w:tcPr>
          <w:p w:rsidR="00787902" w:rsidRPr="001A38E6" w:rsidRDefault="002F05B4" w:rsidP="008F224C">
            <w:pPr>
              <w:rPr>
                <w:sz w:val="24"/>
                <w:szCs w:val="24"/>
              </w:rPr>
            </w:pPr>
            <w:r>
              <w:rPr>
                <w:sz w:val="24"/>
                <w:szCs w:val="24"/>
              </w:rPr>
              <w:t>pp. 36</w:t>
            </w:r>
            <w:r w:rsidR="008F224C">
              <w:rPr>
                <w:sz w:val="24"/>
                <w:szCs w:val="24"/>
              </w:rPr>
              <w:t>4</w:t>
            </w:r>
            <w:r>
              <w:rPr>
                <w:sz w:val="24"/>
                <w:szCs w:val="24"/>
              </w:rPr>
              <w:t>-372</w:t>
            </w:r>
          </w:p>
        </w:tc>
        <w:tc>
          <w:tcPr>
            <w:tcW w:w="2520" w:type="dxa"/>
          </w:tcPr>
          <w:p w:rsidR="00787902" w:rsidRPr="001A38E6" w:rsidRDefault="004F2E91">
            <w:pPr>
              <w:rPr>
                <w:sz w:val="24"/>
                <w:szCs w:val="24"/>
              </w:rPr>
            </w:pPr>
            <w:r>
              <w:rPr>
                <w:sz w:val="24"/>
                <w:szCs w:val="24"/>
              </w:rPr>
              <w:t>Experiment II draft (PM)</w:t>
            </w:r>
          </w:p>
        </w:tc>
      </w:tr>
      <w:tr w:rsidR="00787902" w:rsidTr="002F05B4">
        <w:tc>
          <w:tcPr>
            <w:tcW w:w="810" w:type="dxa"/>
            <w:vMerge w:val="restart"/>
            <w:vAlign w:val="center"/>
          </w:tcPr>
          <w:p w:rsidR="00787902" w:rsidRPr="001A38E6" w:rsidRDefault="00787902" w:rsidP="001A38E6">
            <w:pPr>
              <w:jc w:val="center"/>
              <w:rPr>
                <w:b/>
                <w:sz w:val="24"/>
                <w:szCs w:val="24"/>
              </w:rPr>
            </w:pPr>
            <w:r w:rsidRPr="001A38E6">
              <w:rPr>
                <w:b/>
                <w:sz w:val="24"/>
                <w:szCs w:val="24"/>
              </w:rPr>
              <w:t>4</w:t>
            </w:r>
          </w:p>
        </w:tc>
        <w:tc>
          <w:tcPr>
            <w:tcW w:w="990" w:type="dxa"/>
          </w:tcPr>
          <w:p w:rsidR="00787902" w:rsidRPr="001A38E6" w:rsidRDefault="00787902" w:rsidP="00BC5C7F">
            <w:pPr>
              <w:rPr>
                <w:sz w:val="24"/>
                <w:szCs w:val="24"/>
              </w:rPr>
            </w:pPr>
            <w:r>
              <w:rPr>
                <w:sz w:val="24"/>
                <w:szCs w:val="24"/>
              </w:rPr>
              <w:t>Nov. 12</w:t>
            </w:r>
          </w:p>
        </w:tc>
        <w:tc>
          <w:tcPr>
            <w:tcW w:w="2610" w:type="dxa"/>
          </w:tcPr>
          <w:p w:rsidR="00787902" w:rsidRPr="001A38E6" w:rsidRDefault="00107B2B">
            <w:pPr>
              <w:rPr>
                <w:sz w:val="24"/>
                <w:szCs w:val="24"/>
              </w:rPr>
            </w:pPr>
            <w:r>
              <w:rPr>
                <w:sz w:val="24"/>
                <w:szCs w:val="24"/>
              </w:rPr>
              <w:t>Flowering plants, partners &amp; parasites</w:t>
            </w:r>
          </w:p>
        </w:tc>
        <w:tc>
          <w:tcPr>
            <w:tcW w:w="2790" w:type="dxa"/>
          </w:tcPr>
          <w:p w:rsidR="00787902" w:rsidRPr="001A38E6" w:rsidRDefault="004F2E91">
            <w:pPr>
              <w:rPr>
                <w:sz w:val="24"/>
                <w:szCs w:val="24"/>
              </w:rPr>
            </w:pPr>
            <w:r>
              <w:rPr>
                <w:sz w:val="24"/>
                <w:szCs w:val="24"/>
              </w:rPr>
              <w:t>Biodiversity presentations</w:t>
            </w:r>
          </w:p>
        </w:tc>
        <w:tc>
          <w:tcPr>
            <w:tcW w:w="1620" w:type="dxa"/>
          </w:tcPr>
          <w:p w:rsidR="00787902" w:rsidRPr="001A38E6" w:rsidRDefault="00CC0255">
            <w:pPr>
              <w:rPr>
                <w:sz w:val="24"/>
                <w:szCs w:val="24"/>
              </w:rPr>
            </w:pPr>
            <w:r>
              <w:rPr>
                <w:sz w:val="24"/>
                <w:szCs w:val="24"/>
              </w:rPr>
              <w:t>26.3</w:t>
            </w:r>
          </w:p>
        </w:tc>
        <w:tc>
          <w:tcPr>
            <w:tcW w:w="2430" w:type="dxa"/>
          </w:tcPr>
          <w:p w:rsidR="00787902" w:rsidRPr="001A38E6" w:rsidRDefault="00787902">
            <w:pPr>
              <w:rPr>
                <w:sz w:val="24"/>
                <w:szCs w:val="24"/>
              </w:rPr>
            </w:pPr>
          </w:p>
        </w:tc>
        <w:tc>
          <w:tcPr>
            <w:tcW w:w="2520" w:type="dxa"/>
          </w:tcPr>
          <w:p w:rsidR="00787902" w:rsidRPr="001A38E6" w:rsidRDefault="00F802DD">
            <w:pPr>
              <w:rPr>
                <w:sz w:val="24"/>
                <w:szCs w:val="24"/>
              </w:rPr>
            </w:pPr>
            <w:r>
              <w:rPr>
                <w:sz w:val="24"/>
                <w:szCs w:val="24"/>
              </w:rPr>
              <w:t>Biodiversity survey report (PM)</w:t>
            </w:r>
          </w:p>
        </w:tc>
      </w:tr>
      <w:tr w:rsidR="00787902" w:rsidTr="002F05B4">
        <w:tc>
          <w:tcPr>
            <w:tcW w:w="810" w:type="dxa"/>
            <w:vMerge/>
          </w:tcPr>
          <w:p w:rsidR="00787902" w:rsidRPr="001A38E6" w:rsidRDefault="00787902">
            <w:pPr>
              <w:rPr>
                <w:sz w:val="24"/>
                <w:szCs w:val="24"/>
              </w:rPr>
            </w:pPr>
          </w:p>
        </w:tc>
        <w:tc>
          <w:tcPr>
            <w:tcW w:w="990" w:type="dxa"/>
          </w:tcPr>
          <w:p w:rsidR="00787902" w:rsidRPr="001A38E6" w:rsidRDefault="00787902" w:rsidP="00BC5C7F">
            <w:pPr>
              <w:rPr>
                <w:sz w:val="24"/>
                <w:szCs w:val="24"/>
              </w:rPr>
            </w:pPr>
            <w:r>
              <w:rPr>
                <w:sz w:val="24"/>
                <w:szCs w:val="24"/>
              </w:rPr>
              <w:t>Nov. 13</w:t>
            </w:r>
          </w:p>
        </w:tc>
        <w:tc>
          <w:tcPr>
            <w:tcW w:w="2610" w:type="dxa"/>
          </w:tcPr>
          <w:p w:rsidR="00787902" w:rsidRPr="001A38E6" w:rsidRDefault="00107B2B" w:rsidP="00107B2B">
            <w:pPr>
              <w:rPr>
                <w:sz w:val="24"/>
                <w:szCs w:val="24"/>
              </w:rPr>
            </w:pPr>
            <w:r>
              <w:rPr>
                <w:sz w:val="24"/>
                <w:szCs w:val="24"/>
              </w:rPr>
              <w:t>Climate change, extinction, mammals</w:t>
            </w:r>
          </w:p>
        </w:tc>
        <w:tc>
          <w:tcPr>
            <w:tcW w:w="2790" w:type="dxa"/>
          </w:tcPr>
          <w:p w:rsidR="00787902" w:rsidRPr="001A38E6" w:rsidRDefault="004F2E91" w:rsidP="004F2E91">
            <w:pPr>
              <w:rPr>
                <w:sz w:val="24"/>
                <w:szCs w:val="24"/>
              </w:rPr>
            </w:pPr>
            <w:r>
              <w:rPr>
                <w:sz w:val="24"/>
                <w:szCs w:val="24"/>
              </w:rPr>
              <w:t>Biodiversity presentations &amp; organism quiz</w:t>
            </w:r>
          </w:p>
        </w:tc>
        <w:tc>
          <w:tcPr>
            <w:tcW w:w="1620" w:type="dxa"/>
          </w:tcPr>
          <w:p w:rsidR="00787902" w:rsidRPr="001A38E6" w:rsidRDefault="00CC0255">
            <w:pPr>
              <w:rPr>
                <w:sz w:val="24"/>
                <w:szCs w:val="24"/>
              </w:rPr>
            </w:pPr>
            <w:r>
              <w:rPr>
                <w:sz w:val="24"/>
                <w:szCs w:val="24"/>
              </w:rPr>
              <w:t>29.6</w:t>
            </w:r>
          </w:p>
        </w:tc>
        <w:tc>
          <w:tcPr>
            <w:tcW w:w="2430" w:type="dxa"/>
          </w:tcPr>
          <w:p w:rsidR="00787902" w:rsidRPr="001A38E6" w:rsidRDefault="00EA04CA" w:rsidP="001F2CEE">
            <w:pPr>
              <w:rPr>
                <w:sz w:val="24"/>
                <w:szCs w:val="24"/>
              </w:rPr>
            </w:pPr>
            <w:r>
              <w:rPr>
                <w:sz w:val="24"/>
                <w:szCs w:val="24"/>
              </w:rPr>
              <w:t xml:space="preserve">pp. </w:t>
            </w:r>
            <w:r w:rsidR="00D5717A">
              <w:rPr>
                <w:sz w:val="24"/>
                <w:szCs w:val="24"/>
              </w:rPr>
              <w:t xml:space="preserve">203-207, </w:t>
            </w:r>
            <w:r w:rsidR="005A02E7">
              <w:rPr>
                <w:sz w:val="24"/>
                <w:szCs w:val="24"/>
              </w:rPr>
              <w:t xml:space="preserve">263-270, </w:t>
            </w:r>
            <w:r w:rsidR="002F05B4">
              <w:rPr>
                <w:sz w:val="24"/>
                <w:szCs w:val="24"/>
              </w:rPr>
              <w:t xml:space="preserve">279-282, </w:t>
            </w:r>
            <w:r>
              <w:rPr>
                <w:sz w:val="24"/>
                <w:szCs w:val="24"/>
              </w:rPr>
              <w:t>295-302</w:t>
            </w:r>
          </w:p>
        </w:tc>
        <w:tc>
          <w:tcPr>
            <w:tcW w:w="2520" w:type="dxa"/>
          </w:tcPr>
          <w:p w:rsidR="00787902" w:rsidRPr="001A38E6" w:rsidRDefault="00787902">
            <w:pPr>
              <w:rPr>
                <w:sz w:val="24"/>
                <w:szCs w:val="24"/>
              </w:rPr>
            </w:pPr>
          </w:p>
        </w:tc>
      </w:tr>
      <w:tr w:rsidR="00787902" w:rsidTr="002F05B4">
        <w:tc>
          <w:tcPr>
            <w:tcW w:w="810" w:type="dxa"/>
            <w:vMerge/>
          </w:tcPr>
          <w:p w:rsidR="00787902" w:rsidRPr="001A38E6" w:rsidRDefault="00787902">
            <w:pPr>
              <w:rPr>
                <w:sz w:val="24"/>
                <w:szCs w:val="24"/>
              </w:rPr>
            </w:pPr>
          </w:p>
        </w:tc>
        <w:tc>
          <w:tcPr>
            <w:tcW w:w="990" w:type="dxa"/>
          </w:tcPr>
          <w:p w:rsidR="00787902" w:rsidRPr="001A38E6" w:rsidRDefault="00787902" w:rsidP="00BC5C7F">
            <w:pPr>
              <w:rPr>
                <w:sz w:val="24"/>
                <w:szCs w:val="24"/>
              </w:rPr>
            </w:pPr>
            <w:r>
              <w:rPr>
                <w:sz w:val="24"/>
                <w:szCs w:val="24"/>
              </w:rPr>
              <w:t>Nov. 14</w:t>
            </w:r>
          </w:p>
        </w:tc>
        <w:tc>
          <w:tcPr>
            <w:tcW w:w="2610" w:type="dxa"/>
          </w:tcPr>
          <w:p w:rsidR="00787902" w:rsidRPr="001A38E6" w:rsidRDefault="00787902">
            <w:pPr>
              <w:rPr>
                <w:sz w:val="24"/>
                <w:szCs w:val="24"/>
              </w:rPr>
            </w:pPr>
            <w:r>
              <w:rPr>
                <w:sz w:val="24"/>
                <w:szCs w:val="24"/>
              </w:rPr>
              <w:t>FINAL EXAM</w:t>
            </w:r>
          </w:p>
        </w:tc>
        <w:tc>
          <w:tcPr>
            <w:tcW w:w="2790" w:type="dxa"/>
          </w:tcPr>
          <w:p w:rsidR="00787902" w:rsidRPr="001A38E6" w:rsidRDefault="00787902">
            <w:pPr>
              <w:rPr>
                <w:sz w:val="24"/>
                <w:szCs w:val="24"/>
              </w:rPr>
            </w:pPr>
          </w:p>
        </w:tc>
        <w:tc>
          <w:tcPr>
            <w:tcW w:w="1620" w:type="dxa"/>
          </w:tcPr>
          <w:p w:rsidR="00787902" w:rsidRPr="001A38E6" w:rsidRDefault="00787902">
            <w:pPr>
              <w:rPr>
                <w:sz w:val="24"/>
                <w:szCs w:val="24"/>
              </w:rPr>
            </w:pPr>
          </w:p>
        </w:tc>
        <w:tc>
          <w:tcPr>
            <w:tcW w:w="2430" w:type="dxa"/>
          </w:tcPr>
          <w:p w:rsidR="00787902" w:rsidRPr="001A38E6" w:rsidRDefault="00787902">
            <w:pPr>
              <w:rPr>
                <w:sz w:val="24"/>
                <w:szCs w:val="24"/>
              </w:rPr>
            </w:pPr>
          </w:p>
        </w:tc>
        <w:tc>
          <w:tcPr>
            <w:tcW w:w="2520" w:type="dxa"/>
          </w:tcPr>
          <w:p w:rsidR="00787902" w:rsidRPr="001A38E6" w:rsidRDefault="004F2E91">
            <w:pPr>
              <w:rPr>
                <w:sz w:val="24"/>
                <w:szCs w:val="24"/>
              </w:rPr>
            </w:pPr>
            <w:r>
              <w:rPr>
                <w:sz w:val="24"/>
                <w:szCs w:val="24"/>
              </w:rPr>
              <w:t>Experiment II report (PM)</w:t>
            </w:r>
          </w:p>
        </w:tc>
      </w:tr>
    </w:tbl>
    <w:p w:rsidR="001A38E6" w:rsidRDefault="001A38E6">
      <w:pPr>
        <w:rPr>
          <w:b/>
          <w:sz w:val="28"/>
          <w:szCs w:val="28"/>
        </w:rPr>
        <w:sectPr w:rsidR="001A38E6" w:rsidSect="00107B2B">
          <w:pgSz w:w="15840" w:h="12240" w:orient="landscape"/>
          <w:pgMar w:top="1080" w:right="1440" w:bottom="1080" w:left="1440" w:header="720" w:footer="720" w:gutter="0"/>
          <w:cols w:space="720"/>
          <w:docGrid w:linePitch="360"/>
        </w:sectPr>
      </w:pPr>
    </w:p>
    <w:p w:rsidR="00ED286B" w:rsidRPr="00ED286B" w:rsidRDefault="00ED286B" w:rsidP="00A47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8"/>
          <w:szCs w:val="28"/>
        </w:rPr>
      </w:pPr>
      <w:r>
        <w:rPr>
          <w:b/>
          <w:sz w:val="28"/>
          <w:szCs w:val="28"/>
        </w:rPr>
        <w:lastRenderedPageBreak/>
        <w:t>OTHER</w:t>
      </w:r>
      <w:r w:rsidRPr="00ED286B">
        <w:rPr>
          <w:b/>
          <w:sz w:val="28"/>
          <w:szCs w:val="28"/>
        </w:rPr>
        <w:t xml:space="preserve"> POLICIES:</w:t>
      </w:r>
    </w:p>
    <w:p w:rsidR="00ED286B" w:rsidRDefault="00ED286B" w:rsidP="00A47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u w:val="single"/>
        </w:rPr>
      </w:pPr>
      <w:r>
        <w:rPr>
          <w:b/>
          <w:sz w:val="24"/>
          <w:szCs w:val="24"/>
          <w:u w:val="single"/>
        </w:rPr>
        <w:t>Honesty &amp; conduct:</w:t>
      </w:r>
    </w:p>
    <w:p w:rsidR="00A47E7D" w:rsidRPr="00ED286B" w:rsidRDefault="00A47E7D" w:rsidP="00ED286B">
      <w:pPr>
        <w:pStyle w:val="BodyText"/>
        <w:spacing w:after="320"/>
        <w:ind w:left="288"/>
        <w:rPr>
          <w:rFonts w:asciiTheme="minorHAnsi" w:hAnsiTheme="minorHAnsi"/>
          <w:szCs w:val="24"/>
        </w:rPr>
      </w:pPr>
      <w:r w:rsidRPr="00ED286B">
        <w:rPr>
          <w:rFonts w:asciiTheme="minorHAnsi" w:hAnsiTheme="minorHAnsi"/>
          <w:b w:val="0"/>
          <w:szCs w:val="24"/>
        </w:rPr>
        <w:t xml:space="preserve">Penalties for cheating or plagiarizing are severe, and include failure of the course and notification of appropriate administrators. During exams, students must deposit their cell phones, coats, and backpacks at the front of the class. </w:t>
      </w:r>
      <w:r w:rsidRPr="00ED286B">
        <w:rPr>
          <w:rFonts w:asciiTheme="minorHAnsi" w:hAnsiTheme="minorHAnsi"/>
          <w:szCs w:val="24"/>
        </w:rPr>
        <w:t xml:space="preserve">See the </w:t>
      </w:r>
      <w:r w:rsidRPr="00ED286B">
        <w:rPr>
          <w:rFonts w:asciiTheme="minorHAnsi" w:hAnsiTheme="minorHAnsi"/>
          <w:i/>
          <w:szCs w:val="24"/>
        </w:rPr>
        <w:t>Compass</w:t>
      </w:r>
      <w:r w:rsidRPr="00ED286B">
        <w:rPr>
          <w:rFonts w:asciiTheme="minorHAnsi" w:hAnsiTheme="minorHAnsi"/>
          <w:szCs w:val="24"/>
        </w:rPr>
        <w:t xml:space="preserve"> for additional information on penalties for academic dishonesty. </w:t>
      </w:r>
    </w:p>
    <w:p w:rsidR="00A47E7D" w:rsidRPr="00ED286B" w:rsidRDefault="00A47E7D" w:rsidP="00ED28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
        <w:rPr>
          <w:sz w:val="24"/>
          <w:szCs w:val="24"/>
        </w:rPr>
      </w:pPr>
      <w:r w:rsidRPr="00ED286B">
        <w:rPr>
          <w:sz w:val="24"/>
          <w:szCs w:val="24"/>
        </w:rPr>
        <w:t xml:space="preserve">According to </w:t>
      </w:r>
      <w:r w:rsidR="000D616A">
        <w:rPr>
          <w:sz w:val="24"/>
          <w:szCs w:val="24"/>
        </w:rPr>
        <w:t>Cornell College Policy</w:t>
      </w:r>
      <w:r w:rsidRPr="00ED286B">
        <w:rPr>
          <w:sz w:val="24"/>
          <w:szCs w:val="24"/>
        </w:rPr>
        <w:t xml:space="preserve">:  </w:t>
      </w:r>
    </w:p>
    <w:p w:rsidR="00ED286B" w:rsidRPr="00ED286B" w:rsidRDefault="000D616A" w:rsidP="00ED28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504"/>
        <w:rPr>
          <w:b/>
          <w:sz w:val="24"/>
          <w:szCs w:val="24"/>
        </w:rPr>
      </w:pPr>
      <w: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t>The procedures regarding how the College deals with cases of academic dishonesty appear in The Catalogue, under the heading “Academic Honesty."</w:t>
      </w:r>
      <w:proofErr w:type="gramEnd"/>
    </w:p>
    <w:p w:rsidR="00A47E7D" w:rsidRPr="00ED286B" w:rsidRDefault="00ED286B" w:rsidP="00A47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u w:val="single"/>
        </w:rPr>
      </w:pPr>
      <w:r w:rsidRPr="00ED286B">
        <w:rPr>
          <w:b/>
          <w:sz w:val="24"/>
          <w:szCs w:val="24"/>
          <w:u w:val="single"/>
        </w:rPr>
        <w:t>Students with Disabilities:</w:t>
      </w:r>
    </w:p>
    <w:p w:rsidR="00A47E7D" w:rsidRPr="00ED286B" w:rsidRDefault="00A47E7D" w:rsidP="00ED28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
        <w:rPr>
          <w:sz w:val="24"/>
          <w:szCs w:val="24"/>
        </w:rPr>
      </w:pPr>
      <w:r w:rsidRPr="00ED286B">
        <w:rPr>
          <w:sz w:val="24"/>
          <w:szCs w:val="24"/>
        </w:rPr>
        <w:t xml:space="preserve">Cornell College </w:t>
      </w:r>
      <w:r w:rsidR="00796AEE">
        <w:rPr>
          <w:sz w:val="24"/>
          <w:szCs w:val="24"/>
        </w:rPr>
        <w:t>policies provide</w:t>
      </w:r>
      <w:r w:rsidRPr="00ED286B">
        <w:rPr>
          <w:sz w:val="24"/>
          <w:szCs w:val="24"/>
        </w:rPr>
        <w:t xml:space="preserve"> the following guidelines designed to promote the success of all students:</w:t>
      </w:r>
    </w:p>
    <w:p w:rsidR="009D69B3" w:rsidRDefault="000D616A" w:rsidP="000D61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120"/>
        <w:ind w:left="504"/>
      </w:pPr>
      <w: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tgtFrame="_blank" w:history="1">
        <w:r>
          <w:rPr>
            <w:rStyle w:val="Hyperlink"/>
          </w:rPr>
          <w:t>http://www.cornellcollege.edu/academic-support-and-advising/disabilities/index.shtml</w:t>
        </w:r>
      </w:hyperlink>
      <w:r>
        <w:t>. </w:t>
      </w:r>
    </w:p>
    <w:p w:rsidR="00796AEE" w:rsidRPr="00796AEE" w:rsidRDefault="00796AEE" w:rsidP="00796A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120"/>
        <w:rPr>
          <w:b/>
          <w:sz w:val="24"/>
          <w:szCs w:val="24"/>
          <w:u w:val="single"/>
        </w:rPr>
      </w:pPr>
      <w:r w:rsidRPr="00796AEE">
        <w:rPr>
          <w:b/>
          <w:sz w:val="24"/>
          <w:szCs w:val="24"/>
          <w:u w:val="single"/>
        </w:rPr>
        <w:t>Dropping and Adding:</w:t>
      </w:r>
    </w:p>
    <w:p w:rsidR="00796AEE" w:rsidRPr="00796AEE" w:rsidRDefault="00796AEE" w:rsidP="00796A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120"/>
        <w:ind w:left="288"/>
        <w:rPr>
          <w:sz w:val="24"/>
          <w:szCs w:val="24"/>
        </w:rPr>
      </w:pPr>
      <w:r w:rsidRPr="00796AEE">
        <w:rPr>
          <w:sz w:val="24"/>
          <w:szCs w:val="24"/>
        </w:rPr>
        <w:t xml:space="preserve">Any student may drop for any reason during the first three days of class.  To drop on the 15th day, you must have "made a determined effort to master the material and to participate in class" (see the Catalog).  This involves a minimum of regularly attending class, turning in all assignments, and participating as a member of the </w:t>
      </w:r>
      <w:r w:rsidR="001D26B4">
        <w:rPr>
          <w:sz w:val="24"/>
          <w:szCs w:val="24"/>
        </w:rPr>
        <w:t>group</w:t>
      </w:r>
      <w:r w:rsidRPr="00796AEE">
        <w:rPr>
          <w:sz w:val="24"/>
          <w:szCs w:val="24"/>
        </w:rPr>
        <w:t xml:space="preserve"> in </w:t>
      </w:r>
      <w:r w:rsidR="001D26B4">
        <w:rPr>
          <w:sz w:val="24"/>
          <w:szCs w:val="24"/>
        </w:rPr>
        <w:t>the lab experiments and biodiversity survey.</w:t>
      </w:r>
    </w:p>
    <w:sectPr w:rsidR="00796AEE" w:rsidRPr="00796AEE" w:rsidSect="001A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859E0"/>
    <w:multiLevelType w:val="hybridMultilevel"/>
    <w:tmpl w:val="2EEA10D0"/>
    <w:lvl w:ilvl="0" w:tplc="898639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6780CC4"/>
    <w:multiLevelType w:val="hybridMultilevel"/>
    <w:tmpl w:val="5AF0287C"/>
    <w:lvl w:ilvl="0" w:tplc="97866C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3A994BA6"/>
    <w:multiLevelType w:val="hybridMultilevel"/>
    <w:tmpl w:val="37D2005C"/>
    <w:lvl w:ilvl="0" w:tplc="7C78911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53510680"/>
    <w:multiLevelType w:val="hybridMultilevel"/>
    <w:tmpl w:val="095687A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427BE9"/>
    <w:multiLevelType w:val="hybridMultilevel"/>
    <w:tmpl w:val="D68E998A"/>
    <w:lvl w:ilvl="0" w:tplc="48DC7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FF2DD4"/>
    <w:multiLevelType w:val="hybridMultilevel"/>
    <w:tmpl w:val="8EF23BFE"/>
    <w:lvl w:ilvl="0" w:tplc="314ED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59"/>
    <w:rsid w:val="00005E6B"/>
    <w:rsid w:val="00020083"/>
    <w:rsid w:val="0002008F"/>
    <w:rsid w:val="00097FD5"/>
    <w:rsid w:val="000B7E13"/>
    <w:rsid w:val="000D616A"/>
    <w:rsid w:val="000E0ABF"/>
    <w:rsid w:val="000F7A78"/>
    <w:rsid w:val="001028A7"/>
    <w:rsid w:val="00107B2B"/>
    <w:rsid w:val="0011728A"/>
    <w:rsid w:val="001375B4"/>
    <w:rsid w:val="0014351F"/>
    <w:rsid w:val="00152786"/>
    <w:rsid w:val="00183D07"/>
    <w:rsid w:val="001A38E6"/>
    <w:rsid w:val="001B07B1"/>
    <w:rsid w:val="001D1178"/>
    <w:rsid w:val="001D26B4"/>
    <w:rsid w:val="001F2CEE"/>
    <w:rsid w:val="0021448B"/>
    <w:rsid w:val="002600C8"/>
    <w:rsid w:val="002B2630"/>
    <w:rsid w:val="002B414C"/>
    <w:rsid w:val="002F05B4"/>
    <w:rsid w:val="00322AA0"/>
    <w:rsid w:val="003A2CD7"/>
    <w:rsid w:val="003D538D"/>
    <w:rsid w:val="003E6194"/>
    <w:rsid w:val="004902B8"/>
    <w:rsid w:val="004F2E91"/>
    <w:rsid w:val="00500424"/>
    <w:rsid w:val="005746C0"/>
    <w:rsid w:val="005A02E7"/>
    <w:rsid w:val="005B758F"/>
    <w:rsid w:val="006516EC"/>
    <w:rsid w:val="006526F3"/>
    <w:rsid w:val="00692129"/>
    <w:rsid w:val="0069287C"/>
    <w:rsid w:val="006B30A7"/>
    <w:rsid w:val="006B7AE0"/>
    <w:rsid w:val="006E0F3A"/>
    <w:rsid w:val="007020DE"/>
    <w:rsid w:val="007133C6"/>
    <w:rsid w:val="00737E42"/>
    <w:rsid w:val="00745907"/>
    <w:rsid w:val="007476EB"/>
    <w:rsid w:val="00777B38"/>
    <w:rsid w:val="00780547"/>
    <w:rsid w:val="00787902"/>
    <w:rsid w:val="00796AEE"/>
    <w:rsid w:val="007B457A"/>
    <w:rsid w:val="007B5B22"/>
    <w:rsid w:val="00804D4B"/>
    <w:rsid w:val="008439FC"/>
    <w:rsid w:val="0086689D"/>
    <w:rsid w:val="0089124D"/>
    <w:rsid w:val="008D4F46"/>
    <w:rsid w:val="008D5610"/>
    <w:rsid w:val="008E3F0F"/>
    <w:rsid w:val="008F224C"/>
    <w:rsid w:val="00910FDB"/>
    <w:rsid w:val="0093581E"/>
    <w:rsid w:val="009412FF"/>
    <w:rsid w:val="00957C8A"/>
    <w:rsid w:val="00981B78"/>
    <w:rsid w:val="009C7972"/>
    <w:rsid w:val="009D69B3"/>
    <w:rsid w:val="009F617B"/>
    <w:rsid w:val="009F652D"/>
    <w:rsid w:val="00A46590"/>
    <w:rsid w:val="00A47E7D"/>
    <w:rsid w:val="00A67292"/>
    <w:rsid w:val="00AC7C66"/>
    <w:rsid w:val="00AE1306"/>
    <w:rsid w:val="00AE2135"/>
    <w:rsid w:val="00B33D57"/>
    <w:rsid w:val="00B46C5C"/>
    <w:rsid w:val="00BC5C7F"/>
    <w:rsid w:val="00C43D37"/>
    <w:rsid w:val="00C61C0B"/>
    <w:rsid w:val="00C63EDA"/>
    <w:rsid w:val="00CC0255"/>
    <w:rsid w:val="00CC69FA"/>
    <w:rsid w:val="00CF6A68"/>
    <w:rsid w:val="00D5717A"/>
    <w:rsid w:val="00D579ED"/>
    <w:rsid w:val="00D83C6A"/>
    <w:rsid w:val="00DE0FC2"/>
    <w:rsid w:val="00DE1652"/>
    <w:rsid w:val="00E03638"/>
    <w:rsid w:val="00E113E6"/>
    <w:rsid w:val="00E30519"/>
    <w:rsid w:val="00E34442"/>
    <w:rsid w:val="00E6495B"/>
    <w:rsid w:val="00E8409B"/>
    <w:rsid w:val="00E90127"/>
    <w:rsid w:val="00EA04CA"/>
    <w:rsid w:val="00ED286B"/>
    <w:rsid w:val="00F25255"/>
    <w:rsid w:val="00F470B3"/>
    <w:rsid w:val="00F802DD"/>
    <w:rsid w:val="00F81ADF"/>
    <w:rsid w:val="00FA5D03"/>
    <w:rsid w:val="00FA5F54"/>
    <w:rsid w:val="00FC2A06"/>
    <w:rsid w:val="00FE68D5"/>
    <w:rsid w:val="00FF4AAE"/>
    <w:rsid w:val="00FF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06"/>
    <w:pPr>
      <w:ind w:left="720"/>
      <w:contextualSpacing/>
    </w:pPr>
  </w:style>
  <w:style w:type="paragraph" w:styleId="BodyText">
    <w:name w:val="Body Text"/>
    <w:basedOn w:val="Normal"/>
    <w:link w:val="BodyTextChar"/>
    <w:rsid w:val="00A47E7D"/>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A47E7D"/>
    <w:rPr>
      <w:rFonts w:ascii="Times New Roman" w:eastAsia="Times New Roman" w:hAnsi="Times New Roman" w:cs="Times New Roman"/>
      <w:b/>
      <w:sz w:val="24"/>
      <w:szCs w:val="20"/>
    </w:rPr>
  </w:style>
  <w:style w:type="character" w:styleId="Hyperlink">
    <w:name w:val="Hyperlink"/>
    <w:rsid w:val="00A47E7D"/>
    <w:rPr>
      <w:color w:val="0000FF"/>
      <w:u w:val="single"/>
    </w:rPr>
  </w:style>
  <w:style w:type="paragraph" w:styleId="NormalWeb">
    <w:name w:val="Normal (Web)"/>
    <w:basedOn w:val="Normal"/>
    <w:uiPriority w:val="99"/>
    <w:rsid w:val="00ED28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A3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5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38D"/>
    <w:rPr>
      <w:rFonts w:ascii="Tahoma" w:hAnsi="Tahoma" w:cs="Tahoma"/>
      <w:sz w:val="16"/>
      <w:szCs w:val="16"/>
    </w:rPr>
  </w:style>
  <w:style w:type="character" w:styleId="Emphasis">
    <w:name w:val="Emphasis"/>
    <w:basedOn w:val="DefaultParagraphFont"/>
    <w:uiPriority w:val="20"/>
    <w:qFormat/>
    <w:rsid w:val="008668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06"/>
    <w:pPr>
      <w:ind w:left="720"/>
      <w:contextualSpacing/>
    </w:pPr>
  </w:style>
  <w:style w:type="paragraph" w:styleId="BodyText">
    <w:name w:val="Body Text"/>
    <w:basedOn w:val="Normal"/>
    <w:link w:val="BodyTextChar"/>
    <w:rsid w:val="00A47E7D"/>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A47E7D"/>
    <w:rPr>
      <w:rFonts w:ascii="Times New Roman" w:eastAsia="Times New Roman" w:hAnsi="Times New Roman" w:cs="Times New Roman"/>
      <w:b/>
      <w:sz w:val="24"/>
      <w:szCs w:val="20"/>
    </w:rPr>
  </w:style>
  <w:style w:type="character" w:styleId="Hyperlink">
    <w:name w:val="Hyperlink"/>
    <w:rsid w:val="00A47E7D"/>
    <w:rPr>
      <w:color w:val="0000FF"/>
      <w:u w:val="single"/>
    </w:rPr>
  </w:style>
  <w:style w:type="paragraph" w:styleId="NormalWeb">
    <w:name w:val="Normal (Web)"/>
    <w:basedOn w:val="Normal"/>
    <w:uiPriority w:val="99"/>
    <w:rsid w:val="00ED28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A3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5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38D"/>
    <w:rPr>
      <w:rFonts w:ascii="Tahoma" w:hAnsi="Tahoma" w:cs="Tahoma"/>
      <w:sz w:val="16"/>
      <w:szCs w:val="16"/>
    </w:rPr>
  </w:style>
  <w:style w:type="character" w:styleId="Emphasis">
    <w:name w:val="Emphasis"/>
    <w:basedOn w:val="DefaultParagraphFont"/>
    <w:uiPriority w:val="20"/>
    <w:qFormat/>
    <w:rsid w:val="00866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tax.org/details/books/biology-2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Winkler</dc:creator>
  <cp:lastModifiedBy>Isaac Winkler</cp:lastModifiedBy>
  <cp:revision>23</cp:revision>
  <cp:lastPrinted>2018-10-19T14:53:00Z</cp:lastPrinted>
  <dcterms:created xsi:type="dcterms:W3CDTF">2018-10-17T18:05:00Z</dcterms:created>
  <dcterms:modified xsi:type="dcterms:W3CDTF">2018-10-22T04:21:00Z</dcterms:modified>
</cp:coreProperties>
</file>