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DD2" w:rsidRDefault="006D1FD1" w:rsidP="00B024A9">
      <w:pPr>
        <w:pStyle w:val="Heading1"/>
      </w:pPr>
      <w:r>
        <w:t>SO</w:t>
      </w:r>
      <w:r w:rsidRPr="006D1FD1">
        <w:t xml:space="preserve">C 348: </w:t>
      </w:r>
      <w:r w:rsidR="001A1DD2" w:rsidRPr="006D1FD1">
        <w:fldChar w:fldCharType="begin"/>
      </w:r>
      <w:r w:rsidR="001A1DD2" w:rsidRPr="006D1FD1">
        <w:instrText xml:space="preserve"> SEQ CHAPTER \h \r 1</w:instrText>
      </w:r>
      <w:r w:rsidR="001A1DD2" w:rsidRPr="006D1FD1">
        <w:fldChar w:fldCharType="end"/>
      </w:r>
      <w:r w:rsidR="001A1DD2" w:rsidRPr="006D1FD1">
        <w:t>Race and Ethnic Relations</w:t>
      </w:r>
      <w:r w:rsidR="001A1DD2" w:rsidRPr="006D1FD1">
        <w:tab/>
      </w:r>
      <w:r w:rsidR="001A1DD2" w:rsidRPr="006D1FD1">
        <w:tab/>
        <w:t>Professor Mary Olson</w:t>
      </w:r>
    </w:p>
    <w:p w:rsidR="00FE0B52" w:rsidRPr="006D1FD1" w:rsidRDefault="00C937A0">
      <w:pPr>
        <w:spacing w:line="204" w:lineRule="auto"/>
        <w:jc w:val="both"/>
        <w:rPr>
          <w:rFonts w:ascii="Courier New" w:hAnsi="Courier New" w:cs="Courier New"/>
          <w:b/>
          <w:szCs w:val="24"/>
        </w:rPr>
      </w:pPr>
      <w:r>
        <w:rPr>
          <w:rFonts w:ascii="Courier New" w:hAnsi="Courier New" w:cs="Courier New"/>
          <w:b/>
          <w:szCs w:val="24"/>
        </w:rPr>
        <w:t>Soc348</w:t>
      </w:r>
      <w:r w:rsidR="00E8062F">
        <w:rPr>
          <w:rFonts w:ascii="Courier New" w:hAnsi="Courier New" w:cs="Courier New"/>
          <w:b/>
          <w:szCs w:val="24"/>
        </w:rPr>
        <w:t>RACESYL</w:t>
      </w:r>
      <w:r>
        <w:rPr>
          <w:rFonts w:ascii="Courier New" w:hAnsi="Courier New" w:cs="Courier New"/>
          <w:b/>
          <w:szCs w:val="24"/>
        </w:rPr>
        <w:t>l20182019.doc</w:t>
      </w:r>
    </w:p>
    <w:p w:rsidR="001A1DD2" w:rsidRPr="006D1FD1" w:rsidRDefault="001A1D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ind w:left="5760" w:hanging="5760"/>
        <w:jc w:val="both"/>
        <w:rPr>
          <w:rFonts w:ascii="Courier New" w:hAnsi="Courier New" w:cs="Courier New"/>
          <w:szCs w:val="24"/>
        </w:rPr>
      </w:pPr>
      <w:r w:rsidRPr="006D1FD1">
        <w:rPr>
          <w:rFonts w:ascii="Courier New" w:hAnsi="Courier New" w:cs="Courier New"/>
          <w:szCs w:val="24"/>
        </w:rPr>
        <w:t>Office:  212 College Hall</w:t>
      </w:r>
      <w:r w:rsidRPr="006D1FD1">
        <w:rPr>
          <w:rFonts w:ascii="Courier New" w:hAnsi="Courier New" w:cs="Courier New"/>
          <w:szCs w:val="24"/>
        </w:rPr>
        <w:tab/>
      </w:r>
      <w:r w:rsidRPr="006D1FD1">
        <w:rPr>
          <w:rFonts w:ascii="Courier New" w:hAnsi="Courier New" w:cs="Courier New"/>
          <w:szCs w:val="24"/>
        </w:rPr>
        <w:tab/>
      </w:r>
      <w:r w:rsidRPr="006D1FD1">
        <w:rPr>
          <w:rFonts w:ascii="Courier New" w:hAnsi="Courier New" w:cs="Courier New"/>
          <w:szCs w:val="24"/>
        </w:rPr>
        <w:tab/>
        <w:t>Course time varies, check daily course notations</w:t>
      </w:r>
    </w:p>
    <w:p w:rsidR="001A1DD2" w:rsidRPr="006D1FD1" w:rsidRDefault="001A1D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ind w:left="5760" w:hanging="5760"/>
        <w:jc w:val="both"/>
        <w:rPr>
          <w:rFonts w:ascii="Courier New" w:hAnsi="Courier New" w:cs="Courier New"/>
          <w:szCs w:val="24"/>
        </w:rPr>
      </w:pPr>
    </w:p>
    <w:p w:rsidR="001A1DD2" w:rsidRPr="006D1FD1" w:rsidRDefault="001A1DD2" w:rsidP="00B024A9">
      <w:pPr>
        <w:pStyle w:val="Heading2"/>
        <w:rPr>
          <w:b/>
        </w:rPr>
      </w:pPr>
      <w:r w:rsidRPr="006D1FD1">
        <w:t>COURSE DESCRIPTION:</w:t>
      </w:r>
    </w:p>
    <w:p w:rsidR="00364C91" w:rsidRPr="006D1FD1" w:rsidRDefault="00364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The goal of this course is to</w:t>
      </w:r>
      <w:r w:rsidR="003C34BB">
        <w:rPr>
          <w:rFonts w:ascii="Courier New" w:hAnsi="Courier New" w:cs="Courier New"/>
          <w:szCs w:val="24"/>
        </w:rPr>
        <w:t xml:space="preserve"> explore the ways in which</w:t>
      </w:r>
      <w:r>
        <w:rPr>
          <w:rFonts w:ascii="Courier New" w:hAnsi="Courier New" w:cs="Courier New"/>
          <w:szCs w:val="24"/>
        </w:rPr>
        <w:t xml:space="preserve"> sociolog</w:t>
      </w:r>
      <w:r w:rsidR="00AB5935">
        <w:rPr>
          <w:rFonts w:ascii="Courier New" w:hAnsi="Courier New" w:cs="Courier New"/>
          <w:szCs w:val="24"/>
        </w:rPr>
        <w:t>ists approach</w:t>
      </w:r>
      <w:r>
        <w:rPr>
          <w:rFonts w:ascii="Courier New" w:hAnsi="Courier New" w:cs="Courier New"/>
          <w:szCs w:val="24"/>
        </w:rPr>
        <w:t xml:space="preserve"> issues of race and ethnicity</w:t>
      </w:r>
      <w:r w:rsidR="00F21A5E">
        <w:rPr>
          <w:rFonts w:ascii="Courier New" w:hAnsi="Courier New" w:cs="Courier New"/>
          <w:szCs w:val="24"/>
        </w:rPr>
        <w:t xml:space="preserve">. </w:t>
      </w:r>
      <w:r>
        <w:rPr>
          <w:rFonts w:ascii="Courier New" w:hAnsi="Courier New" w:cs="Courier New"/>
          <w:szCs w:val="24"/>
        </w:rPr>
        <w:t xml:space="preserve">The course </w:t>
      </w:r>
      <w:r w:rsidR="003C34BB">
        <w:rPr>
          <w:rFonts w:ascii="Courier New" w:hAnsi="Courier New" w:cs="Courier New"/>
          <w:szCs w:val="24"/>
        </w:rPr>
        <w:t xml:space="preserve">considers how </w:t>
      </w:r>
      <w:r w:rsidR="001A1DD2" w:rsidRPr="006D1FD1">
        <w:rPr>
          <w:rFonts w:ascii="Courier New" w:hAnsi="Courier New" w:cs="Courier New"/>
          <w:szCs w:val="24"/>
        </w:rPr>
        <w:t xml:space="preserve">racial or ethnic group membership is related to and affected by such structural features of American society as social stratification and social inequality and altered by processes of social change through such actions as social movements and public policy implementation.  </w:t>
      </w:r>
      <w:r>
        <w:rPr>
          <w:rFonts w:ascii="Courier New" w:hAnsi="Courier New" w:cs="Courier New"/>
          <w:szCs w:val="24"/>
        </w:rPr>
        <w:t xml:space="preserve">Major topics in the course include </w:t>
      </w:r>
      <w:r w:rsidR="00B062DD">
        <w:rPr>
          <w:rFonts w:ascii="Courier New" w:hAnsi="Courier New" w:cs="Courier New"/>
          <w:szCs w:val="24"/>
        </w:rPr>
        <w:t xml:space="preserve">immigration policy, </w:t>
      </w:r>
      <w:r w:rsidR="00F21A5E">
        <w:rPr>
          <w:rFonts w:ascii="Courier New" w:hAnsi="Courier New" w:cs="Courier New"/>
          <w:szCs w:val="24"/>
        </w:rPr>
        <w:t xml:space="preserve">civil rights </w:t>
      </w:r>
      <w:r>
        <w:rPr>
          <w:rFonts w:ascii="Courier New" w:hAnsi="Courier New" w:cs="Courier New"/>
          <w:szCs w:val="24"/>
        </w:rPr>
        <w:t xml:space="preserve">activism, </w:t>
      </w:r>
      <w:r w:rsidR="00B062DD">
        <w:rPr>
          <w:rFonts w:ascii="Courier New" w:hAnsi="Courier New" w:cs="Courier New"/>
          <w:szCs w:val="24"/>
        </w:rPr>
        <w:t>treaty rights activism</w:t>
      </w:r>
      <w:r>
        <w:rPr>
          <w:rFonts w:ascii="Courier New" w:hAnsi="Courier New" w:cs="Courier New"/>
          <w:szCs w:val="24"/>
        </w:rPr>
        <w:t xml:space="preserve">, identity formation, and racial stratification. </w:t>
      </w:r>
      <w:r w:rsidR="00B062DD">
        <w:rPr>
          <w:rFonts w:ascii="Courier New" w:hAnsi="Courier New" w:cs="Courier New"/>
          <w:szCs w:val="24"/>
        </w:rPr>
        <w:t xml:space="preserve"> </w:t>
      </w:r>
      <w:r>
        <w:rPr>
          <w:rFonts w:ascii="Courier New" w:hAnsi="Courier New" w:cs="Courier New"/>
          <w:szCs w:val="24"/>
        </w:rPr>
        <w:t xml:space="preserve">While course readings are drawn from a </w:t>
      </w:r>
      <w:r w:rsidR="003C34BB">
        <w:rPr>
          <w:rFonts w:ascii="Courier New" w:hAnsi="Courier New" w:cs="Courier New"/>
          <w:szCs w:val="24"/>
        </w:rPr>
        <w:t xml:space="preserve">wide </w:t>
      </w:r>
      <w:r>
        <w:rPr>
          <w:rFonts w:ascii="Courier New" w:hAnsi="Courier New" w:cs="Courier New"/>
          <w:szCs w:val="24"/>
        </w:rPr>
        <w:t>range of disciplines</w:t>
      </w:r>
      <w:r w:rsidR="00AB5935">
        <w:rPr>
          <w:rFonts w:ascii="Courier New" w:hAnsi="Courier New" w:cs="Courier New"/>
          <w:szCs w:val="24"/>
        </w:rPr>
        <w:t xml:space="preserve">, each </w:t>
      </w:r>
      <w:r>
        <w:rPr>
          <w:rFonts w:ascii="Courier New" w:hAnsi="Courier New" w:cs="Courier New"/>
          <w:szCs w:val="24"/>
        </w:rPr>
        <w:t>is analyzed from a sociological perspective</w:t>
      </w:r>
      <w:r w:rsidR="00AF3455">
        <w:rPr>
          <w:rFonts w:ascii="Courier New" w:hAnsi="Courier New" w:cs="Courier New"/>
          <w:szCs w:val="24"/>
        </w:rPr>
        <w:t>, focusing</w:t>
      </w:r>
      <w:r>
        <w:rPr>
          <w:rFonts w:ascii="Courier New" w:hAnsi="Courier New" w:cs="Courier New"/>
          <w:szCs w:val="24"/>
        </w:rPr>
        <w:t xml:space="preserve"> on the complex interactions between social structure, culture</w:t>
      </w:r>
      <w:r w:rsidR="003C34BB">
        <w:rPr>
          <w:rFonts w:ascii="Courier New" w:hAnsi="Courier New" w:cs="Courier New"/>
          <w:szCs w:val="24"/>
        </w:rPr>
        <w:t>,</w:t>
      </w:r>
      <w:r>
        <w:rPr>
          <w:rFonts w:ascii="Courier New" w:hAnsi="Courier New" w:cs="Courier New"/>
          <w:szCs w:val="24"/>
        </w:rPr>
        <w:t xml:space="preserve"> and social history. </w:t>
      </w:r>
    </w:p>
    <w:p w:rsidR="006D1FD1" w:rsidRDefault="00C25667" w:rsidP="00B024A9">
      <w:pPr>
        <w:pStyle w:val="Heading2"/>
      </w:pPr>
      <w:r w:rsidRPr="006D1FD1">
        <w:t xml:space="preserve">COURSE OBJECTIVES:  </w:t>
      </w:r>
    </w:p>
    <w:p w:rsidR="001A1DD2" w:rsidRPr="006D1FD1" w:rsidRDefault="00C256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Students will emerge from the course with a clearer </w:t>
      </w:r>
      <w:r w:rsidR="000C0582" w:rsidRPr="006D1FD1">
        <w:rPr>
          <w:rFonts w:ascii="Courier New" w:hAnsi="Courier New" w:cs="Courier New"/>
          <w:szCs w:val="24"/>
        </w:rPr>
        <w:t xml:space="preserve">grasp </w:t>
      </w:r>
      <w:r w:rsidRPr="006D1FD1">
        <w:rPr>
          <w:rFonts w:ascii="Courier New" w:hAnsi="Courier New" w:cs="Courier New"/>
          <w:szCs w:val="24"/>
        </w:rPr>
        <w:t xml:space="preserve">of </w:t>
      </w:r>
      <w:r w:rsidR="000C0582" w:rsidRPr="006D1FD1">
        <w:rPr>
          <w:rFonts w:ascii="Courier New" w:hAnsi="Courier New" w:cs="Courier New"/>
          <w:szCs w:val="24"/>
        </w:rPr>
        <w:t>the experiences of selected American racial and ethnic groups and the ways in which these experiences have been altered through social movements and public policy. They will also gain a keener understanding</w:t>
      </w:r>
      <w:r w:rsidR="00AB5935">
        <w:rPr>
          <w:rFonts w:ascii="Courier New" w:hAnsi="Courier New" w:cs="Courier New"/>
          <w:szCs w:val="24"/>
        </w:rPr>
        <w:t xml:space="preserve"> </w:t>
      </w:r>
      <w:proofErr w:type="gramStart"/>
      <w:r w:rsidR="00AB5935">
        <w:rPr>
          <w:rFonts w:ascii="Courier New" w:hAnsi="Courier New" w:cs="Courier New"/>
          <w:szCs w:val="24"/>
        </w:rPr>
        <w:t>o</w:t>
      </w:r>
      <w:r w:rsidR="000C0582" w:rsidRPr="006D1FD1">
        <w:rPr>
          <w:rFonts w:ascii="Courier New" w:hAnsi="Courier New" w:cs="Courier New"/>
          <w:szCs w:val="24"/>
        </w:rPr>
        <w:t>f  immigration</w:t>
      </w:r>
      <w:proofErr w:type="gramEnd"/>
      <w:r w:rsidR="00AB5935">
        <w:rPr>
          <w:rFonts w:ascii="Courier New" w:hAnsi="Courier New" w:cs="Courier New"/>
          <w:szCs w:val="24"/>
        </w:rPr>
        <w:t xml:space="preserve"> policy</w:t>
      </w:r>
      <w:r w:rsidR="00697468">
        <w:rPr>
          <w:rFonts w:ascii="Courier New" w:hAnsi="Courier New" w:cs="Courier New"/>
          <w:szCs w:val="24"/>
        </w:rPr>
        <w:t xml:space="preserve">, racial stratification, </w:t>
      </w:r>
      <w:r w:rsidR="000C0582" w:rsidRPr="006D1FD1">
        <w:rPr>
          <w:rFonts w:ascii="Courier New" w:hAnsi="Courier New" w:cs="Courier New"/>
          <w:szCs w:val="24"/>
        </w:rPr>
        <w:t xml:space="preserve">and </w:t>
      </w:r>
      <w:r w:rsidR="003C34BB">
        <w:rPr>
          <w:rFonts w:ascii="Courier New" w:hAnsi="Courier New" w:cs="Courier New"/>
          <w:szCs w:val="24"/>
        </w:rPr>
        <w:t>r</w:t>
      </w:r>
      <w:r w:rsidR="000C0582" w:rsidRPr="006D1FD1">
        <w:rPr>
          <w:rFonts w:ascii="Courier New" w:hAnsi="Courier New" w:cs="Courier New"/>
          <w:szCs w:val="24"/>
        </w:rPr>
        <w:t xml:space="preserve">acial identity in </w:t>
      </w:r>
      <w:smartTag w:uri="urn:schemas-microsoft-com:office:smarttags" w:element="place">
        <w:smartTag w:uri="urn:schemas-microsoft-com:office:smarttags" w:element="country-region">
          <w:r w:rsidR="000C0582" w:rsidRPr="006D1FD1">
            <w:rPr>
              <w:rFonts w:ascii="Courier New" w:hAnsi="Courier New" w:cs="Courier New"/>
              <w:szCs w:val="24"/>
            </w:rPr>
            <w:t>America</w:t>
          </w:r>
        </w:smartTag>
      </w:smartTag>
      <w:r w:rsidR="000C0582" w:rsidRPr="006D1FD1">
        <w:rPr>
          <w:rFonts w:ascii="Courier New" w:hAnsi="Courier New" w:cs="Courier New"/>
          <w:szCs w:val="24"/>
        </w:rPr>
        <w:t xml:space="preserve">. </w:t>
      </w:r>
      <w:r w:rsidR="00364C91">
        <w:rPr>
          <w:rFonts w:ascii="Courier New" w:hAnsi="Courier New" w:cs="Courier New"/>
          <w:szCs w:val="24"/>
        </w:rPr>
        <w:t xml:space="preserve">Finally, they will come to appreciate the unique ways in which sociologists approach the study of </w:t>
      </w:r>
      <w:r w:rsidR="00AF3455">
        <w:rPr>
          <w:rFonts w:ascii="Courier New" w:hAnsi="Courier New" w:cs="Courier New"/>
          <w:szCs w:val="24"/>
        </w:rPr>
        <w:t>race and ethnic relations.</w:t>
      </w:r>
      <w:r w:rsidR="000C0582" w:rsidRPr="006D1FD1">
        <w:rPr>
          <w:rFonts w:ascii="Courier New" w:hAnsi="Courier New" w:cs="Courier New"/>
          <w:szCs w:val="24"/>
        </w:rPr>
        <w:t xml:space="preserve"> </w:t>
      </w:r>
      <w:r w:rsidR="0049243C">
        <w:rPr>
          <w:rFonts w:ascii="Courier New" w:hAnsi="Courier New" w:cs="Courier New"/>
          <w:szCs w:val="24"/>
        </w:rPr>
        <w:t xml:space="preserve">This course supports the Educational Priorities and Outcomes of Cornell College with emphases on knowledge, communication, inquiry, and intercultural literacy.  </w:t>
      </w:r>
    </w:p>
    <w:p w:rsidR="006D1FD1" w:rsidRDefault="001A1DD2" w:rsidP="00B024A9">
      <w:pPr>
        <w:pStyle w:val="Heading2"/>
      </w:pPr>
      <w:r w:rsidRPr="006D1FD1">
        <w:t>EVALUATION CRITERIA:</w:t>
      </w:r>
      <w:r w:rsidR="000C0582" w:rsidRPr="006D1FD1">
        <w:t xml:space="preserve"> </w:t>
      </w:r>
    </w:p>
    <w:p w:rsidR="000C0582" w:rsidRPr="006D1FD1" w:rsidRDefault="00750295" w:rsidP="00750295">
      <w:pPr>
        <w:rPr>
          <w:rFonts w:ascii="Courier New" w:hAnsi="Courier New" w:cs="Courier New"/>
          <w:szCs w:val="24"/>
        </w:rPr>
      </w:pPr>
      <w:r>
        <w:rPr>
          <w:rFonts w:ascii="Courier New" w:hAnsi="Courier New" w:cs="Courier New"/>
          <w:szCs w:val="24"/>
        </w:rPr>
        <w:t>C</w:t>
      </w:r>
      <w:r w:rsidR="000C0582" w:rsidRPr="006D1FD1">
        <w:rPr>
          <w:rFonts w:ascii="Courier New" w:hAnsi="Courier New" w:cs="Courier New"/>
          <w:szCs w:val="24"/>
        </w:rPr>
        <w:t xml:space="preserve">lass activities will vary from day to day.  Students are expected to complete all readings, attend class, ask questions, raise issues, and otherwise contribute to classroom discussion.  They are expected to complete all course readings and assignments on time.  They are </w:t>
      </w:r>
      <w:r w:rsidR="00AF3455">
        <w:rPr>
          <w:rFonts w:ascii="Courier New" w:hAnsi="Courier New" w:cs="Courier New"/>
          <w:szCs w:val="24"/>
        </w:rPr>
        <w:t xml:space="preserve">also </w:t>
      </w:r>
      <w:r w:rsidR="000C0582" w:rsidRPr="006D1FD1">
        <w:rPr>
          <w:rFonts w:ascii="Courier New" w:hAnsi="Courier New" w:cs="Courier New"/>
          <w:szCs w:val="24"/>
        </w:rPr>
        <w:t xml:space="preserve">expected to attend class.  Each unexcused absence will result in the lowering of your overall participation grade by l/2 grade point. The course features both a heavy reading schedule and several written assignments.  Lectures and class discussions will focus on developing an in-depth understanding of the assigned material.  </w:t>
      </w:r>
    </w:p>
    <w:p w:rsidR="00750295" w:rsidRDefault="00750295" w:rsidP="00750295">
      <w:pPr>
        <w:rPr>
          <w:rFonts w:ascii="Courier New" w:hAnsi="Courier New" w:cs="Courier New"/>
          <w:szCs w:val="24"/>
        </w:rPr>
      </w:pPr>
    </w:p>
    <w:p w:rsidR="000C0582" w:rsidRPr="006D1FD1" w:rsidRDefault="000C0582" w:rsidP="00750295">
      <w:pPr>
        <w:rPr>
          <w:rFonts w:ascii="Courier New" w:hAnsi="Courier New" w:cs="Courier New"/>
          <w:szCs w:val="24"/>
        </w:rPr>
      </w:pPr>
      <w:r w:rsidRPr="006D1FD1">
        <w:rPr>
          <w:rFonts w:ascii="Courier New" w:hAnsi="Courier New" w:cs="Courier New"/>
          <w:szCs w:val="24"/>
        </w:rPr>
        <w:t xml:space="preserve">Each student is responsible for </w:t>
      </w:r>
      <w:r w:rsidR="00CA0515">
        <w:rPr>
          <w:rFonts w:ascii="Courier New" w:hAnsi="Courier New" w:cs="Courier New"/>
          <w:szCs w:val="24"/>
        </w:rPr>
        <w:t>(</w:t>
      </w:r>
      <w:r w:rsidR="008C6C7A">
        <w:rPr>
          <w:rFonts w:ascii="Courier New" w:hAnsi="Courier New" w:cs="Courier New"/>
          <w:szCs w:val="24"/>
        </w:rPr>
        <w:t xml:space="preserve">1) </w:t>
      </w:r>
      <w:r w:rsidR="00677609">
        <w:rPr>
          <w:rFonts w:ascii="Courier New" w:hAnsi="Courier New" w:cs="Courier New"/>
          <w:szCs w:val="24"/>
        </w:rPr>
        <w:t xml:space="preserve">set of </w:t>
      </w:r>
      <w:r w:rsidR="008C6C7A">
        <w:rPr>
          <w:rFonts w:ascii="Courier New" w:hAnsi="Courier New" w:cs="Courier New"/>
          <w:szCs w:val="24"/>
        </w:rPr>
        <w:t>summar</w:t>
      </w:r>
      <w:r w:rsidR="0000783A">
        <w:rPr>
          <w:rFonts w:ascii="Courier New" w:hAnsi="Courier New" w:cs="Courier New"/>
          <w:szCs w:val="24"/>
        </w:rPr>
        <w:t>ies</w:t>
      </w:r>
      <w:r w:rsidR="008C6C7A">
        <w:rPr>
          <w:rFonts w:ascii="Courier New" w:hAnsi="Courier New" w:cs="Courier New"/>
          <w:szCs w:val="24"/>
        </w:rPr>
        <w:t xml:space="preserve"> of </w:t>
      </w:r>
      <w:r w:rsidR="0000783A">
        <w:rPr>
          <w:rFonts w:ascii="Courier New" w:hAnsi="Courier New" w:cs="Courier New"/>
          <w:szCs w:val="24"/>
        </w:rPr>
        <w:t xml:space="preserve">and questions for </w:t>
      </w:r>
      <w:r w:rsidR="008C6C7A">
        <w:rPr>
          <w:rFonts w:ascii="Courier New" w:hAnsi="Courier New" w:cs="Courier New"/>
          <w:szCs w:val="24"/>
        </w:rPr>
        <w:t xml:space="preserve">articles </w:t>
      </w:r>
      <w:r w:rsidR="005B7353">
        <w:rPr>
          <w:rFonts w:ascii="Courier New" w:hAnsi="Courier New" w:cs="Courier New"/>
          <w:szCs w:val="24"/>
        </w:rPr>
        <w:t>on racial stratification, (1) analysis paper</w:t>
      </w:r>
      <w:r w:rsidR="008C6C7A">
        <w:rPr>
          <w:rFonts w:ascii="Courier New" w:hAnsi="Courier New" w:cs="Courier New"/>
          <w:szCs w:val="24"/>
        </w:rPr>
        <w:t xml:space="preserve"> on racial stratification</w:t>
      </w:r>
      <w:r w:rsidR="00801BCD">
        <w:rPr>
          <w:rFonts w:ascii="Courier New" w:hAnsi="Courier New" w:cs="Courier New"/>
          <w:szCs w:val="24"/>
        </w:rPr>
        <w:t xml:space="preserve">, </w:t>
      </w:r>
      <w:r w:rsidR="00750295">
        <w:rPr>
          <w:rFonts w:ascii="Courier New" w:hAnsi="Courier New" w:cs="Courier New"/>
          <w:szCs w:val="24"/>
        </w:rPr>
        <w:t xml:space="preserve">(1) set of summaries and questions on articles on </w:t>
      </w:r>
      <w:proofErr w:type="gramStart"/>
      <w:r w:rsidR="00750295">
        <w:rPr>
          <w:rFonts w:ascii="Courier New" w:hAnsi="Courier New" w:cs="Courier New"/>
          <w:szCs w:val="24"/>
        </w:rPr>
        <w:t>racial</w:t>
      </w:r>
      <w:proofErr w:type="gramEnd"/>
      <w:r w:rsidR="00750295">
        <w:rPr>
          <w:rFonts w:ascii="Courier New" w:hAnsi="Courier New" w:cs="Courier New"/>
          <w:szCs w:val="24"/>
        </w:rPr>
        <w:t xml:space="preserve"> identity, and </w:t>
      </w:r>
      <w:r w:rsidR="00CA0515">
        <w:rPr>
          <w:rFonts w:ascii="Courier New" w:hAnsi="Courier New" w:cs="Courier New"/>
          <w:szCs w:val="24"/>
        </w:rPr>
        <w:t xml:space="preserve">(1) take-home, final examination, </w:t>
      </w:r>
      <w:r w:rsidR="003C34BB">
        <w:rPr>
          <w:rFonts w:ascii="Courier New" w:hAnsi="Courier New" w:cs="Courier New"/>
          <w:szCs w:val="24"/>
        </w:rPr>
        <w:t xml:space="preserve">and </w:t>
      </w:r>
      <w:r w:rsidRPr="006D1FD1">
        <w:rPr>
          <w:rFonts w:ascii="Courier New" w:hAnsi="Courier New" w:cs="Courier New"/>
          <w:szCs w:val="24"/>
        </w:rPr>
        <w:t xml:space="preserve">daily in-class participation </w:t>
      </w:r>
      <w:r w:rsidR="00AF3455">
        <w:rPr>
          <w:rFonts w:ascii="Courier New" w:hAnsi="Courier New" w:cs="Courier New"/>
          <w:szCs w:val="24"/>
        </w:rPr>
        <w:t xml:space="preserve">that </w:t>
      </w:r>
      <w:r w:rsidRPr="006D1FD1">
        <w:rPr>
          <w:rFonts w:ascii="Courier New" w:hAnsi="Courier New" w:cs="Courier New"/>
          <w:szCs w:val="24"/>
        </w:rPr>
        <w:t>will include a written component.</w:t>
      </w:r>
    </w:p>
    <w:p w:rsidR="00750295" w:rsidRDefault="00750295" w:rsidP="000C0582">
      <w:pPr>
        <w:ind w:firstLine="720"/>
        <w:rPr>
          <w:rFonts w:ascii="Courier New" w:hAnsi="Courier New" w:cs="Courier New"/>
          <w:szCs w:val="24"/>
        </w:rPr>
      </w:pPr>
    </w:p>
    <w:p w:rsidR="00750295" w:rsidRDefault="000C0582" w:rsidP="00750295">
      <w:pPr>
        <w:rPr>
          <w:rFonts w:ascii="Courier New" w:hAnsi="Courier New" w:cs="Courier New"/>
          <w:szCs w:val="24"/>
        </w:rPr>
      </w:pPr>
      <w:r w:rsidRPr="006D1FD1">
        <w:rPr>
          <w:rFonts w:ascii="Courier New" w:hAnsi="Courier New" w:cs="Courier New"/>
          <w:szCs w:val="24"/>
        </w:rPr>
        <w:t xml:space="preserve">The </w:t>
      </w:r>
      <w:r w:rsidR="0000783A">
        <w:rPr>
          <w:rFonts w:ascii="Courier New" w:hAnsi="Courier New" w:cs="Courier New"/>
          <w:szCs w:val="24"/>
        </w:rPr>
        <w:t xml:space="preserve">racial stratification </w:t>
      </w:r>
      <w:r w:rsidR="00750295">
        <w:rPr>
          <w:rFonts w:ascii="Courier New" w:hAnsi="Courier New" w:cs="Courier New"/>
          <w:szCs w:val="24"/>
        </w:rPr>
        <w:t xml:space="preserve">and racial identity </w:t>
      </w:r>
      <w:r w:rsidR="0000783A">
        <w:rPr>
          <w:rFonts w:ascii="Courier New" w:hAnsi="Courier New" w:cs="Courier New"/>
          <w:szCs w:val="24"/>
        </w:rPr>
        <w:t xml:space="preserve">summaries </w:t>
      </w:r>
      <w:r w:rsidRPr="006D1FD1">
        <w:rPr>
          <w:rFonts w:ascii="Courier New" w:hAnsi="Courier New" w:cs="Courier New"/>
          <w:szCs w:val="24"/>
        </w:rPr>
        <w:t xml:space="preserve">will require students to </w:t>
      </w:r>
      <w:r w:rsidR="00801BCD">
        <w:rPr>
          <w:rFonts w:ascii="Courier New" w:hAnsi="Courier New" w:cs="Courier New"/>
          <w:szCs w:val="24"/>
        </w:rPr>
        <w:t xml:space="preserve">review </w:t>
      </w:r>
      <w:r w:rsidRPr="006D1FD1">
        <w:rPr>
          <w:rFonts w:ascii="Courier New" w:hAnsi="Courier New" w:cs="Courier New"/>
          <w:szCs w:val="24"/>
        </w:rPr>
        <w:t xml:space="preserve">assigned articles, and to </w:t>
      </w:r>
      <w:r w:rsidR="006D1FD1">
        <w:rPr>
          <w:rFonts w:ascii="Courier New" w:hAnsi="Courier New" w:cs="Courier New"/>
          <w:szCs w:val="24"/>
        </w:rPr>
        <w:t xml:space="preserve">develop questions to </w:t>
      </w:r>
      <w:r w:rsidR="006D1FD1">
        <w:rPr>
          <w:rFonts w:ascii="Courier New" w:hAnsi="Courier New" w:cs="Courier New"/>
          <w:szCs w:val="24"/>
        </w:rPr>
        <w:lastRenderedPageBreak/>
        <w:t xml:space="preserve">share with other class members. </w:t>
      </w:r>
      <w:r w:rsidR="00AB5935">
        <w:rPr>
          <w:rFonts w:ascii="Courier New" w:hAnsi="Courier New" w:cs="Courier New"/>
          <w:szCs w:val="24"/>
        </w:rPr>
        <w:t xml:space="preserve">The article analysis </w:t>
      </w:r>
      <w:r w:rsidR="00B529A4">
        <w:rPr>
          <w:rFonts w:ascii="Courier New" w:hAnsi="Courier New" w:cs="Courier New"/>
          <w:szCs w:val="24"/>
        </w:rPr>
        <w:t>assignment</w:t>
      </w:r>
      <w:r w:rsidR="00AB5935">
        <w:rPr>
          <w:rFonts w:ascii="Courier New" w:hAnsi="Courier New" w:cs="Courier New"/>
          <w:szCs w:val="24"/>
        </w:rPr>
        <w:t xml:space="preserve"> will ask students to write an eight</w:t>
      </w:r>
      <w:r w:rsidR="00892503">
        <w:rPr>
          <w:rFonts w:ascii="Courier New" w:hAnsi="Courier New" w:cs="Courier New"/>
          <w:szCs w:val="24"/>
        </w:rPr>
        <w:t>-</w:t>
      </w:r>
      <w:r w:rsidR="00AB5935">
        <w:rPr>
          <w:rFonts w:ascii="Courier New" w:hAnsi="Courier New" w:cs="Courier New"/>
          <w:szCs w:val="24"/>
        </w:rPr>
        <w:t>to</w:t>
      </w:r>
      <w:r w:rsidR="00892503">
        <w:rPr>
          <w:rFonts w:ascii="Courier New" w:hAnsi="Courier New" w:cs="Courier New"/>
          <w:szCs w:val="24"/>
        </w:rPr>
        <w:t>-</w:t>
      </w:r>
      <w:r w:rsidR="00AB5935">
        <w:rPr>
          <w:rFonts w:ascii="Courier New" w:hAnsi="Courier New" w:cs="Courier New"/>
          <w:szCs w:val="24"/>
        </w:rPr>
        <w:t xml:space="preserve">ten page paper </w:t>
      </w:r>
      <w:r w:rsidR="00892503">
        <w:rPr>
          <w:rFonts w:ascii="Courier New" w:hAnsi="Courier New" w:cs="Courier New"/>
          <w:szCs w:val="24"/>
        </w:rPr>
        <w:t xml:space="preserve">utilizing the writings of either Martin Luther King, Jr. or Malcolm X, attempting to understand and evaluate an example of contemporary racial stratification as he might have done. </w:t>
      </w:r>
      <w:r w:rsidR="00CA0515">
        <w:rPr>
          <w:rFonts w:ascii="Courier New" w:hAnsi="Courier New" w:cs="Courier New"/>
          <w:szCs w:val="24"/>
        </w:rPr>
        <w:t xml:space="preserve">The final </w:t>
      </w:r>
      <w:r w:rsidR="00CA0515" w:rsidRPr="006D1FD1">
        <w:rPr>
          <w:rFonts w:ascii="Courier New" w:hAnsi="Courier New" w:cs="Courier New"/>
          <w:szCs w:val="24"/>
        </w:rPr>
        <w:t xml:space="preserve">examination will feature required essays that will ask students to analyze key issues raised in the course. </w:t>
      </w:r>
      <w:r w:rsidR="008C6C7A">
        <w:rPr>
          <w:rFonts w:ascii="Courier New" w:hAnsi="Courier New" w:cs="Courier New"/>
          <w:szCs w:val="24"/>
        </w:rPr>
        <w:t>Daily questions</w:t>
      </w:r>
      <w:r w:rsidRPr="006D1FD1">
        <w:rPr>
          <w:rFonts w:ascii="Courier New" w:hAnsi="Courier New" w:cs="Courier New"/>
          <w:szCs w:val="24"/>
        </w:rPr>
        <w:t xml:space="preserve"> will ask students to explore major ideas covered in each of the day’s readings.  </w:t>
      </w:r>
      <w:r w:rsidR="00333FD7">
        <w:rPr>
          <w:rFonts w:ascii="Courier New" w:hAnsi="Courier New" w:cs="Courier New"/>
          <w:szCs w:val="24"/>
        </w:rPr>
        <w:t xml:space="preserve">Answering </w:t>
      </w:r>
      <w:r w:rsidRPr="006D1FD1">
        <w:rPr>
          <w:rFonts w:ascii="Courier New" w:hAnsi="Courier New" w:cs="Courier New"/>
          <w:szCs w:val="24"/>
        </w:rPr>
        <w:t xml:space="preserve">daily </w:t>
      </w:r>
      <w:r w:rsidR="00333FD7">
        <w:rPr>
          <w:rFonts w:ascii="Courier New" w:hAnsi="Courier New" w:cs="Courier New"/>
          <w:szCs w:val="24"/>
        </w:rPr>
        <w:t xml:space="preserve">questions </w:t>
      </w:r>
      <w:r w:rsidRPr="006D1FD1">
        <w:rPr>
          <w:rFonts w:ascii="Courier New" w:hAnsi="Courier New" w:cs="Courier New"/>
          <w:szCs w:val="24"/>
        </w:rPr>
        <w:t xml:space="preserve">is assigned in order to increase the depth of student’s engagement with the course material and to facilitate active class participation. </w:t>
      </w:r>
      <w:r w:rsidR="00333FD7">
        <w:rPr>
          <w:rFonts w:ascii="Courier New" w:hAnsi="Courier New" w:cs="Courier New"/>
          <w:szCs w:val="24"/>
        </w:rPr>
        <w:t xml:space="preserve">At least once during the block I will collect and grade these answers to daily questions.  </w:t>
      </w:r>
      <w:r w:rsidRPr="006D1FD1">
        <w:rPr>
          <w:rFonts w:ascii="Courier New" w:hAnsi="Courier New" w:cs="Courier New"/>
          <w:szCs w:val="24"/>
        </w:rPr>
        <w:t xml:space="preserve">  </w:t>
      </w:r>
    </w:p>
    <w:p w:rsidR="000C0582" w:rsidRPr="006D1FD1" w:rsidRDefault="000C0582" w:rsidP="00750295">
      <w:pPr>
        <w:rPr>
          <w:rFonts w:ascii="Courier New" w:hAnsi="Courier New" w:cs="Courier New"/>
          <w:szCs w:val="24"/>
        </w:rPr>
      </w:pPr>
      <w:r w:rsidRPr="006D1FD1">
        <w:rPr>
          <w:rFonts w:ascii="Courier New" w:hAnsi="Courier New" w:cs="Courier New"/>
          <w:szCs w:val="24"/>
        </w:rPr>
        <w:t xml:space="preserve">  </w:t>
      </w:r>
    </w:p>
    <w:p w:rsidR="00750295" w:rsidRPr="006D1FD1" w:rsidRDefault="000C0582" w:rsidP="00750295">
      <w:pPr>
        <w:rPr>
          <w:rFonts w:ascii="Courier New" w:hAnsi="Courier New" w:cs="Courier New"/>
          <w:szCs w:val="24"/>
        </w:rPr>
      </w:pPr>
      <w:r w:rsidRPr="006D1FD1">
        <w:rPr>
          <w:rFonts w:ascii="Courier New" w:hAnsi="Courier New" w:cs="Courier New"/>
          <w:szCs w:val="24"/>
        </w:rPr>
        <w:t>Excellent examinations</w:t>
      </w:r>
      <w:r w:rsidR="00892503">
        <w:rPr>
          <w:rFonts w:ascii="Courier New" w:hAnsi="Courier New" w:cs="Courier New"/>
          <w:szCs w:val="24"/>
        </w:rPr>
        <w:t xml:space="preserve">, </w:t>
      </w:r>
      <w:r w:rsidR="00B529A4">
        <w:rPr>
          <w:rFonts w:ascii="Courier New" w:hAnsi="Courier New" w:cs="Courier New"/>
          <w:szCs w:val="24"/>
        </w:rPr>
        <w:t xml:space="preserve">analysis </w:t>
      </w:r>
      <w:r w:rsidR="00892503">
        <w:rPr>
          <w:rFonts w:ascii="Courier New" w:hAnsi="Courier New" w:cs="Courier New"/>
          <w:szCs w:val="24"/>
        </w:rPr>
        <w:t xml:space="preserve">papers, and summaries </w:t>
      </w:r>
      <w:r w:rsidRPr="006D1FD1">
        <w:rPr>
          <w:rFonts w:ascii="Courier New" w:hAnsi="Courier New" w:cs="Courier New"/>
          <w:szCs w:val="24"/>
        </w:rPr>
        <w:t>will be well organized and well argued.  They will demonstrate evidence of critical thinking, and indicate both breadth and depth of understanding of the course material.  Excellent class participation will depend both upon your attendance in class and upon</w:t>
      </w:r>
      <w:r w:rsidR="00750295" w:rsidRPr="00750295">
        <w:rPr>
          <w:rFonts w:ascii="Courier New" w:hAnsi="Courier New" w:cs="Courier New"/>
          <w:szCs w:val="24"/>
        </w:rPr>
        <w:t xml:space="preserve"> </w:t>
      </w:r>
      <w:r w:rsidR="00750295">
        <w:rPr>
          <w:rFonts w:ascii="Courier New" w:hAnsi="Courier New" w:cs="Courier New"/>
          <w:szCs w:val="24"/>
        </w:rPr>
        <w:t xml:space="preserve">your ability </w:t>
      </w:r>
      <w:r w:rsidR="00750295" w:rsidRPr="006D1FD1">
        <w:rPr>
          <w:rFonts w:ascii="Courier New" w:hAnsi="Courier New" w:cs="Courier New"/>
          <w:szCs w:val="24"/>
        </w:rPr>
        <w:t>to outline major ideas covered in each of the day’s readings, to connect ideas in each day’s readings with those addressed in earlier books and articles, and to reflect upon the day’s readings through an identification of issues the readings raise for you.   Evaluation of daily written work will depend both upon completion of assignments and evidence of high levels of engagement with the course materials.</w:t>
      </w:r>
    </w:p>
    <w:p w:rsidR="00750295" w:rsidRPr="006D1FD1" w:rsidRDefault="00750295" w:rsidP="007502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
    <w:p w:rsidR="00750295" w:rsidRPr="006D1FD1" w:rsidRDefault="00750295" w:rsidP="007502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Final Grades are computed as follows:</w:t>
      </w:r>
    </w:p>
    <w:p w:rsidR="00750295" w:rsidRDefault="00750295" w:rsidP="007502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Racial Stratification article summary/questions</w:t>
      </w:r>
      <w:r>
        <w:rPr>
          <w:rFonts w:ascii="Courier New" w:hAnsi="Courier New" w:cs="Courier New"/>
          <w:szCs w:val="24"/>
        </w:rPr>
        <w:tab/>
        <w:t>10% of the grade</w:t>
      </w:r>
    </w:p>
    <w:p w:rsidR="00750295" w:rsidRPr="006D1FD1" w:rsidRDefault="00750295" w:rsidP="007502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Racial Identity article summary/questions</w:t>
      </w:r>
      <w:r>
        <w:rPr>
          <w:rFonts w:ascii="Courier New" w:hAnsi="Courier New" w:cs="Courier New"/>
          <w:szCs w:val="24"/>
        </w:rPr>
        <w:tab/>
      </w:r>
      <w:r>
        <w:rPr>
          <w:rFonts w:ascii="Courier New" w:hAnsi="Courier New" w:cs="Courier New"/>
          <w:szCs w:val="24"/>
        </w:rPr>
        <w:tab/>
        <w:t>10% of the grade</w:t>
      </w:r>
    </w:p>
    <w:p w:rsidR="00750295" w:rsidRPr="006D1FD1" w:rsidRDefault="00750295" w:rsidP="007502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Racial Stratification Analysis Paper</w:t>
      </w:r>
      <w:r>
        <w:rPr>
          <w:rFonts w:ascii="Courier New" w:hAnsi="Courier New" w:cs="Courier New"/>
          <w:szCs w:val="24"/>
        </w:rPr>
        <w:tab/>
      </w:r>
      <w:r w:rsidRPr="006D1FD1">
        <w:rPr>
          <w:rFonts w:ascii="Courier New" w:hAnsi="Courier New" w:cs="Courier New"/>
          <w:szCs w:val="24"/>
        </w:rPr>
        <w:tab/>
      </w:r>
      <w:r>
        <w:rPr>
          <w:rFonts w:ascii="Courier New" w:hAnsi="Courier New" w:cs="Courier New"/>
          <w:szCs w:val="24"/>
        </w:rPr>
        <w:tab/>
        <w:t>30</w:t>
      </w:r>
      <w:r w:rsidRPr="006D1FD1">
        <w:rPr>
          <w:rFonts w:ascii="Courier New" w:hAnsi="Courier New" w:cs="Courier New"/>
          <w:szCs w:val="24"/>
        </w:rPr>
        <w:t>% of the grade</w:t>
      </w:r>
    </w:p>
    <w:p w:rsidR="00750295" w:rsidRPr="006D1FD1" w:rsidRDefault="00750295" w:rsidP="007502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Final Examination:            </w:t>
      </w:r>
      <w:r w:rsidRPr="006D1FD1">
        <w:rPr>
          <w:rFonts w:ascii="Courier New" w:hAnsi="Courier New" w:cs="Courier New"/>
          <w:szCs w:val="24"/>
        </w:rPr>
        <w:tab/>
      </w:r>
      <w:r w:rsidRPr="006D1FD1">
        <w:rPr>
          <w:rFonts w:ascii="Courier New" w:hAnsi="Courier New" w:cs="Courier New"/>
          <w:szCs w:val="24"/>
        </w:rPr>
        <w:tab/>
      </w:r>
      <w:r>
        <w:rPr>
          <w:rFonts w:ascii="Courier New" w:hAnsi="Courier New" w:cs="Courier New"/>
          <w:szCs w:val="24"/>
        </w:rPr>
        <w:tab/>
      </w:r>
      <w:r>
        <w:rPr>
          <w:rFonts w:ascii="Courier New" w:hAnsi="Courier New" w:cs="Courier New"/>
          <w:szCs w:val="24"/>
        </w:rPr>
        <w:tab/>
        <w:t>40</w:t>
      </w:r>
      <w:r w:rsidRPr="006D1FD1">
        <w:rPr>
          <w:rFonts w:ascii="Courier New" w:hAnsi="Courier New" w:cs="Courier New"/>
          <w:szCs w:val="24"/>
        </w:rPr>
        <w:t>% of the grade</w:t>
      </w:r>
    </w:p>
    <w:p w:rsidR="00750295" w:rsidRDefault="00750295" w:rsidP="007502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ind w:left="7200" w:hanging="7200"/>
        <w:jc w:val="both"/>
        <w:rPr>
          <w:rFonts w:ascii="Courier New" w:hAnsi="Courier New" w:cs="Courier New"/>
          <w:szCs w:val="24"/>
        </w:rPr>
      </w:pPr>
      <w:r w:rsidRPr="006D1FD1">
        <w:rPr>
          <w:rFonts w:ascii="Courier New" w:hAnsi="Courier New" w:cs="Courier New"/>
          <w:szCs w:val="24"/>
        </w:rPr>
        <w:t>In-class participation:</w:t>
      </w:r>
      <w:r w:rsidRPr="006D1FD1">
        <w:rPr>
          <w:rFonts w:ascii="Courier New" w:hAnsi="Courier New" w:cs="Courier New"/>
          <w:szCs w:val="24"/>
        </w:rPr>
        <w:tab/>
      </w:r>
      <w:r w:rsidRPr="006D1FD1">
        <w:rPr>
          <w:rFonts w:ascii="Courier New" w:hAnsi="Courier New" w:cs="Courier New"/>
          <w:szCs w:val="24"/>
        </w:rPr>
        <w:tab/>
      </w:r>
      <w:r w:rsidRPr="006D1FD1">
        <w:rPr>
          <w:rFonts w:ascii="Courier New" w:hAnsi="Courier New" w:cs="Courier New"/>
          <w:szCs w:val="24"/>
        </w:rPr>
        <w:tab/>
      </w:r>
      <w:r w:rsidRPr="006D1FD1">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6D1FD1">
        <w:rPr>
          <w:rFonts w:ascii="Courier New" w:hAnsi="Courier New" w:cs="Courier New"/>
          <w:szCs w:val="24"/>
        </w:rPr>
        <w:t>1</w:t>
      </w:r>
      <w:r>
        <w:rPr>
          <w:rFonts w:ascii="Courier New" w:hAnsi="Courier New" w:cs="Courier New"/>
          <w:szCs w:val="24"/>
        </w:rPr>
        <w:t>0</w:t>
      </w:r>
      <w:r w:rsidRPr="006D1FD1">
        <w:rPr>
          <w:rFonts w:ascii="Courier New" w:hAnsi="Courier New" w:cs="Courier New"/>
          <w:szCs w:val="24"/>
        </w:rPr>
        <w:t xml:space="preserve">% of the grade </w:t>
      </w:r>
    </w:p>
    <w:p w:rsidR="00750295" w:rsidRPr="006D1FD1" w:rsidRDefault="00750295" w:rsidP="0075029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ind w:left="7200" w:hanging="7200"/>
        <w:jc w:val="both"/>
        <w:rPr>
          <w:rFonts w:ascii="Courier New" w:hAnsi="Courier New" w:cs="Courier New"/>
          <w:szCs w:val="24"/>
        </w:rPr>
      </w:pPr>
    </w:p>
    <w:p w:rsidR="001147F2" w:rsidRPr="001147F2" w:rsidRDefault="001147F2" w:rsidP="001147F2">
      <w:pPr>
        <w:rPr>
          <w:rFonts w:ascii="Courier" w:hAnsi="Courier" w:cs="Courier"/>
          <w:szCs w:val="24"/>
        </w:rPr>
      </w:pPr>
      <w:r w:rsidRPr="001147F2">
        <w:rPr>
          <w:rFonts w:ascii="Courier" w:hAnsi="Courier" w:cs="Courier"/>
          <w:szCs w:val="24"/>
        </w:rPr>
        <w:t>Grades will be assigned using the following criteria:</w:t>
      </w:r>
    </w:p>
    <w:p w:rsidR="001147F2" w:rsidRPr="001147F2" w:rsidRDefault="001147F2" w:rsidP="001147F2">
      <w:pPr>
        <w:widowControl w:val="0"/>
        <w:autoSpaceDE w:val="0"/>
        <w:autoSpaceDN w:val="0"/>
        <w:adjustRightInd w:val="0"/>
        <w:rPr>
          <w:rFonts w:ascii="Courier" w:hAnsi="Courier" w:cs="Courier"/>
          <w:szCs w:val="24"/>
        </w:rPr>
      </w:pPr>
    </w:p>
    <w:p w:rsidR="001147F2" w:rsidRPr="001147F2" w:rsidRDefault="001147F2" w:rsidP="001147F2">
      <w:pPr>
        <w:widowControl w:val="0"/>
        <w:autoSpaceDE w:val="0"/>
        <w:autoSpaceDN w:val="0"/>
        <w:adjustRightInd w:val="0"/>
        <w:rPr>
          <w:rFonts w:ascii="Courier" w:hAnsi="Courier" w:cs="Courier"/>
          <w:szCs w:val="24"/>
        </w:rPr>
      </w:pPr>
      <w:r w:rsidRPr="001147F2">
        <w:rPr>
          <w:rFonts w:ascii="Courier" w:hAnsi="Courier" w:cs="Courier"/>
          <w:szCs w:val="24"/>
        </w:rPr>
        <w:t>A’s—evidence outstanding breadth and depth of coverage of material and indicate an outstanding level of knowledge of and ability to analyze concepts and key ideas.</w:t>
      </w:r>
    </w:p>
    <w:p w:rsidR="001147F2" w:rsidRPr="001147F2" w:rsidRDefault="001147F2" w:rsidP="001147F2">
      <w:pPr>
        <w:widowControl w:val="0"/>
        <w:autoSpaceDE w:val="0"/>
        <w:autoSpaceDN w:val="0"/>
        <w:adjustRightInd w:val="0"/>
        <w:rPr>
          <w:rFonts w:ascii="Courier" w:hAnsi="Courier" w:cs="Courier"/>
          <w:szCs w:val="24"/>
        </w:rPr>
      </w:pPr>
      <w:r w:rsidRPr="001147F2">
        <w:rPr>
          <w:rFonts w:ascii="Courier" w:hAnsi="Courier" w:cs="Courier"/>
          <w:szCs w:val="24"/>
        </w:rPr>
        <w:t>B’s-evidence good breadth and depth of coverage of material and indicate a good level of knowledge of and ability to analyze concepts and key ideas.</w:t>
      </w:r>
    </w:p>
    <w:p w:rsidR="001147F2" w:rsidRPr="001147F2" w:rsidRDefault="001147F2" w:rsidP="001147F2">
      <w:pPr>
        <w:widowControl w:val="0"/>
        <w:autoSpaceDE w:val="0"/>
        <w:autoSpaceDN w:val="0"/>
        <w:adjustRightInd w:val="0"/>
        <w:rPr>
          <w:rFonts w:ascii="Courier" w:hAnsi="Courier" w:cs="Courier"/>
          <w:szCs w:val="24"/>
        </w:rPr>
      </w:pPr>
      <w:r w:rsidRPr="001147F2">
        <w:rPr>
          <w:rFonts w:ascii="Courier" w:hAnsi="Courier" w:cs="Courier"/>
          <w:szCs w:val="24"/>
        </w:rPr>
        <w:t>C’s-evidence average breadth and depth of coverage of material and indicate an average level of knowledge of and ability to analyze concepts and key ideas.</w:t>
      </w:r>
    </w:p>
    <w:p w:rsidR="001147F2" w:rsidRPr="001147F2" w:rsidRDefault="001147F2" w:rsidP="001147F2">
      <w:pPr>
        <w:widowControl w:val="0"/>
        <w:autoSpaceDE w:val="0"/>
        <w:autoSpaceDN w:val="0"/>
        <w:adjustRightInd w:val="0"/>
        <w:rPr>
          <w:rFonts w:ascii="Courier" w:hAnsi="Courier" w:cs="Courier"/>
          <w:szCs w:val="24"/>
        </w:rPr>
      </w:pPr>
      <w:r w:rsidRPr="001147F2">
        <w:rPr>
          <w:rFonts w:ascii="Courier" w:hAnsi="Courier" w:cs="Courier"/>
          <w:szCs w:val="24"/>
        </w:rPr>
        <w:t>D’s-evidence below average breadth and depth of coverage of material and indicate a below average level of knowledge of and ability to analyze concepts and key ideas.</w:t>
      </w:r>
    </w:p>
    <w:p w:rsidR="001147F2" w:rsidRPr="001147F2" w:rsidRDefault="001147F2" w:rsidP="001147F2">
      <w:pPr>
        <w:widowControl w:val="0"/>
        <w:autoSpaceDE w:val="0"/>
        <w:autoSpaceDN w:val="0"/>
        <w:adjustRightInd w:val="0"/>
        <w:rPr>
          <w:rFonts w:ascii="Courier" w:hAnsi="Courier" w:cs="Courier"/>
          <w:szCs w:val="24"/>
        </w:rPr>
      </w:pPr>
      <w:r w:rsidRPr="001147F2">
        <w:rPr>
          <w:rFonts w:ascii="Courier" w:hAnsi="Courier" w:cs="Courier"/>
          <w:szCs w:val="24"/>
        </w:rPr>
        <w:t>F’s-evidence an unacceptably low level of breadth and depth of coverage of material and indicate an unacceptably low level of knowledge of and ability to analyze concepts and key ideas.</w:t>
      </w:r>
    </w:p>
    <w:p w:rsidR="001147F2" w:rsidRPr="001147F2" w:rsidRDefault="001147F2" w:rsidP="001147F2">
      <w:pPr>
        <w:widowControl w:val="0"/>
        <w:autoSpaceDE w:val="0"/>
        <w:autoSpaceDN w:val="0"/>
        <w:adjustRightInd w:val="0"/>
        <w:rPr>
          <w:rFonts w:ascii="Courier" w:hAnsi="Courier" w:cs="Courier"/>
          <w:szCs w:val="24"/>
        </w:rPr>
      </w:pPr>
    </w:p>
    <w:p w:rsidR="001147F2" w:rsidRPr="001147F2" w:rsidRDefault="001147F2" w:rsidP="00B024A9">
      <w:pPr>
        <w:pStyle w:val="Heading2"/>
      </w:pPr>
      <w:r w:rsidRPr="001147F2">
        <w:lastRenderedPageBreak/>
        <w:t>Academic Honesty Expectations:</w:t>
      </w:r>
    </w:p>
    <w:p w:rsidR="001147F2" w:rsidRPr="001147F2" w:rsidRDefault="001147F2" w:rsidP="00750295">
      <w:pPr>
        <w:spacing w:before="100" w:beforeAutospacing="1" w:after="100" w:afterAutospacing="1"/>
        <w:rPr>
          <w:rFonts w:ascii="Georgia" w:hAnsi="Georgia"/>
          <w:color w:val="555555"/>
          <w:szCs w:val="24"/>
        </w:rPr>
      </w:pPr>
      <w:r w:rsidRPr="001147F2">
        <w:rPr>
          <w:rFonts w:ascii="Courier" w:hAnsi="Courier" w:cs="Courier"/>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his or her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1147F2">
        <w:rPr>
          <w:rFonts w:ascii="Courier" w:hAnsi="Courier" w:cs="Courier"/>
          <w:szCs w:val="24"/>
        </w:rPr>
        <w:t>The procedures regarding how the College deals with cases of academic dishonesty appear in The Catalogue, under the heading “Academic Honesty.</w:t>
      </w:r>
      <w:proofErr w:type="gramEnd"/>
    </w:p>
    <w:p w:rsidR="001147F2" w:rsidRPr="001147F2" w:rsidRDefault="001147F2" w:rsidP="00B024A9">
      <w:pPr>
        <w:pStyle w:val="Heading2"/>
      </w:pPr>
      <w:r w:rsidRPr="001147F2">
        <w:t>Students with Disabilities:</w:t>
      </w:r>
    </w:p>
    <w:p w:rsidR="001147F2" w:rsidRPr="001147F2" w:rsidRDefault="001147F2" w:rsidP="001147F2">
      <w:pPr>
        <w:autoSpaceDE w:val="0"/>
        <w:autoSpaceDN w:val="0"/>
        <w:adjustRightInd w:val="0"/>
        <w:spacing w:line="241" w:lineRule="auto"/>
        <w:jc w:val="both"/>
        <w:rPr>
          <w:rFonts w:ascii="Courier" w:hAnsi="Courier" w:cs="Courier"/>
          <w:szCs w:val="24"/>
        </w:rPr>
      </w:pPr>
      <w:r w:rsidRPr="001147F2">
        <w:rPr>
          <w:rFonts w:ascii="Courier" w:hAnsi="Courier" w:cs="Courier"/>
          <w:szCs w:val="24"/>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6" w:history="1">
        <w:r w:rsidRPr="001147F2">
          <w:rPr>
            <w:rFonts w:ascii="Courier" w:hAnsi="Courier" w:cs="Courier"/>
            <w:color w:val="0000FF"/>
            <w:szCs w:val="24"/>
            <w:u w:val="single"/>
          </w:rPr>
          <w:t>http://www.cornellcollege.edu/academic-support-and-advising/disabilities/index.shtml</w:t>
        </w:r>
      </w:hyperlink>
      <w:r w:rsidRPr="001147F2">
        <w:rPr>
          <w:rFonts w:ascii="Courier" w:hAnsi="Courier" w:cs="Courier"/>
          <w:szCs w:val="24"/>
        </w:rPr>
        <w:t xml:space="preserve">.                           </w:t>
      </w:r>
    </w:p>
    <w:p w:rsidR="001A1DD2" w:rsidRPr="006D1FD1" w:rsidRDefault="001A1DD2" w:rsidP="00B024A9">
      <w:pPr>
        <w:pStyle w:val="Heading2"/>
      </w:pPr>
      <w:r w:rsidRPr="006D1FD1">
        <w:t>REQUIRED TEXTS:</w:t>
      </w:r>
    </w:p>
    <w:p w:rsidR="001A1DD2" w:rsidRPr="006D1FD1" w:rsidRDefault="001A1D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roofErr w:type="gramStart"/>
      <w:r w:rsidRPr="006D1FD1">
        <w:rPr>
          <w:rFonts w:ascii="Courier New" w:hAnsi="Courier New" w:cs="Courier New"/>
          <w:b/>
          <w:szCs w:val="24"/>
        </w:rPr>
        <w:t>James Cone</w:t>
      </w:r>
      <w:r w:rsidRPr="006D1FD1">
        <w:rPr>
          <w:rFonts w:ascii="Courier New" w:hAnsi="Courier New" w:cs="Courier New"/>
          <w:szCs w:val="24"/>
        </w:rPr>
        <w:t xml:space="preserve">, </w:t>
      </w:r>
      <w:r w:rsidRPr="006D1FD1">
        <w:rPr>
          <w:rFonts w:ascii="Courier New" w:hAnsi="Courier New" w:cs="Courier New"/>
          <w:szCs w:val="24"/>
          <w:u w:val="single"/>
        </w:rPr>
        <w:t xml:space="preserve">Martin and Malcolm and </w:t>
      </w:r>
      <w:smartTag w:uri="urn:schemas-microsoft-com:office:smarttags" w:element="place">
        <w:smartTag w:uri="urn:schemas-microsoft-com:office:smarttags" w:element="country-region">
          <w:r w:rsidRPr="006D1FD1">
            <w:rPr>
              <w:rFonts w:ascii="Courier New" w:hAnsi="Courier New" w:cs="Courier New"/>
              <w:szCs w:val="24"/>
              <w:u w:val="single"/>
            </w:rPr>
            <w:t>America</w:t>
          </w:r>
        </w:smartTag>
      </w:smartTag>
      <w:r w:rsidRPr="006D1FD1">
        <w:rPr>
          <w:rFonts w:ascii="Courier New" w:hAnsi="Courier New" w:cs="Courier New"/>
          <w:szCs w:val="24"/>
          <w:u w:val="single"/>
        </w:rPr>
        <w:t>.</w:t>
      </w:r>
      <w:proofErr w:type="gramEnd"/>
    </w:p>
    <w:p w:rsidR="001A1DD2" w:rsidRDefault="001A1D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u w:val="single"/>
        </w:rPr>
      </w:pPr>
      <w:r w:rsidRPr="006D1FD1">
        <w:rPr>
          <w:rFonts w:ascii="Courier New" w:hAnsi="Courier New" w:cs="Courier New"/>
          <w:b/>
          <w:szCs w:val="24"/>
        </w:rPr>
        <w:t xml:space="preserve">Susan Ferris and Ricardo Sandoval, </w:t>
      </w:r>
      <w:proofErr w:type="gramStart"/>
      <w:r w:rsidRPr="006D1FD1">
        <w:rPr>
          <w:rFonts w:ascii="Courier New" w:hAnsi="Courier New" w:cs="Courier New"/>
          <w:szCs w:val="24"/>
          <w:u w:val="single"/>
        </w:rPr>
        <w:t>The</w:t>
      </w:r>
      <w:proofErr w:type="gramEnd"/>
      <w:r w:rsidRPr="006D1FD1">
        <w:rPr>
          <w:rFonts w:ascii="Courier New" w:hAnsi="Courier New" w:cs="Courier New"/>
          <w:szCs w:val="24"/>
          <w:u w:val="single"/>
        </w:rPr>
        <w:t xml:space="preserve"> Fight in the Fields: Cesar Chavez and the Farm Workers Movement.</w:t>
      </w:r>
    </w:p>
    <w:p w:rsidR="001A1DD2" w:rsidRPr="006D1FD1" w:rsidRDefault="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 xml:space="preserve">Charles Wilkinson, </w:t>
      </w:r>
      <w:r>
        <w:rPr>
          <w:rFonts w:ascii="Courier New" w:hAnsi="Courier New" w:cs="Courier New"/>
          <w:szCs w:val="24"/>
          <w:u w:val="single"/>
        </w:rPr>
        <w:t xml:space="preserve">Messages from </w:t>
      </w:r>
      <w:proofErr w:type="spellStart"/>
      <w:r>
        <w:rPr>
          <w:rFonts w:ascii="Courier New" w:hAnsi="Courier New" w:cs="Courier New"/>
          <w:szCs w:val="24"/>
          <w:u w:val="single"/>
        </w:rPr>
        <w:t>Franks’Landing</w:t>
      </w:r>
      <w:proofErr w:type="spellEnd"/>
      <w:r>
        <w:rPr>
          <w:rFonts w:ascii="Courier New" w:hAnsi="Courier New" w:cs="Courier New"/>
          <w:szCs w:val="24"/>
          <w:u w:val="single"/>
        </w:rPr>
        <w:t>.</w:t>
      </w:r>
    </w:p>
    <w:p w:rsidR="001A1DD2" w:rsidRPr="006D1FD1" w:rsidRDefault="001A1D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
    <w:p w:rsidR="00C25667" w:rsidRPr="006D1FD1" w:rsidRDefault="001A1D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u w:val="single"/>
        </w:rPr>
        <w:t xml:space="preserve">ARTICLES: </w:t>
      </w:r>
      <w:r w:rsidRPr="006D1FD1">
        <w:rPr>
          <w:rFonts w:ascii="Courier New" w:hAnsi="Courier New" w:cs="Courier New"/>
          <w:szCs w:val="24"/>
        </w:rPr>
        <w:t xml:space="preserve"> There are artic</w:t>
      </w:r>
      <w:r w:rsidR="000A3D98" w:rsidRPr="006D1FD1">
        <w:rPr>
          <w:rFonts w:ascii="Courier New" w:hAnsi="Courier New" w:cs="Courier New"/>
          <w:szCs w:val="24"/>
        </w:rPr>
        <w:t xml:space="preserve">les on reserve for this course on </w:t>
      </w:r>
      <w:proofErr w:type="spellStart"/>
      <w:r w:rsidR="000A3D98" w:rsidRPr="006D1FD1">
        <w:rPr>
          <w:rFonts w:ascii="Courier New" w:hAnsi="Courier New" w:cs="Courier New"/>
          <w:szCs w:val="24"/>
        </w:rPr>
        <w:t>moodle</w:t>
      </w:r>
      <w:proofErr w:type="spellEnd"/>
      <w:r w:rsidR="000A3D98" w:rsidRPr="006D1FD1">
        <w:rPr>
          <w:rFonts w:ascii="Courier New" w:hAnsi="Courier New" w:cs="Courier New"/>
          <w:szCs w:val="24"/>
        </w:rPr>
        <w:t>. The symbol</w:t>
      </w:r>
      <w:r w:rsidRPr="006D1FD1">
        <w:rPr>
          <w:rFonts w:ascii="Courier New" w:hAnsi="Courier New" w:cs="Courier New"/>
          <w:szCs w:val="24"/>
        </w:rPr>
        <w:t xml:space="preserve"> ® denotes an article on </w:t>
      </w:r>
      <w:proofErr w:type="spellStart"/>
      <w:r w:rsidR="000A3D98" w:rsidRPr="006D1FD1">
        <w:rPr>
          <w:rFonts w:ascii="Courier New" w:hAnsi="Courier New" w:cs="Courier New"/>
          <w:szCs w:val="24"/>
        </w:rPr>
        <w:t>moodle</w:t>
      </w:r>
      <w:proofErr w:type="spellEnd"/>
      <w:r w:rsidR="000A3D98" w:rsidRPr="006D1FD1">
        <w:rPr>
          <w:rFonts w:ascii="Courier New" w:hAnsi="Courier New" w:cs="Courier New"/>
          <w:szCs w:val="24"/>
        </w:rPr>
        <w:t>.</w:t>
      </w:r>
      <w:r w:rsidRPr="006D1FD1">
        <w:rPr>
          <w:rFonts w:ascii="Courier New" w:hAnsi="Courier New" w:cs="Courier New"/>
          <w:szCs w:val="24"/>
        </w:rPr>
        <w:t xml:space="preserve"> </w:t>
      </w:r>
    </w:p>
    <w:p w:rsidR="006D1FD1" w:rsidRDefault="001A1DD2" w:rsidP="00B024A9">
      <w:pPr>
        <w:pStyle w:val="Heading2"/>
      </w:pPr>
      <w:r w:rsidRPr="006D1FD1">
        <w:t xml:space="preserve">READING SCHEDULE: </w:t>
      </w:r>
    </w:p>
    <w:p w:rsidR="001A1DD2" w:rsidRPr="006D1FD1" w:rsidRDefault="001A1D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r w:rsidRPr="006D1FD1">
        <w:rPr>
          <w:rFonts w:ascii="Courier New" w:hAnsi="Courier New" w:cs="Courier New"/>
          <w:szCs w:val="24"/>
        </w:rPr>
        <w:t xml:space="preserve">There are readings listed for each class day.  You must complete all </w:t>
      </w:r>
      <w:r w:rsidR="006D1FD1">
        <w:rPr>
          <w:rFonts w:ascii="Courier New" w:hAnsi="Courier New" w:cs="Courier New"/>
          <w:szCs w:val="24"/>
        </w:rPr>
        <w:t xml:space="preserve">assigned </w:t>
      </w:r>
      <w:r w:rsidRPr="006D1FD1">
        <w:rPr>
          <w:rFonts w:ascii="Courier New" w:hAnsi="Courier New" w:cs="Courier New"/>
          <w:szCs w:val="24"/>
        </w:rPr>
        <w:t xml:space="preserve">readings before the beginning of class for each day.  </w:t>
      </w:r>
      <w:r w:rsidR="000A3D98" w:rsidRPr="006D1FD1">
        <w:rPr>
          <w:rFonts w:ascii="Courier New" w:hAnsi="Courier New" w:cs="Courier New"/>
          <w:b/>
          <w:szCs w:val="24"/>
        </w:rPr>
        <w:t>In order to facilitate discussion, please bring copies of all articles to class on the day they are assigned.</w:t>
      </w:r>
    </w:p>
    <w:p w:rsidR="004F1DC7" w:rsidRPr="006D1FD1" w:rsidRDefault="004F1D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ind w:firstLine="3600"/>
        <w:jc w:val="both"/>
        <w:rPr>
          <w:rFonts w:ascii="Courier New" w:hAnsi="Courier New" w:cs="Courier New"/>
          <w:b/>
          <w:szCs w:val="24"/>
        </w:rPr>
      </w:pPr>
    </w:p>
    <w:p w:rsidR="004F1DC7" w:rsidRPr="006D1FD1" w:rsidRDefault="004F1DC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ind w:firstLine="3600"/>
        <w:jc w:val="both"/>
        <w:rPr>
          <w:rFonts w:ascii="Courier New" w:hAnsi="Courier New" w:cs="Courier New"/>
          <w:b/>
          <w:szCs w:val="24"/>
        </w:rPr>
      </w:pPr>
    </w:p>
    <w:p w:rsidR="001A1DD2" w:rsidRPr="00B024A9" w:rsidRDefault="001A1DD2" w:rsidP="00B024A9">
      <w:pPr>
        <w:pStyle w:val="Heading1"/>
        <w:jc w:val="center"/>
        <w:rPr>
          <w:rFonts w:ascii="Courier New" w:hAnsi="Courier New" w:cs="Courier New"/>
        </w:rPr>
      </w:pPr>
      <w:r w:rsidRPr="00B024A9">
        <w:rPr>
          <w:rFonts w:ascii="Courier New" w:hAnsi="Courier New" w:cs="Courier New"/>
        </w:rPr>
        <w:t>COURSE OUTLINE</w:t>
      </w:r>
    </w:p>
    <w:p w:rsidR="00801BCD" w:rsidRDefault="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ind w:firstLine="3600"/>
        <w:jc w:val="both"/>
        <w:rPr>
          <w:rFonts w:ascii="Courier New" w:hAnsi="Courier New" w:cs="Courier New"/>
          <w:b/>
          <w:szCs w:val="24"/>
        </w:rPr>
      </w:pPr>
    </w:p>
    <w:p w:rsidR="00801BCD" w:rsidRPr="00B024A9" w:rsidRDefault="00801BCD" w:rsidP="00B024A9">
      <w:pPr>
        <w:pStyle w:val="Heading2"/>
        <w:rPr>
          <w:u w:val="none"/>
        </w:rPr>
      </w:pPr>
      <w:r w:rsidRPr="00B024A9">
        <w:rPr>
          <w:u w:val="none"/>
        </w:rPr>
        <w:t>TOPIC ONE:  IMMIGRATION</w:t>
      </w:r>
    </w:p>
    <w:p w:rsidR="00801BCD" w:rsidRPr="006D1FD1" w:rsidRDefault="00801BCD"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ind w:left="4320"/>
        <w:jc w:val="both"/>
        <w:rPr>
          <w:rFonts w:ascii="Courier New" w:hAnsi="Courier New" w:cs="Courier New"/>
          <w:szCs w:val="24"/>
        </w:rPr>
      </w:pPr>
    </w:p>
    <w:p w:rsidR="00801BCD" w:rsidRPr="006D1FD1" w:rsidRDefault="00801BCD"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b/>
          <w:szCs w:val="24"/>
        </w:rPr>
        <w:t>MONDAY:</w:t>
      </w:r>
      <w:r w:rsidRPr="006D1FD1">
        <w:rPr>
          <w:rFonts w:ascii="Courier New" w:hAnsi="Courier New" w:cs="Courier New"/>
          <w:szCs w:val="24"/>
        </w:rPr>
        <w:t xml:space="preserve"> Immigrating to America: Theorizing the Process</w:t>
      </w:r>
      <w:r w:rsidR="00AE12D5">
        <w:rPr>
          <w:rFonts w:ascii="Courier New" w:hAnsi="Courier New" w:cs="Courier New"/>
          <w:szCs w:val="24"/>
        </w:rPr>
        <w:t xml:space="preserve">. </w:t>
      </w:r>
      <w:r w:rsidRPr="006D1FD1">
        <w:rPr>
          <w:rFonts w:ascii="Courier New" w:hAnsi="Courier New" w:cs="Courier New"/>
          <w:szCs w:val="24"/>
        </w:rPr>
        <w:t xml:space="preserve">(TP </w:t>
      </w:r>
      <w:r w:rsidR="006F68A7">
        <w:rPr>
          <w:rFonts w:ascii="Courier New" w:hAnsi="Courier New" w:cs="Courier New"/>
          <w:szCs w:val="24"/>
        </w:rPr>
        <w:t>72</w:t>
      </w:r>
      <w:r w:rsidRPr="006D1FD1">
        <w:rPr>
          <w:rFonts w:ascii="Courier New" w:hAnsi="Courier New" w:cs="Courier New"/>
          <w:szCs w:val="24"/>
        </w:rPr>
        <w:t>)</w:t>
      </w:r>
    </w:p>
    <w:p w:rsidR="006F68A7" w:rsidRDefault="00801BCD"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Course will meet:   l</w:t>
      </w:r>
      <w:r w:rsidR="00CA0515">
        <w:rPr>
          <w:rFonts w:ascii="Courier New" w:hAnsi="Courier New" w:cs="Courier New"/>
          <w:szCs w:val="24"/>
        </w:rPr>
        <w:t>2</w:t>
      </w:r>
      <w:r w:rsidRPr="006D1FD1">
        <w:rPr>
          <w:rFonts w:ascii="Courier New" w:hAnsi="Courier New" w:cs="Courier New"/>
          <w:szCs w:val="24"/>
        </w:rPr>
        <w:t>:</w:t>
      </w:r>
      <w:r w:rsidR="00CA0515">
        <w:rPr>
          <w:rFonts w:ascii="Courier New" w:hAnsi="Courier New" w:cs="Courier New"/>
          <w:szCs w:val="24"/>
        </w:rPr>
        <w:t>15-3:00</w:t>
      </w:r>
      <w:r w:rsidRPr="006D1FD1">
        <w:rPr>
          <w:rFonts w:ascii="Courier New" w:hAnsi="Courier New" w:cs="Courier New"/>
          <w:szCs w:val="24"/>
        </w:rPr>
        <w:t>.</w:t>
      </w:r>
      <w:r w:rsidR="006F68A7">
        <w:rPr>
          <w:rFonts w:ascii="Courier New" w:hAnsi="Courier New" w:cs="Courier New"/>
          <w:szCs w:val="24"/>
        </w:rPr>
        <w:t xml:space="preserve">  </w:t>
      </w:r>
    </w:p>
    <w:p w:rsidR="00801BCD" w:rsidRPr="006F68A7" w:rsidRDefault="006F68A7"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r>
        <w:rPr>
          <w:rFonts w:ascii="Courier New" w:hAnsi="Courier New" w:cs="Courier New"/>
          <w:b/>
          <w:szCs w:val="24"/>
        </w:rPr>
        <w:t xml:space="preserve">Please come to class with this material read.  (On </w:t>
      </w:r>
      <w:proofErr w:type="spellStart"/>
      <w:r>
        <w:rPr>
          <w:rFonts w:ascii="Courier New" w:hAnsi="Courier New" w:cs="Courier New"/>
          <w:b/>
          <w:szCs w:val="24"/>
        </w:rPr>
        <w:t>moodle</w:t>
      </w:r>
      <w:proofErr w:type="spellEnd"/>
      <w:r>
        <w:rPr>
          <w:rFonts w:ascii="Courier New" w:hAnsi="Courier New" w:cs="Courier New"/>
          <w:b/>
          <w:szCs w:val="24"/>
        </w:rPr>
        <w:t>)</w:t>
      </w:r>
    </w:p>
    <w:p w:rsidR="00801BCD" w:rsidRPr="00942A16" w:rsidRDefault="0000783A"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 xml:space="preserve">Question: </w:t>
      </w:r>
      <w:r w:rsidR="00E8062F">
        <w:rPr>
          <w:rFonts w:ascii="Courier New" w:hAnsi="Courier New" w:cs="Courier New"/>
          <w:szCs w:val="24"/>
        </w:rPr>
        <w:t>W</w:t>
      </w:r>
      <w:r w:rsidR="00801BCD" w:rsidRPr="00942A16">
        <w:rPr>
          <w:rFonts w:ascii="Courier New" w:hAnsi="Courier New" w:cs="Courier New"/>
          <w:szCs w:val="24"/>
        </w:rPr>
        <w:t>hat was supposed to happen?–Social Science Theories</w:t>
      </w:r>
      <w:r w:rsidR="001E7D89" w:rsidRPr="00942A16">
        <w:rPr>
          <w:rFonts w:ascii="Courier New" w:hAnsi="Courier New" w:cs="Courier New"/>
          <w:szCs w:val="24"/>
        </w:rPr>
        <w:t xml:space="preserve"> </w:t>
      </w:r>
    </w:p>
    <w:p w:rsidR="00391894" w:rsidRPr="006D1FD1" w:rsidRDefault="00391894"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smartTag w:uri="urn:schemas-microsoft-com:office:smarttags" w:element="City">
        <w:smartTag w:uri="urn:schemas-microsoft-com:office:smarttags" w:element="place">
          <w:r>
            <w:rPr>
              <w:rFonts w:ascii="Courier New" w:hAnsi="Courier New" w:cs="Courier New"/>
              <w:szCs w:val="24"/>
            </w:rPr>
            <w:t>Readings</w:t>
          </w:r>
        </w:smartTag>
      </w:smartTag>
      <w:r>
        <w:rPr>
          <w:rFonts w:ascii="Courier New" w:hAnsi="Courier New" w:cs="Courier New"/>
          <w:szCs w:val="24"/>
        </w:rPr>
        <w:t>:</w:t>
      </w:r>
    </w:p>
    <w:p w:rsidR="00B81B01" w:rsidRDefault="00801BCD"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roofErr w:type="gramStart"/>
      <w:r w:rsidRPr="006D1FD1">
        <w:rPr>
          <w:rFonts w:ascii="Courier New" w:hAnsi="Courier New" w:cs="Courier New"/>
          <w:szCs w:val="24"/>
        </w:rPr>
        <w:lastRenderedPageBreak/>
        <w:t>-</w:t>
      </w:r>
      <w:r>
        <w:rPr>
          <w:rFonts w:ascii="Courier New" w:hAnsi="Courier New" w:cs="Courier New"/>
          <w:szCs w:val="24"/>
        </w:rPr>
        <w:t>®</w:t>
      </w:r>
      <w:r w:rsidRPr="006D1FD1">
        <w:rPr>
          <w:rFonts w:ascii="Courier New" w:hAnsi="Courier New" w:cs="Courier New"/>
          <w:szCs w:val="24"/>
        </w:rPr>
        <w:t xml:space="preserve">Joseph </w:t>
      </w:r>
      <w:proofErr w:type="spellStart"/>
      <w:r w:rsidRPr="006D1FD1">
        <w:rPr>
          <w:rFonts w:ascii="Courier New" w:hAnsi="Courier New" w:cs="Courier New"/>
          <w:szCs w:val="24"/>
        </w:rPr>
        <w:t>Hraba</w:t>
      </w:r>
      <w:proofErr w:type="spellEnd"/>
      <w:r w:rsidRPr="006D1FD1">
        <w:rPr>
          <w:rFonts w:ascii="Courier New" w:hAnsi="Courier New" w:cs="Courier New"/>
          <w:szCs w:val="24"/>
        </w:rPr>
        <w:t>.</w:t>
      </w:r>
      <w:proofErr w:type="gramEnd"/>
      <w:r w:rsidRPr="006D1FD1">
        <w:rPr>
          <w:rFonts w:ascii="Courier New" w:hAnsi="Courier New" w:cs="Courier New"/>
          <w:szCs w:val="24"/>
        </w:rPr>
        <w:t xml:space="preserve">  </w:t>
      </w:r>
      <w:proofErr w:type="gramStart"/>
      <w:r w:rsidRPr="006D1FD1">
        <w:rPr>
          <w:rFonts w:ascii="Courier New" w:hAnsi="Courier New" w:cs="Courier New"/>
          <w:szCs w:val="24"/>
        </w:rPr>
        <w:t xml:space="preserve">“Assimilation” and “Ethnic Conflict Theory,” </w:t>
      </w:r>
      <w:r w:rsidRPr="006D1FD1">
        <w:rPr>
          <w:rFonts w:ascii="Courier New" w:hAnsi="Courier New" w:cs="Courier New"/>
          <w:szCs w:val="24"/>
          <w:u w:val="single"/>
        </w:rPr>
        <w:t>American Ethnicity.</w:t>
      </w:r>
      <w:proofErr w:type="gramEnd"/>
      <w:r w:rsidRPr="006D1FD1">
        <w:rPr>
          <w:rFonts w:ascii="Courier New" w:hAnsi="Courier New" w:cs="Courier New"/>
          <w:szCs w:val="24"/>
        </w:rPr>
        <w:t xml:space="preserve">  Pp. 23-66, 93-120</w:t>
      </w:r>
      <w:r>
        <w:rPr>
          <w:rFonts w:ascii="Courier New" w:hAnsi="Courier New" w:cs="Courier New"/>
          <w:szCs w:val="24"/>
        </w:rPr>
        <w:t xml:space="preserve"> (I w</w:t>
      </w:r>
      <w:r w:rsidR="001E7D89">
        <w:rPr>
          <w:rFonts w:ascii="Courier New" w:hAnsi="Courier New" w:cs="Courier New"/>
          <w:szCs w:val="24"/>
        </w:rPr>
        <w:t>i</w:t>
      </w:r>
      <w:r>
        <w:rPr>
          <w:rFonts w:ascii="Courier New" w:hAnsi="Courier New" w:cs="Courier New"/>
          <w:szCs w:val="24"/>
        </w:rPr>
        <w:t>ll lecture on this material.</w:t>
      </w:r>
      <w:r w:rsidR="006F68A7">
        <w:rPr>
          <w:rFonts w:ascii="Courier New" w:hAnsi="Courier New" w:cs="Courier New"/>
          <w:szCs w:val="24"/>
        </w:rPr>
        <w:t>)</w:t>
      </w:r>
    </w:p>
    <w:p w:rsidR="0000783A" w:rsidRDefault="0000783A"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p>
    <w:p w:rsidR="0000783A" w:rsidRDefault="0000783A"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 xml:space="preserve">TUESDAY:  </w:t>
      </w:r>
      <w:r>
        <w:rPr>
          <w:rFonts w:ascii="Courier New" w:hAnsi="Courier New" w:cs="Courier New"/>
          <w:szCs w:val="24"/>
        </w:rPr>
        <w:t xml:space="preserve">Immigrating to America: Living the Experience/Laws, Controls and Life </w:t>
      </w:r>
      <w:r w:rsidR="006F68A7">
        <w:rPr>
          <w:rFonts w:ascii="Courier New" w:hAnsi="Courier New" w:cs="Courier New"/>
          <w:szCs w:val="24"/>
        </w:rPr>
        <w:t>i</w:t>
      </w:r>
      <w:r>
        <w:rPr>
          <w:rFonts w:ascii="Courier New" w:hAnsi="Courier New" w:cs="Courier New"/>
          <w:szCs w:val="24"/>
        </w:rPr>
        <w:t>n the New Land</w:t>
      </w:r>
      <w:r w:rsidR="006F68A7">
        <w:rPr>
          <w:rFonts w:ascii="Courier New" w:hAnsi="Courier New" w:cs="Courier New"/>
          <w:szCs w:val="24"/>
        </w:rPr>
        <w:t>. (TP 49)</w:t>
      </w:r>
    </w:p>
    <w:p w:rsidR="0000783A" w:rsidRDefault="0000783A"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 xml:space="preserve">Course will meet:  </w:t>
      </w:r>
      <w:r w:rsidR="00CA0515">
        <w:rPr>
          <w:rFonts w:ascii="Courier New" w:hAnsi="Courier New" w:cs="Courier New"/>
          <w:szCs w:val="24"/>
        </w:rPr>
        <w:t>12:15-3:00</w:t>
      </w:r>
      <w:r w:rsidR="00387E9E">
        <w:rPr>
          <w:rFonts w:ascii="Courier New" w:hAnsi="Courier New" w:cs="Courier New"/>
          <w:szCs w:val="24"/>
        </w:rPr>
        <w:t xml:space="preserve"> </w:t>
      </w:r>
      <w:r w:rsidR="00BA2994">
        <w:rPr>
          <w:rFonts w:ascii="Courier New" w:hAnsi="Courier New" w:cs="Courier New"/>
          <w:szCs w:val="24"/>
        </w:rPr>
        <w:t xml:space="preserve">(Discussion of Ethnic Conflict Theory </w:t>
      </w:r>
      <w:r w:rsidR="00942A16">
        <w:rPr>
          <w:rFonts w:ascii="Courier New" w:hAnsi="Courier New" w:cs="Courier New"/>
          <w:szCs w:val="24"/>
        </w:rPr>
        <w:t>may shade</w:t>
      </w:r>
      <w:r w:rsidR="00BA2994">
        <w:rPr>
          <w:rFonts w:ascii="Courier New" w:hAnsi="Courier New" w:cs="Courier New"/>
          <w:szCs w:val="24"/>
        </w:rPr>
        <w:t xml:space="preserve"> into today.)</w:t>
      </w:r>
    </w:p>
    <w:p w:rsidR="0000783A" w:rsidRDefault="0000783A"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F68A7">
        <w:rPr>
          <w:rFonts w:ascii="Courier New" w:hAnsi="Courier New" w:cs="Courier New"/>
          <w:b/>
          <w:szCs w:val="24"/>
        </w:rPr>
        <w:t>Question</w:t>
      </w:r>
      <w:r>
        <w:rPr>
          <w:rFonts w:ascii="Courier New" w:hAnsi="Courier New" w:cs="Courier New"/>
          <w:szCs w:val="24"/>
        </w:rPr>
        <w:t xml:space="preserve">:  What laws guided immigration and what were the conditions of immigrant life through the end of the “Great Migration?” </w:t>
      </w:r>
      <w:r w:rsidR="00387E9E">
        <w:rPr>
          <w:rFonts w:ascii="Courier New" w:hAnsi="Courier New" w:cs="Courier New"/>
          <w:szCs w:val="24"/>
        </w:rPr>
        <w:t>What was life like for those who came to America at the turn of the 20</w:t>
      </w:r>
      <w:r w:rsidR="00387E9E" w:rsidRPr="00387E9E">
        <w:rPr>
          <w:rFonts w:ascii="Courier New" w:hAnsi="Courier New" w:cs="Courier New"/>
          <w:szCs w:val="24"/>
          <w:vertAlign w:val="superscript"/>
        </w:rPr>
        <w:t>th</w:t>
      </w:r>
      <w:r w:rsidR="00387E9E">
        <w:rPr>
          <w:rFonts w:ascii="Courier New" w:hAnsi="Courier New" w:cs="Courier New"/>
          <w:szCs w:val="24"/>
        </w:rPr>
        <w:t xml:space="preserve"> century (immigrant mothers and </w:t>
      </w:r>
      <w:proofErr w:type="spellStart"/>
      <w:r w:rsidR="00387E9E">
        <w:rPr>
          <w:rFonts w:ascii="Courier New" w:hAnsi="Courier New" w:cs="Courier New"/>
          <w:szCs w:val="24"/>
        </w:rPr>
        <w:t>daughers</w:t>
      </w:r>
      <w:proofErr w:type="spellEnd"/>
      <w:r w:rsidR="00387E9E">
        <w:rPr>
          <w:rFonts w:ascii="Courier New" w:hAnsi="Courier New" w:cs="Courier New"/>
          <w:szCs w:val="24"/>
        </w:rPr>
        <w:t>?)</w:t>
      </w:r>
    </w:p>
    <w:p w:rsidR="00391894" w:rsidRDefault="00391894"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Readings:</w:t>
      </w:r>
    </w:p>
    <w:p w:rsidR="001E7D89" w:rsidRPr="006D1FD1" w:rsidRDefault="001E7D89" w:rsidP="001E7D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Stephen Steinberg, </w:t>
      </w:r>
      <w:proofErr w:type="gramStart"/>
      <w:r w:rsidRPr="006D1FD1">
        <w:rPr>
          <w:rFonts w:ascii="Courier New" w:hAnsi="Courier New" w:cs="Courier New"/>
          <w:szCs w:val="24"/>
        </w:rPr>
        <w:t>The</w:t>
      </w:r>
      <w:proofErr w:type="gramEnd"/>
      <w:r w:rsidRPr="006D1FD1">
        <w:rPr>
          <w:rFonts w:ascii="Courier New" w:hAnsi="Courier New" w:cs="Courier New"/>
          <w:szCs w:val="24"/>
        </w:rPr>
        <w:t xml:space="preserve"> Ignominious Origins of Ethnic Pluralism in </w:t>
      </w:r>
      <w:smartTag w:uri="urn:schemas-microsoft-com:office:smarttags" w:element="place">
        <w:smartTag w:uri="urn:schemas-microsoft-com:office:smarttags" w:element="country-region">
          <w:r w:rsidRPr="006D1FD1">
            <w:rPr>
              <w:rFonts w:ascii="Courier New" w:hAnsi="Courier New" w:cs="Courier New"/>
              <w:szCs w:val="24"/>
            </w:rPr>
            <w:t>America</w:t>
          </w:r>
        </w:smartTag>
      </w:smartTag>
      <w:r w:rsidRPr="006D1FD1">
        <w:rPr>
          <w:rFonts w:ascii="Courier New" w:hAnsi="Courier New" w:cs="Courier New"/>
          <w:szCs w:val="24"/>
        </w:rPr>
        <w:t xml:space="preserve">,” </w:t>
      </w:r>
      <w:r w:rsidRPr="006D1FD1">
        <w:rPr>
          <w:rFonts w:ascii="Courier New" w:hAnsi="Courier New" w:cs="Courier New"/>
          <w:szCs w:val="24"/>
          <w:u w:val="single"/>
        </w:rPr>
        <w:t>The Ethnic Myth.</w:t>
      </w:r>
      <w:r w:rsidRPr="006D1FD1">
        <w:rPr>
          <w:rFonts w:ascii="Courier New" w:hAnsi="Courier New" w:cs="Courier New"/>
          <w:szCs w:val="24"/>
        </w:rPr>
        <w:t xml:space="preserve">  Pp. 5-43.</w:t>
      </w:r>
    </w:p>
    <w:p w:rsidR="00801BCD" w:rsidRPr="006D1FD1" w:rsidRDefault="00801BCD"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u w:val="single"/>
        </w:rPr>
      </w:pPr>
      <w:proofErr w:type="gramStart"/>
      <w:r w:rsidRPr="006D1FD1">
        <w:rPr>
          <w:rFonts w:ascii="Courier New" w:hAnsi="Courier New" w:cs="Courier New"/>
          <w:szCs w:val="24"/>
        </w:rPr>
        <w:t xml:space="preserve">-® “Immigrant Mothers and Daughters,” </w:t>
      </w:r>
      <w:r>
        <w:rPr>
          <w:rFonts w:ascii="Courier New" w:hAnsi="Courier New" w:cs="Courier New"/>
          <w:szCs w:val="24"/>
        </w:rPr>
        <w:t xml:space="preserve">in </w:t>
      </w:r>
      <w:proofErr w:type="spellStart"/>
      <w:r w:rsidRPr="006D1FD1">
        <w:rPr>
          <w:rFonts w:ascii="Courier New" w:hAnsi="Courier New" w:cs="Courier New"/>
          <w:szCs w:val="24"/>
        </w:rPr>
        <w:t>Hymowitz</w:t>
      </w:r>
      <w:proofErr w:type="spellEnd"/>
      <w:r w:rsidRPr="006D1FD1">
        <w:rPr>
          <w:rFonts w:ascii="Courier New" w:hAnsi="Courier New" w:cs="Courier New"/>
          <w:szCs w:val="24"/>
        </w:rPr>
        <w:t xml:space="preserve"> and Weismann, </w:t>
      </w:r>
      <w:r w:rsidRPr="006D1FD1">
        <w:rPr>
          <w:rFonts w:ascii="Courier New" w:hAnsi="Courier New" w:cs="Courier New"/>
          <w:szCs w:val="24"/>
          <w:u w:val="single"/>
        </w:rPr>
        <w:t xml:space="preserve">A History of Women in </w:t>
      </w:r>
      <w:smartTag w:uri="urn:schemas-microsoft-com:office:smarttags" w:element="place">
        <w:smartTag w:uri="urn:schemas-microsoft-com:office:smarttags" w:element="country-region">
          <w:r w:rsidRPr="006D1FD1">
            <w:rPr>
              <w:rFonts w:ascii="Courier New" w:hAnsi="Courier New" w:cs="Courier New"/>
              <w:szCs w:val="24"/>
              <w:u w:val="single"/>
            </w:rPr>
            <w:t>America</w:t>
          </w:r>
        </w:smartTag>
      </w:smartTag>
      <w:r w:rsidRPr="006D1FD1">
        <w:rPr>
          <w:rFonts w:ascii="Courier New" w:hAnsi="Courier New" w:cs="Courier New"/>
          <w:szCs w:val="24"/>
          <w:u w:val="single"/>
        </w:rPr>
        <w:t>.</w:t>
      </w:r>
      <w:proofErr w:type="gramEnd"/>
    </w:p>
    <w:p w:rsidR="00801BCD" w:rsidRPr="006D1FD1" w:rsidRDefault="00801BCD"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b/>
          <w:szCs w:val="24"/>
        </w:rPr>
        <w:t xml:space="preserve">Video: </w:t>
      </w:r>
      <w:r w:rsidRPr="00FE5766">
        <w:rPr>
          <w:rFonts w:ascii="Courier New" w:hAnsi="Courier New" w:cs="Courier New"/>
          <w:b/>
          <w:szCs w:val="24"/>
        </w:rPr>
        <w:t>Coming to America</w:t>
      </w:r>
    </w:p>
    <w:p w:rsidR="00801BCD" w:rsidRPr="006D1FD1" w:rsidRDefault="00801BCD" w:rsidP="00801B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
    <w:p w:rsidR="00801BCD" w:rsidRPr="006D1FD1" w:rsidRDefault="006F68A7" w:rsidP="00801BCD">
      <w:pPr>
        <w:pStyle w:val="BodyText"/>
        <w:rPr>
          <w:rFonts w:ascii="Courier New" w:hAnsi="Courier New" w:cs="Courier New"/>
          <w:b w:val="0"/>
          <w:bCs w:val="0"/>
          <w:szCs w:val="24"/>
        </w:rPr>
      </w:pPr>
      <w:r>
        <w:rPr>
          <w:rFonts w:ascii="Courier New" w:hAnsi="Courier New" w:cs="Courier New"/>
          <w:szCs w:val="24"/>
        </w:rPr>
        <w:t>WEDNESDAY:</w:t>
      </w:r>
      <w:r w:rsidR="00801BCD" w:rsidRPr="006D1FD1">
        <w:rPr>
          <w:rFonts w:ascii="Courier New" w:hAnsi="Courier New" w:cs="Courier New"/>
          <w:b w:val="0"/>
          <w:bCs w:val="0"/>
          <w:szCs w:val="24"/>
        </w:rPr>
        <w:t xml:space="preserve">  </w:t>
      </w:r>
      <w:r w:rsidR="00801BCD">
        <w:rPr>
          <w:rFonts w:ascii="Courier New" w:hAnsi="Courier New" w:cs="Courier New"/>
          <w:b w:val="0"/>
          <w:bCs w:val="0"/>
          <w:szCs w:val="24"/>
        </w:rPr>
        <w:t xml:space="preserve">Who Immigrates to America </w:t>
      </w:r>
      <w:r w:rsidR="00801BCD" w:rsidRPr="006D1FD1">
        <w:rPr>
          <w:rFonts w:ascii="Courier New" w:hAnsi="Courier New" w:cs="Courier New"/>
          <w:b w:val="0"/>
          <w:bCs w:val="0"/>
          <w:szCs w:val="24"/>
        </w:rPr>
        <w:t>Today</w:t>
      </w:r>
      <w:r w:rsidR="003E2EAB">
        <w:rPr>
          <w:rFonts w:ascii="Courier New" w:hAnsi="Courier New" w:cs="Courier New"/>
          <w:b w:val="0"/>
          <w:bCs w:val="0"/>
          <w:szCs w:val="24"/>
        </w:rPr>
        <w:t>?</w:t>
      </w:r>
      <w:r w:rsidR="001E7D89">
        <w:rPr>
          <w:rFonts w:ascii="Courier New" w:hAnsi="Courier New" w:cs="Courier New"/>
          <w:b w:val="0"/>
          <w:bCs w:val="0"/>
          <w:szCs w:val="24"/>
        </w:rPr>
        <w:t xml:space="preserve"> </w:t>
      </w:r>
      <w:r w:rsidR="00801BCD" w:rsidRPr="006D1FD1">
        <w:rPr>
          <w:rFonts w:ascii="Courier New" w:hAnsi="Courier New" w:cs="Courier New"/>
          <w:b w:val="0"/>
          <w:bCs w:val="0"/>
          <w:szCs w:val="24"/>
        </w:rPr>
        <w:t xml:space="preserve">(TP </w:t>
      </w:r>
      <w:r>
        <w:rPr>
          <w:rFonts w:ascii="Courier New" w:hAnsi="Courier New" w:cs="Courier New"/>
          <w:b w:val="0"/>
          <w:bCs w:val="0"/>
          <w:szCs w:val="24"/>
        </w:rPr>
        <w:t>44)</w:t>
      </w:r>
    </w:p>
    <w:p w:rsidR="00801BCD" w:rsidRDefault="00801BCD" w:rsidP="00801BCD">
      <w:pPr>
        <w:pStyle w:val="BodyText"/>
        <w:rPr>
          <w:rFonts w:ascii="Courier New" w:hAnsi="Courier New" w:cs="Courier New"/>
          <w:b w:val="0"/>
          <w:bCs w:val="0"/>
          <w:szCs w:val="24"/>
        </w:rPr>
      </w:pPr>
      <w:r w:rsidRPr="006D1FD1">
        <w:rPr>
          <w:rFonts w:ascii="Courier New" w:hAnsi="Courier New" w:cs="Courier New"/>
          <w:b w:val="0"/>
          <w:bCs w:val="0"/>
          <w:szCs w:val="24"/>
        </w:rPr>
        <w:t xml:space="preserve">Course will meet:  </w:t>
      </w:r>
      <w:r w:rsidR="006F68A7">
        <w:rPr>
          <w:rFonts w:ascii="Courier New" w:hAnsi="Courier New" w:cs="Courier New"/>
          <w:b w:val="0"/>
          <w:bCs w:val="0"/>
          <w:szCs w:val="24"/>
        </w:rPr>
        <w:t>1</w:t>
      </w:r>
      <w:r w:rsidR="00B66A5E">
        <w:rPr>
          <w:rFonts w:ascii="Courier New" w:hAnsi="Courier New" w:cs="Courier New"/>
          <w:b w:val="0"/>
          <w:bCs w:val="0"/>
          <w:szCs w:val="24"/>
        </w:rPr>
        <w:t>2</w:t>
      </w:r>
      <w:r w:rsidR="006F68A7">
        <w:rPr>
          <w:rFonts w:ascii="Courier New" w:hAnsi="Courier New" w:cs="Courier New"/>
          <w:b w:val="0"/>
          <w:bCs w:val="0"/>
          <w:szCs w:val="24"/>
        </w:rPr>
        <w:t>:</w:t>
      </w:r>
      <w:r w:rsidR="00CA0515">
        <w:rPr>
          <w:rFonts w:ascii="Courier New" w:hAnsi="Courier New" w:cs="Courier New"/>
          <w:b w:val="0"/>
          <w:bCs w:val="0"/>
          <w:szCs w:val="24"/>
        </w:rPr>
        <w:t>15</w:t>
      </w:r>
      <w:r w:rsidR="006F68A7">
        <w:rPr>
          <w:rFonts w:ascii="Courier New" w:hAnsi="Courier New" w:cs="Courier New"/>
          <w:b w:val="0"/>
          <w:bCs w:val="0"/>
          <w:szCs w:val="24"/>
        </w:rPr>
        <w:t>-3:00</w:t>
      </w:r>
    </w:p>
    <w:p w:rsidR="00BA2994" w:rsidRDefault="006F68A7" w:rsidP="00801BCD">
      <w:pPr>
        <w:pStyle w:val="BodyText"/>
        <w:rPr>
          <w:rFonts w:ascii="Courier New" w:hAnsi="Courier New" w:cs="Courier New"/>
          <w:b w:val="0"/>
          <w:bCs w:val="0"/>
          <w:szCs w:val="24"/>
        </w:rPr>
      </w:pPr>
      <w:r w:rsidRPr="006F68A7">
        <w:rPr>
          <w:rFonts w:ascii="Courier New" w:hAnsi="Courier New" w:cs="Courier New"/>
          <w:bCs w:val="0"/>
          <w:szCs w:val="24"/>
        </w:rPr>
        <w:t>Question</w:t>
      </w:r>
      <w:r>
        <w:rPr>
          <w:rFonts w:ascii="Courier New" w:hAnsi="Courier New" w:cs="Courier New"/>
          <w:b w:val="0"/>
          <w:bCs w:val="0"/>
          <w:szCs w:val="24"/>
        </w:rPr>
        <w:t xml:space="preserve">:  </w:t>
      </w:r>
      <w:r w:rsidR="00387E9E">
        <w:rPr>
          <w:rFonts w:ascii="Courier New" w:hAnsi="Courier New" w:cs="Courier New"/>
          <w:b w:val="0"/>
          <w:bCs w:val="0"/>
          <w:szCs w:val="24"/>
        </w:rPr>
        <w:t>W</w:t>
      </w:r>
      <w:r>
        <w:rPr>
          <w:rFonts w:ascii="Courier New" w:hAnsi="Courier New" w:cs="Courier New"/>
          <w:b w:val="0"/>
          <w:bCs w:val="0"/>
          <w:szCs w:val="24"/>
        </w:rPr>
        <w:t>ho is coming to America today and why are they coming</w:t>
      </w:r>
      <w:r w:rsidR="00BA2994">
        <w:rPr>
          <w:rFonts w:ascii="Courier New" w:hAnsi="Courier New" w:cs="Courier New"/>
          <w:b w:val="0"/>
          <w:bCs w:val="0"/>
          <w:szCs w:val="24"/>
        </w:rPr>
        <w:t xml:space="preserve">/What laws regulate how they are treated?  </w:t>
      </w:r>
    </w:p>
    <w:p w:rsidR="006F68A7" w:rsidRDefault="006F68A7" w:rsidP="00801BCD">
      <w:pPr>
        <w:pStyle w:val="BodyText"/>
        <w:rPr>
          <w:rFonts w:ascii="Courier New" w:hAnsi="Courier New" w:cs="Courier New"/>
          <w:b w:val="0"/>
          <w:bCs w:val="0"/>
          <w:szCs w:val="24"/>
        </w:rPr>
      </w:pPr>
      <w:r>
        <w:rPr>
          <w:rFonts w:ascii="Courier New" w:hAnsi="Courier New" w:cs="Courier New"/>
          <w:b w:val="0"/>
          <w:bCs w:val="0"/>
          <w:szCs w:val="24"/>
        </w:rPr>
        <w:t>Re</w:t>
      </w:r>
      <w:r w:rsidR="00521933">
        <w:rPr>
          <w:rFonts w:ascii="Courier New" w:hAnsi="Courier New" w:cs="Courier New"/>
          <w:b w:val="0"/>
          <w:bCs w:val="0"/>
          <w:szCs w:val="24"/>
        </w:rPr>
        <w:t>adings:</w:t>
      </w:r>
    </w:p>
    <w:p w:rsidR="00801BCD" w:rsidRDefault="006F68A7" w:rsidP="00801BCD">
      <w:pPr>
        <w:pStyle w:val="BodyText"/>
        <w:rPr>
          <w:rFonts w:ascii="Courier New" w:hAnsi="Courier New" w:cs="Courier New"/>
          <w:b w:val="0"/>
          <w:bCs w:val="0"/>
          <w:szCs w:val="24"/>
        </w:rPr>
      </w:pPr>
      <w:r>
        <w:rPr>
          <w:rFonts w:ascii="Courier New" w:hAnsi="Courier New" w:cs="Courier New"/>
          <w:b w:val="0"/>
          <w:bCs w:val="0"/>
          <w:szCs w:val="24"/>
        </w:rPr>
        <w:t>®</w:t>
      </w:r>
      <w:r w:rsidR="00801BCD" w:rsidRPr="006D1FD1">
        <w:rPr>
          <w:rFonts w:ascii="Courier New" w:hAnsi="Courier New" w:cs="Courier New"/>
          <w:b w:val="0"/>
          <w:bCs w:val="0"/>
          <w:szCs w:val="24"/>
        </w:rPr>
        <w:t xml:space="preserve">-Alejandro </w:t>
      </w:r>
      <w:proofErr w:type="spellStart"/>
      <w:r w:rsidR="00801BCD" w:rsidRPr="006D1FD1">
        <w:rPr>
          <w:rFonts w:ascii="Courier New" w:hAnsi="Courier New" w:cs="Courier New"/>
          <w:b w:val="0"/>
          <w:bCs w:val="0"/>
          <w:szCs w:val="24"/>
        </w:rPr>
        <w:t>Portes</w:t>
      </w:r>
      <w:proofErr w:type="spellEnd"/>
      <w:r w:rsidR="00801BCD" w:rsidRPr="006D1FD1">
        <w:rPr>
          <w:rFonts w:ascii="Courier New" w:hAnsi="Courier New" w:cs="Courier New"/>
          <w:b w:val="0"/>
          <w:bCs w:val="0"/>
          <w:szCs w:val="24"/>
        </w:rPr>
        <w:t xml:space="preserve"> and Ruben G. </w:t>
      </w:r>
      <w:proofErr w:type="spellStart"/>
      <w:r w:rsidR="00801BCD" w:rsidRPr="006D1FD1">
        <w:rPr>
          <w:rFonts w:ascii="Courier New" w:hAnsi="Courier New" w:cs="Courier New"/>
          <w:b w:val="0"/>
          <w:bCs w:val="0"/>
          <w:szCs w:val="24"/>
        </w:rPr>
        <w:t>Rumbaut</w:t>
      </w:r>
      <w:proofErr w:type="spellEnd"/>
      <w:r w:rsidR="00801BCD" w:rsidRPr="006D1FD1">
        <w:rPr>
          <w:rFonts w:ascii="Courier New" w:hAnsi="Courier New" w:cs="Courier New"/>
          <w:b w:val="0"/>
          <w:bCs w:val="0"/>
          <w:szCs w:val="24"/>
        </w:rPr>
        <w:t xml:space="preserve">, “Nine Stories,” and “Who They Are and Why they </w:t>
      </w:r>
      <w:proofErr w:type="gramStart"/>
      <w:r w:rsidR="00801BCD" w:rsidRPr="006D1FD1">
        <w:rPr>
          <w:rFonts w:ascii="Courier New" w:hAnsi="Courier New" w:cs="Courier New"/>
          <w:b w:val="0"/>
          <w:bCs w:val="0"/>
          <w:szCs w:val="24"/>
        </w:rPr>
        <w:t>Come.,</w:t>
      </w:r>
      <w:proofErr w:type="gramEnd"/>
      <w:r w:rsidR="00801BCD" w:rsidRPr="006D1FD1">
        <w:rPr>
          <w:rFonts w:ascii="Courier New" w:hAnsi="Courier New" w:cs="Courier New"/>
          <w:b w:val="0"/>
          <w:bCs w:val="0"/>
          <w:szCs w:val="24"/>
        </w:rPr>
        <w:t xml:space="preserve">” </w:t>
      </w:r>
      <w:r w:rsidR="00801BCD" w:rsidRPr="006D1FD1">
        <w:rPr>
          <w:rFonts w:ascii="Courier New" w:hAnsi="Courier New" w:cs="Courier New"/>
          <w:b w:val="0"/>
          <w:bCs w:val="0"/>
          <w:szCs w:val="24"/>
          <w:u w:val="single"/>
        </w:rPr>
        <w:t xml:space="preserve">Immigrant </w:t>
      </w:r>
      <w:smartTag w:uri="urn:schemas-microsoft-com:office:smarttags" w:element="place">
        <w:smartTag w:uri="urn:schemas-microsoft-com:office:smarttags" w:element="country-region">
          <w:r w:rsidR="00801BCD" w:rsidRPr="006D1FD1">
            <w:rPr>
              <w:rFonts w:ascii="Courier New" w:hAnsi="Courier New" w:cs="Courier New"/>
              <w:b w:val="0"/>
              <w:bCs w:val="0"/>
              <w:szCs w:val="24"/>
              <w:u w:val="single"/>
            </w:rPr>
            <w:t>America</w:t>
          </w:r>
        </w:smartTag>
      </w:smartTag>
      <w:r w:rsidR="00801BCD" w:rsidRPr="006D1FD1">
        <w:rPr>
          <w:rFonts w:ascii="Courier New" w:hAnsi="Courier New" w:cs="Courier New"/>
          <w:b w:val="0"/>
          <w:bCs w:val="0"/>
          <w:szCs w:val="24"/>
          <w:u w:val="single"/>
        </w:rPr>
        <w:t xml:space="preserve">:  A Portrait. </w:t>
      </w:r>
      <w:r w:rsidR="00801BCD" w:rsidRPr="006D1FD1">
        <w:rPr>
          <w:rFonts w:ascii="Courier New" w:hAnsi="Courier New" w:cs="Courier New"/>
          <w:b w:val="0"/>
          <w:bCs w:val="0"/>
          <w:szCs w:val="24"/>
        </w:rPr>
        <w:t>Pp. 1-36.</w:t>
      </w:r>
    </w:p>
    <w:p w:rsidR="00B66A5E" w:rsidRDefault="00B66A5E" w:rsidP="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r>
        <w:rPr>
          <w:rFonts w:ascii="Courier New" w:hAnsi="Courier New" w:cs="Courier New"/>
          <w:b/>
          <w:szCs w:val="24"/>
        </w:rPr>
        <w:t xml:space="preserve">Video:  The Other Side of Immigration—a film by Roy </w:t>
      </w:r>
      <w:proofErr w:type="spellStart"/>
      <w:r>
        <w:rPr>
          <w:rFonts w:ascii="Courier New" w:hAnsi="Courier New" w:cs="Courier New"/>
          <w:b/>
          <w:szCs w:val="24"/>
        </w:rPr>
        <w:t>Germano</w:t>
      </w:r>
      <w:proofErr w:type="spellEnd"/>
    </w:p>
    <w:p w:rsidR="00B66A5E" w:rsidRDefault="00B66A5E" w:rsidP="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p>
    <w:p w:rsidR="00B66A5E" w:rsidRPr="006D1FD1" w:rsidRDefault="00B66A5E" w:rsidP="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THURSDAY</w:t>
      </w:r>
      <w:r w:rsidRPr="006D1FD1">
        <w:rPr>
          <w:rFonts w:ascii="Courier New" w:hAnsi="Courier New" w:cs="Courier New"/>
          <w:szCs w:val="24"/>
        </w:rPr>
        <w:t xml:space="preserve">:  </w:t>
      </w:r>
      <w:r>
        <w:rPr>
          <w:rFonts w:ascii="Courier New" w:hAnsi="Courier New" w:cs="Courier New"/>
          <w:szCs w:val="24"/>
        </w:rPr>
        <w:t xml:space="preserve">Constructing and Reconstructing Servitude and the Possibility of Liberation </w:t>
      </w:r>
      <w:r w:rsidRPr="006D1FD1">
        <w:rPr>
          <w:rFonts w:ascii="Courier New" w:hAnsi="Courier New" w:cs="Courier New"/>
          <w:szCs w:val="24"/>
        </w:rPr>
        <w:t xml:space="preserve">(TP </w:t>
      </w:r>
      <w:r>
        <w:rPr>
          <w:rFonts w:ascii="Courier New" w:hAnsi="Courier New" w:cs="Courier New"/>
          <w:szCs w:val="24"/>
        </w:rPr>
        <w:t>60</w:t>
      </w:r>
      <w:r w:rsidRPr="006D1FD1">
        <w:rPr>
          <w:rFonts w:ascii="Courier New" w:hAnsi="Courier New" w:cs="Courier New"/>
          <w:szCs w:val="24"/>
        </w:rPr>
        <w:t>)</w:t>
      </w:r>
    </w:p>
    <w:p w:rsidR="00B66A5E" w:rsidRDefault="00B66A5E" w:rsidP="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 xml:space="preserve">Course will meet:  9:00-12:00 and </w:t>
      </w:r>
      <w:r w:rsidRPr="006D1FD1">
        <w:rPr>
          <w:rFonts w:ascii="Courier New" w:hAnsi="Courier New" w:cs="Courier New"/>
          <w:szCs w:val="24"/>
        </w:rPr>
        <w:t>l</w:t>
      </w:r>
      <w:proofErr w:type="gramStart"/>
      <w:r>
        <w:rPr>
          <w:rFonts w:ascii="Courier New" w:hAnsi="Courier New" w:cs="Courier New"/>
          <w:szCs w:val="24"/>
        </w:rPr>
        <w:t>:00</w:t>
      </w:r>
      <w:proofErr w:type="gramEnd"/>
      <w:r w:rsidRPr="006D1FD1">
        <w:rPr>
          <w:rFonts w:ascii="Courier New" w:hAnsi="Courier New" w:cs="Courier New"/>
          <w:szCs w:val="24"/>
        </w:rPr>
        <w:t>-3:00</w:t>
      </w:r>
      <w:r>
        <w:rPr>
          <w:rFonts w:ascii="Courier New" w:hAnsi="Courier New" w:cs="Courier New"/>
          <w:szCs w:val="24"/>
        </w:rPr>
        <w:t xml:space="preserve"> (if necessary)</w:t>
      </w:r>
    </w:p>
    <w:p w:rsidR="00B66A5E" w:rsidRPr="00391894" w:rsidRDefault="00B66A5E" w:rsidP="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391894">
        <w:rPr>
          <w:rFonts w:ascii="Courier New" w:hAnsi="Courier New" w:cs="Courier New"/>
          <w:szCs w:val="24"/>
        </w:rPr>
        <w:t>Readings:</w:t>
      </w:r>
    </w:p>
    <w:p w:rsidR="00B66A5E" w:rsidRPr="006D1FD1" w:rsidRDefault="00B66A5E" w:rsidP="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roofErr w:type="gramStart"/>
      <w:r w:rsidRPr="006D1FD1">
        <w:rPr>
          <w:rFonts w:ascii="Courier New" w:hAnsi="Courier New" w:cs="Courier New"/>
          <w:szCs w:val="24"/>
        </w:rPr>
        <w:t xml:space="preserve">-® </w:t>
      </w:r>
      <w:smartTag w:uri="urn:schemas-microsoft-com:office:smarttags" w:element="place">
        <w:smartTag w:uri="urn:schemas-microsoft-com:office:smarttags" w:element="City">
          <w:r w:rsidRPr="006D1FD1">
            <w:rPr>
              <w:rFonts w:ascii="Courier New" w:hAnsi="Courier New" w:cs="Courier New"/>
              <w:szCs w:val="24"/>
            </w:rPr>
            <w:t>Winthrop</w:t>
          </w:r>
        </w:smartTag>
      </w:smartTag>
      <w:r w:rsidRPr="006D1FD1">
        <w:rPr>
          <w:rFonts w:ascii="Courier New" w:hAnsi="Courier New" w:cs="Courier New"/>
          <w:szCs w:val="24"/>
        </w:rPr>
        <w:t xml:space="preserve"> Jordon.</w:t>
      </w:r>
      <w:proofErr w:type="gramEnd"/>
      <w:r w:rsidRPr="006D1FD1">
        <w:rPr>
          <w:rFonts w:ascii="Courier New" w:hAnsi="Courier New" w:cs="Courier New"/>
          <w:szCs w:val="24"/>
        </w:rPr>
        <w:t xml:space="preserve">  “Libidinous Blacks</w:t>
      </w:r>
      <w:r>
        <w:rPr>
          <w:rFonts w:ascii="Courier New" w:hAnsi="Courier New" w:cs="Courier New"/>
          <w:szCs w:val="24"/>
        </w:rPr>
        <w:t>,</w:t>
      </w:r>
      <w:r w:rsidRPr="006D1FD1">
        <w:rPr>
          <w:rFonts w:ascii="Courier New" w:hAnsi="Courier New" w:cs="Courier New"/>
          <w:szCs w:val="24"/>
        </w:rPr>
        <w:t>”</w:t>
      </w:r>
      <w:r>
        <w:rPr>
          <w:rFonts w:ascii="Courier New" w:hAnsi="Courier New" w:cs="Courier New"/>
          <w:szCs w:val="24"/>
        </w:rPr>
        <w:t xml:space="preserve"> in </w:t>
      </w:r>
      <w:r w:rsidRPr="006D1FD1">
        <w:rPr>
          <w:rFonts w:ascii="Courier New" w:hAnsi="Courier New" w:cs="Courier New"/>
          <w:szCs w:val="24"/>
        </w:rPr>
        <w:t xml:space="preserve">Ronald </w:t>
      </w:r>
      <w:proofErr w:type="spellStart"/>
      <w:r w:rsidRPr="006D1FD1">
        <w:rPr>
          <w:rFonts w:ascii="Courier New" w:hAnsi="Courier New" w:cs="Courier New"/>
          <w:szCs w:val="24"/>
        </w:rPr>
        <w:t>Takaki</w:t>
      </w:r>
      <w:proofErr w:type="spellEnd"/>
      <w:r w:rsidRPr="006D1FD1">
        <w:rPr>
          <w:rFonts w:ascii="Courier New" w:hAnsi="Courier New" w:cs="Courier New"/>
          <w:szCs w:val="24"/>
        </w:rPr>
        <w:t xml:space="preserve">, (ed.) </w:t>
      </w:r>
      <w:r w:rsidRPr="006D1FD1">
        <w:rPr>
          <w:rFonts w:ascii="Courier New" w:hAnsi="Courier New" w:cs="Courier New"/>
          <w:szCs w:val="24"/>
          <w:u w:val="single"/>
        </w:rPr>
        <w:t>From Different Shores,</w:t>
      </w:r>
      <w:r w:rsidRPr="006D1FD1">
        <w:rPr>
          <w:rFonts w:ascii="Courier New" w:hAnsi="Courier New" w:cs="Courier New"/>
          <w:szCs w:val="24"/>
        </w:rPr>
        <w:t xml:space="preserve"> Pp. 43-53.</w:t>
      </w:r>
    </w:p>
    <w:p w:rsidR="00B66A5E" w:rsidRPr="006D1FD1" w:rsidRDefault="00B66A5E" w:rsidP="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roofErr w:type="gramStart"/>
      <w:r w:rsidRPr="006D1FD1">
        <w:rPr>
          <w:rFonts w:ascii="Courier New" w:hAnsi="Courier New" w:cs="Courier New"/>
          <w:szCs w:val="24"/>
        </w:rPr>
        <w:t>-® Basil Davidson.</w:t>
      </w:r>
      <w:proofErr w:type="gramEnd"/>
      <w:r w:rsidRPr="006D1FD1">
        <w:rPr>
          <w:rFonts w:ascii="Courier New" w:hAnsi="Courier New" w:cs="Courier New"/>
          <w:szCs w:val="24"/>
        </w:rPr>
        <w:t xml:space="preserve">  </w:t>
      </w:r>
      <w:proofErr w:type="gramStart"/>
      <w:r w:rsidRPr="006D1FD1">
        <w:rPr>
          <w:rFonts w:ascii="Courier New" w:hAnsi="Courier New" w:cs="Courier New"/>
          <w:szCs w:val="24"/>
        </w:rPr>
        <w:t>“Attitudes and Opinions.”</w:t>
      </w:r>
      <w:proofErr w:type="gramEnd"/>
      <w:r w:rsidRPr="006D1FD1">
        <w:rPr>
          <w:rFonts w:ascii="Courier New" w:hAnsi="Courier New" w:cs="Courier New"/>
          <w:szCs w:val="24"/>
        </w:rPr>
        <w:t xml:space="preserve"> </w:t>
      </w:r>
      <w:r w:rsidRPr="006D1FD1">
        <w:rPr>
          <w:rFonts w:ascii="Courier New" w:hAnsi="Courier New" w:cs="Courier New"/>
          <w:szCs w:val="24"/>
          <w:u w:val="single"/>
        </w:rPr>
        <w:t>American Slave Trade</w:t>
      </w:r>
      <w:proofErr w:type="gramStart"/>
      <w:r w:rsidRPr="006D1FD1">
        <w:rPr>
          <w:rFonts w:ascii="Courier New" w:hAnsi="Courier New" w:cs="Courier New"/>
          <w:szCs w:val="24"/>
          <w:u w:val="single"/>
        </w:rPr>
        <w:t>,</w:t>
      </w:r>
      <w:r w:rsidRPr="006D1FD1">
        <w:rPr>
          <w:rFonts w:ascii="Courier New" w:hAnsi="Courier New" w:cs="Courier New"/>
          <w:szCs w:val="24"/>
        </w:rPr>
        <w:t xml:space="preserve">  Pp</w:t>
      </w:r>
      <w:proofErr w:type="gramEnd"/>
      <w:r w:rsidRPr="006D1FD1">
        <w:rPr>
          <w:rFonts w:ascii="Courier New" w:hAnsi="Courier New" w:cs="Courier New"/>
          <w:szCs w:val="24"/>
        </w:rPr>
        <w:t>. ll5-ll9.</w:t>
      </w:r>
    </w:p>
    <w:p w:rsidR="00B66A5E" w:rsidRDefault="00B66A5E" w:rsidP="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Howard Zinn, “Drawing the Color Line,” </w:t>
      </w:r>
      <w:r>
        <w:rPr>
          <w:rFonts w:ascii="Courier New" w:hAnsi="Courier New" w:cs="Courier New"/>
          <w:szCs w:val="24"/>
        </w:rPr>
        <w:t xml:space="preserve">in </w:t>
      </w:r>
      <w:r w:rsidRPr="006D1FD1">
        <w:rPr>
          <w:rFonts w:ascii="Courier New" w:hAnsi="Courier New" w:cs="Courier New"/>
          <w:szCs w:val="24"/>
        </w:rPr>
        <w:t xml:space="preserve">Charles A Gallagher, (ed.) </w:t>
      </w:r>
      <w:r w:rsidRPr="006D1FD1">
        <w:rPr>
          <w:rFonts w:ascii="Courier New" w:hAnsi="Courier New" w:cs="Courier New"/>
          <w:szCs w:val="24"/>
          <w:u w:val="single"/>
        </w:rPr>
        <w:t>Rethinking the Color Line (RCL).</w:t>
      </w:r>
      <w:r w:rsidRPr="006D1FD1">
        <w:rPr>
          <w:rFonts w:ascii="Courier New" w:hAnsi="Courier New" w:cs="Courier New"/>
          <w:szCs w:val="24"/>
        </w:rPr>
        <w:t xml:space="preserve"> </w:t>
      </w:r>
      <w:proofErr w:type="gramStart"/>
      <w:r w:rsidRPr="006D1FD1">
        <w:rPr>
          <w:rFonts w:ascii="Courier New" w:hAnsi="Courier New" w:cs="Courier New"/>
          <w:szCs w:val="24"/>
        </w:rPr>
        <w:t>(3</w:t>
      </w:r>
      <w:r w:rsidRPr="006D1FD1">
        <w:rPr>
          <w:rFonts w:ascii="Courier New" w:hAnsi="Courier New" w:cs="Courier New"/>
          <w:szCs w:val="24"/>
          <w:vertAlign w:val="superscript"/>
        </w:rPr>
        <w:t>rd</w:t>
      </w:r>
      <w:r w:rsidRPr="006D1FD1">
        <w:rPr>
          <w:rFonts w:ascii="Courier New" w:hAnsi="Courier New" w:cs="Courier New"/>
          <w:szCs w:val="24"/>
        </w:rPr>
        <w:t xml:space="preserve"> Ed.)</w:t>
      </w:r>
      <w:proofErr w:type="gramEnd"/>
      <w:r w:rsidRPr="006D1FD1">
        <w:rPr>
          <w:rFonts w:ascii="Courier New" w:hAnsi="Courier New" w:cs="Courier New"/>
          <w:szCs w:val="24"/>
        </w:rPr>
        <w:t xml:space="preserve"> </w:t>
      </w:r>
      <w:smartTag w:uri="urn:schemas-microsoft-com:office:smarttags" w:element="place">
        <w:smartTag w:uri="urn:schemas-microsoft-com:office:smarttags" w:element="State">
          <w:r w:rsidRPr="006D1FD1">
            <w:rPr>
              <w:rFonts w:ascii="Courier New" w:hAnsi="Courier New" w:cs="Courier New"/>
              <w:szCs w:val="24"/>
            </w:rPr>
            <w:t>New York</w:t>
          </w:r>
        </w:smartTag>
      </w:smartTag>
      <w:r w:rsidRPr="006D1FD1">
        <w:rPr>
          <w:rFonts w:ascii="Courier New" w:hAnsi="Courier New" w:cs="Courier New"/>
          <w:szCs w:val="24"/>
        </w:rPr>
        <w:t>: McGraw-Hill, 2007. Pp. 9-20.</w:t>
      </w:r>
    </w:p>
    <w:p w:rsidR="00B66A5E" w:rsidRPr="006D1FD1" w:rsidRDefault="00B66A5E" w:rsidP="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u w:val="single"/>
        </w:rPr>
      </w:pPr>
      <w:r>
        <w:rPr>
          <w:rFonts w:ascii="Courier New" w:hAnsi="Courier New" w:cs="Courier New"/>
          <w:szCs w:val="24"/>
        </w:rPr>
        <w:t>-® S</w:t>
      </w:r>
      <w:r w:rsidRPr="006D1FD1">
        <w:rPr>
          <w:rFonts w:ascii="Courier New" w:hAnsi="Courier New" w:cs="Courier New"/>
          <w:szCs w:val="24"/>
        </w:rPr>
        <w:t xml:space="preserve">tephen Steinberg, “The Reconstruction of Black Servitude after the Civil War,” </w:t>
      </w:r>
      <w:r w:rsidRPr="006D1FD1">
        <w:rPr>
          <w:rFonts w:ascii="Courier New" w:hAnsi="Courier New" w:cs="Courier New"/>
          <w:szCs w:val="24"/>
          <w:u w:val="single"/>
        </w:rPr>
        <w:t>The Ethnic Myth, Pp. 171-200.</w:t>
      </w:r>
    </w:p>
    <w:p w:rsidR="00B66A5E" w:rsidRDefault="00B66A5E" w:rsidP="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BA2994">
        <w:rPr>
          <w:rFonts w:ascii="Courier New" w:hAnsi="Courier New" w:cs="Courier New"/>
          <w:b/>
          <w:szCs w:val="24"/>
        </w:rPr>
        <w:t>Video:  Africans in America</w:t>
      </w:r>
      <w:r>
        <w:rPr>
          <w:rFonts w:ascii="Courier New" w:hAnsi="Courier New" w:cs="Courier New"/>
          <w:szCs w:val="24"/>
        </w:rPr>
        <w:t xml:space="preserve"> (First section, </w:t>
      </w:r>
      <w:proofErr w:type="gramStart"/>
      <w:r>
        <w:rPr>
          <w:rFonts w:ascii="Courier New" w:hAnsi="Courier New" w:cs="Courier New"/>
          <w:szCs w:val="24"/>
        </w:rPr>
        <w:t>How</w:t>
      </w:r>
      <w:proofErr w:type="gramEnd"/>
      <w:r>
        <w:rPr>
          <w:rFonts w:ascii="Courier New" w:hAnsi="Courier New" w:cs="Courier New"/>
          <w:szCs w:val="24"/>
        </w:rPr>
        <w:t xml:space="preserve"> could America have been different?  Second section, slave capture and passage.  </w:t>
      </w:r>
      <w:proofErr w:type="gramStart"/>
      <w:r>
        <w:rPr>
          <w:rFonts w:ascii="Courier New" w:hAnsi="Courier New" w:cs="Courier New"/>
          <w:szCs w:val="24"/>
        </w:rPr>
        <w:t>Show  before</w:t>
      </w:r>
      <w:proofErr w:type="gramEnd"/>
      <w:r>
        <w:rPr>
          <w:rFonts w:ascii="Courier New" w:hAnsi="Courier New" w:cs="Courier New"/>
          <w:szCs w:val="24"/>
        </w:rPr>
        <w:t xml:space="preserve"> speaking of Davidson or Zinn—this material illustrates the work of those two authors.)</w:t>
      </w:r>
    </w:p>
    <w:p w:rsidR="00B66A5E" w:rsidRDefault="00B66A5E" w:rsidP="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
    <w:p w:rsidR="00BA2994" w:rsidRDefault="00BA2994" w:rsidP="00BA29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 xml:space="preserve">FRIDAY:  </w:t>
      </w:r>
      <w:r>
        <w:rPr>
          <w:rFonts w:ascii="Courier New" w:hAnsi="Courier New" w:cs="Courier New"/>
          <w:szCs w:val="24"/>
        </w:rPr>
        <w:t xml:space="preserve">Work day:  Work on assignments for </w:t>
      </w:r>
      <w:r w:rsidR="00961E56">
        <w:rPr>
          <w:rFonts w:ascii="Courier New" w:hAnsi="Courier New" w:cs="Courier New"/>
          <w:szCs w:val="24"/>
        </w:rPr>
        <w:t xml:space="preserve">Monday, </w:t>
      </w:r>
      <w:r>
        <w:rPr>
          <w:rFonts w:ascii="Courier New" w:hAnsi="Courier New" w:cs="Courier New"/>
          <w:szCs w:val="24"/>
        </w:rPr>
        <w:t xml:space="preserve">Tuesday, </w:t>
      </w:r>
      <w:r w:rsidR="00961E56">
        <w:rPr>
          <w:rFonts w:ascii="Courier New" w:hAnsi="Courier New" w:cs="Courier New"/>
          <w:szCs w:val="24"/>
        </w:rPr>
        <w:t xml:space="preserve">and </w:t>
      </w:r>
      <w:r w:rsidR="00942A16">
        <w:rPr>
          <w:rFonts w:ascii="Courier New" w:hAnsi="Courier New" w:cs="Courier New"/>
          <w:szCs w:val="24"/>
        </w:rPr>
        <w:t>Wednesday</w:t>
      </w:r>
      <w:r w:rsidR="00961E56">
        <w:rPr>
          <w:rFonts w:ascii="Courier New" w:hAnsi="Courier New" w:cs="Courier New"/>
          <w:szCs w:val="24"/>
        </w:rPr>
        <w:t>.</w:t>
      </w:r>
    </w:p>
    <w:p w:rsidR="004851EC" w:rsidRDefault="00BA2994" w:rsidP="00BA29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r>
        <w:rPr>
          <w:rFonts w:ascii="Courier New" w:hAnsi="Courier New" w:cs="Courier New"/>
          <w:b/>
          <w:szCs w:val="24"/>
        </w:rPr>
        <w:t>We will not meet as a class on Friday but working on the</w:t>
      </w:r>
      <w:r w:rsidR="00333FD7">
        <w:rPr>
          <w:rFonts w:ascii="Courier New" w:hAnsi="Courier New" w:cs="Courier New"/>
          <w:b/>
          <w:szCs w:val="24"/>
        </w:rPr>
        <w:t xml:space="preserve"> </w:t>
      </w:r>
      <w:proofErr w:type="gramStart"/>
      <w:r w:rsidR="00333FD7">
        <w:rPr>
          <w:rFonts w:ascii="Courier New" w:hAnsi="Courier New" w:cs="Courier New"/>
          <w:b/>
          <w:szCs w:val="24"/>
        </w:rPr>
        <w:t xml:space="preserve">following </w:t>
      </w:r>
      <w:r>
        <w:rPr>
          <w:rFonts w:ascii="Courier New" w:hAnsi="Courier New" w:cs="Courier New"/>
          <w:b/>
          <w:szCs w:val="24"/>
        </w:rPr>
        <w:t xml:space="preserve"> assignments</w:t>
      </w:r>
      <w:proofErr w:type="gramEnd"/>
      <w:r>
        <w:rPr>
          <w:rFonts w:ascii="Courier New" w:hAnsi="Courier New" w:cs="Courier New"/>
          <w:b/>
          <w:szCs w:val="24"/>
        </w:rPr>
        <w:t xml:space="preserve"> should occupy you for most of Friday and a </w:t>
      </w:r>
      <w:r w:rsidR="00333FD7">
        <w:rPr>
          <w:rFonts w:ascii="Courier New" w:hAnsi="Courier New" w:cs="Courier New"/>
          <w:b/>
          <w:szCs w:val="24"/>
        </w:rPr>
        <w:t xml:space="preserve">good </w:t>
      </w:r>
      <w:r>
        <w:rPr>
          <w:rFonts w:ascii="Courier New" w:hAnsi="Courier New" w:cs="Courier New"/>
          <w:b/>
          <w:szCs w:val="24"/>
        </w:rPr>
        <w:t>portion of the w</w:t>
      </w:r>
      <w:r w:rsidR="00CA0515">
        <w:rPr>
          <w:rFonts w:ascii="Courier New" w:hAnsi="Courier New" w:cs="Courier New"/>
          <w:b/>
          <w:szCs w:val="24"/>
        </w:rPr>
        <w:t>eekend:</w:t>
      </w:r>
    </w:p>
    <w:p w:rsidR="00BA2994" w:rsidRDefault="00BA2994" w:rsidP="00BA29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r>
        <w:rPr>
          <w:rFonts w:ascii="Courier New" w:hAnsi="Courier New" w:cs="Courier New"/>
          <w:b/>
          <w:szCs w:val="24"/>
        </w:rPr>
        <w:t xml:space="preserve">   </w:t>
      </w:r>
    </w:p>
    <w:p w:rsidR="00BA2994" w:rsidRDefault="00B66A5E" w:rsidP="00BA29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333FD7">
        <w:rPr>
          <w:rFonts w:ascii="Courier New" w:hAnsi="Courier New" w:cs="Courier New"/>
          <w:b/>
          <w:i/>
          <w:szCs w:val="24"/>
          <w:u w:val="single"/>
        </w:rPr>
        <w:t>Mon</w:t>
      </w:r>
      <w:r w:rsidR="000249DE" w:rsidRPr="00333FD7">
        <w:rPr>
          <w:rFonts w:ascii="Courier New" w:hAnsi="Courier New" w:cs="Courier New"/>
          <w:b/>
          <w:i/>
          <w:szCs w:val="24"/>
          <w:u w:val="single"/>
        </w:rPr>
        <w:t xml:space="preserve">day and </w:t>
      </w:r>
      <w:r w:rsidRPr="00333FD7">
        <w:rPr>
          <w:rFonts w:ascii="Courier New" w:hAnsi="Courier New" w:cs="Courier New"/>
          <w:b/>
          <w:i/>
          <w:szCs w:val="24"/>
          <w:u w:val="single"/>
        </w:rPr>
        <w:t>Tuesday</w:t>
      </w:r>
      <w:r w:rsidR="000249DE" w:rsidRPr="00333FD7">
        <w:rPr>
          <w:rFonts w:ascii="Courier New" w:hAnsi="Courier New" w:cs="Courier New"/>
          <w:b/>
          <w:i/>
          <w:szCs w:val="24"/>
          <w:u w:val="single"/>
        </w:rPr>
        <w:t xml:space="preserve"> Assignment</w:t>
      </w:r>
      <w:r w:rsidR="00BA2994">
        <w:rPr>
          <w:rFonts w:ascii="Courier New" w:hAnsi="Courier New" w:cs="Courier New"/>
          <w:szCs w:val="24"/>
        </w:rPr>
        <w:t xml:space="preserve">: </w:t>
      </w:r>
      <w:r w:rsidR="004851EC">
        <w:rPr>
          <w:rFonts w:ascii="Courier New" w:hAnsi="Courier New" w:cs="Courier New"/>
          <w:szCs w:val="24"/>
        </w:rPr>
        <w:t xml:space="preserve">You have 119 pages of reading for Monday and an additional 152 pages of reading </w:t>
      </w:r>
      <w:r w:rsidR="00333FD7">
        <w:rPr>
          <w:rFonts w:ascii="Courier New" w:hAnsi="Courier New" w:cs="Courier New"/>
          <w:szCs w:val="24"/>
        </w:rPr>
        <w:t>f</w:t>
      </w:r>
      <w:r w:rsidR="004851EC">
        <w:rPr>
          <w:rFonts w:ascii="Courier New" w:hAnsi="Courier New" w:cs="Courier New"/>
          <w:szCs w:val="24"/>
        </w:rPr>
        <w:t>or Tuesday</w:t>
      </w:r>
      <w:r w:rsidR="00333FD7">
        <w:rPr>
          <w:rFonts w:ascii="Courier New" w:hAnsi="Courier New" w:cs="Courier New"/>
          <w:szCs w:val="24"/>
        </w:rPr>
        <w:t xml:space="preserve"> from the book </w:t>
      </w:r>
      <w:r w:rsidR="00333FD7" w:rsidRPr="00333FD7">
        <w:rPr>
          <w:rFonts w:ascii="Courier New" w:hAnsi="Courier New" w:cs="Courier New"/>
          <w:szCs w:val="24"/>
          <w:u w:val="single"/>
        </w:rPr>
        <w:t>Martin and Malcolm and America</w:t>
      </w:r>
      <w:r w:rsidR="00333FD7">
        <w:rPr>
          <w:rFonts w:ascii="Courier New" w:hAnsi="Courier New" w:cs="Courier New"/>
          <w:szCs w:val="24"/>
        </w:rPr>
        <w:t>. In order to c</w:t>
      </w:r>
      <w:r w:rsidR="004851EC">
        <w:rPr>
          <w:rFonts w:ascii="Courier New" w:hAnsi="Courier New" w:cs="Courier New"/>
          <w:szCs w:val="24"/>
        </w:rPr>
        <w:t xml:space="preserve">omplete this work comfortably, you need to read a significant portion of this reading on </w:t>
      </w:r>
      <w:r w:rsidR="004851EC">
        <w:rPr>
          <w:rFonts w:ascii="Courier New" w:hAnsi="Courier New" w:cs="Courier New"/>
          <w:szCs w:val="24"/>
        </w:rPr>
        <w:lastRenderedPageBreak/>
        <w:t>Friday and continue to read throughout the weeke</w:t>
      </w:r>
      <w:r w:rsidR="00333FD7">
        <w:rPr>
          <w:rFonts w:ascii="Courier New" w:hAnsi="Courier New" w:cs="Courier New"/>
          <w:szCs w:val="24"/>
        </w:rPr>
        <w:t>n</w:t>
      </w:r>
      <w:r w:rsidR="004851EC">
        <w:rPr>
          <w:rFonts w:ascii="Courier New" w:hAnsi="Courier New" w:cs="Courier New"/>
          <w:szCs w:val="24"/>
        </w:rPr>
        <w:t xml:space="preserve">d. </w:t>
      </w:r>
      <w:r w:rsidR="00333FD7">
        <w:rPr>
          <w:rFonts w:ascii="Courier New" w:hAnsi="Courier New" w:cs="Courier New"/>
          <w:szCs w:val="24"/>
        </w:rPr>
        <w:t>Y</w:t>
      </w:r>
      <w:r w:rsidR="004851EC">
        <w:rPr>
          <w:rFonts w:ascii="Courier New" w:hAnsi="Courier New" w:cs="Courier New"/>
          <w:szCs w:val="24"/>
        </w:rPr>
        <w:t xml:space="preserve">ou need to plan to come to class on Monday and </w:t>
      </w:r>
      <w:r w:rsidR="00333FD7">
        <w:rPr>
          <w:rFonts w:ascii="Courier New" w:hAnsi="Courier New" w:cs="Courier New"/>
          <w:szCs w:val="24"/>
        </w:rPr>
        <w:t xml:space="preserve">on </w:t>
      </w:r>
      <w:r w:rsidR="004851EC">
        <w:rPr>
          <w:rFonts w:ascii="Courier New" w:hAnsi="Courier New" w:cs="Courier New"/>
          <w:szCs w:val="24"/>
        </w:rPr>
        <w:t xml:space="preserve">Tuesday prepared to discuss the readings you have done in terms of the questions raised for the appropriate days from the form entitled </w:t>
      </w:r>
      <w:r w:rsidR="00333FD7">
        <w:rPr>
          <w:rFonts w:ascii="Courier New" w:hAnsi="Courier New" w:cs="Courier New"/>
          <w:szCs w:val="24"/>
        </w:rPr>
        <w:t>“</w:t>
      </w:r>
      <w:r w:rsidR="004851EC">
        <w:rPr>
          <w:rFonts w:ascii="Courier New" w:hAnsi="Courier New" w:cs="Courier New"/>
          <w:szCs w:val="24"/>
        </w:rPr>
        <w:t>Questions for Weeks One, Two, and Three</w:t>
      </w:r>
      <w:r w:rsidR="00333FD7">
        <w:rPr>
          <w:rFonts w:ascii="Courier New" w:hAnsi="Courier New" w:cs="Courier New"/>
          <w:szCs w:val="24"/>
        </w:rPr>
        <w:t xml:space="preserve">”. </w:t>
      </w:r>
      <w:r w:rsidR="00BA2994">
        <w:rPr>
          <w:rFonts w:ascii="Courier New" w:hAnsi="Courier New" w:cs="Courier New"/>
          <w:szCs w:val="24"/>
        </w:rPr>
        <w:t xml:space="preserve">  </w:t>
      </w:r>
    </w:p>
    <w:p w:rsidR="00BA2994" w:rsidRDefault="00B66A5E" w:rsidP="00BA29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333FD7">
        <w:rPr>
          <w:rFonts w:ascii="Courier New" w:hAnsi="Courier New" w:cs="Courier New"/>
          <w:b/>
          <w:i/>
          <w:szCs w:val="24"/>
          <w:u w:val="single"/>
        </w:rPr>
        <w:t>Wednesday</w:t>
      </w:r>
      <w:r w:rsidR="000249DE" w:rsidRPr="00333FD7">
        <w:rPr>
          <w:rFonts w:ascii="Courier New" w:hAnsi="Courier New" w:cs="Courier New"/>
          <w:b/>
          <w:i/>
          <w:szCs w:val="24"/>
          <w:u w:val="single"/>
        </w:rPr>
        <w:t xml:space="preserve"> Assignment</w:t>
      </w:r>
      <w:r w:rsidR="000249DE">
        <w:rPr>
          <w:rFonts w:ascii="Courier New" w:hAnsi="Courier New" w:cs="Courier New"/>
          <w:i/>
          <w:szCs w:val="24"/>
          <w:u w:val="single"/>
        </w:rPr>
        <w:t>:</w:t>
      </w:r>
      <w:r w:rsidR="00BA2994">
        <w:rPr>
          <w:rFonts w:ascii="Courier New" w:hAnsi="Courier New" w:cs="Courier New"/>
          <w:szCs w:val="24"/>
        </w:rPr>
        <w:t xml:space="preserve"> </w:t>
      </w:r>
      <w:r w:rsidR="00BA2994" w:rsidRPr="00871330">
        <w:rPr>
          <w:rFonts w:ascii="Courier New" w:hAnsi="Courier New" w:cs="Courier New"/>
          <w:szCs w:val="24"/>
        </w:rPr>
        <w:t>Each of you is expected to read</w:t>
      </w:r>
      <w:r w:rsidR="00BA2994">
        <w:rPr>
          <w:rFonts w:ascii="Courier New" w:hAnsi="Courier New" w:cs="Courier New"/>
          <w:szCs w:val="24"/>
        </w:rPr>
        <w:t xml:space="preserve">, </w:t>
      </w:r>
      <w:r w:rsidR="00BA2994" w:rsidRPr="00871330">
        <w:rPr>
          <w:rFonts w:ascii="Courier New" w:hAnsi="Courier New" w:cs="Courier New"/>
          <w:szCs w:val="24"/>
        </w:rPr>
        <w:t>summarize</w:t>
      </w:r>
      <w:r w:rsidR="00BA2994">
        <w:rPr>
          <w:rFonts w:ascii="Courier New" w:hAnsi="Courier New" w:cs="Courier New"/>
          <w:szCs w:val="24"/>
        </w:rPr>
        <w:t xml:space="preserve">, and write discussion questions for </w:t>
      </w:r>
      <w:r w:rsidR="00BA2994" w:rsidRPr="00871330">
        <w:rPr>
          <w:rFonts w:ascii="Courier New" w:hAnsi="Courier New" w:cs="Courier New"/>
          <w:szCs w:val="24"/>
        </w:rPr>
        <w:t xml:space="preserve">all the articles. </w:t>
      </w:r>
      <w:r w:rsidR="00BA2994">
        <w:rPr>
          <w:rFonts w:ascii="Courier New" w:hAnsi="Courier New" w:cs="Courier New"/>
          <w:szCs w:val="24"/>
        </w:rPr>
        <w:t xml:space="preserve">This written work is due at the beginning of class on the second Wednesday of class. </w:t>
      </w:r>
    </w:p>
    <w:p w:rsidR="00BA2994" w:rsidRDefault="00BA2994" w:rsidP="00BA29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A700C2">
        <w:rPr>
          <w:rFonts w:ascii="Courier New" w:hAnsi="Courier New" w:cs="Courier New"/>
          <w:i/>
          <w:szCs w:val="24"/>
          <w:u w:val="single"/>
        </w:rPr>
        <w:t>(</w:t>
      </w:r>
      <w:r w:rsidRPr="00333FD7">
        <w:rPr>
          <w:rFonts w:ascii="Courier New" w:hAnsi="Courier New" w:cs="Courier New"/>
          <w:b/>
          <w:i/>
          <w:szCs w:val="24"/>
          <w:u w:val="single"/>
        </w:rPr>
        <w:t>Second Saturday assignment</w:t>
      </w:r>
      <w:r>
        <w:rPr>
          <w:rFonts w:ascii="Courier New" w:hAnsi="Courier New" w:cs="Courier New"/>
          <w:i/>
          <w:szCs w:val="24"/>
        </w:rPr>
        <w:t>):</w:t>
      </w:r>
      <w:r>
        <w:rPr>
          <w:rFonts w:ascii="Courier New" w:hAnsi="Courier New" w:cs="Courier New"/>
          <w:szCs w:val="24"/>
        </w:rPr>
        <w:t xml:space="preserve"> </w:t>
      </w:r>
      <w:r w:rsidRPr="00871330">
        <w:rPr>
          <w:rFonts w:ascii="Courier New" w:hAnsi="Courier New" w:cs="Courier New"/>
          <w:szCs w:val="24"/>
        </w:rPr>
        <w:t xml:space="preserve">For </w:t>
      </w:r>
      <w:r>
        <w:rPr>
          <w:rFonts w:ascii="Courier New" w:hAnsi="Courier New" w:cs="Courier New"/>
          <w:szCs w:val="24"/>
        </w:rPr>
        <w:t>one</w:t>
      </w:r>
      <w:r w:rsidRPr="00871330">
        <w:rPr>
          <w:rFonts w:ascii="Courier New" w:hAnsi="Courier New" w:cs="Courier New"/>
          <w:szCs w:val="24"/>
        </w:rPr>
        <w:t xml:space="preserve"> article</w:t>
      </w:r>
      <w:r>
        <w:rPr>
          <w:rFonts w:ascii="Courier New" w:hAnsi="Courier New" w:cs="Courier New"/>
          <w:szCs w:val="24"/>
        </w:rPr>
        <w:t xml:space="preserve"> of your choice</w:t>
      </w:r>
      <w:r w:rsidR="00FE6138">
        <w:rPr>
          <w:rFonts w:ascii="Courier New" w:hAnsi="Courier New" w:cs="Courier New"/>
          <w:szCs w:val="24"/>
        </w:rPr>
        <w:t xml:space="preserve"> drawn from Wednesday’s readings</w:t>
      </w:r>
      <w:r w:rsidRPr="00871330">
        <w:rPr>
          <w:rFonts w:ascii="Courier New" w:hAnsi="Courier New" w:cs="Courier New"/>
          <w:szCs w:val="24"/>
        </w:rPr>
        <w:t xml:space="preserve">, you will </w:t>
      </w:r>
      <w:r>
        <w:rPr>
          <w:rFonts w:ascii="Courier New" w:hAnsi="Courier New" w:cs="Courier New"/>
          <w:szCs w:val="24"/>
        </w:rPr>
        <w:t xml:space="preserve">utilize the writings of either Martin Luther King, Jr. or Malcolm X, and write an eight to ten page paper attempting to understand and evaluate this example of contemporary racial stratification as he might have done. </w:t>
      </w:r>
      <w:r w:rsidRPr="00A700C2">
        <w:rPr>
          <w:rFonts w:ascii="Courier New" w:hAnsi="Courier New" w:cs="Courier New"/>
          <w:i/>
          <w:szCs w:val="24"/>
        </w:rPr>
        <w:t>The analysis paper is due the second Saturday of the block.</w:t>
      </w:r>
      <w:r>
        <w:rPr>
          <w:rFonts w:ascii="Courier New" w:hAnsi="Courier New" w:cs="Courier New"/>
          <w:szCs w:val="24"/>
        </w:rPr>
        <w:t xml:space="preserve"> </w:t>
      </w:r>
      <w:r w:rsidRPr="00871330">
        <w:rPr>
          <w:rFonts w:ascii="Courier New" w:hAnsi="Courier New" w:cs="Courier New"/>
          <w:szCs w:val="24"/>
        </w:rPr>
        <w:t xml:space="preserve">Further instructions </w:t>
      </w:r>
      <w:r>
        <w:rPr>
          <w:rFonts w:ascii="Courier New" w:hAnsi="Courier New" w:cs="Courier New"/>
          <w:szCs w:val="24"/>
        </w:rPr>
        <w:t>concerning</w:t>
      </w:r>
      <w:r w:rsidRPr="00871330">
        <w:rPr>
          <w:rFonts w:ascii="Courier New" w:hAnsi="Courier New" w:cs="Courier New"/>
          <w:szCs w:val="24"/>
        </w:rPr>
        <w:t xml:space="preserve"> the details of the</w:t>
      </w:r>
      <w:r>
        <w:rPr>
          <w:rFonts w:ascii="Courier New" w:hAnsi="Courier New" w:cs="Courier New"/>
          <w:szCs w:val="24"/>
        </w:rPr>
        <w:t>se</w:t>
      </w:r>
      <w:r w:rsidRPr="00871330">
        <w:rPr>
          <w:rFonts w:ascii="Courier New" w:hAnsi="Courier New" w:cs="Courier New"/>
          <w:szCs w:val="24"/>
        </w:rPr>
        <w:t xml:space="preserve"> </w:t>
      </w:r>
      <w:r>
        <w:rPr>
          <w:rFonts w:ascii="Courier New" w:hAnsi="Courier New" w:cs="Courier New"/>
          <w:szCs w:val="24"/>
        </w:rPr>
        <w:t>assignments</w:t>
      </w:r>
      <w:r w:rsidRPr="00871330">
        <w:rPr>
          <w:rFonts w:ascii="Courier New" w:hAnsi="Courier New" w:cs="Courier New"/>
          <w:szCs w:val="24"/>
        </w:rPr>
        <w:t xml:space="preserve"> will be given in class on </w:t>
      </w:r>
      <w:r>
        <w:rPr>
          <w:rFonts w:ascii="Courier New" w:hAnsi="Courier New" w:cs="Courier New"/>
          <w:szCs w:val="24"/>
        </w:rPr>
        <w:t>the first Thursday of the block</w:t>
      </w:r>
      <w:r w:rsidRPr="00871330">
        <w:rPr>
          <w:rFonts w:ascii="Courier New" w:hAnsi="Courier New" w:cs="Courier New"/>
          <w:szCs w:val="24"/>
        </w:rPr>
        <w:t>.</w:t>
      </w:r>
    </w:p>
    <w:p w:rsidR="00BA2994" w:rsidRDefault="00BA2994" w:rsidP="00BA29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r w:rsidRPr="006D1FD1">
        <w:rPr>
          <w:rFonts w:ascii="Courier New" w:hAnsi="Courier New" w:cs="Courier New"/>
          <w:b/>
          <w:szCs w:val="24"/>
        </w:rPr>
        <w:tab/>
        <w:t xml:space="preserve">   </w:t>
      </w:r>
    </w:p>
    <w:p w:rsidR="00387E9E" w:rsidRDefault="00387E9E"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p>
    <w:p w:rsidR="001A1DD2" w:rsidRPr="00B024A9" w:rsidRDefault="001A1DD2" w:rsidP="00B024A9">
      <w:pPr>
        <w:pStyle w:val="Heading2"/>
        <w:rPr>
          <w:u w:val="none"/>
        </w:rPr>
      </w:pPr>
      <w:r w:rsidRPr="00B024A9">
        <w:rPr>
          <w:u w:val="none"/>
        </w:rPr>
        <w:t xml:space="preserve">TOPIC </w:t>
      </w:r>
      <w:r w:rsidR="00ED1654" w:rsidRPr="00B024A9">
        <w:rPr>
          <w:u w:val="none"/>
        </w:rPr>
        <w:t>TWO</w:t>
      </w:r>
      <w:r w:rsidRPr="00B024A9">
        <w:rPr>
          <w:u w:val="none"/>
        </w:rPr>
        <w:t>: The CRM: ASSIMILATION OR SEPARATION?</w:t>
      </w:r>
    </w:p>
    <w:p w:rsidR="001A1DD2" w:rsidRPr="006D1FD1" w:rsidRDefault="001A1DD2" w:rsidP="00E235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
    <w:p w:rsidR="00AE12D5" w:rsidRPr="006D1FD1" w:rsidRDefault="00B66A5E" w:rsidP="00AE12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MONDAY</w:t>
      </w:r>
      <w:r w:rsidR="000249DE">
        <w:rPr>
          <w:rFonts w:ascii="Courier New" w:hAnsi="Courier New" w:cs="Courier New"/>
          <w:b/>
          <w:szCs w:val="24"/>
        </w:rPr>
        <w:t xml:space="preserve">:  </w:t>
      </w:r>
      <w:r w:rsidR="00AE12D5" w:rsidRPr="006D1FD1">
        <w:rPr>
          <w:rFonts w:ascii="Courier New" w:hAnsi="Courier New" w:cs="Courier New"/>
          <w:szCs w:val="24"/>
        </w:rPr>
        <w:t>Martin and Malcolm</w:t>
      </w:r>
      <w:r w:rsidR="00AE12D5">
        <w:rPr>
          <w:rFonts w:ascii="Courier New" w:hAnsi="Courier New" w:cs="Courier New"/>
          <w:szCs w:val="24"/>
        </w:rPr>
        <w:t xml:space="preserve">-Why Integration or Separation? </w:t>
      </w:r>
      <w:r w:rsidR="00AE12D5" w:rsidRPr="006D1FD1">
        <w:rPr>
          <w:rFonts w:ascii="Courier New" w:hAnsi="Courier New" w:cs="Courier New"/>
          <w:szCs w:val="24"/>
        </w:rPr>
        <w:t>(TP l</w:t>
      </w:r>
      <w:r w:rsidR="00A700C2">
        <w:rPr>
          <w:rFonts w:ascii="Courier New" w:hAnsi="Courier New" w:cs="Courier New"/>
          <w:szCs w:val="24"/>
        </w:rPr>
        <w:t>19</w:t>
      </w:r>
      <w:r w:rsidR="00AE12D5" w:rsidRPr="006D1FD1">
        <w:rPr>
          <w:rFonts w:ascii="Courier New" w:hAnsi="Courier New" w:cs="Courier New"/>
          <w:szCs w:val="24"/>
        </w:rPr>
        <w:t>)</w:t>
      </w:r>
    </w:p>
    <w:p w:rsidR="00B7407B" w:rsidRDefault="00AE12D5" w:rsidP="00AE12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Course will meet:  </w:t>
      </w:r>
      <w:r w:rsidR="00A700C2">
        <w:rPr>
          <w:rFonts w:ascii="Courier New" w:hAnsi="Courier New" w:cs="Courier New"/>
          <w:szCs w:val="24"/>
        </w:rPr>
        <w:t>1</w:t>
      </w:r>
      <w:r w:rsidR="00CA0515">
        <w:rPr>
          <w:rFonts w:ascii="Courier New" w:hAnsi="Courier New" w:cs="Courier New"/>
          <w:szCs w:val="24"/>
        </w:rPr>
        <w:t>2:15</w:t>
      </w:r>
      <w:r w:rsidR="00A700C2">
        <w:rPr>
          <w:rFonts w:ascii="Courier New" w:hAnsi="Courier New" w:cs="Courier New"/>
          <w:szCs w:val="24"/>
        </w:rPr>
        <w:t>-3:00.</w:t>
      </w:r>
      <w:r w:rsidR="00E01FDE">
        <w:rPr>
          <w:rFonts w:ascii="Courier New" w:hAnsi="Courier New" w:cs="Courier New"/>
          <w:szCs w:val="24"/>
        </w:rPr>
        <w:t xml:space="preserve"> </w:t>
      </w:r>
    </w:p>
    <w:p w:rsidR="00B7407B" w:rsidRDefault="00B7407B" w:rsidP="00AE12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Readings:</w:t>
      </w:r>
    </w:p>
    <w:p w:rsidR="00B7407B" w:rsidRDefault="00AE12D5" w:rsidP="00AE12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roofErr w:type="gramStart"/>
      <w:r w:rsidRPr="006D1FD1">
        <w:rPr>
          <w:rFonts w:ascii="Courier New" w:hAnsi="Courier New" w:cs="Courier New"/>
          <w:szCs w:val="24"/>
        </w:rPr>
        <w:t xml:space="preserve">Cone, </w:t>
      </w:r>
      <w:r w:rsidRPr="006D1FD1">
        <w:rPr>
          <w:rFonts w:ascii="Courier New" w:hAnsi="Courier New" w:cs="Courier New"/>
          <w:szCs w:val="24"/>
          <w:u w:val="single"/>
        </w:rPr>
        <w:t>Martin and Malcolm, and America.</w:t>
      </w:r>
      <w:proofErr w:type="gramEnd"/>
      <w:r w:rsidRPr="006D1FD1">
        <w:rPr>
          <w:rFonts w:ascii="Courier New" w:hAnsi="Courier New" w:cs="Courier New"/>
          <w:szCs w:val="24"/>
        </w:rPr>
        <w:t xml:space="preserve">  Pp. 1-119</w:t>
      </w:r>
    </w:p>
    <w:p w:rsidR="00B66A5E" w:rsidRDefault="00B66A5E" w:rsidP="00AE12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
    <w:p w:rsidR="001A1DD2" w:rsidRPr="006D1FD1" w:rsidRDefault="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TUES</w:t>
      </w:r>
      <w:r w:rsidR="000249DE">
        <w:rPr>
          <w:rFonts w:ascii="Courier New" w:hAnsi="Courier New" w:cs="Courier New"/>
          <w:b/>
          <w:szCs w:val="24"/>
        </w:rPr>
        <w:t>AY:</w:t>
      </w:r>
      <w:r w:rsidR="001A1DD2" w:rsidRPr="006D1FD1">
        <w:rPr>
          <w:rFonts w:ascii="Courier New" w:hAnsi="Courier New" w:cs="Courier New"/>
          <w:szCs w:val="24"/>
        </w:rPr>
        <w:t xml:space="preserve"> Martin and Malcolm</w:t>
      </w:r>
      <w:r w:rsidR="00871330">
        <w:rPr>
          <w:rFonts w:ascii="Courier New" w:hAnsi="Courier New" w:cs="Courier New"/>
          <w:szCs w:val="24"/>
        </w:rPr>
        <w:t xml:space="preserve">-Goal </w:t>
      </w:r>
      <w:r w:rsidR="00F2598E">
        <w:rPr>
          <w:rFonts w:ascii="Courier New" w:hAnsi="Courier New" w:cs="Courier New"/>
          <w:szCs w:val="24"/>
        </w:rPr>
        <w:t>A</w:t>
      </w:r>
      <w:r w:rsidR="00871330">
        <w:rPr>
          <w:rFonts w:ascii="Courier New" w:hAnsi="Courier New" w:cs="Courier New"/>
          <w:szCs w:val="24"/>
        </w:rPr>
        <w:t xml:space="preserve">lterations </w:t>
      </w:r>
      <w:r w:rsidR="00F2598E">
        <w:rPr>
          <w:rFonts w:ascii="Courier New" w:hAnsi="Courier New" w:cs="Courier New"/>
          <w:szCs w:val="24"/>
        </w:rPr>
        <w:t>during their Last Years</w:t>
      </w:r>
      <w:r w:rsidR="001A1DD2" w:rsidRPr="006D1FD1">
        <w:rPr>
          <w:rFonts w:ascii="Courier New" w:hAnsi="Courier New" w:cs="Courier New"/>
          <w:szCs w:val="24"/>
        </w:rPr>
        <w:t xml:space="preserve"> (TP </w:t>
      </w:r>
      <w:r w:rsidR="00A700C2">
        <w:rPr>
          <w:rFonts w:ascii="Courier New" w:hAnsi="Courier New" w:cs="Courier New"/>
          <w:szCs w:val="24"/>
        </w:rPr>
        <w:t>171</w:t>
      </w:r>
      <w:r w:rsidR="001A1DD2" w:rsidRPr="006D1FD1">
        <w:rPr>
          <w:rFonts w:ascii="Courier New" w:hAnsi="Courier New" w:cs="Courier New"/>
          <w:szCs w:val="24"/>
        </w:rPr>
        <w:t>)</w:t>
      </w:r>
    </w:p>
    <w:p w:rsidR="00E235C0" w:rsidRPr="006D1FD1" w:rsidRDefault="00E235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Course will meet:  </w:t>
      </w:r>
      <w:r w:rsidR="000249DE">
        <w:rPr>
          <w:rFonts w:ascii="Courier New" w:hAnsi="Courier New" w:cs="Courier New"/>
          <w:szCs w:val="24"/>
        </w:rPr>
        <w:t>l</w:t>
      </w:r>
      <w:r w:rsidR="00961E56">
        <w:rPr>
          <w:rFonts w:ascii="Courier New" w:hAnsi="Courier New" w:cs="Courier New"/>
          <w:szCs w:val="24"/>
        </w:rPr>
        <w:t>2</w:t>
      </w:r>
      <w:r w:rsidR="000249DE">
        <w:rPr>
          <w:rFonts w:ascii="Courier New" w:hAnsi="Courier New" w:cs="Courier New"/>
          <w:szCs w:val="24"/>
        </w:rPr>
        <w:t>:</w:t>
      </w:r>
      <w:r w:rsidR="00CA0515">
        <w:rPr>
          <w:rFonts w:ascii="Courier New" w:hAnsi="Courier New" w:cs="Courier New"/>
          <w:szCs w:val="24"/>
        </w:rPr>
        <w:t>15</w:t>
      </w:r>
      <w:r w:rsidR="000249DE">
        <w:rPr>
          <w:rFonts w:ascii="Courier New" w:hAnsi="Courier New" w:cs="Courier New"/>
          <w:szCs w:val="24"/>
        </w:rPr>
        <w:t>-3:00.</w:t>
      </w:r>
    </w:p>
    <w:p w:rsidR="001A1DD2" w:rsidRPr="006D1FD1" w:rsidRDefault="001A1D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roofErr w:type="gramStart"/>
      <w:r w:rsidRPr="006D1FD1">
        <w:rPr>
          <w:rFonts w:ascii="Courier New" w:hAnsi="Courier New" w:cs="Courier New"/>
          <w:szCs w:val="24"/>
        </w:rPr>
        <w:t xml:space="preserve">Cone, </w:t>
      </w:r>
      <w:r w:rsidRPr="006D1FD1">
        <w:rPr>
          <w:rFonts w:ascii="Courier New" w:hAnsi="Courier New" w:cs="Courier New"/>
          <w:szCs w:val="24"/>
          <w:u w:val="single"/>
        </w:rPr>
        <w:t xml:space="preserve">Martin and Malcolm, and </w:t>
      </w:r>
      <w:smartTag w:uri="urn:schemas-microsoft-com:office:smarttags" w:element="place">
        <w:smartTag w:uri="urn:schemas-microsoft-com:office:smarttags" w:element="country-region">
          <w:r w:rsidRPr="006D1FD1">
            <w:rPr>
              <w:rFonts w:ascii="Courier New" w:hAnsi="Courier New" w:cs="Courier New"/>
              <w:szCs w:val="24"/>
              <w:u w:val="single"/>
            </w:rPr>
            <w:t>America</w:t>
          </w:r>
        </w:smartTag>
      </w:smartTag>
      <w:r w:rsidRPr="006D1FD1">
        <w:rPr>
          <w:rFonts w:ascii="Courier New" w:hAnsi="Courier New" w:cs="Courier New"/>
          <w:szCs w:val="24"/>
          <w:u w:val="single"/>
        </w:rPr>
        <w:t>.</w:t>
      </w:r>
      <w:proofErr w:type="gramEnd"/>
      <w:r w:rsidRPr="006D1FD1">
        <w:rPr>
          <w:rFonts w:ascii="Courier New" w:hAnsi="Courier New" w:cs="Courier New"/>
          <w:szCs w:val="24"/>
        </w:rPr>
        <w:t xml:space="preserve">  Pp. 120-271.</w:t>
      </w:r>
    </w:p>
    <w:p w:rsidR="00925F19" w:rsidRDefault="00925F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p>
    <w:p w:rsidR="001A1DD2" w:rsidRPr="006D1FD1" w:rsidRDefault="00B66A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WEDNESDAY</w:t>
      </w:r>
      <w:r w:rsidR="000249DE">
        <w:rPr>
          <w:rFonts w:ascii="Courier New" w:hAnsi="Courier New" w:cs="Courier New"/>
          <w:b/>
          <w:szCs w:val="24"/>
        </w:rPr>
        <w:t xml:space="preserve">:  </w:t>
      </w:r>
      <w:r w:rsidR="001A1DD2" w:rsidRPr="006D1FD1">
        <w:rPr>
          <w:rFonts w:ascii="Courier New" w:hAnsi="Courier New" w:cs="Courier New"/>
          <w:szCs w:val="24"/>
        </w:rPr>
        <w:t>The Legacy of the Civ</w:t>
      </w:r>
      <w:r w:rsidR="00391894">
        <w:rPr>
          <w:rFonts w:ascii="Courier New" w:hAnsi="Courier New" w:cs="Courier New"/>
          <w:szCs w:val="24"/>
        </w:rPr>
        <w:t xml:space="preserve">il Rights Movement–Articles </w:t>
      </w:r>
      <w:r w:rsidR="001A1DD2" w:rsidRPr="006D1FD1">
        <w:rPr>
          <w:rFonts w:ascii="Courier New" w:hAnsi="Courier New" w:cs="Courier New"/>
          <w:szCs w:val="24"/>
        </w:rPr>
        <w:t xml:space="preserve">on </w:t>
      </w:r>
      <w:r w:rsidR="00871330">
        <w:rPr>
          <w:rFonts w:ascii="Courier New" w:hAnsi="Courier New" w:cs="Courier New"/>
          <w:szCs w:val="24"/>
        </w:rPr>
        <w:t>C</w:t>
      </w:r>
      <w:r w:rsidR="00AF3455">
        <w:rPr>
          <w:rFonts w:ascii="Courier New" w:hAnsi="Courier New" w:cs="Courier New"/>
          <w:szCs w:val="24"/>
        </w:rPr>
        <w:t xml:space="preserve">ontemporary </w:t>
      </w:r>
      <w:r w:rsidR="00871330">
        <w:rPr>
          <w:rFonts w:ascii="Courier New" w:hAnsi="Courier New" w:cs="Courier New"/>
          <w:szCs w:val="24"/>
        </w:rPr>
        <w:t>R</w:t>
      </w:r>
      <w:r w:rsidR="00AF3455">
        <w:rPr>
          <w:rFonts w:ascii="Courier New" w:hAnsi="Courier New" w:cs="Courier New"/>
          <w:szCs w:val="24"/>
        </w:rPr>
        <w:t xml:space="preserve">acial </w:t>
      </w:r>
      <w:r w:rsidR="00871330">
        <w:rPr>
          <w:rFonts w:ascii="Courier New" w:hAnsi="Courier New" w:cs="Courier New"/>
          <w:szCs w:val="24"/>
        </w:rPr>
        <w:t>S</w:t>
      </w:r>
      <w:r w:rsidR="00AF3455">
        <w:rPr>
          <w:rFonts w:ascii="Courier New" w:hAnsi="Courier New" w:cs="Courier New"/>
          <w:szCs w:val="24"/>
        </w:rPr>
        <w:t xml:space="preserve">tratification. </w:t>
      </w:r>
      <w:r w:rsidR="00A700C2">
        <w:rPr>
          <w:rFonts w:ascii="Courier New" w:hAnsi="Courier New" w:cs="Courier New"/>
          <w:szCs w:val="24"/>
        </w:rPr>
        <w:t xml:space="preserve">(TP </w:t>
      </w:r>
      <w:r w:rsidR="00F7331B">
        <w:rPr>
          <w:rFonts w:ascii="Courier New" w:hAnsi="Courier New" w:cs="Courier New"/>
          <w:szCs w:val="24"/>
        </w:rPr>
        <w:t>96</w:t>
      </w:r>
      <w:r w:rsidR="00A700C2">
        <w:rPr>
          <w:rFonts w:ascii="Courier New" w:hAnsi="Courier New" w:cs="Courier New"/>
          <w:szCs w:val="24"/>
        </w:rPr>
        <w:t>)</w:t>
      </w:r>
    </w:p>
    <w:p w:rsidR="00E235C0" w:rsidRPr="006D1FD1" w:rsidRDefault="00E235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Course will meet:  </w:t>
      </w:r>
      <w:r w:rsidR="000249DE">
        <w:rPr>
          <w:rFonts w:ascii="Courier New" w:hAnsi="Courier New" w:cs="Courier New"/>
          <w:szCs w:val="24"/>
        </w:rPr>
        <w:t xml:space="preserve">9:00-12:00 and </w:t>
      </w:r>
      <w:r w:rsidR="00925F19">
        <w:rPr>
          <w:rFonts w:ascii="Courier New" w:hAnsi="Courier New" w:cs="Courier New"/>
          <w:szCs w:val="24"/>
        </w:rPr>
        <w:t>1:00-3:00.</w:t>
      </w:r>
    </w:p>
    <w:p w:rsidR="001A1DD2" w:rsidRDefault="001A1D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Jonathan </w:t>
      </w:r>
      <w:proofErr w:type="spellStart"/>
      <w:r w:rsidRPr="006D1FD1">
        <w:rPr>
          <w:rFonts w:ascii="Courier New" w:hAnsi="Courier New" w:cs="Courier New"/>
          <w:szCs w:val="24"/>
        </w:rPr>
        <w:t>Kozol</w:t>
      </w:r>
      <w:proofErr w:type="spellEnd"/>
      <w:r w:rsidRPr="006D1FD1">
        <w:rPr>
          <w:rFonts w:ascii="Courier New" w:hAnsi="Courier New" w:cs="Courier New"/>
          <w:szCs w:val="24"/>
        </w:rPr>
        <w:t xml:space="preserve">, “Still Separate, Still </w:t>
      </w:r>
      <w:smartTag w:uri="urn:schemas-microsoft-com:office:smarttags" w:element="City">
        <w:r w:rsidRPr="006D1FD1">
          <w:rPr>
            <w:rFonts w:ascii="Courier New" w:hAnsi="Courier New" w:cs="Courier New"/>
            <w:szCs w:val="24"/>
          </w:rPr>
          <w:t>Unequal</w:t>
        </w:r>
      </w:smartTag>
      <w:r w:rsidRPr="006D1FD1">
        <w:rPr>
          <w:rFonts w:ascii="Courier New" w:hAnsi="Courier New" w:cs="Courier New"/>
          <w:szCs w:val="24"/>
        </w:rPr>
        <w:t xml:space="preserve">, </w:t>
      </w:r>
      <w:smartTag w:uri="urn:schemas-microsoft-com:office:smarttags" w:element="country-region">
        <w:r w:rsidRPr="006D1FD1">
          <w:rPr>
            <w:rFonts w:ascii="Courier New" w:hAnsi="Courier New" w:cs="Courier New"/>
            <w:szCs w:val="24"/>
          </w:rPr>
          <w:t>America</w:t>
        </w:r>
      </w:smartTag>
      <w:r w:rsidRPr="006D1FD1">
        <w:rPr>
          <w:rFonts w:ascii="Courier New" w:hAnsi="Courier New" w:cs="Courier New"/>
          <w:szCs w:val="24"/>
        </w:rPr>
        <w:t xml:space="preserve">’s Educational Apartheid, in Susan J. Ferguson, (ed.), </w:t>
      </w:r>
      <w:r w:rsidRPr="006D1FD1">
        <w:rPr>
          <w:rFonts w:ascii="Courier New" w:hAnsi="Courier New" w:cs="Courier New"/>
          <w:szCs w:val="24"/>
          <w:u w:val="single"/>
        </w:rPr>
        <w:t>Mapping the Social Landscape:  Readings in Sociology (MSL),</w:t>
      </w:r>
      <w:r w:rsidRPr="006D1FD1">
        <w:rPr>
          <w:rFonts w:ascii="Courier New" w:hAnsi="Courier New" w:cs="Courier New"/>
          <w:szCs w:val="24"/>
        </w:rPr>
        <w:t xml:space="preserve"> (5</w:t>
      </w:r>
      <w:r w:rsidRPr="006D1FD1">
        <w:rPr>
          <w:rFonts w:ascii="Courier New" w:hAnsi="Courier New" w:cs="Courier New"/>
          <w:szCs w:val="24"/>
          <w:vertAlign w:val="superscript"/>
        </w:rPr>
        <w:t>th</w:t>
      </w:r>
      <w:r w:rsidRPr="006D1FD1">
        <w:rPr>
          <w:rFonts w:ascii="Courier New" w:hAnsi="Courier New" w:cs="Courier New"/>
          <w:szCs w:val="24"/>
        </w:rPr>
        <w:t xml:space="preserve"> ed.), </w:t>
      </w:r>
      <w:smartTag w:uri="urn:schemas-microsoft-com:office:smarttags" w:element="place">
        <w:smartTag w:uri="urn:schemas-microsoft-com:office:smarttags" w:element="State">
          <w:r w:rsidRPr="006D1FD1">
            <w:rPr>
              <w:rFonts w:ascii="Courier New" w:hAnsi="Courier New" w:cs="Courier New"/>
              <w:szCs w:val="24"/>
            </w:rPr>
            <w:t>New York</w:t>
          </w:r>
        </w:smartTag>
      </w:smartTag>
      <w:r w:rsidRPr="006D1FD1">
        <w:rPr>
          <w:rFonts w:ascii="Courier New" w:hAnsi="Courier New" w:cs="Courier New"/>
          <w:szCs w:val="24"/>
        </w:rPr>
        <w:t>: McGraw-Hill, 2008, Pp. 578-595.</w:t>
      </w:r>
    </w:p>
    <w:p w:rsidR="00313E8B" w:rsidRPr="006D1FD1" w:rsidRDefault="00313E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 xml:space="preserve">Richard D. </w:t>
      </w:r>
      <w:proofErr w:type="spellStart"/>
      <w:r>
        <w:rPr>
          <w:rFonts w:ascii="Courier New" w:hAnsi="Courier New" w:cs="Courier New"/>
          <w:szCs w:val="24"/>
        </w:rPr>
        <w:t>Kahenberg</w:t>
      </w:r>
      <w:proofErr w:type="spellEnd"/>
      <w:r>
        <w:rPr>
          <w:rFonts w:ascii="Courier New" w:hAnsi="Courier New" w:cs="Courier New"/>
          <w:szCs w:val="24"/>
        </w:rPr>
        <w:t xml:space="preserve">, </w:t>
      </w:r>
      <w:r w:rsidR="00963EA3">
        <w:rPr>
          <w:rFonts w:ascii="Courier New" w:hAnsi="Courier New" w:cs="Courier New"/>
          <w:szCs w:val="24"/>
        </w:rPr>
        <w:t>“</w:t>
      </w:r>
      <w:r>
        <w:rPr>
          <w:rFonts w:ascii="Courier New" w:hAnsi="Courier New" w:cs="Courier New"/>
          <w:szCs w:val="24"/>
        </w:rPr>
        <w:t>The Return of Separate but Equal”, in Tracy E. Ore</w:t>
      </w:r>
      <w:proofErr w:type="gramStart"/>
      <w:r>
        <w:rPr>
          <w:rFonts w:ascii="Courier New" w:hAnsi="Courier New" w:cs="Courier New"/>
          <w:szCs w:val="24"/>
        </w:rPr>
        <w:t xml:space="preserve">,  </w:t>
      </w:r>
      <w:r w:rsidRPr="00963EA3">
        <w:rPr>
          <w:rFonts w:ascii="Courier New" w:hAnsi="Courier New" w:cs="Courier New"/>
          <w:szCs w:val="24"/>
          <w:u w:val="single"/>
        </w:rPr>
        <w:t>The</w:t>
      </w:r>
      <w:proofErr w:type="gramEnd"/>
      <w:r w:rsidRPr="00963EA3">
        <w:rPr>
          <w:rFonts w:ascii="Courier New" w:hAnsi="Courier New" w:cs="Courier New"/>
          <w:szCs w:val="24"/>
          <w:u w:val="single"/>
        </w:rPr>
        <w:t xml:space="preserve"> </w:t>
      </w:r>
      <w:r w:rsidR="00963EA3" w:rsidRPr="00963EA3">
        <w:rPr>
          <w:rFonts w:ascii="Courier New" w:hAnsi="Courier New" w:cs="Courier New"/>
          <w:szCs w:val="24"/>
          <w:u w:val="single"/>
        </w:rPr>
        <w:t>S</w:t>
      </w:r>
      <w:r w:rsidRPr="00963EA3">
        <w:rPr>
          <w:rFonts w:ascii="Courier New" w:hAnsi="Courier New" w:cs="Courier New"/>
          <w:szCs w:val="24"/>
          <w:u w:val="single"/>
        </w:rPr>
        <w:t>ocial Construction of Difference and Inequality,  Race, Class, Gender, and Sexuality</w:t>
      </w:r>
      <w:r>
        <w:rPr>
          <w:rFonts w:ascii="Courier New" w:hAnsi="Courier New" w:cs="Courier New"/>
          <w:szCs w:val="24"/>
        </w:rPr>
        <w:t>, 5</w:t>
      </w:r>
      <w:r w:rsidRPr="00313E8B">
        <w:rPr>
          <w:rFonts w:ascii="Courier New" w:hAnsi="Courier New" w:cs="Courier New"/>
          <w:szCs w:val="24"/>
          <w:vertAlign w:val="superscript"/>
        </w:rPr>
        <w:t>th</w:t>
      </w:r>
      <w:r>
        <w:rPr>
          <w:rFonts w:ascii="Courier New" w:hAnsi="Courier New" w:cs="Courier New"/>
          <w:szCs w:val="24"/>
        </w:rPr>
        <w:t xml:space="preserve"> Ed.  New York:  McGraw-Hill, 2009, pp. 303-310.  McGraw Hill</w:t>
      </w:r>
    </w:p>
    <w:p w:rsidR="001A1DD2" w:rsidRDefault="001A1D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Ann Arnett Ferguson, “Bad Boys: Public Schools in the Making of Black Masculinity,” </w:t>
      </w:r>
      <w:r w:rsidR="005E01AB">
        <w:rPr>
          <w:rFonts w:ascii="Courier New" w:hAnsi="Courier New" w:cs="Courier New"/>
          <w:szCs w:val="24"/>
        </w:rPr>
        <w:t xml:space="preserve">in </w:t>
      </w:r>
      <w:smartTag w:uri="urn:schemas-microsoft-com:office:smarttags" w:element="City">
        <w:smartTag w:uri="urn:schemas-microsoft-com:office:smarttags" w:element="place">
          <w:r w:rsidRPr="006D1FD1">
            <w:rPr>
              <w:rFonts w:ascii="Courier New" w:hAnsi="Courier New" w:cs="Courier New"/>
              <w:szCs w:val="24"/>
            </w:rPr>
            <w:t>Ferguson</w:t>
          </w:r>
        </w:smartTag>
      </w:smartTag>
      <w:r w:rsidRPr="006D1FD1">
        <w:rPr>
          <w:rFonts w:ascii="Courier New" w:hAnsi="Courier New" w:cs="Courier New"/>
          <w:szCs w:val="24"/>
        </w:rPr>
        <w:t xml:space="preserve">, </w:t>
      </w:r>
      <w:r w:rsidRPr="006D1FD1">
        <w:rPr>
          <w:rFonts w:ascii="Courier New" w:hAnsi="Courier New" w:cs="Courier New"/>
          <w:szCs w:val="24"/>
          <w:u w:val="single"/>
        </w:rPr>
        <w:t>(MSL_5th ed.)</w:t>
      </w:r>
      <w:r w:rsidRPr="006D1FD1">
        <w:rPr>
          <w:rFonts w:ascii="Courier New" w:hAnsi="Courier New" w:cs="Courier New"/>
          <w:szCs w:val="24"/>
        </w:rPr>
        <w:t>, Pp. 595-604.</w:t>
      </w:r>
    </w:p>
    <w:p w:rsidR="00F7331B" w:rsidRDefault="00F7331B" w:rsidP="00B740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 Victor M. Rios, “Stealing a Bag of Potato Chips and Other Crimes of Resistance,</w:t>
      </w:r>
      <w:proofErr w:type="gramStart"/>
      <w:r>
        <w:rPr>
          <w:rFonts w:ascii="Courier New" w:hAnsi="Courier New" w:cs="Courier New"/>
          <w:szCs w:val="24"/>
        </w:rPr>
        <w:t>”  Contents</w:t>
      </w:r>
      <w:proofErr w:type="gramEnd"/>
      <w:r>
        <w:rPr>
          <w:rFonts w:ascii="Courier New" w:hAnsi="Courier New" w:cs="Courier New"/>
          <w:szCs w:val="24"/>
        </w:rPr>
        <w:t xml:space="preserve">.  </w:t>
      </w:r>
      <w:proofErr w:type="gramStart"/>
      <w:r>
        <w:rPr>
          <w:rFonts w:ascii="Courier New" w:hAnsi="Courier New" w:cs="Courier New"/>
          <w:szCs w:val="24"/>
        </w:rPr>
        <w:t>Vol ll.</w:t>
      </w:r>
      <w:proofErr w:type="gramEnd"/>
      <w:r>
        <w:rPr>
          <w:rFonts w:ascii="Courier New" w:hAnsi="Courier New" w:cs="Courier New"/>
          <w:szCs w:val="24"/>
        </w:rPr>
        <w:t xml:space="preserve"> No l. pp. 48-54. </w:t>
      </w:r>
      <w:proofErr w:type="gramStart"/>
      <w:r>
        <w:rPr>
          <w:rFonts w:ascii="Courier New" w:hAnsi="Courier New" w:cs="Courier New"/>
          <w:szCs w:val="24"/>
        </w:rPr>
        <w:t xml:space="preserve">ISSN 136-5042, </w:t>
      </w:r>
      <w:hyperlink r:id="rId7" w:history="1">
        <w:r w:rsidRPr="008B524A">
          <w:rPr>
            <w:rStyle w:val="Hyperlink"/>
            <w:rFonts w:ascii="Courier New" w:hAnsi="Courier New" w:cs="Courier New"/>
            <w:szCs w:val="24"/>
          </w:rPr>
          <w:t>electronicISSN1537-6052.@2012</w:t>
        </w:r>
      </w:hyperlink>
      <w:r>
        <w:rPr>
          <w:rFonts w:ascii="Courier New" w:hAnsi="Courier New" w:cs="Courier New"/>
          <w:szCs w:val="24"/>
        </w:rPr>
        <w:t xml:space="preserve"> American Sociological Association, </w:t>
      </w:r>
      <w:hyperlink r:id="rId8" w:history="1">
        <w:r w:rsidRPr="008B524A">
          <w:rPr>
            <w:rStyle w:val="Hyperlink"/>
            <w:rFonts w:ascii="Courier New" w:hAnsi="Courier New" w:cs="Courier New"/>
            <w:szCs w:val="24"/>
          </w:rPr>
          <w:t>http://contents.sagepub.com</w:t>
        </w:r>
      </w:hyperlink>
      <w:r>
        <w:rPr>
          <w:rFonts w:ascii="Courier New" w:hAnsi="Courier New" w:cs="Courier New"/>
          <w:szCs w:val="24"/>
        </w:rPr>
        <w:t xml:space="preserve"> Doll0ll77/1536504214496.</w:t>
      </w:r>
      <w:proofErr w:type="gramEnd"/>
      <w:r w:rsidR="00961E56">
        <w:rPr>
          <w:rFonts w:ascii="Courier New" w:hAnsi="Courier New" w:cs="Courier New"/>
          <w:szCs w:val="24"/>
        </w:rPr>
        <w:t xml:space="preserve"> (8 copies in my 2018-2019 </w:t>
      </w:r>
      <w:proofErr w:type="gramStart"/>
      <w:r w:rsidR="00961E56">
        <w:rPr>
          <w:rFonts w:ascii="Courier New" w:hAnsi="Courier New" w:cs="Courier New"/>
          <w:szCs w:val="24"/>
        </w:rPr>
        <w:t>folder</w:t>
      </w:r>
      <w:proofErr w:type="gramEnd"/>
      <w:r w:rsidR="00961E56">
        <w:rPr>
          <w:rFonts w:ascii="Courier New" w:hAnsi="Courier New" w:cs="Courier New"/>
          <w:szCs w:val="24"/>
        </w:rPr>
        <w:t>).</w:t>
      </w:r>
    </w:p>
    <w:p w:rsidR="00B7407B" w:rsidRPr="00521933" w:rsidRDefault="00B7407B" w:rsidP="00B740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 Lawrence D. Bobo and Victor Thompson, “Racialized Mass Incarceration:  Poverty, Prejudice, and Punishment,” in Marcus and Moya, (DR), Pp. 322-355.</w:t>
      </w:r>
    </w:p>
    <w:p w:rsidR="001A1DD2" w:rsidRPr="006D1FD1" w:rsidRDefault="001A1D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Thomas M. Shapiro, “Transformative Assets, the Racial Wage Gap and the American Dream,” </w:t>
      </w:r>
      <w:r w:rsidR="00892503">
        <w:rPr>
          <w:rFonts w:ascii="Courier New" w:hAnsi="Courier New" w:cs="Courier New"/>
          <w:szCs w:val="24"/>
        </w:rPr>
        <w:t xml:space="preserve">in </w:t>
      </w:r>
      <w:r w:rsidR="00FE5766">
        <w:rPr>
          <w:rFonts w:ascii="Courier New" w:hAnsi="Courier New" w:cs="Courier New"/>
          <w:szCs w:val="24"/>
        </w:rPr>
        <w:t>Charles A. Gallagher, (</w:t>
      </w:r>
      <w:proofErr w:type="spellStart"/>
      <w:proofErr w:type="gramStart"/>
      <w:r w:rsidR="00FE5766">
        <w:rPr>
          <w:rFonts w:ascii="Courier New" w:hAnsi="Courier New" w:cs="Courier New"/>
          <w:szCs w:val="24"/>
        </w:rPr>
        <w:t>ed</w:t>
      </w:r>
      <w:proofErr w:type="spellEnd"/>
      <w:proofErr w:type="gramEnd"/>
      <w:r w:rsidR="00FE5766">
        <w:rPr>
          <w:rFonts w:ascii="Courier New" w:hAnsi="Courier New" w:cs="Courier New"/>
          <w:szCs w:val="24"/>
        </w:rPr>
        <w:t xml:space="preserve">), </w:t>
      </w:r>
      <w:r w:rsidR="00FE5766">
        <w:rPr>
          <w:rFonts w:ascii="Courier New" w:hAnsi="Courier New" w:cs="Courier New"/>
          <w:szCs w:val="24"/>
          <w:u w:val="single"/>
        </w:rPr>
        <w:t xml:space="preserve">Rethinking the Color Line (RCL), </w:t>
      </w:r>
      <w:r w:rsidRPr="006D1FD1">
        <w:rPr>
          <w:rFonts w:ascii="Courier New" w:hAnsi="Courier New" w:cs="Courier New"/>
          <w:szCs w:val="24"/>
        </w:rPr>
        <w:t>pp. 80-85. (The Comparison)</w:t>
      </w:r>
    </w:p>
    <w:p w:rsidR="001A1DD2" w:rsidRDefault="001A1DD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roofErr w:type="gramStart"/>
      <w:r w:rsidRPr="006D1FD1">
        <w:rPr>
          <w:rFonts w:ascii="Courier New" w:hAnsi="Courier New" w:cs="Courier New"/>
          <w:szCs w:val="24"/>
        </w:rPr>
        <w:lastRenderedPageBreak/>
        <w:t>-® Thomas M. Shapiro, “The Hidden Cost of Being African American,”</w:t>
      </w:r>
      <w:r w:rsidR="005E01AB">
        <w:rPr>
          <w:rFonts w:ascii="Courier New" w:hAnsi="Courier New" w:cs="Courier New"/>
          <w:szCs w:val="24"/>
        </w:rPr>
        <w:t xml:space="preserve"> </w:t>
      </w:r>
      <w:r w:rsidR="00892503">
        <w:rPr>
          <w:rFonts w:ascii="Courier New" w:hAnsi="Courier New" w:cs="Courier New"/>
          <w:szCs w:val="24"/>
        </w:rPr>
        <w:t>in</w:t>
      </w:r>
      <w:r w:rsidRPr="006D1FD1">
        <w:rPr>
          <w:rFonts w:ascii="Courier New" w:hAnsi="Courier New" w:cs="Courier New"/>
          <w:szCs w:val="24"/>
        </w:rPr>
        <w:t xml:space="preserve"> </w:t>
      </w:r>
      <w:smartTag w:uri="urn:schemas-microsoft-com:office:smarttags" w:element="place">
        <w:smartTag w:uri="urn:schemas-microsoft-com:office:smarttags" w:element="City">
          <w:r w:rsidRPr="006D1FD1">
            <w:rPr>
              <w:rFonts w:ascii="Courier New" w:hAnsi="Courier New" w:cs="Courier New"/>
              <w:szCs w:val="24"/>
            </w:rPr>
            <w:t>Ferguson</w:t>
          </w:r>
        </w:smartTag>
      </w:smartTag>
      <w:r w:rsidRPr="006D1FD1">
        <w:rPr>
          <w:rFonts w:ascii="Courier New" w:hAnsi="Courier New" w:cs="Courier New"/>
          <w:szCs w:val="24"/>
        </w:rPr>
        <w:t xml:space="preserve">, </w:t>
      </w:r>
      <w:r w:rsidRPr="006D1FD1">
        <w:rPr>
          <w:rFonts w:ascii="Courier New" w:hAnsi="Courier New" w:cs="Courier New"/>
          <w:szCs w:val="24"/>
          <w:u w:val="single"/>
        </w:rPr>
        <w:t>MSL 5</w:t>
      </w:r>
      <w:r w:rsidRPr="006D1FD1">
        <w:rPr>
          <w:rFonts w:ascii="Courier New" w:hAnsi="Courier New" w:cs="Courier New"/>
          <w:szCs w:val="24"/>
          <w:u w:val="single"/>
          <w:vertAlign w:val="superscript"/>
        </w:rPr>
        <w:t>th</w:t>
      </w:r>
      <w:r w:rsidRPr="006D1FD1">
        <w:rPr>
          <w:rFonts w:ascii="Courier New" w:hAnsi="Courier New" w:cs="Courier New"/>
          <w:szCs w:val="24"/>
          <w:u w:val="single"/>
        </w:rPr>
        <w:t xml:space="preserve"> Ed.</w:t>
      </w:r>
      <w:r w:rsidRPr="006D1FD1">
        <w:rPr>
          <w:rFonts w:ascii="Courier New" w:hAnsi="Courier New" w:cs="Courier New"/>
          <w:szCs w:val="24"/>
        </w:rPr>
        <w:t>, Pp. 280-29l.</w:t>
      </w:r>
      <w:proofErr w:type="gramEnd"/>
      <w:r w:rsidRPr="006D1FD1">
        <w:rPr>
          <w:rFonts w:ascii="Courier New" w:hAnsi="Courier New" w:cs="Courier New"/>
          <w:szCs w:val="24"/>
        </w:rPr>
        <w:t xml:space="preserve"> (What it means in terms of people’s lives).</w:t>
      </w:r>
    </w:p>
    <w:p w:rsidR="00961E56" w:rsidRPr="00B024A9" w:rsidRDefault="00961E56" w:rsidP="00961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r w:rsidRPr="00FE6138">
        <w:rPr>
          <w:rFonts w:ascii="Courier New" w:hAnsi="Courier New" w:cs="Courier New"/>
          <w:b/>
          <w:szCs w:val="24"/>
        </w:rPr>
        <w:t>Wednesday</w:t>
      </w:r>
      <w:r w:rsidR="00AE12D5" w:rsidRPr="00FE6138">
        <w:rPr>
          <w:rFonts w:ascii="Courier New" w:hAnsi="Courier New" w:cs="Courier New"/>
          <w:b/>
          <w:szCs w:val="24"/>
        </w:rPr>
        <w:t xml:space="preserve"> </w:t>
      </w:r>
      <w:r w:rsidR="00737672" w:rsidRPr="00FE6138">
        <w:rPr>
          <w:rFonts w:ascii="Courier New" w:hAnsi="Courier New" w:cs="Courier New"/>
          <w:b/>
          <w:szCs w:val="24"/>
        </w:rPr>
        <w:t>Assignment</w:t>
      </w:r>
      <w:r w:rsidR="00AE12D5" w:rsidRPr="00FE6138">
        <w:rPr>
          <w:rFonts w:ascii="Courier New" w:hAnsi="Courier New" w:cs="Courier New"/>
          <w:b/>
          <w:szCs w:val="24"/>
        </w:rPr>
        <w:t xml:space="preserve"> Due</w:t>
      </w:r>
      <w:r w:rsidR="00737672" w:rsidRPr="00FE6138">
        <w:rPr>
          <w:rFonts w:ascii="Courier New" w:hAnsi="Courier New" w:cs="Courier New"/>
          <w:b/>
          <w:szCs w:val="24"/>
        </w:rPr>
        <w:t xml:space="preserve">:  </w:t>
      </w:r>
      <w:r w:rsidR="00892503" w:rsidRPr="00FE6138">
        <w:rPr>
          <w:rFonts w:ascii="Courier New" w:hAnsi="Courier New" w:cs="Courier New"/>
          <w:b/>
          <w:szCs w:val="24"/>
        </w:rPr>
        <w:t xml:space="preserve">Key point summaries and discussion questions </w:t>
      </w:r>
      <w:r w:rsidR="00391894" w:rsidRPr="00FE6138">
        <w:rPr>
          <w:rFonts w:ascii="Courier New" w:hAnsi="Courier New" w:cs="Courier New"/>
          <w:b/>
          <w:szCs w:val="24"/>
        </w:rPr>
        <w:t>will be collected at the beginning of class and will be covered in class</w:t>
      </w:r>
      <w:r w:rsidR="00AE12D5" w:rsidRPr="00FE6138">
        <w:rPr>
          <w:rFonts w:ascii="Courier New" w:hAnsi="Courier New" w:cs="Courier New"/>
          <w:b/>
          <w:szCs w:val="24"/>
        </w:rPr>
        <w:t>.</w:t>
      </w:r>
    </w:p>
    <w:p w:rsidR="00961E56" w:rsidRPr="00B024A9" w:rsidRDefault="00961E56" w:rsidP="00B024A9">
      <w:pPr>
        <w:pStyle w:val="Heading2"/>
        <w:rPr>
          <w:u w:val="none"/>
        </w:rPr>
      </w:pPr>
      <w:r w:rsidRPr="00B024A9">
        <w:rPr>
          <w:u w:val="none"/>
        </w:rPr>
        <w:t>TOPIC THREE:  LAND, LABOR, AND MEXICAN AMERICANS</w:t>
      </w:r>
    </w:p>
    <w:p w:rsidR="00961E56" w:rsidRPr="006D1FD1" w:rsidRDefault="00961E56" w:rsidP="00961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ind w:firstLine="3600"/>
        <w:jc w:val="both"/>
        <w:rPr>
          <w:rFonts w:ascii="Courier New" w:hAnsi="Courier New" w:cs="Courier New"/>
          <w:szCs w:val="24"/>
        </w:rPr>
      </w:pPr>
      <w:r w:rsidRPr="006D1FD1">
        <w:rPr>
          <w:rFonts w:ascii="Courier New" w:hAnsi="Courier New" w:cs="Courier New"/>
          <w:szCs w:val="24"/>
        </w:rPr>
        <w:t xml:space="preserve">        </w:t>
      </w:r>
      <w:r w:rsidRPr="006D1FD1">
        <w:rPr>
          <w:rFonts w:ascii="Courier New" w:hAnsi="Courier New" w:cs="Courier New"/>
          <w:szCs w:val="24"/>
        </w:rPr>
        <w:tab/>
      </w:r>
      <w:r w:rsidRPr="006D1FD1">
        <w:rPr>
          <w:rFonts w:ascii="Courier New" w:hAnsi="Courier New" w:cs="Courier New"/>
          <w:szCs w:val="24"/>
        </w:rPr>
        <w:tab/>
        <w:t xml:space="preserve">    </w:t>
      </w:r>
    </w:p>
    <w:p w:rsidR="00961E56" w:rsidRPr="0047416F" w:rsidRDefault="00961E56" w:rsidP="00961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THURSDAY</w:t>
      </w:r>
      <w:r w:rsidRPr="006D1FD1">
        <w:rPr>
          <w:rFonts w:ascii="Courier New" w:hAnsi="Courier New" w:cs="Courier New"/>
          <w:b/>
          <w:szCs w:val="24"/>
        </w:rPr>
        <w:t xml:space="preserve">: </w:t>
      </w:r>
      <w:r>
        <w:rPr>
          <w:rFonts w:ascii="Courier New" w:hAnsi="Courier New" w:cs="Courier New"/>
          <w:szCs w:val="24"/>
        </w:rPr>
        <w:t>A History of Social Policy towards Mexican Americans and the Early Years of Labor Organizing.  (TP 110)</w:t>
      </w:r>
    </w:p>
    <w:p w:rsidR="00961E56" w:rsidRPr="006D1FD1" w:rsidRDefault="00961E56" w:rsidP="00961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u w:val="single"/>
        </w:rPr>
      </w:pPr>
      <w:r w:rsidRPr="006D1FD1">
        <w:rPr>
          <w:rFonts w:ascii="Courier New" w:hAnsi="Courier New" w:cs="Courier New"/>
          <w:szCs w:val="24"/>
        </w:rPr>
        <w:t xml:space="preserve">Course will meet:  </w:t>
      </w:r>
      <w:r>
        <w:rPr>
          <w:rFonts w:ascii="Courier New" w:hAnsi="Courier New" w:cs="Courier New"/>
          <w:szCs w:val="24"/>
        </w:rPr>
        <w:t>9:00-12:00 (finish stratification articles if necessary</w:t>
      </w:r>
      <w:proofErr w:type="gramStart"/>
      <w:r>
        <w:rPr>
          <w:rFonts w:ascii="Courier New" w:hAnsi="Courier New" w:cs="Courier New"/>
          <w:szCs w:val="24"/>
        </w:rPr>
        <w:t>)and</w:t>
      </w:r>
      <w:proofErr w:type="gramEnd"/>
      <w:r>
        <w:rPr>
          <w:rFonts w:ascii="Courier New" w:hAnsi="Courier New" w:cs="Courier New"/>
          <w:szCs w:val="24"/>
        </w:rPr>
        <w:t xml:space="preserve"> </w:t>
      </w:r>
      <w:r w:rsidRPr="006D1FD1">
        <w:rPr>
          <w:rFonts w:ascii="Courier New" w:hAnsi="Courier New" w:cs="Courier New"/>
          <w:szCs w:val="24"/>
        </w:rPr>
        <w:t>l:00-3:00</w:t>
      </w:r>
      <w:r>
        <w:rPr>
          <w:rFonts w:ascii="Courier New" w:hAnsi="Courier New" w:cs="Courier New"/>
          <w:szCs w:val="24"/>
        </w:rPr>
        <w:t xml:space="preserve"> (discuss Moore)</w:t>
      </w:r>
    </w:p>
    <w:p w:rsidR="00961E56" w:rsidRPr="006D1FD1" w:rsidRDefault="00961E56" w:rsidP="00961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 J</w:t>
      </w:r>
      <w:r w:rsidRPr="006D1FD1">
        <w:rPr>
          <w:rFonts w:ascii="Courier New" w:hAnsi="Courier New" w:cs="Courier New"/>
          <w:szCs w:val="24"/>
        </w:rPr>
        <w:t>oan Moore, "History</w:t>
      </w:r>
      <w:r>
        <w:rPr>
          <w:rFonts w:ascii="Courier New" w:hAnsi="Courier New" w:cs="Courier New"/>
          <w:szCs w:val="24"/>
        </w:rPr>
        <w:t>: An A</w:t>
      </w:r>
      <w:r w:rsidRPr="006D1FD1">
        <w:rPr>
          <w:rFonts w:ascii="Courier New" w:hAnsi="Courier New" w:cs="Courier New"/>
          <w:szCs w:val="24"/>
        </w:rPr>
        <w:t xml:space="preserve">merican Minority Appears,” </w:t>
      </w:r>
      <w:r w:rsidRPr="006D1FD1">
        <w:rPr>
          <w:rFonts w:ascii="Courier New" w:hAnsi="Courier New" w:cs="Courier New"/>
          <w:szCs w:val="24"/>
          <w:u w:val="single"/>
        </w:rPr>
        <w:t>Mexican Americans.</w:t>
      </w:r>
      <w:r w:rsidRPr="006D1FD1">
        <w:rPr>
          <w:rFonts w:ascii="Courier New" w:hAnsi="Courier New" w:cs="Courier New"/>
          <w:szCs w:val="24"/>
        </w:rPr>
        <w:t xml:space="preserve"> Pp. 11-30.</w:t>
      </w:r>
    </w:p>
    <w:p w:rsidR="00961E56" w:rsidRPr="006D1FD1" w:rsidRDefault="00961E56" w:rsidP="00961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Ferris and Sandoval, </w:t>
      </w:r>
      <w:proofErr w:type="gramStart"/>
      <w:r w:rsidRPr="006D1FD1">
        <w:rPr>
          <w:rFonts w:ascii="Courier New" w:hAnsi="Courier New" w:cs="Courier New"/>
          <w:szCs w:val="24"/>
          <w:u w:val="single"/>
        </w:rPr>
        <w:t>The</w:t>
      </w:r>
      <w:proofErr w:type="gramEnd"/>
      <w:r w:rsidRPr="006D1FD1">
        <w:rPr>
          <w:rFonts w:ascii="Courier New" w:hAnsi="Courier New" w:cs="Courier New"/>
          <w:szCs w:val="24"/>
          <w:u w:val="single"/>
        </w:rPr>
        <w:t xml:space="preserve"> Fight in the Fields,</w:t>
      </w:r>
      <w:r w:rsidRPr="006D1FD1">
        <w:rPr>
          <w:rFonts w:ascii="Courier New" w:hAnsi="Courier New" w:cs="Courier New"/>
          <w:szCs w:val="24"/>
        </w:rPr>
        <w:t xml:space="preserve"> pp. 1-89.</w:t>
      </w:r>
    </w:p>
    <w:p w:rsidR="00961E56" w:rsidRPr="00961E56" w:rsidRDefault="00961E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r w:rsidRPr="006D1FD1">
        <w:rPr>
          <w:rFonts w:ascii="Courier New" w:hAnsi="Courier New" w:cs="Courier New"/>
          <w:b/>
          <w:szCs w:val="24"/>
          <w:u w:val="single"/>
        </w:rPr>
        <w:t>Video:</w:t>
      </w:r>
      <w:r w:rsidRPr="006D1FD1">
        <w:rPr>
          <w:rFonts w:ascii="Courier New" w:hAnsi="Courier New" w:cs="Courier New"/>
          <w:szCs w:val="24"/>
        </w:rPr>
        <w:t xml:space="preserve"> </w:t>
      </w:r>
      <w:r w:rsidRPr="00FE5766">
        <w:rPr>
          <w:rFonts w:ascii="Courier New" w:hAnsi="Courier New" w:cs="Courier New"/>
          <w:b/>
          <w:szCs w:val="24"/>
        </w:rPr>
        <w:t xml:space="preserve">Los </w:t>
      </w:r>
      <w:proofErr w:type="spellStart"/>
      <w:r w:rsidRPr="00FE5766">
        <w:rPr>
          <w:rFonts w:ascii="Courier New" w:hAnsi="Courier New" w:cs="Courier New"/>
          <w:b/>
          <w:szCs w:val="24"/>
        </w:rPr>
        <w:t>Mineros</w:t>
      </w:r>
      <w:proofErr w:type="spellEnd"/>
      <w:r w:rsidRPr="00FE5766">
        <w:rPr>
          <w:rFonts w:ascii="Courier New" w:hAnsi="Courier New" w:cs="Courier New"/>
          <w:b/>
          <w:szCs w:val="24"/>
        </w:rPr>
        <w:t xml:space="preserve"> </w:t>
      </w:r>
    </w:p>
    <w:p w:rsidR="00942A16" w:rsidRDefault="00942A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i/>
          <w:szCs w:val="24"/>
        </w:rPr>
      </w:pPr>
    </w:p>
    <w:p w:rsidR="00942A16" w:rsidRDefault="00942A16" w:rsidP="00942A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r>
        <w:rPr>
          <w:rFonts w:ascii="Courier New" w:hAnsi="Courier New" w:cs="Courier New"/>
          <w:b/>
          <w:szCs w:val="24"/>
        </w:rPr>
        <w:t xml:space="preserve">FRIDAY:  There is no class today.  This day is devoted to the completion of work on Martin Luther King/Malcolm X Analysis Paper.  </w:t>
      </w:r>
    </w:p>
    <w:p w:rsidR="00942A16" w:rsidRDefault="00942A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i/>
          <w:szCs w:val="24"/>
        </w:rPr>
      </w:pPr>
    </w:p>
    <w:p w:rsidR="00942A16" w:rsidRDefault="00942A16" w:rsidP="00942A1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r>
        <w:rPr>
          <w:rFonts w:ascii="Courier New" w:hAnsi="Courier New" w:cs="Courier New"/>
          <w:b/>
          <w:szCs w:val="24"/>
        </w:rPr>
        <w:t xml:space="preserve">SATURDAY:  Completed analysis paper due at </w:t>
      </w:r>
      <w:r w:rsidR="00387E9E">
        <w:rPr>
          <w:rFonts w:ascii="Courier New" w:hAnsi="Courier New" w:cs="Courier New"/>
          <w:b/>
          <w:szCs w:val="24"/>
        </w:rPr>
        <w:t>10</w:t>
      </w:r>
      <w:r>
        <w:rPr>
          <w:rFonts w:ascii="Courier New" w:hAnsi="Courier New" w:cs="Courier New"/>
          <w:b/>
          <w:szCs w:val="24"/>
        </w:rPr>
        <w:t xml:space="preserve">:00 a.m. on Saturday as a word document attachment to an email sent to Professor Mary Olson at </w:t>
      </w:r>
      <w:hyperlink r:id="rId9" w:history="1">
        <w:r w:rsidRPr="003E1EFD">
          <w:rPr>
            <w:rStyle w:val="Hyperlink"/>
            <w:rFonts w:ascii="Courier New" w:hAnsi="Courier New" w:cs="Courier New"/>
            <w:b/>
            <w:szCs w:val="24"/>
          </w:rPr>
          <w:t>Molson@cornellcollege.edu</w:t>
        </w:r>
      </w:hyperlink>
      <w:r>
        <w:rPr>
          <w:rFonts w:ascii="Courier New" w:hAnsi="Courier New" w:cs="Courier New"/>
          <w:b/>
          <w:szCs w:val="24"/>
        </w:rPr>
        <w:t>.</w:t>
      </w:r>
    </w:p>
    <w:p w:rsidR="00391894" w:rsidRDefault="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
    <w:p w:rsidR="00B062DD" w:rsidRPr="006D1FD1" w:rsidRDefault="00961E56"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MON</w:t>
      </w:r>
      <w:r w:rsidR="00942A16">
        <w:rPr>
          <w:rFonts w:ascii="Courier New" w:hAnsi="Courier New" w:cs="Courier New"/>
          <w:b/>
          <w:szCs w:val="24"/>
        </w:rPr>
        <w:t>DAY:</w:t>
      </w:r>
      <w:r w:rsidR="00B062DD" w:rsidRPr="006D1FD1">
        <w:rPr>
          <w:rFonts w:ascii="Courier New" w:hAnsi="Courier New" w:cs="Courier New"/>
          <w:b/>
          <w:szCs w:val="24"/>
        </w:rPr>
        <w:t xml:space="preserve"> </w:t>
      </w:r>
      <w:r w:rsidR="00B062DD" w:rsidRPr="006D1FD1">
        <w:rPr>
          <w:rFonts w:ascii="Courier New" w:hAnsi="Courier New" w:cs="Courier New"/>
          <w:szCs w:val="24"/>
        </w:rPr>
        <w:t>Farm Worker Organizing</w:t>
      </w:r>
      <w:r w:rsidR="00A0567C">
        <w:rPr>
          <w:rFonts w:ascii="Courier New" w:hAnsi="Courier New" w:cs="Courier New"/>
          <w:szCs w:val="24"/>
        </w:rPr>
        <w:t>…A Struggle for Integration?</w:t>
      </w:r>
      <w:r w:rsidR="00B062DD" w:rsidRPr="006D1FD1">
        <w:rPr>
          <w:rFonts w:ascii="Courier New" w:hAnsi="Courier New" w:cs="Courier New"/>
          <w:szCs w:val="24"/>
        </w:rPr>
        <w:t xml:space="preserve"> </w:t>
      </w:r>
      <w:r w:rsidR="00B062DD">
        <w:rPr>
          <w:rFonts w:ascii="Courier New" w:hAnsi="Courier New" w:cs="Courier New"/>
          <w:szCs w:val="24"/>
        </w:rPr>
        <w:t>(</w:t>
      </w:r>
      <w:r w:rsidR="00B062DD" w:rsidRPr="006D1FD1">
        <w:rPr>
          <w:rFonts w:ascii="Courier New" w:hAnsi="Courier New" w:cs="Courier New"/>
          <w:szCs w:val="24"/>
        </w:rPr>
        <w:t>TP 66)</w:t>
      </w:r>
    </w:p>
    <w:p w:rsidR="00B062DD" w:rsidRPr="006D1FD1" w:rsidRDefault="00B062DD"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Course will meet:  </w:t>
      </w:r>
      <w:r w:rsidR="00961E56">
        <w:rPr>
          <w:rFonts w:ascii="Courier New" w:hAnsi="Courier New" w:cs="Courier New"/>
          <w:szCs w:val="24"/>
        </w:rPr>
        <w:t>1</w:t>
      </w:r>
      <w:r w:rsidR="00CA0515">
        <w:rPr>
          <w:rFonts w:ascii="Courier New" w:hAnsi="Courier New" w:cs="Courier New"/>
          <w:szCs w:val="24"/>
        </w:rPr>
        <w:t>2</w:t>
      </w:r>
      <w:r w:rsidR="00961E56">
        <w:rPr>
          <w:rFonts w:ascii="Courier New" w:hAnsi="Courier New" w:cs="Courier New"/>
          <w:szCs w:val="24"/>
        </w:rPr>
        <w:t>:</w:t>
      </w:r>
      <w:r w:rsidR="00CA0515">
        <w:rPr>
          <w:rFonts w:ascii="Courier New" w:hAnsi="Courier New" w:cs="Courier New"/>
          <w:szCs w:val="24"/>
        </w:rPr>
        <w:t>15</w:t>
      </w:r>
      <w:r w:rsidR="00961E56">
        <w:rPr>
          <w:rFonts w:ascii="Courier New" w:hAnsi="Courier New" w:cs="Courier New"/>
          <w:szCs w:val="24"/>
        </w:rPr>
        <w:t>-3:00</w:t>
      </w:r>
      <w:r w:rsidRPr="006D1FD1">
        <w:rPr>
          <w:rFonts w:ascii="Courier New" w:hAnsi="Courier New" w:cs="Courier New"/>
          <w:szCs w:val="24"/>
        </w:rPr>
        <w:t xml:space="preserve"> </w:t>
      </w:r>
    </w:p>
    <w:p w:rsidR="00B062DD" w:rsidRDefault="00B062DD"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Ferris and Sandoval, </w:t>
      </w:r>
      <w:proofErr w:type="gramStart"/>
      <w:r w:rsidRPr="006D1FD1">
        <w:rPr>
          <w:rFonts w:ascii="Courier New" w:hAnsi="Courier New" w:cs="Courier New"/>
          <w:szCs w:val="24"/>
          <w:u w:val="single"/>
        </w:rPr>
        <w:t>The</w:t>
      </w:r>
      <w:proofErr w:type="gramEnd"/>
      <w:r w:rsidRPr="006D1FD1">
        <w:rPr>
          <w:rFonts w:ascii="Courier New" w:hAnsi="Courier New" w:cs="Courier New"/>
          <w:szCs w:val="24"/>
          <w:u w:val="single"/>
        </w:rPr>
        <w:t xml:space="preserve"> Fight in the Fields,</w:t>
      </w:r>
      <w:r w:rsidRPr="006D1FD1">
        <w:rPr>
          <w:rFonts w:ascii="Courier New" w:hAnsi="Courier New" w:cs="Courier New"/>
          <w:szCs w:val="24"/>
        </w:rPr>
        <w:t xml:space="preserve"> p. 91-157.</w:t>
      </w:r>
    </w:p>
    <w:p w:rsidR="00B062DD" w:rsidRDefault="00B062DD"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b/>
          <w:szCs w:val="24"/>
        </w:rPr>
        <w:t xml:space="preserve">Video: </w:t>
      </w:r>
      <w:r w:rsidRPr="006D1FD1">
        <w:rPr>
          <w:rFonts w:ascii="Courier New" w:hAnsi="Courier New" w:cs="Courier New"/>
          <w:szCs w:val="24"/>
        </w:rPr>
        <w:t xml:space="preserve"> </w:t>
      </w:r>
      <w:r w:rsidRPr="00FE5766">
        <w:rPr>
          <w:rFonts w:ascii="Courier New" w:hAnsi="Courier New" w:cs="Courier New"/>
          <w:b/>
          <w:szCs w:val="24"/>
        </w:rPr>
        <w:t>The Fight in the Fields</w:t>
      </w:r>
      <w:r w:rsidRPr="006D1FD1">
        <w:rPr>
          <w:rFonts w:ascii="Courier New" w:hAnsi="Courier New" w:cs="Courier New"/>
          <w:szCs w:val="24"/>
        </w:rPr>
        <w:t>.</w:t>
      </w:r>
    </w:p>
    <w:p w:rsidR="00FE5766" w:rsidRDefault="00FE5766"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
    <w:p w:rsidR="00B062DD" w:rsidRPr="006D1FD1" w:rsidRDefault="00961E56"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TUES</w:t>
      </w:r>
      <w:r w:rsidR="00942A16">
        <w:rPr>
          <w:rFonts w:ascii="Courier New" w:hAnsi="Courier New" w:cs="Courier New"/>
          <w:b/>
          <w:szCs w:val="24"/>
        </w:rPr>
        <w:t>DAY</w:t>
      </w:r>
      <w:r w:rsidR="00B062DD" w:rsidRPr="006D1FD1">
        <w:rPr>
          <w:rFonts w:ascii="Courier New" w:hAnsi="Courier New" w:cs="Courier New"/>
          <w:b/>
          <w:szCs w:val="24"/>
        </w:rPr>
        <w:t xml:space="preserve">:  </w:t>
      </w:r>
      <w:r w:rsidR="00925F19" w:rsidRPr="00925F19">
        <w:rPr>
          <w:rFonts w:ascii="Courier New" w:hAnsi="Courier New" w:cs="Courier New"/>
          <w:szCs w:val="24"/>
        </w:rPr>
        <w:t>Labor on Farms and Processing Plants/the Issue of Rape in the Fields</w:t>
      </w:r>
      <w:r w:rsidR="00B062DD" w:rsidRPr="006D1FD1">
        <w:rPr>
          <w:rFonts w:ascii="Courier New" w:hAnsi="Courier New" w:cs="Courier New"/>
          <w:szCs w:val="24"/>
        </w:rPr>
        <w:t xml:space="preserve">   (TP </w:t>
      </w:r>
      <w:r w:rsidR="002870B8">
        <w:rPr>
          <w:rFonts w:ascii="Courier New" w:hAnsi="Courier New" w:cs="Courier New"/>
          <w:szCs w:val="24"/>
        </w:rPr>
        <w:t>17</w:t>
      </w:r>
      <w:r w:rsidR="00B062DD" w:rsidRPr="006D1FD1">
        <w:rPr>
          <w:rFonts w:ascii="Courier New" w:hAnsi="Courier New" w:cs="Courier New"/>
          <w:szCs w:val="24"/>
        </w:rPr>
        <w:t>)</w:t>
      </w:r>
    </w:p>
    <w:p w:rsidR="00B062DD" w:rsidRPr="006D1FD1" w:rsidRDefault="00B062DD"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Course will meet:  </w:t>
      </w:r>
      <w:r w:rsidR="00942A16">
        <w:rPr>
          <w:rFonts w:ascii="Courier New" w:hAnsi="Courier New" w:cs="Courier New"/>
          <w:szCs w:val="24"/>
        </w:rPr>
        <w:t>l</w:t>
      </w:r>
      <w:r w:rsidR="00FE6138">
        <w:rPr>
          <w:rFonts w:ascii="Courier New" w:hAnsi="Courier New" w:cs="Courier New"/>
          <w:szCs w:val="24"/>
        </w:rPr>
        <w:t>2</w:t>
      </w:r>
      <w:r w:rsidR="00942A16">
        <w:rPr>
          <w:rFonts w:ascii="Courier New" w:hAnsi="Courier New" w:cs="Courier New"/>
          <w:szCs w:val="24"/>
        </w:rPr>
        <w:t>:</w:t>
      </w:r>
      <w:r w:rsidR="00FE6138">
        <w:rPr>
          <w:rFonts w:ascii="Courier New" w:hAnsi="Courier New" w:cs="Courier New"/>
          <w:szCs w:val="24"/>
        </w:rPr>
        <w:t>15</w:t>
      </w:r>
      <w:r w:rsidR="00942A16">
        <w:rPr>
          <w:rFonts w:ascii="Courier New" w:hAnsi="Courier New" w:cs="Courier New"/>
          <w:szCs w:val="24"/>
        </w:rPr>
        <w:t>-3:00.</w:t>
      </w:r>
      <w:r w:rsidRPr="006D1FD1">
        <w:rPr>
          <w:rFonts w:ascii="Courier New" w:hAnsi="Courier New" w:cs="Courier New"/>
          <w:szCs w:val="24"/>
        </w:rPr>
        <w:t xml:space="preserve">                                                                                                           </w:t>
      </w:r>
    </w:p>
    <w:p w:rsidR="00B062DD" w:rsidRPr="006D1FD1" w:rsidRDefault="00B062DD"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Barry Yeoman, “Hispanic Diaspora,” </w:t>
      </w:r>
      <w:r>
        <w:rPr>
          <w:rFonts w:ascii="Courier New" w:hAnsi="Courier New" w:cs="Courier New"/>
          <w:szCs w:val="24"/>
        </w:rPr>
        <w:t xml:space="preserve">in </w:t>
      </w:r>
      <w:r w:rsidRPr="006D1FD1">
        <w:rPr>
          <w:rFonts w:ascii="Courier New" w:hAnsi="Courier New" w:cs="Courier New"/>
          <w:szCs w:val="24"/>
        </w:rPr>
        <w:t xml:space="preserve">John </w:t>
      </w:r>
      <w:proofErr w:type="spellStart"/>
      <w:r w:rsidRPr="006D1FD1">
        <w:rPr>
          <w:rFonts w:ascii="Courier New" w:hAnsi="Courier New" w:cs="Courier New"/>
          <w:szCs w:val="24"/>
        </w:rPr>
        <w:t>Kromkowski</w:t>
      </w:r>
      <w:proofErr w:type="spellEnd"/>
      <w:r w:rsidRPr="006D1FD1">
        <w:rPr>
          <w:rFonts w:ascii="Courier New" w:hAnsi="Courier New" w:cs="Courier New"/>
          <w:szCs w:val="24"/>
        </w:rPr>
        <w:t xml:space="preserve">, (ed.) </w:t>
      </w:r>
      <w:r w:rsidRPr="006D1FD1">
        <w:rPr>
          <w:rFonts w:ascii="Courier New" w:hAnsi="Courier New" w:cs="Courier New"/>
          <w:szCs w:val="24"/>
          <w:u w:val="single"/>
        </w:rPr>
        <w:t>Annual Editions: Race and Ethnic Relations 02/03.</w:t>
      </w:r>
      <w:r w:rsidRPr="006D1FD1">
        <w:rPr>
          <w:rFonts w:ascii="Courier New" w:hAnsi="Courier New" w:cs="Courier New"/>
          <w:szCs w:val="24"/>
        </w:rPr>
        <w:t xml:space="preserve">  </w:t>
      </w:r>
      <w:smartTag w:uri="urn:schemas-microsoft-com:office:smarttags" w:element="place">
        <w:smartTag w:uri="urn:schemas-microsoft-com:office:smarttags" w:element="State">
          <w:r w:rsidRPr="006D1FD1">
            <w:rPr>
              <w:rFonts w:ascii="Courier New" w:hAnsi="Courier New" w:cs="Courier New"/>
              <w:szCs w:val="24"/>
            </w:rPr>
            <w:t>Connecticut</w:t>
          </w:r>
        </w:smartTag>
      </w:smartTag>
      <w:r w:rsidRPr="006D1FD1">
        <w:rPr>
          <w:rFonts w:ascii="Courier New" w:hAnsi="Courier New" w:cs="Courier New"/>
          <w:szCs w:val="24"/>
        </w:rPr>
        <w:t>: McGraw-Hill/Dushkin, Pp. 106-110.</w:t>
      </w:r>
      <w:r w:rsidR="003E2EAB">
        <w:rPr>
          <w:rFonts w:ascii="Courier New" w:hAnsi="Courier New" w:cs="Courier New"/>
          <w:szCs w:val="24"/>
        </w:rPr>
        <w:t xml:space="preserve"> </w:t>
      </w:r>
      <w:proofErr w:type="gramStart"/>
      <w:r w:rsidR="003E2EAB">
        <w:rPr>
          <w:rFonts w:ascii="Courier New" w:hAnsi="Courier New" w:cs="Courier New"/>
          <w:szCs w:val="24"/>
        </w:rPr>
        <w:t>(Short history of movement out of the SW.)</w:t>
      </w:r>
      <w:proofErr w:type="gramEnd"/>
    </w:p>
    <w:p w:rsidR="00B062DD" w:rsidRPr="006D1FD1" w:rsidRDefault="00B062DD"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Charles </w:t>
      </w:r>
      <w:proofErr w:type="spellStart"/>
      <w:r w:rsidRPr="006D1FD1">
        <w:rPr>
          <w:rFonts w:ascii="Courier New" w:hAnsi="Courier New" w:cs="Courier New"/>
          <w:szCs w:val="24"/>
        </w:rPr>
        <w:t>LeDuff</w:t>
      </w:r>
      <w:proofErr w:type="spellEnd"/>
      <w:r w:rsidRPr="006D1FD1">
        <w:rPr>
          <w:rFonts w:ascii="Courier New" w:hAnsi="Courier New" w:cs="Courier New"/>
          <w:szCs w:val="24"/>
        </w:rPr>
        <w:t xml:space="preserve">, “At the Slaughterhouse, Some Things Never Change,” </w:t>
      </w:r>
      <w:r>
        <w:rPr>
          <w:rFonts w:ascii="Courier New" w:hAnsi="Courier New" w:cs="Courier New"/>
          <w:szCs w:val="24"/>
        </w:rPr>
        <w:t xml:space="preserve">in </w:t>
      </w:r>
      <w:smartTag w:uri="urn:schemas-microsoft-com:office:smarttags" w:element="City">
        <w:smartTag w:uri="urn:schemas-microsoft-com:office:smarttags" w:element="place">
          <w:r w:rsidRPr="006D1FD1">
            <w:rPr>
              <w:rFonts w:ascii="Courier New" w:hAnsi="Courier New" w:cs="Courier New"/>
              <w:szCs w:val="24"/>
            </w:rPr>
            <w:t>Ferguson</w:t>
          </w:r>
        </w:smartTag>
      </w:smartTag>
      <w:r w:rsidRPr="006D1FD1">
        <w:rPr>
          <w:rFonts w:ascii="Courier New" w:hAnsi="Courier New" w:cs="Courier New"/>
          <w:szCs w:val="24"/>
        </w:rPr>
        <w:t xml:space="preserve">, </w:t>
      </w:r>
      <w:r w:rsidRPr="006D1FD1">
        <w:rPr>
          <w:rFonts w:ascii="Courier New" w:hAnsi="Courier New" w:cs="Courier New"/>
          <w:szCs w:val="24"/>
          <w:u w:val="single"/>
        </w:rPr>
        <w:t>(MSL 5</w:t>
      </w:r>
      <w:r w:rsidRPr="006D1FD1">
        <w:rPr>
          <w:rFonts w:ascii="Courier New" w:hAnsi="Courier New" w:cs="Courier New"/>
          <w:szCs w:val="24"/>
          <w:u w:val="single"/>
          <w:vertAlign w:val="superscript"/>
        </w:rPr>
        <w:t>th</w:t>
      </w:r>
      <w:r w:rsidRPr="006D1FD1">
        <w:rPr>
          <w:rFonts w:ascii="Courier New" w:hAnsi="Courier New" w:cs="Courier New"/>
          <w:szCs w:val="24"/>
          <w:u w:val="single"/>
        </w:rPr>
        <w:t xml:space="preserve"> ed.),</w:t>
      </w:r>
      <w:r w:rsidRPr="006D1FD1">
        <w:rPr>
          <w:rFonts w:ascii="Courier New" w:hAnsi="Courier New" w:cs="Courier New"/>
          <w:szCs w:val="24"/>
        </w:rPr>
        <w:t xml:space="preserve"> Pp. 383-393.</w:t>
      </w:r>
    </w:p>
    <w:p w:rsidR="002870B8" w:rsidRPr="00B024A9" w:rsidRDefault="00B062DD"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b/>
          <w:szCs w:val="24"/>
          <w:u w:val="single"/>
        </w:rPr>
        <w:t>Video:</w:t>
      </w:r>
      <w:r w:rsidRPr="006D1FD1">
        <w:rPr>
          <w:rFonts w:ascii="Courier New" w:hAnsi="Courier New" w:cs="Courier New"/>
          <w:b/>
          <w:szCs w:val="24"/>
        </w:rPr>
        <w:t xml:space="preserve"> </w:t>
      </w:r>
      <w:r w:rsidRPr="00FE5766">
        <w:rPr>
          <w:rFonts w:ascii="Courier New" w:hAnsi="Courier New" w:cs="Courier New"/>
          <w:b/>
          <w:szCs w:val="24"/>
        </w:rPr>
        <w:t>New Harvest, Old Shame</w:t>
      </w:r>
      <w:r w:rsidR="00925F19">
        <w:rPr>
          <w:rFonts w:ascii="Courier New" w:hAnsi="Courier New" w:cs="Courier New"/>
          <w:b/>
          <w:szCs w:val="24"/>
        </w:rPr>
        <w:t>/Rape in the Fields DVD 331.62 R190 2013.</w:t>
      </w:r>
      <w:r w:rsidRPr="006D1FD1">
        <w:rPr>
          <w:rFonts w:ascii="Courier New" w:hAnsi="Courier New" w:cs="Courier New"/>
          <w:szCs w:val="24"/>
        </w:rPr>
        <w:t xml:space="preserve"> </w:t>
      </w:r>
    </w:p>
    <w:p w:rsidR="00F87AB7" w:rsidRPr="00B024A9" w:rsidRDefault="00391894" w:rsidP="00B024A9">
      <w:pPr>
        <w:pStyle w:val="Heading2"/>
        <w:rPr>
          <w:u w:val="none"/>
        </w:rPr>
      </w:pPr>
      <w:r w:rsidRPr="00B024A9">
        <w:rPr>
          <w:u w:val="none"/>
        </w:rPr>
        <w:t xml:space="preserve">TOPIC </w:t>
      </w:r>
      <w:r w:rsidR="00B062DD" w:rsidRPr="00B024A9">
        <w:rPr>
          <w:u w:val="none"/>
        </w:rPr>
        <w:t>FOUR</w:t>
      </w:r>
      <w:r w:rsidRPr="00B024A9">
        <w:rPr>
          <w:u w:val="none"/>
        </w:rPr>
        <w:t>:  TREATIES, SOVEREIG</w:t>
      </w:r>
      <w:r w:rsidR="00AE12D5" w:rsidRPr="00B024A9">
        <w:rPr>
          <w:u w:val="none"/>
        </w:rPr>
        <w:t>N</w:t>
      </w:r>
      <w:r w:rsidRPr="00B024A9">
        <w:rPr>
          <w:u w:val="none"/>
        </w:rPr>
        <w:t>TY, AND AMERICAN INDIANS</w:t>
      </w:r>
    </w:p>
    <w:p w:rsidR="00391894" w:rsidRDefault="00391894"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p>
    <w:p w:rsidR="00391894" w:rsidRDefault="00961E56"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WEDNESDAY</w:t>
      </w:r>
      <w:r w:rsidR="002870B8">
        <w:rPr>
          <w:rFonts w:ascii="Courier New" w:hAnsi="Courier New" w:cs="Courier New"/>
          <w:b/>
          <w:szCs w:val="24"/>
        </w:rPr>
        <w:t>:</w:t>
      </w:r>
      <w:r w:rsidR="00391894">
        <w:rPr>
          <w:rFonts w:ascii="Courier New" w:hAnsi="Courier New" w:cs="Courier New"/>
          <w:b/>
          <w:szCs w:val="24"/>
        </w:rPr>
        <w:t xml:space="preserve"> </w:t>
      </w:r>
      <w:r w:rsidR="00391894">
        <w:rPr>
          <w:rFonts w:ascii="Courier New" w:hAnsi="Courier New" w:cs="Courier New"/>
          <w:szCs w:val="24"/>
        </w:rPr>
        <w:t>A History of Social Policy towards American Indians and the Early Years of the Fishing Rights Struggle</w:t>
      </w:r>
      <w:r w:rsidR="00D942B9">
        <w:rPr>
          <w:rFonts w:ascii="Courier New" w:hAnsi="Courier New" w:cs="Courier New"/>
          <w:szCs w:val="24"/>
        </w:rPr>
        <w:t xml:space="preserve"> (TP 66)</w:t>
      </w:r>
    </w:p>
    <w:p w:rsidR="00391894" w:rsidRDefault="00391894"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 xml:space="preserve">Course will meet:  </w:t>
      </w:r>
      <w:r w:rsidR="00FE6138">
        <w:rPr>
          <w:rFonts w:ascii="Courier New" w:hAnsi="Courier New" w:cs="Courier New"/>
          <w:szCs w:val="24"/>
        </w:rPr>
        <w:t>1</w:t>
      </w:r>
      <w:r w:rsidR="00CA0515">
        <w:rPr>
          <w:rFonts w:ascii="Courier New" w:hAnsi="Courier New" w:cs="Courier New"/>
          <w:szCs w:val="24"/>
        </w:rPr>
        <w:t>2</w:t>
      </w:r>
      <w:r w:rsidR="00FE6138">
        <w:rPr>
          <w:rFonts w:ascii="Courier New" w:hAnsi="Courier New" w:cs="Courier New"/>
          <w:szCs w:val="24"/>
        </w:rPr>
        <w:t>:</w:t>
      </w:r>
      <w:r w:rsidR="00CA0515">
        <w:rPr>
          <w:rFonts w:ascii="Courier New" w:hAnsi="Courier New" w:cs="Courier New"/>
          <w:szCs w:val="24"/>
        </w:rPr>
        <w:t>15</w:t>
      </w:r>
      <w:r w:rsidR="00FE6138">
        <w:rPr>
          <w:rFonts w:ascii="Courier New" w:hAnsi="Courier New" w:cs="Courier New"/>
          <w:szCs w:val="24"/>
        </w:rPr>
        <w:t>-3:00</w:t>
      </w:r>
      <w:r w:rsidR="002870B8">
        <w:rPr>
          <w:rFonts w:ascii="Courier New" w:hAnsi="Courier New" w:cs="Courier New"/>
          <w:szCs w:val="24"/>
        </w:rPr>
        <w:t>.</w:t>
      </w:r>
    </w:p>
    <w:p w:rsidR="00391894" w:rsidRDefault="00391894"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smartTag w:uri="urn:schemas-microsoft-com:office:smarttags" w:element="City">
        <w:smartTag w:uri="urn:schemas-microsoft-com:office:smarttags" w:element="place">
          <w:r>
            <w:rPr>
              <w:rFonts w:ascii="Courier New" w:hAnsi="Courier New" w:cs="Courier New"/>
              <w:szCs w:val="24"/>
            </w:rPr>
            <w:t>Readings</w:t>
          </w:r>
        </w:smartTag>
      </w:smartTag>
      <w:r>
        <w:rPr>
          <w:rFonts w:ascii="Courier New" w:hAnsi="Courier New" w:cs="Courier New"/>
          <w:szCs w:val="24"/>
        </w:rPr>
        <w:t xml:space="preserve">:  </w:t>
      </w:r>
    </w:p>
    <w:p w:rsidR="00391894" w:rsidRDefault="00391894"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-Charles Wilkinson, Messages from Franks’</w:t>
      </w:r>
      <w:r w:rsidR="004D0109">
        <w:rPr>
          <w:rFonts w:ascii="Courier New" w:hAnsi="Courier New" w:cs="Courier New"/>
          <w:szCs w:val="24"/>
        </w:rPr>
        <w:t xml:space="preserve"> Landing.  </w:t>
      </w:r>
      <w:smartTag w:uri="urn:schemas-microsoft-com:office:smarttags" w:element="City">
        <w:r w:rsidR="004D0109">
          <w:rPr>
            <w:rFonts w:ascii="Courier New" w:hAnsi="Courier New" w:cs="Courier New"/>
            <w:szCs w:val="24"/>
          </w:rPr>
          <w:t>Seattle</w:t>
        </w:r>
      </w:smartTag>
      <w:r w:rsidR="004D0109">
        <w:rPr>
          <w:rFonts w:ascii="Courier New" w:hAnsi="Courier New" w:cs="Courier New"/>
          <w:szCs w:val="24"/>
        </w:rPr>
        <w:t xml:space="preserve">, </w:t>
      </w:r>
      <w:smartTag w:uri="urn:schemas-microsoft-com:office:smarttags" w:element="State">
        <w:r w:rsidR="004D0109">
          <w:rPr>
            <w:rFonts w:ascii="Courier New" w:hAnsi="Courier New" w:cs="Courier New"/>
            <w:szCs w:val="24"/>
          </w:rPr>
          <w:t>Washington</w:t>
        </w:r>
      </w:smartTag>
      <w:r w:rsidR="004D0109">
        <w:rPr>
          <w:rFonts w:ascii="Courier New" w:hAnsi="Courier New" w:cs="Courier New"/>
          <w:szCs w:val="24"/>
        </w:rPr>
        <w:t xml:space="preserve">:  </w:t>
      </w:r>
      <w:smartTag w:uri="urn:schemas-microsoft-com:office:smarttags" w:element="place">
        <w:smartTag w:uri="urn:schemas-microsoft-com:office:smarttags" w:element="PlaceType">
          <w:r w:rsidR="004D0109">
            <w:rPr>
              <w:rFonts w:ascii="Courier New" w:hAnsi="Courier New" w:cs="Courier New"/>
              <w:szCs w:val="24"/>
            </w:rPr>
            <w:t>University</w:t>
          </w:r>
        </w:smartTag>
        <w:r w:rsidR="004D0109">
          <w:rPr>
            <w:rFonts w:ascii="Courier New" w:hAnsi="Courier New" w:cs="Courier New"/>
            <w:szCs w:val="24"/>
          </w:rPr>
          <w:t xml:space="preserve"> of </w:t>
        </w:r>
        <w:smartTag w:uri="urn:schemas-microsoft-com:office:smarttags" w:element="PlaceName">
          <w:r w:rsidR="004D0109">
            <w:rPr>
              <w:rFonts w:ascii="Courier New" w:hAnsi="Courier New" w:cs="Courier New"/>
              <w:szCs w:val="24"/>
            </w:rPr>
            <w:t>Washington</w:t>
          </w:r>
        </w:smartTag>
      </w:smartTag>
      <w:r w:rsidR="004D0109">
        <w:rPr>
          <w:rFonts w:ascii="Courier New" w:hAnsi="Courier New" w:cs="Courier New"/>
          <w:szCs w:val="24"/>
        </w:rPr>
        <w:t xml:space="preserve"> Press. 2000.  Pp. 1-</w:t>
      </w:r>
      <w:r w:rsidR="00D942B9">
        <w:rPr>
          <w:rFonts w:ascii="Courier New" w:hAnsi="Courier New" w:cs="Courier New"/>
          <w:szCs w:val="24"/>
        </w:rPr>
        <w:t>65</w:t>
      </w:r>
      <w:r w:rsidR="004D0109">
        <w:rPr>
          <w:rFonts w:ascii="Courier New" w:hAnsi="Courier New" w:cs="Courier New"/>
          <w:szCs w:val="24"/>
        </w:rPr>
        <w:t>.</w:t>
      </w:r>
    </w:p>
    <w:p w:rsidR="00657F5E" w:rsidRDefault="00657F5E"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r>
        <w:rPr>
          <w:rFonts w:ascii="Courier New" w:hAnsi="Courier New" w:cs="Courier New"/>
          <w:b/>
          <w:szCs w:val="24"/>
        </w:rPr>
        <w:t>Video:  As Long as the River Flows</w:t>
      </w:r>
    </w:p>
    <w:p w:rsidR="00961E56" w:rsidRDefault="00961E56"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p>
    <w:p w:rsidR="00961E56" w:rsidRDefault="00961E56"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 xml:space="preserve">THURSDAY: </w:t>
      </w:r>
      <w:r>
        <w:rPr>
          <w:rFonts w:ascii="Courier New" w:hAnsi="Courier New" w:cs="Courier New"/>
          <w:szCs w:val="24"/>
        </w:rPr>
        <w:t xml:space="preserve">Social Movements and Policy Implementation…A </w:t>
      </w:r>
      <w:r w:rsidR="00FE6138">
        <w:rPr>
          <w:rFonts w:ascii="Courier New" w:hAnsi="Courier New" w:cs="Courier New"/>
          <w:szCs w:val="24"/>
        </w:rPr>
        <w:t>St</w:t>
      </w:r>
      <w:r>
        <w:rPr>
          <w:rFonts w:ascii="Courier New" w:hAnsi="Courier New" w:cs="Courier New"/>
          <w:szCs w:val="24"/>
        </w:rPr>
        <w:t>ruggle for Separation? (TP</w:t>
      </w:r>
      <w:r w:rsidR="00FE6138">
        <w:rPr>
          <w:rFonts w:ascii="Courier New" w:hAnsi="Courier New" w:cs="Courier New"/>
          <w:szCs w:val="24"/>
        </w:rPr>
        <w:t xml:space="preserve"> </w:t>
      </w:r>
      <w:r>
        <w:rPr>
          <w:rFonts w:ascii="Courier New" w:hAnsi="Courier New" w:cs="Courier New"/>
          <w:szCs w:val="24"/>
        </w:rPr>
        <w:t>53)</w:t>
      </w:r>
    </w:p>
    <w:p w:rsidR="00961E56" w:rsidRDefault="00961E56"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Course will meet:  9:00-12:00</w:t>
      </w:r>
    </w:p>
    <w:p w:rsidR="00961E56" w:rsidRDefault="00961E56"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 xml:space="preserve">Readings:  </w:t>
      </w:r>
    </w:p>
    <w:p w:rsidR="00961E56" w:rsidRPr="00961E56" w:rsidRDefault="00961E56"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lastRenderedPageBreak/>
        <w:t xml:space="preserve">-Charles Wilkinson, Messages from Franks’ Landing.  </w:t>
      </w:r>
      <w:smartTag w:uri="urn:schemas-microsoft-com:office:smarttags" w:element="City">
        <w:r>
          <w:rPr>
            <w:rFonts w:ascii="Courier New" w:hAnsi="Courier New" w:cs="Courier New"/>
            <w:szCs w:val="24"/>
          </w:rPr>
          <w:t>Seattle</w:t>
        </w:r>
      </w:smartTag>
      <w:r>
        <w:rPr>
          <w:rFonts w:ascii="Courier New" w:hAnsi="Courier New" w:cs="Courier New"/>
          <w:szCs w:val="24"/>
        </w:rPr>
        <w:t xml:space="preserve">, </w:t>
      </w:r>
      <w:smartTag w:uri="urn:schemas-microsoft-com:office:smarttags" w:element="State">
        <w:r>
          <w:rPr>
            <w:rFonts w:ascii="Courier New" w:hAnsi="Courier New" w:cs="Courier New"/>
            <w:szCs w:val="24"/>
          </w:rPr>
          <w:t>Washington</w:t>
        </w:r>
      </w:smartTag>
      <w:r>
        <w:rPr>
          <w:rFonts w:ascii="Courier New" w:hAnsi="Courier New" w:cs="Courier New"/>
          <w:szCs w:val="24"/>
        </w:rPr>
        <w:t xml:space="preserve">:  </w:t>
      </w:r>
      <w:smartTag w:uri="urn:schemas-microsoft-com:office:smarttags" w:element="place">
        <w:smartTag w:uri="urn:schemas-microsoft-com:office:smarttags" w:element="PlaceType">
          <w:r>
            <w:rPr>
              <w:rFonts w:ascii="Courier New" w:hAnsi="Courier New" w:cs="Courier New"/>
              <w:szCs w:val="24"/>
            </w:rPr>
            <w:t>University</w:t>
          </w:r>
        </w:smartTag>
        <w:r>
          <w:rPr>
            <w:rFonts w:ascii="Courier New" w:hAnsi="Courier New" w:cs="Courier New"/>
            <w:szCs w:val="24"/>
          </w:rPr>
          <w:t xml:space="preserve"> of </w:t>
        </w:r>
        <w:smartTag w:uri="urn:schemas-microsoft-com:office:smarttags" w:element="PlaceName">
          <w:r>
            <w:rPr>
              <w:rFonts w:ascii="Courier New" w:hAnsi="Courier New" w:cs="Courier New"/>
              <w:szCs w:val="24"/>
            </w:rPr>
            <w:t>Washington</w:t>
          </w:r>
        </w:smartTag>
      </w:smartTag>
      <w:r>
        <w:rPr>
          <w:rFonts w:ascii="Courier New" w:hAnsi="Courier New" w:cs="Courier New"/>
          <w:szCs w:val="24"/>
        </w:rPr>
        <w:t xml:space="preserve"> Press. 2000.  Pp. 66-118. </w:t>
      </w:r>
    </w:p>
    <w:p w:rsidR="002870B8" w:rsidRDefault="002870B8" w:rsidP="002870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p>
    <w:p w:rsidR="00B062DD" w:rsidRDefault="002870B8"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 xml:space="preserve">FRIDAY:  There will be no class today.  </w:t>
      </w:r>
      <w:r>
        <w:rPr>
          <w:rFonts w:ascii="Courier New" w:hAnsi="Courier New" w:cs="Courier New"/>
          <w:szCs w:val="24"/>
        </w:rPr>
        <w:t>Read/Study Day.  Prepare reading and answer and create reading questions for Monday and Tuesday.  Study in groups or individually for final examination.</w:t>
      </w:r>
      <w:bookmarkStart w:id="0" w:name="_GoBack"/>
      <w:bookmarkEnd w:id="0"/>
    </w:p>
    <w:p w:rsidR="00B062DD" w:rsidRPr="006D1FD1" w:rsidRDefault="00B062DD" w:rsidP="00B024A9">
      <w:pPr>
        <w:pStyle w:val="Heading2"/>
      </w:pPr>
      <w:r w:rsidRPr="006D1FD1">
        <w:t xml:space="preserve">TOPIC FIVE: CONSTRUCTING CATEGORIES OF DIFFERENCE </w:t>
      </w:r>
    </w:p>
    <w:p w:rsidR="00B062DD" w:rsidRPr="006D1FD1" w:rsidRDefault="00B062DD"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ind w:left="5040"/>
        <w:jc w:val="both"/>
        <w:rPr>
          <w:rFonts w:ascii="Courier New" w:hAnsi="Courier New" w:cs="Courier New"/>
          <w:b/>
          <w:szCs w:val="24"/>
        </w:rPr>
      </w:pPr>
      <w:r w:rsidRPr="006D1FD1">
        <w:rPr>
          <w:rFonts w:ascii="Courier New" w:hAnsi="Courier New" w:cs="Courier New"/>
          <w:b/>
          <w:szCs w:val="24"/>
        </w:rPr>
        <w:tab/>
      </w:r>
      <w:r w:rsidRPr="006D1FD1">
        <w:rPr>
          <w:rFonts w:ascii="Courier New" w:hAnsi="Courier New" w:cs="Courier New"/>
          <w:b/>
          <w:szCs w:val="24"/>
        </w:rPr>
        <w:tab/>
      </w:r>
    </w:p>
    <w:p w:rsidR="00FE0B52" w:rsidRPr="00FE0B52" w:rsidRDefault="00FE0B52"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b/>
          <w:szCs w:val="24"/>
        </w:rPr>
        <w:t xml:space="preserve">MONDAY:  </w:t>
      </w:r>
      <w:r w:rsidRPr="00FE0B52">
        <w:rPr>
          <w:rFonts w:ascii="Courier New" w:hAnsi="Courier New" w:cs="Courier New"/>
          <w:szCs w:val="24"/>
        </w:rPr>
        <w:t xml:space="preserve">Constructing Difference:  The Issue of Race. </w:t>
      </w:r>
      <w:r w:rsidR="00B062DD" w:rsidRPr="00FE0B52">
        <w:rPr>
          <w:rFonts w:ascii="Courier New" w:hAnsi="Courier New" w:cs="Courier New"/>
          <w:szCs w:val="24"/>
        </w:rPr>
        <w:t xml:space="preserve">(TP </w:t>
      </w:r>
      <w:r w:rsidRPr="00FE0B52">
        <w:rPr>
          <w:rFonts w:ascii="Courier New" w:hAnsi="Courier New" w:cs="Courier New"/>
          <w:szCs w:val="24"/>
        </w:rPr>
        <w:t>51)</w:t>
      </w:r>
    </w:p>
    <w:p w:rsidR="00B062DD" w:rsidRDefault="00657F5E"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 xml:space="preserve">Course will meet: </w:t>
      </w:r>
      <w:r w:rsidR="00FE0B52">
        <w:rPr>
          <w:rFonts w:ascii="Courier New" w:hAnsi="Courier New" w:cs="Courier New"/>
          <w:szCs w:val="24"/>
        </w:rPr>
        <w:t>l</w:t>
      </w:r>
      <w:r w:rsidR="00CA0515">
        <w:rPr>
          <w:rFonts w:ascii="Courier New" w:hAnsi="Courier New" w:cs="Courier New"/>
          <w:szCs w:val="24"/>
        </w:rPr>
        <w:t>2</w:t>
      </w:r>
      <w:r w:rsidR="00FE0B52">
        <w:rPr>
          <w:rFonts w:ascii="Courier New" w:hAnsi="Courier New" w:cs="Courier New"/>
          <w:szCs w:val="24"/>
        </w:rPr>
        <w:t>:</w:t>
      </w:r>
      <w:r w:rsidR="00CA0515">
        <w:rPr>
          <w:rFonts w:ascii="Courier New" w:hAnsi="Courier New" w:cs="Courier New"/>
          <w:szCs w:val="24"/>
        </w:rPr>
        <w:t>15</w:t>
      </w:r>
      <w:r w:rsidR="00FE0B52">
        <w:rPr>
          <w:rFonts w:ascii="Courier New" w:hAnsi="Courier New" w:cs="Courier New"/>
          <w:szCs w:val="24"/>
        </w:rPr>
        <w:t>-3:00</w:t>
      </w:r>
    </w:p>
    <w:p w:rsidR="002870B8" w:rsidRDefault="002870B8" w:rsidP="002870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 xml:space="preserve">*-® Kevin </w:t>
      </w:r>
      <w:proofErr w:type="spellStart"/>
      <w:r>
        <w:rPr>
          <w:rFonts w:ascii="Courier New" w:hAnsi="Courier New" w:cs="Courier New"/>
          <w:szCs w:val="24"/>
        </w:rPr>
        <w:t>Avruch</w:t>
      </w:r>
      <w:proofErr w:type="spellEnd"/>
      <w:r>
        <w:rPr>
          <w:rFonts w:ascii="Courier New" w:hAnsi="Courier New" w:cs="Courier New"/>
          <w:szCs w:val="24"/>
        </w:rPr>
        <w:t xml:space="preserve">, “Culture and Ethnic Conflict in the New World Disorder,” in John Stone and Rutledge Dennis, (eds.), </w:t>
      </w:r>
      <w:r w:rsidRPr="00C90EF0">
        <w:rPr>
          <w:rFonts w:ascii="Courier New" w:hAnsi="Courier New" w:cs="Courier New"/>
          <w:szCs w:val="24"/>
          <w:u w:val="single"/>
        </w:rPr>
        <w:t>Race and Ethnicity:  Comparative and Theoretical Approaches</w:t>
      </w:r>
      <w:r>
        <w:rPr>
          <w:rFonts w:ascii="Courier New" w:hAnsi="Courier New" w:cs="Courier New"/>
          <w:szCs w:val="24"/>
        </w:rPr>
        <w:t>. Malden, MA: Blackwell Publishing, 2003, Pp.72-75.</w:t>
      </w:r>
    </w:p>
    <w:p w:rsidR="00FE0B52" w:rsidRPr="006D1FD1" w:rsidRDefault="00FE0B52" w:rsidP="00FE0B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Karen E. Rosenblum and Toni-Michelle C. Travis, “Framework Essay,” </w:t>
      </w:r>
      <w:r>
        <w:rPr>
          <w:rFonts w:ascii="Courier New" w:hAnsi="Courier New" w:cs="Courier New"/>
          <w:szCs w:val="24"/>
        </w:rPr>
        <w:t xml:space="preserve">in </w:t>
      </w:r>
      <w:r w:rsidRPr="006D1FD1">
        <w:rPr>
          <w:rFonts w:ascii="Courier New" w:hAnsi="Courier New" w:cs="Courier New"/>
          <w:szCs w:val="24"/>
        </w:rPr>
        <w:t xml:space="preserve">Karen E. Rosenblum and Toni-Michelle C. Travis, (eds.) </w:t>
      </w:r>
      <w:r w:rsidRPr="006D1FD1">
        <w:rPr>
          <w:rFonts w:ascii="Courier New" w:hAnsi="Courier New" w:cs="Courier New"/>
          <w:szCs w:val="24"/>
          <w:u w:val="single"/>
        </w:rPr>
        <w:t>The Meaning of Difference (MD),</w:t>
      </w:r>
      <w:r w:rsidRPr="006D1FD1">
        <w:rPr>
          <w:rFonts w:ascii="Courier New" w:hAnsi="Courier New" w:cs="Courier New"/>
          <w:szCs w:val="24"/>
        </w:rPr>
        <w:t xml:space="preserve"> (5</w:t>
      </w:r>
      <w:r w:rsidRPr="006D1FD1">
        <w:rPr>
          <w:rFonts w:ascii="Courier New" w:hAnsi="Courier New" w:cs="Courier New"/>
          <w:szCs w:val="24"/>
          <w:vertAlign w:val="superscript"/>
        </w:rPr>
        <w:t>th</w:t>
      </w:r>
      <w:r w:rsidRPr="006D1FD1">
        <w:rPr>
          <w:rFonts w:ascii="Courier New" w:hAnsi="Courier New" w:cs="Courier New"/>
          <w:szCs w:val="24"/>
        </w:rPr>
        <w:t xml:space="preserve"> ed.), New York: McGraw-Hill, 2008, Pp. 1-39.</w:t>
      </w:r>
    </w:p>
    <w:p w:rsidR="00FE0B52" w:rsidRDefault="00FE0B52" w:rsidP="00FE0B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Audrey Smedley, </w:t>
      </w:r>
      <w:r w:rsidR="00FE6138">
        <w:rPr>
          <w:rFonts w:ascii="Courier New" w:hAnsi="Courier New" w:cs="Courier New"/>
          <w:szCs w:val="24"/>
        </w:rPr>
        <w:t>“</w:t>
      </w:r>
      <w:r w:rsidRPr="006D1FD1">
        <w:rPr>
          <w:rFonts w:ascii="Courier New" w:hAnsi="Courier New" w:cs="Courier New"/>
          <w:szCs w:val="24"/>
        </w:rPr>
        <w:t xml:space="preserve">Race” and the Construction of Human Identity,” </w:t>
      </w:r>
      <w:r>
        <w:rPr>
          <w:rFonts w:ascii="Courier New" w:hAnsi="Courier New" w:cs="Courier New"/>
          <w:szCs w:val="24"/>
        </w:rPr>
        <w:t xml:space="preserve">in </w:t>
      </w:r>
      <w:r w:rsidRPr="006D1FD1">
        <w:rPr>
          <w:rFonts w:ascii="Courier New" w:hAnsi="Courier New" w:cs="Courier New"/>
          <w:szCs w:val="24"/>
          <w:u w:val="single"/>
        </w:rPr>
        <w:t>(MD</w:t>
      </w:r>
      <w:proofErr w:type="gramStart"/>
      <w:r w:rsidRPr="006D1FD1">
        <w:rPr>
          <w:rFonts w:ascii="Courier New" w:hAnsi="Courier New" w:cs="Courier New"/>
          <w:szCs w:val="24"/>
          <w:u w:val="single"/>
        </w:rPr>
        <w:t xml:space="preserve">) </w:t>
      </w:r>
      <w:r w:rsidRPr="006D1FD1">
        <w:rPr>
          <w:rFonts w:ascii="Courier New" w:hAnsi="Courier New" w:cs="Courier New"/>
          <w:szCs w:val="24"/>
        </w:rPr>
        <w:t>,</w:t>
      </w:r>
      <w:proofErr w:type="gramEnd"/>
      <w:r w:rsidRPr="006D1FD1">
        <w:rPr>
          <w:rFonts w:ascii="Courier New" w:hAnsi="Courier New" w:cs="Courier New"/>
          <w:szCs w:val="24"/>
        </w:rPr>
        <w:t xml:space="preserve"> Pp. 40-46 (end at beginning of the Non-Problem of “Mixed-Race” People section.</w:t>
      </w:r>
    </w:p>
    <w:p w:rsidR="00FE0B52" w:rsidRDefault="00FE0B52" w:rsidP="00FE0B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
    <w:p w:rsidR="00FE0B52" w:rsidRDefault="00FE0B52" w:rsidP="00FE0B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FE0B52">
        <w:rPr>
          <w:rFonts w:ascii="Courier New" w:hAnsi="Courier New" w:cs="Courier New"/>
          <w:b/>
          <w:szCs w:val="24"/>
        </w:rPr>
        <w:t>TUESDAY</w:t>
      </w:r>
      <w:r>
        <w:rPr>
          <w:rFonts w:ascii="Courier New" w:hAnsi="Courier New" w:cs="Courier New"/>
          <w:szCs w:val="24"/>
        </w:rPr>
        <w:t>: What Shall They Be?  Being Other/Being White (TP 74)</w:t>
      </w:r>
    </w:p>
    <w:p w:rsidR="00FE0B52" w:rsidRDefault="00FE0B52" w:rsidP="00FE0B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Course will meet:  9:00-12:00 and 1:00-3:00</w:t>
      </w:r>
    </w:p>
    <w:p w:rsidR="00FE0B52" w:rsidRPr="006D1FD1" w:rsidRDefault="00FE0B52" w:rsidP="002870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Pr>
          <w:rFonts w:ascii="Courier New" w:hAnsi="Courier New" w:cs="Courier New"/>
          <w:szCs w:val="24"/>
        </w:rPr>
        <w:t>Readings:</w:t>
      </w:r>
    </w:p>
    <w:p w:rsidR="00B062DD" w:rsidRPr="006D1FD1" w:rsidRDefault="00B062DD"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Marvin Harris, “How our Skins Got their Color,” </w:t>
      </w:r>
      <w:r>
        <w:rPr>
          <w:rFonts w:ascii="Courier New" w:hAnsi="Courier New" w:cs="Courier New"/>
          <w:szCs w:val="24"/>
        </w:rPr>
        <w:t xml:space="preserve">in </w:t>
      </w:r>
      <w:r w:rsidRPr="006D1FD1">
        <w:rPr>
          <w:rFonts w:ascii="Courier New" w:hAnsi="Courier New" w:cs="Courier New"/>
          <w:szCs w:val="24"/>
        </w:rPr>
        <w:t xml:space="preserve">Gallagher, </w:t>
      </w:r>
      <w:r w:rsidRPr="006D1FD1">
        <w:rPr>
          <w:rFonts w:ascii="Courier New" w:hAnsi="Courier New" w:cs="Courier New"/>
          <w:szCs w:val="24"/>
          <w:u w:val="single"/>
        </w:rPr>
        <w:t>(RCL),</w:t>
      </w:r>
      <w:r w:rsidRPr="006D1FD1">
        <w:rPr>
          <w:rFonts w:ascii="Courier New" w:hAnsi="Courier New" w:cs="Courier New"/>
          <w:szCs w:val="24"/>
        </w:rPr>
        <w:t xml:space="preserve"> Pp. 7-9. </w:t>
      </w:r>
    </w:p>
    <w:p w:rsidR="00B062DD" w:rsidRPr="006D1FD1" w:rsidRDefault="00B062DD"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E. James Davis, “Who is Black?  </w:t>
      </w:r>
      <w:proofErr w:type="gramStart"/>
      <w:r w:rsidRPr="006D1FD1">
        <w:rPr>
          <w:rFonts w:ascii="Courier New" w:hAnsi="Courier New" w:cs="Courier New"/>
          <w:szCs w:val="24"/>
        </w:rPr>
        <w:t xml:space="preserve">One Nation’s Definition,” </w:t>
      </w:r>
      <w:r>
        <w:rPr>
          <w:rFonts w:ascii="Courier New" w:hAnsi="Courier New" w:cs="Courier New"/>
          <w:szCs w:val="24"/>
        </w:rPr>
        <w:t xml:space="preserve">in </w:t>
      </w:r>
      <w:r w:rsidRPr="006D1FD1">
        <w:rPr>
          <w:rFonts w:ascii="Courier New" w:hAnsi="Courier New" w:cs="Courier New"/>
          <w:szCs w:val="24"/>
          <w:u w:val="single"/>
        </w:rPr>
        <w:t>(MD),</w:t>
      </w:r>
      <w:r w:rsidRPr="006D1FD1">
        <w:rPr>
          <w:rFonts w:ascii="Courier New" w:hAnsi="Courier New" w:cs="Courier New"/>
          <w:szCs w:val="24"/>
        </w:rPr>
        <w:t xml:space="preserve"> Pp. 50-58.</w:t>
      </w:r>
      <w:proofErr w:type="gramEnd"/>
    </w:p>
    <w:p w:rsidR="00B062DD" w:rsidRPr="006D1FD1" w:rsidRDefault="00B062DD"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Eva Marie </w:t>
      </w:r>
      <w:proofErr w:type="spellStart"/>
      <w:r w:rsidRPr="006D1FD1">
        <w:rPr>
          <w:rFonts w:ascii="Courier New" w:hAnsi="Courier New" w:cs="Courier New"/>
          <w:szCs w:val="24"/>
        </w:rPr>
        <w:t>Garroute</w:t>
      </w:r>
      <w:proofErr w:type="spellEnd"/>
      <w:r w:rsidRPr="006D1FD1">
        <w:rPr>
          <w:rFonts w:ascii="Courier New" w:hAnsi="Courier New" w:cs="Courier New"/>
          <w:szCs w:val="24"/>
        </w:rPr>
        <w:t xml:space="preserve">,” Real Indians: Identity and the Survival of American Indians,” </w:t>
      </w:r>
      <w:r>
        <w:rPr>
          <w:rFonts w:ascii="Courier New" w:hAnsi="Courier New" w:cs="Courier New"/>
          <w:szCs w:val="24"/>
        </w:rPr>
        <w:t xml:space="preserve">in </w:t>
      </w:r>
      <w:r w:rsidRPr="006D1FD1">
        <w:rPr>
          <w:rFonts w:ascii="Courier New" w:hAnsi="Courier New" w:cs="Courier New"/>
          <w:szCs w:val="24"/>
          <w:u w:val="single"/>
        </w:rPr>
        <w:t>(MD),</w:t>
      </w:r>
      <w:r w:rsidRPr="006D1FD1">
        <w:rPr>
          <w:rFonts w:ascii="Courier New" w:hAnsi="Courier New" w:cs="Courier New"/>
          <w:szCs w:val="24"/>
        </w:rPr>
        <w:t xml:space="preserve"> Pp. 60-68.</w:t>
      </w:r>
    </w:p>
    <w:p w:rsidR="00B062DD" w:rsidRDefault="00B062DD"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The Evolution of Identity (on the </w:t>
      </w:r>
      <w:smartTag w:uri="urn:schemas-microsoft-com:office:smarttags" w:element="country-region">
        <w:smartTag w:uri="urn:schemas-microsoft-com:office:smarttags" w:element="place">
          <w:r w:rsidRPr="006D1FD1">
            <w:rPr>
              <w:rFonts w:ascii="Courier New" w:hAnsi="Courier New" w:cs="Courier New"/>
              <w:szCs w:val="24"/>
            </w:rPr>
            <w:t>U.S.</w:t>
          </w:r>
        </w:smartTag>
      </w:smartTag>
      <w:r w:rsidRPr="006D1FD1">
        <w:rPr>
          <w:rFonts w:ascii="Courier New" w:hAnsi="Courier New" w:cs="Courier New"/>
          <w:szCs w:val="24"/>
        </w:rPr>
        <w:t xml:space="preserve"> Census), </w:t>
      </w:r>
      <w:r>
        <w:rPr>
          <w:rFonts w:ascii="Courier New" w:hAnsi="Courier New" w:cs="Courier New"/>
          <w:szCs w:val="24"/>
        </w:rPr>
        <w:t xml:space="preserve">in </w:t>
      </w:r>
      <w:r w:rsidRPr="006D1FD1">
        <w:rPr>
          <w:rFonts w:ascii="Courier New" w:hAnsi="Courier New" w:cs="Courier New"/>
          <w:szCs w:val="24"/>
          <w:u w:val="single"/>
        </w:rPr>
        <w:t>(MD),</w:t>
      </w:r>
      <w:r w:rsidRPr="006D1FD1">
        <w:rPr>
          <w:rFonts w:ascii="Courier New" w:hAnsi="Courier New" w:cs="Courier New"/>
          <w:szCs w:val="24"/>
        </w:rPr>
        <w:t xml:space="preserve"> Pp. 59. </w:t>
      </w:r>
    </w:p>
    <w:p w:rsidR="00657F5E" w:rsidRPr="006D1FD1" w:rsidRDefault="00657F5E" w:rsidP="00657F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w:t>
      </w:r>
      <w:r>
        <w:rPr>
          <w:rFonts w:ascii="Courier New" w:hAnsi="Courier New" w:cs="Courier New"/>
          <w:szCs w:val="24"/>
        </w:rPr>
        <w:t>b</w:t>
      </w:r>
      <w:r w:rsidRPr="006D1FD1">
        <w:rPr>
          <w:rFonts w:ascii="Courier New" w:hAnsi="Courier New" w:cs="Courier New"/>
          <w:szCs w:val="24"/>
        </w:rPr>
        <w:t xml:space="preserve">ell </w:t>
      </w:r>
      <w:r>
        <w:rPr>
          <w:rFonts w:ascii="Courier New" w:hAnsi="Courier New" w:cs="Courier New"/>
          <w:szCs w:val="24"/>
        </w:rPr>
        <w:t>h</w:t>
      </w:r>
      <w:r w:rsidRPr="006D1FD1">
        <w:rPr>
          <w:rFonts w:ascii="Courier New" w:hAnsi="Courier New" w:cs="Courier New"/>
          <w:szCs w:val="24"/>
        </w:rPr>
        <w:t xml:space="preserve">ooks, “Representations of Whiteness,” </w:t>
      </w:r>
      <w:r w:rsidRPr="006D1FD1">
        <w:rPr>
          <w:rFonts w:ascii="Courier New" w:hAnsi="Courier New" w:cs="Courier New"/>
          <w:szCs w:val="24"/>
          <w:u w:val="single"/>
        </w:rPr>
        <w:t>Black Looks.</w:t>
      </w:r>
      <w:r>
        <w:rPr>
          <w:rFonts w:ascii="Courier New" w:hAnsi="Courier New" w:cs="Courier New"/>
          <w:szCs w:val="24"/>
        </w:rPr>
        <w:t xml:space="preserve">  Pp.</w:t>
      </w:r>
      <w:r w:rsidRPr="006D1FD1">
        <w:rPr>
          <w:rFonts w:ascii="Courier New" w:hAnsi="Courier New" w:cs="Courier New"/>
          <w:szCs w:val="24"/>
        </w:rPr>
        <w:t>165-l78. (Others Experience Whiteness)</w:t>
      </w:r>
    </w:p>
    <w:p w:rsidR="00657F5E" w:rsidRPr="006D1FD1" w:rsidRDefault="00657F5E" w:rsidP="00657F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Ruth Frankenberg, “Whiteness as an “Unmarked” Cultural Category,”</w:t>
      </w:r>
      <w:r>
        <w:rPr>
          <w:rFonts w:ascii="Courier New" w:hAnsi="Courier New" w:cs="Courier New"/>
          <w:szCs w:val="24"/>
        </w:rPr>
        <w:t xml:space="preserve"> in </w:t>
      </w:r>
      <w:r w:rsidRPr="006D1FD1">
        <w:rPr>
          <w:rFonts w:ascii="Courier New" w:hAnsi="Courier New" w:cs="Courier New"/>
          <w:szCs w:val="24"/>
          <w:u w:val="single"/>
        </w:rPr>
        <w:t>(MD),</w:t>
      </w:r>
      <w:r w:rsidRPr="006D1FD1">
        <w:rPr>
          <w:rFonts w:ascii="Courier New" w:hAnsi="Courier New" w:cs="Courier New"/>
          <w:szCs w:val="24"/>
        </w:rPr>
        <w:t xml:space="preserve"> 81-97. (Living Whiteness)</w:t>
      </w:r>
    </w:p>
    <w:p w:rsidR="00B062DD" w:rsidRDefault="00B062DD"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r w:rsidRPr="006D1FD1">
        <w:rPr>
          <w:rFonts w:ascii="Courier New" w:hAnsi="Courier New" w:cs="Courier New"/>
          <w:szCs w:val="24"/>
        </w:rPr>
        <w:t xml:space="preserve">-® George </w:t>
      </w:r>
      <w:proofErr w:type="spellStart"/>
      <w:r w:rsidRPr="006D1FD1">
        <w:rPr>
          <w:rFonts w:ascii="Courier New" w:hAnsi="Courier New" w:cs="Courier New"/>
          <w:szCs w:val="24"/>
        </w:rPr>
        <w:t>Libsitz</w:t>
      </w:r>
      <w:proofErr w:type="spellEnd"/>
      <w:r w:rsidRPr="006D1FD1">
        <w:rPr>
          <w:rFonts w:ascii="Courier New" w:hAnsi="Courier New" w:cs="Courier New"/>
          <w:szCs w:val="24"/>
        </w:rPr>
        <w:t xml:space="preserve">, “The Possessive Investment in Whiteness: Racialized Social Democracy and the White Problem in American Studies,” </w:t>
      </w:r>
      <w:r>
        <w:rPr>
          <w:rFonts w:ascii="Courier New" w:hAnsi="Courier New" w:cs="Courier New"/>
          <w:szCs w:val="24"/>
        </w:rPr>
        <w:t xml:space="preserve">in </w:t>
      </w:r>
      <w:r w:rsidR="00313E8B">
        <w:rPr>
          <w:rFonts w:ascii="Courier New" w:hAnsi="Courier New" w:cs="Courier New"/>
          <w:szCs w:val="24"/>
        </w:rPr>
        <w:t xml:space="preserve">Tracy E. Ore,  The Social </w:t>
      </w:r>
      <w:proofErr w:type="spellStart"/>
      <w:r w:rsidR="00313E8B">
        <w:rPr>
          <w:rFonts w:ascii="Courier New" w:hAnsi="Courier New" w:cs="Courier New"/>
          <w:szCs w:val="24"/>
        </w:rPr>
        <w:t>Constructin</w:t>
      </w:r>
      <w:proofErr w:type="spellEnd"/>
      <w:r w:rsidR="00313E8B">
        <w:rPr>
          <w:rFonts w:ascii="Courier New" w:hAnsi="Courier New" w:cs="Courier New"/>
          <w:szCs w:val="24"/>
        </w:rPr>
        <w:t xml:space="preserve"> of Difference and Inequality,  Race, Class, Gender, and Sexuality, 4</w:t>
      </w:r>
      <w:r w:rsidR="00313E8B" w:rsidRPr="00313E8B">
        <w:rPr>
          <w:rFonts w:ascii="Courier New" w:hAnsi="Courier New" w:cs="Courier New"/>
          <w:szCs w:val="24"/>
          <w:vertAlign w:val="superscript"/>
        </w:rPr>
        <w:t>th</w:t>
      </w:r>
      <w:r w:rsidR="00313E8B">
        <w:rPr>
          <w:rFonts w:ascii="Courier New" w:hAnsi="Courier New" w:cs="Courier New"/>
          <w:szCs w:val="24"/>
        </w:rPr>
        <w:t xml:space="preserve"> Edition, New York:  McGraw-Hill, 2009, P</w:t>
      </w:r>
      <w:r w:rsidRPr="006D1FD1">
        <w:rPr>
          <w:rFonts w:ascii="Courier New" w:hAnsi="Courier New" w:cs="Courier New"/>
          <w:szCs w:val="24"/>
        </w:rPr>
        <w:t>p. 432-443. (Creating Whiteness)</w:t>
      </w:r>
    </w:p>
    <w:p w:rsidR="00B7407B" w:rsidRPr="00B7407B" w:rsidRDefault="00B7407B" w:rsidP="00657F5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b/>
          <w:szCs w:val="24"/>
        </w:rPr>
      </w:pPr>
      <w:r>
        <w:rPr>
          <w:rFonts w:ascii="Courier New" w:hAnsi="Courier New" w:cs="Courier New"/>
          <w:b/>
          <w:szCs w:val="24"/>
        </w:rPr>
        <w:t>Assignment:  Final Examination distributed at the end of class.</w:t>
      </w:r>
    </w:p>
    <w:p w:rsidR="00657F5E" w:rsidRDefault="00657F5E"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
    <w:p w:rsidR="00657F5E" w:rsidRPr="006D1FD1" w:rsidRDefault="00657F5E" w:rsidP="00B062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
    <w:p w:rsidR="00B062DD" w:rsidRPr="006D1FD1" w:rsidRDefault="00B7407B" w:rsidP="00B062DD">
      <w:pPr>
        <w:pStyle w:val="BodyText"/>
        <w:rPr>
          <w:rFonts w:ascii="Courier New" w:hAnsi="Courier New" w:cs="Courier New"/>
          <w:szCs w:val="24"/>
        </w:rPr>
      </w:pPr>
      <w:r>
        <w:rPr>
          <w:rFonts w:ascii="Courier New" w:hAnsi="Courier New" w:cs="Courier New"/>
          <w:szCs w:val="24"/>
        </w:rPr>
        <w:t xml:space="preserve">WEDNESDAY:  Final examination due at noon </w:t>
      </w:r>
      <w:r w:rsidR="00677609">
        <w:rPr>
          <w:rFonts w:ascii="Courier New" w:hAnsi="Courier New" w:cs="Courier New"/>
          <w:szCs w:val="24"/>
        </w:rPr>
        <w:t>as a word document attached to an e</w:t>
      </w:r>
      <w:r>
        <w:rPr>
          <w:rFonts w:ascii="Courier New" w:hAnsi="Courier New" w:cs="Courier New"/>
          <w:szCs w:val="24"/>
        </w:rPr>
        <w:t xml:space="preserve">mail </w:t>
      </w:r>
      <w:r w:rsidR="00677609">
        <w:rPr>
          <w:rFonts w:ascii="Courier New" w:hAnsi="Courier New" w:cs="Courier New"/>
          <w:szCs w:val="24"/>
        </w:rPr>
        <w:t xml:space="preserve">sent </w:t>
      </w:r>
      <w:r>
        <w:rPr>
          <w:rFonts w:ascii="Courier New" w:hAnsi="Courier New" w:cs="Courier New"/>
          <w:szCs w:val="24"/>
        </w:rPr>
        <w:t>to molson@cornellcollege.edu.</w:t>
      </w:r>
      <w:r w:rsidR="00B062DD" w:rsidRPr="006D1FD1">
        <w:rPr>
          <w:rFonts w:ascii="Courier New" w:hAnsi="Courier New" w:cs="Courier New"/>
          <w:szCs w:val="24"/>
        </w:rPr>
        <w:t xml:space="preserve"> </w:t>
      </w:r>
    </w:p>
    <w:p w:rsidR="00B062DD" w:rsidRPr="004D0109" w:rsidRDefault="00B062DD" w:rsidP="0039189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rPr>
          <w:rFonts w:ascii="Courier New" w:hAnsi="Courier New" w:cs="Courier New"/>
          <w:szCs w:val="24"/>
        </w:rPr>
      </w:pPr>
    </w:p>
    <w:p w:rsidR="0047416F" w:rsidRDefault="004741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ind w:left="720" w:firstLine="720"/>
        <w:jc w:val="both"/>
        <w:rPr>
          <w:rFonts w:ascii="Courier New" w:hAnsi="Courier New" w:cs="Courier New"/>
          <w:b/>
          <w:szCs w:val="24"/>
        </w:rPr>
      </w:pPr>
    </w:p>
    <w:sectPr w:rsidR="0047416F">
      <w:type w:val="continuous"/>
      <w:pgSz w:w="12240" w:h="15840"/>
      <w:pgMar w:top="1548" w:right="1068" w:bottom="1548" w:left="1080" w:header="1068" w:footer="106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5AD3"/>
    <w:multiLevelType w:val="multilevel"/>
    <w:tmpl w:val="4566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16"/>
    <w:rsid w:val="0000783A"/>
    <w:rsid w:val="000249DE"/>
    <w:rsid w:val="00026A89"/>
    <w:rsid w:val="00033938"/>
    <w:rsid w:val="00033A87"/>
    <w:rsid w:val="000526FB"/>
    <w:rsid w:val="00054A41"/>
    <w:rsid w:val="0006615C"/>
    <w:rsid w:val="000A3D98"/>
    <w:rsid w:val="000C0582"/>
    <w:rsid w:val="000C4658"/>
    <w:rsid w:val="000E55C0"/>
    <w:rsid w:val="001147F2"/>
    <w:rsid w:val="0012664E"/>
    <w:rsid w:val="00126E73"/>
    <w:rsid w:val="0013524B"/>
    <w:rsid w:val="00150BD6"/>
    <w:rsid w:val="00170B9F"/>
    <w:rsid w:val="001A1DD2"/>
    <w:rsid w:val="001A1F9B"/>
    <w:rsid w:val="001B221C"/>
    <w:rsid w:val="001D376D"/>
    <w:rsid w:val="001E7D89"/>
    <w:rsid w:val="0025594F"/>
    <w:rsid w:val="002870B8"/>
    <w:rsid w:val="002926E3"/>
    <w:rsid w:val="002F68D0"/>
    <w:rsid w:val="00313E8B"/>
    <w:rsid w:val="00324FE7"/>
    <w:rsid w:val="00333FD7"/>
    <w:rsid w:val="003530CD"/>
    <w:rsid w:val="00364C91"/>
    <w:rsid w:val="00387E9E"/>
    <w:rsid w:val="00391894"/>
    <w:rsid w:val="0039573E"/>
    <w:rsid w:val="003C34BB"/>
    <w:rsid w:val="003E2EAB"/>
    <w:rsid w:val="003E51A3"/>
    <w:rsid w:val="00414400"/>
    <w:rsid w:val="00443CD9"/>
    <w:rsid w:val="00451234"/>
    <w:rsid w:val="00451869"/>
    <w:rsid w:val="00465409"/>
    <w:rsid w:val="0047416F"/>
    <w:rsid w:val="004851EC"/>
    <w:rsid w:val="0049243C"/>
    <w:rsid w:val="004D0109"/>
    <w:rsid w:val="004F1DC7"/>
    <w:rsid w:val="00521933"/>
    <w:rsid w:val="005829EB"/>
    <w:rsid w:val="005A0384"/>
    <w:rsid w:val="005A56CB"/>
    <w:rsid w:val="005B632B"/>
    <w:rsid w:val="005B7353"/>
    <w:rsid w:val="005E01AB"/>
    <w:rsid w:val="005E18EF"/>
    <w:rsid w:val="005F7BAC"/>
    <w:rsid w:val="00604DD3"/>
    <w:rsid w:val="00657F5E"/>
    <w:rsid w:val="0066193C"/>
    <w:rsid w:val="006719E0"/>
    <w:rsid w:val="00677609"/>
    <w:rsid w:val="006823C8"/>
    <w:rsid w:val="00695EFF"/>
    <w:rsid w:val="00697468"/>
    <w:rsid w:val="006B711A"/>
    <w:rsid w:val="006D1FD1"/>
    <w:rsid w:val="006D579A"/>
    <w:rsid w:val="006F68A7"/>
    <w:rsid w:val="006F6EA2"/>
    <w:rsid w:val="00706632"/>
    <w:rsid w:val="00726CFD"/>
    <w:rsid w:val="00737672"/>
    <w:rsid w:val="00750295"/>
    <w:rsid w:val="00762761"/>
    <w:rsid w:val="00773F3F"/>
    <w:rsid w:val="007A634A"/>
    <w:rsid w:val="007B1BAE"/>
    <w:rsid w:val="007E03EC"/>
    <w:rsid w:val="007E1061"/>
    <w:rsid w:val="00801BCD"/>
    <w:rsid w:val="00846F7F"/>
    <w:rsid w:val="00871330"/>
    <w:rsid w:val="00892503"/>
    <w:rsid w:val="008A24A6"/>
    <w:rsid w:val="008C6C7A"/>
    <w:rsid w:val="008F1D73"/>
    <w:rsid w:val="00925F19"/>
    <w:rsid w:val="009340FF"/>
    <w:rsid w:val="00942A16"/>
    <w:rsid w:val="00947A9C"/>
    <w:rsid w:val="00961E56"/>
    <w:rsid w:val="00963EA3"/>
    <w:rsid w:val="00995138"/>
    <w:rsid w:val="009F3EA6"/>
    <w:rsid w:val="00A0567C"/>
    <w:rsid w:val="00A31B4A"/>
    <w:rsid w:val="00A369FA"/>
    <w:rsid w:val="00A700C2"/>
    <w:rsid w:val="00AB5935"/>
    <w:rsid w:val="00AE12D5"/>
    <w:rsid w:val="00AF3455"/>
    <w:rsid w:val="00AF39C9"/>
    <w:rsid w:val="00AF4016"/>
    <w:rsid w:val="00B024A9"/>
    <w:rsid w:val="00B03D85"/>
    <w:rsid w:val="00B062DD"/>
    <w:rsid w:val="00B31101"/>
    <w:rsid w:val="00B529A4"/>
    <w:rsid w:val="00B66A5E"/>
    <w:rsid w:val="00B7407B"/>
    <w:rsid w:val="00B809B7"/>
    <w:rsid w:val="00B81B01"/>
    <w:rsid w:val="00BA2994"/>
    <w:rsid w:val="00BB0BBB"/>
    <w:rsid w:val="00BF35D0"/>
    <w:rsid w:val="00C15F3B"/>
    <w:rsid w:val="00C25667"/>
    <w:rsid w:val="00C4172D"/>
    <w:rsid w:val="00C90EF0"/>
    <w:rsid w:val="00C937A0"/>
    <w:rsid w:val="00CA0515"/>
    <w:rsid w:val="00CA0A72"/>
    <w:rsid w:val="00D15452"/>
    <w:rsid w:val="00D87512"/>
    <w:rsid w:val="00D942B9"/>
    <w:rsid w:val="00DC5101"/>
    <w:rsid w:val="00DC526C"/>
    <w:rsid w:val="00DF65D1"/>
    <w:rsid w:val="00E01FDE"/>
    <w:rsid w:val="00E22252"/>
    <w:rsid w:val="00E235C0"/>
    <w:rsid w:val="00E2522C"/>
    <w:rsid w:val="00E616E2"/>
    <w:rsid w:val="00E7097B"/>
    <w:rsid w:val="00E8062F"/>
    <w:rsid w:val="00E836B6"/>
    <w:rsid w:val="00EC4667"/>
    <w:rsid w:val="00ED1654"/>
    <w:rsid w:val="00EF7FF3"/>
    <w:rsid w:val="00F21A5E"/>
    <w:rsid w:val="00F2598E"/>
    <w:rsid w:val="00F7331B"/>
    <w:rsid w:val="00F87AB7"/>
    <w:rsid w:val="00FD2216"/>
    <w:rsid w:val="00FD44AD"/>
    <w:rsid w:val="00FE0B52"/>
    <w:rsid w:val="00FE5766"/>
    <w:rsid w:val="00FE6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outlineLvl w:val="0"/>
    </w:pPr>
    <w:rPr>
      <w:rFonts w:ascii="Courier" w:hAnsi="Courier"/>
      <w:b/>
      <w:bCs/>
    </w:rPr>
  </w:style>
  <w:style w:type="paragraph" w:styleId="Heading2">
    <w:name w:val="heading 2"/>
    <w:basedOn w:val="Normal"/>
    <w:next w:val="Normal"/>
    <w:link w:val="Heading2Char"/>
    <w:unhideWhenUsed/>
    <w:qFormat/>
    <w:rsid w:val="00B024A9"/>
    <w:pPr>
      <w:keepNext/>
      <w:keepLines/>
      <w:spacing w:before="200"/>
      <w:outlineLvl w:val="1"/>
    </w:pPr>
    <w:rPr>
      <w:rFonts w:ascii="Courier New" w:eastAsiaTheme="majorEastAsia" w:hAnsi="Courier New" w:cstheme="majorBidi"/>
      <w:bCs/>
      <w:szCs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pPr>
    <w:rPr>
      <w:rFonts w:ascii="Courier" w:hAnsi="Courier"/>
      <w:b/>
      <w:bCs/>
    </w:rPr>
  </w:style>
  <w:style w:type="character" w:customStyle="1" w:styleId="DefaultPara">
    <w:name w:val="Default Para"/>
    <w:rPr>
      <w:sz w:val="20"/>
    </w:rPr>
  </w:style>
  <w:style w:type="character" w:customStyle="1" w:styleId="FootnoteRef">
    <w:name w:val="Footnote Ref"/>
    <w:basedOn w:val="DefaultParagraphFont"/>
  </w:style>
  <w:style w:type="character" w:styleId="FootnoteReference">
    <w:name w:val="footnote reference"/>
    <w:basedOn w:val="DefaultParagraphFont"/>
    <w:semiHidden/>
  </w:style>
  <w:style w:type="paragraph" w:styleId="BalloonText">
    <w:name w:val="Balloon Text"/>
    <w:basedOn w:val="Normal"/>
    <w:link w:val="BalloonTextChar"/>
    <w:rsid w:val="00697468"/>
    <w:rPr>
      <w:rFonts w:ascii="Tahoma" w:hAnsi="Tahoma" w:cs="Tahoma"/>
      <w:sz w:val="16"/>
      <w:szCs w:val="16"/>
    </w:rPr>
  </w:style>
  <w:style w:type="character" w:customStyle="1" w:styleId="BalloonTextChar">
    <w:name w:val="Balloon Text Char"/>
    <w:link w:val="BalloonText"/>
    <w:rsid w:val="00697468"/>
    <w:rPr>
      <w:rFonts w:ascii="Tahoma" w:hAnsi="Tahoma" w:cs="Tahoma"/>
      <w:sz w:val="16"/>
      <w:szCs w:val="16"/>
    </w:rPr>
  </w:style>
  <w:style w:type="character" w:styleId="Hyperlink">
    <w:name w:val="Hyperlink"/>
    <w:rsid w:val="00E01FDE"/>
    <w:rPr>
      <w:color w:val="0000FF"/>
      <w:u w:val="single"/>
    </w:rPr>
  </w:style>
  <w:style w:type="character" w:customStyle="1" w:styleId="Heading2Char">
    <w:name w:val="Heading 2 Char"/>
    <w:basedOn w:val="DefaultParagraphFont"/>
    <w:link w:val="Heading2"/>
    <w:rsid w:val="00B024A9"/>
    <w:rPr>
      <w:rFonts w:ascii="Courier New" w:eastAsiaTheme="majorEastAsia" w:hAnsi="Courier New" w:cstheme="majorBidi"/>
      <w:bCs/>
      <w:sz w:val="24"/>
      <w:szCs w:val="2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outlineLvl w:val="0"/>
    </w:pPr>
    <w:rPr>
      <w:rFonts w:ascii="Courier" w:hAnsi="Courier"/>
      <w:b/>
      <w:bCs/>
    </w:rPr>
  </w:style>
  <w:style w:type="paragraph" w:styleId="Heading2">
    <w:name w:val="heading 2"/>
    <w:basedOn w:val="Normal"/>
    <w:next w:val="Normal"/>
    <w:link w:val="Heading2Char"/>
    <w:unhideWhenUsed/>
    <w:qFormat/>
    <w:rsid w:val="00B024A9"/>
    <w:pPr>
      <w:keepNext/>
      <w:keepLines/>
      <w:spacing w:before="200"/>
      <w:outlineLvl w:val="1"/>
    </w:pPr>
    <w:rPr>
      <w:rFonts w:ascii="Courier New" w:eastAsiaTheme="majorEastAsia" w:hAnsi="Courier New" w:cstheme="majorBidi"/>
      <w:bCs/>
      <w:szCs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4" w:lineRule="auto"/>
      <w:jc w:val="both"/>
    </w:pPr>
    <w:rPr>
      <w:rFonts w:ascii="Courier" w:hAnsi="Courier"/>
      <w:b/>
      <w:bCs/>
    </w:rPr>
  </w:style>
  <w:style w:type="character" w:customStyle="1" w:styleId="DefaultPara">
    <w:name w:val="Default Para"/>
    <w:rPr>
      <w:sz w:val="20"/>
    </w:rPr>
  </w:style>
  <w:style w:type="character" w:customStyle="1" w:styleId="FootnoteRef">
    <w:name w:val="Footnote Ref"/>
    <w:basedOn w:val="DefaultParagraphFont"/>
  </w:style>
  <w:style w:type="character" w:styleId="FootnoteReference">
    <w:name w:val="footnote reference"/>
    <w:basedOn w:val="DefaultParagraphFont"/>
    <w:semiHidden/>
  </w:style>
  <w:style w:type="paragraph" w:styleId="BalloonText">
    <w:name w:val="Balloon Text"/>
    <w:basedOn w:val="Normal"/>
    <w:link w:val="BalloonTextChar"/>
    <w:rsid w:val="00697468"/>
    <w:rPr>
      <w:rFonts w:ascii="Tahoma" w:hAnsi="Tahoma" w:cs="Tahoma"/>
      <w:sz w:val="16"/>
      <w:szCs w:val="16"/>
    </w:rPr>
  </w:style>
  <w:style w:type="character" w:customStyle="1" w:styleId="BalloonTextChar">
    <w:name w:val="Balloon Text Char"/>
    <w:link w:val="BalloonText"/>
    <w:rsid w:val="00697468"/>
    <w:rPr>
      <w:rFonts w:ascii="Tahoma" w:hAnsi="Tahoma" w:cs="Tahoma"/>
      <w:sz w:val="16"/>
      <w:szCs w:val="16"/>
    </w:rPr>
  </w:style>
  <w:style w:type="character" w:styleId="Hyperlink">
    <w:name w:val="Hyperlink"/>
    <w:rsid w:val="00E01FDE"/>
    <w:rPr>
      <w:color w:val="0000FF"/>
      <w:u w:val="single"/>
    </w:rPr>
  </w:style>
  <w:style w:type="character" w:customStyle="1" w:styleId="Heading2Char">
    <w:name w:val="Heading 2 Char"/>
    <w:basedOn w:val="DefaultParagraphFont"/>
    <w:link w:val="Heading2"/>
    <w:rsid w:val="00B024A9"/>
    <w:rPr>
      <w:rFonts w:ascii="Courier New" w:eastAsiaTheme="majorEastAsia" w:hAnsi="Courier New" w:cstheme="majorBidi"/>
      <w:bCs/>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434856">
      <w:bodyDiv w:val="1"/>
      <w:marLeft w:val="0"/>
      <w:marRight w:val="0"/>
      <w:marTop w:val="0"/>
      <w:marBottom w:val="0"/>
      <w:divBdr>
        <w:top w:val="none" w:sz="0" w:space="0" w:color="auto"/>
        <w:left w:val="none" w:sz="0" w:space="0" w:color="auto"/>
        <w:bottom w:val="none" w:sz="0" w:space="0" w:color="auto"/>
        <w:right w:val="none" w:sz="0" w:space="0" w:color="auto"/>
      </w:divBdr>
      <w:divsChild>
        <w:div w:id="454103510">
          <w:marLeft w:val="0"/>
          <w:marRight w:val="0"/>
          <w:marTop w:val="0"/>
          <w:marBottom w:val="0"/>
          <w:divBdr>
            <w:top w:val="none" w:sz="0" w:space="0" w:color="auto"/>
            <w:left w:val="none" w:sz="0" w:space="0" w:color="auto"/>
            <w:bottom w:val="none" w:sz="0" w:space="0" w:color="auto"/>
            <w:right w:val="none" w:sz="0" w:space="0" w:color="auto"/>
          </w:divBdr>
          <w:divsChild>
            <w:div w:id="665522234">
              <w:marLeft w:val="0"/>
              <w:marRight w:val="0"/>
              <w:marTop w:val="0"/>
              <w:marBottom w:val="0"/>
              <w:divBdr>
                <w:top w:val="none" w:sz="0" w:space="0" w:color="auto"/>
                <w:left w:val="none" w:sz="0" w:space="0" w:color="auto"/>
                <w:bottom w:val="none" w:sz="0" w:space="0" w:color="auto"/>
                <w:right w:val="none" w:sz="0" w:space="0" w:color="auto"/>
              </w:divBdr>
              <w:divsChild>
                <w:div w:id="1895316352">
                  <w:marLeft w:val="0"/>
                  <w:marRight w:val="0"/>
                  <w:marTop w:val="0"/>
                  <w:marBottom w:val="0"/>
                  <w:divBdr>
                    <w:top w:val="none" w:sz="0" w:space="0" w:color="auto"/>
                    <w:left w:val="none" w:sz="0" w:space="0" w:color="auto"/>
                    <w:bottom w:val="none" w:sz="0" w:space="0" w:color="auto"/>
                    <w:right w:val="none" w:sz="0" w:space="0" w:color="auto"/>
                  </w:divBdr>
                  <w:divsChild>
                    <w:div w:id="1907372252">
                      <w:marLeft w:val="0"/>
                      <w:marRight w:val="0"/>
                      <w:marTop w:val="0"/>
                      <w:marBottom w:val="0"/>
                      <w:divBdr>
                        <w:top w:val="none" w:sz="0" w:space="0" w:color="auto"/>
                        <w:left w:val="none" w:sz="0" w:space="0" w:color="auto"/>
                        <w:bottom w:val="none" w:sz="0" w:space="0" w:color="auto"/>
                        <w:right w:val="none" w:sz="0" w:space="0" w:color="auto"/>
                      </w:divBdr>
                      <w:divsChild>
                        <w:div w:id="1023360674">
                          <w:marLeft w:val="0"/>
                          <w:marRight w:val="0"/>
                          <w:marTop w:val="0"/>
                          <w:marBottom w:val="0"/>
                          <w:divBdr>
                            <w:top w:val="none" w:sz="0" w:space="0" w:color="auto"/>
                            <w:left w:val="none" w:sz="0" w:space="0" w:color="auto"/>
                            <w:bottom w:val="none" w:sz="0" w:space="0" w:color="auto"/>
                            <w:right w:val="none" w:sz="0" w:space="0" w:color="auto"/>
                          </w:divBdr>
                          <w:divsChild>
                            <w:div w:id="291374422">
                              <w:marLeft w:val="0"/>
                              <w:marRight w:val="0"/>
                              <w:marTop w:val="0"/>
                              <w:marBottom w:val="0"/>
                              <w:divBdr>
                                <w:top w:val="none" w:sz="0" w:space="0" w:color="auto"/>
                                <w:left w:val="none" w:sz="0" w:space="0" w:color="auto"/>
                                <w:bottom w:val="none" w:sz="0" w:space="0" w:color="auto"/>
                                <w:right w:val="none" w:sz="0" w:space="0" w:color="auto"/>
                              </w:divBdr>
                              <w:divsChild>
                                <w:div w:id="788201879">
                                  <w:marLeft w:val="0"/>
                                  <w:marRight w:val="0"/>
                                  <w:marTop w:val="0"/>
                                  <w:marBottom w:val="0"/>
                                  <w:divBdr>
                                    <w:top w:val="none" w:sz="0" w:space="0" w:color="auto"/>
                                    <w:left w:val="none" w:sz="0" w:space="0" w:color="auto"/>
                                    <w:bottom w:val="none" w:sz="0" w:space="0" w:color="auto"/>
                                    <w:right w:val="none" w:sz="0" w:space="0" w:color="auto"/>
                                  </w:divBdr>
                                  <w:divsChild>
                                    <w:div w:id="244582435">
                                      <w:marLeft w:val="0"/>
                                      <w:marRight w:val="0"/>
                                      <w:marTop w:val="0"/>
                                      <w:marBottom w:val="0"/>
                                      <w:divBdr>
                                        <w:top w:val="none" w:sz="0" w:space="0" w:color="auto"/>
                                        <w:left w:val="none" w:sz="0" w:space="0" w:color="auto"/>
                                        <w:bottom w:val="none" w:sz="0" w:space="0" w:color="auto"/>
                                        <w:right w:val="none" w:sz="0" w:space="0" w:color="auto"/>
                                      </w:divBdr>
                                      <w:divsChild>
                                        <w:div w:id="1767380397">
                                          <w:marLeft w:val="0"/>
                                          <w:marRight w:val="0"/>
                                          <w:marTop w:val="0"/>
                                          <w:marBottom w:val="0"/>
                                          <w:divBdr>
                                            <w:top w:val="none" w:sz="0" w:space="0" w:color="auto"/>
                                            <w:left w:val="none" w:sz="0" w:space="0" w:color="auto"/>
                                            <w:bottom w:val="none" w:sz="0" w:space="0" w:color="auto"/>
                                            <w:right w:val="none" w:sz="0" w:space="0" w:color="auto"/>
                                          </w:divBdr>
                                          <w:divsChild>
                                            <w:div w:id="1899707736">
                                              <w:marLeft w:val="0"/>
                                              <w:marRight w:val="0"/>
                                              <w:marTop w:val="0"/>
                                              <w:marBottom w:val="0"/>
                                              <w:divBdr>
                                                <w:top w:val="single" w:sz="12" w:space="2" w:color="FFFFCC"/>
                                                <w:left w:val="single" w:sz="12" w:space="2" w:color="FFFFCC"/>
                                                <w:bottom w:val="single" w:sz="12" w:space="2" w:color="FFFFCC"/>
                                                <w:right w:val="single" w:sz="12" w:space="0" w:color="FFFFCC"/>
                                              </w:divBdr>
                                              <w:divsChild>
                                                <w:div w:id="993723939">
                                                  <w:marLeft w:val="0"/>
                                                  <w:marRight w:val="0"/>
                                                  <w:marTop w:val="0"/>
                                                  <w:marBottom w:val="0"/>
                                                  <w:divBdr>
                                                    <w:top w:val="none" w:sz="0" w:space="0" w:color="auto"/>
                                                    <w:left w:val="none" w:sz="0" w:space="0" w:color="auto"/>
                                                    <w:bottom w:val="none" w:sz="0" w:space="0" w:color="auto"/>
                                                    <w:right w:val="none" w:sz="0" w:space="0" w:color="auto"/>
                                                  </w:divBdr>
                                                  <w:divsChild>
                                                    <w:div w:id="600987382">
                                                      <w:marLeft w:val="0"/>
                                                      <w:marRight w:val="0"/>
                                                      <w:marTop w:val="0"/>
                                                      <w:marBottom w:val="0"/>
                                                      <w:divBdr>
                                                        <w:top w:val="none" w:sz="0" w:space="0" w:color="auto"/>
                                                        <w:left w:val="none" w:sz="0" w:space="0" w:color="auto"/>
                                                        <w:bottom w:val="none" w:sz="0" w:space="0" w:color="auto"/>
                                                        <w:right w:val="none" w:sz="0" w:space="0" w:color="auto"/>
                                                      </w:divBdr>
                                                      <w:divsChild>
                                                        <w:div w:id="2013755144">
                                                          <w:marLeft w:val="0"/>
                                                          <w:marRight w:val="0"/>
                                                          <w:marTop w:val="0"/>
                                                          <w:marBottom w:val="0"/>
                                                          <w:divBdr>
                                                            <w:top w:val="none" w:sz="0" w:space="0" w:color="auto"/>
                                                            <w:left w:val="none" w:sz="0" w:space="0" w:color="auto"/>
                                                            <w:bottom w:val="none" w:sz="0" w:space="0" w:color="auto"/>
                                                            <w:right w:val="none" w:sz="0" w:space="0" w:color="auto"/>
                                                          </w:divBdr>
                                                          <w:divsChild>
                                                            <w:div w:id="475487535">
                                                              <w:marLeft w:val="0"/>
                                                              <w:marRight w:val="0"/>
                                                              <w:marTop w:val="0"/>
                                                              <w:marBottom w:val="0"/>
                                                              <w:divBdr>
                                                                <w:top w:val="none" w:sz="0" w:space="0" w:color="auto"/>
                                                                <w:left w:val="none" w:sz="0" w:space="0" w:color="auto"/>
                                                                <w:bottom w:val="none" w:sz="0" w:space="0" w:color="auto"/>
                                                                <w:right w:val="none" w:sz="0" w:space="0" w:color="auto"/>
                                                              </w:divBdr>
                                                              <w:divsChild>
                                                                <w:div w:id="2087877378">
                                                                  <w:marLeft w:val="0"/>
                                                                  <w:marRight w:val="0"/>
                                                                  <w:marTop w:val="0"/>
                                                                  <w:marBottom w:val="0"/>
                                                                  <w:divBdr>
                                                                    <w:top w:val="none" w:sz="0" w:space="0" w:color="auto"/>
                                                                    <w:left w:val="none" w:sz="0" w:space="0" w:color="auto"/>
                                                                    <w:bottom w:val="none" w:sz="0" w:space="0" w:color="auto"/>
                                                                    <w:right w:val="none" w:sz="0" w:space="0" w:color="auto"/>
                                                                  </w:divBdr>
                                                                  <w:divsChild>
                                                                    <w:div w:id="249583160">
                                                                      <w:marLeft w:val="0"/>
                                                                      <w:marRight w:val="0"/>
                                                                      <w:marTop w:val="0"/>
                                                                      <w:marBottom w:val="0"/>
                                                                      <w:divBdr>
                                                                        <w:top w:val="none" w:sz="0" w:space="0" w:color="auto"/>
                                                                        <w:left w:val="none" w:sz="0" w:space="0" w:color="auto"/>
                                                                        <w:bottom w:val="none" w:sz="0" w:space="0" w:color="auto"/>
                                                                        <w:right w:val="none" w:sz="0" w:space="0" w:color="auto"/>
                                                                      </w:divBdr>
                                                                      <w:divsChild>
                                                                        <w:div w:id="1180270197">
                                                                          <w:marLeft w:val="0"/>
                                                                          <w:marRight w:val="0"/>
                                                                          <w:marTop w:val="0"/>
                                                                          <w:marBottom w:val="0"/>
                                                                          <w:divBdr>
                                                                            <w:top w:val="none" w:sz="0" w:space="0" w:color="auto"/>
                                                                            <w:left w:val="none" w:sz="0" w:space="0" w:color="auto"/>
                                                                            <w:bottom w:val="none" w:sz="0" w:space="0" w:color="auto"/>
                                                                            <w:right w:val="none" w:sz="0" w:space="0" w:color="auto"/>
                                                                          </w:divBdr>
                                                                          <w:divsChild>
                                                                            <w:div w:id="1324046641">
                                                                              <w:marLeft w:val="0"/>
                                                                              <w:marRight w:val="0"/>
                                                                              <w:marTop w:val="0"/>
                                                                              <w:marBottom w:val="0"/>
                                                                              <w:divBdr>
                                                                                <w:top w:val="none" w:sz="0" w:space="0" w:color="auto"/>
                                                                                <w:left w:val="none" w:sz="0" w:space="0" w:color="auto"/>
                                                                                <w:bottom w:val="none" w:sz="0" w:space="0" w:color="auto"/>
                                                                                <w:right w:val="none" w:sz="0" w:space="0" w:color="auto"/>
                                                                              </w:divBdr>
                                                                              <w:divsChild>
                                                                                <w:div w:id="1795555420">
                                                                                  <w:marLeft w:val="0"/>
                                                                                  <w:marRight w:val="0"/>
                                                                                  <w:marTop w:val="0"/>
                                                                                  <w:marBottom w:val="0"/>
                                                                                  <w:divBdr>
                                                                                    <w:top w:val="none" w:sz="0" w:space="0" w:color="auto"/>
                                                                                    <w:left w:val="none" w:sz="0" w:space="0" w:color="auto"/>
                                                                                    <w:bottom w:val="none" w:sz="0" w:space="0" w:color="auto"/>
                                                                                    <w:right w:val="none" w:sz="0" w:space="0" w:color="auto"/>
                                                                                  </w:divBdr>
                                                                                  <w:divsChild>
                                                                                    <w:div w:id="1697345343">
                                                                                      <w:marLeft w:val="0"/>
                                                                                      <w:marRight w:val="0"/>
                                                                                      <w:marTop w:val="0"/>
                                                                                      <w:marBottom w:val="0"/>
                                                                                      <w:divBdr>
                                                                                        <w:top w:val="none" w:sz="0" w:space="0" w:color="auto"/>
                                                                                        <w:left w:val="none" w:sz="0" w:space="0" w:color="auto"/>
                                                                                        <w:bottom w:val="none" w:sz="0" w:space="0" w:color="auto"/>
                                                                                        <w:right w:val="none" w:sz="0" w:space="0" w:color="auto"/>
                                                                                      </w:divBdr>
                                                                                      <w:divsChild>
                                                                                        <w:div w:id="1968967810">
                                                                                          <w:marLeft w:val="0"/>
                                                                                          <w:marRight w:val="120"/>
                                                                                          <w:marTop w:val="0"/>
                                                                                          <w:marBottom w:val="150"/>
                                                                                          <w:divBdr>
                                                                                            <w:top w:val="single" w:sz="2" w:space="0" w:color="EFEFEF"/>
                                                                                            <w:left w:val="single" w:sz="6" w:space="0" w:color="EFEFEF"/>
                                                                                            <w:bottom w:val="single" w:sz="6" w:space="0" w:color="E2E2E2"/>
                                                                                            <w:right w:val="single" w:sz="6" w:space="0" w:color="EFEFEF"/>
                                                                                          </w:divBdr>
                                                                                          <w:divsChild>
                                                                                            <w:div w:id="978846083">
                                                                                              <w:marLeft w:val="0"/>
                                                                                              <w:marRight w:val="0"/>
                                                                                              <w:marTop w:val="0"/>
                                                                                              <w:marBottom w:val="0"/>
                                                                                              <w:divBdr>
                                                                                                <w:top w:val="none" w:sz="0" w:space="0" w:color="auto"/>
                                                                                                <w:left w:val="none" w:sz="0" w:space="0" w:color="auto"/>
                                                                                                <w:bottom w:val="none" w:sz="0" w:space="0" w:color="auto"/>
                                                                                                <w:right w:val="none" w:sz="0" w:space="0" w:color="auto"/>
                                                                                              </w:divBdr>
                                                                                              <w:divsChild>
                                                                                                <w:div w:id="1983384922">
                                                                                                  <w:marLeft w:val="0"/>
                                                                                                  <w:marRight w:val="0"/>
                                                                                                  <w:marTop w:val="0"/>
                                                                                                  <w:marBottom w:val="0"/>
                                                                                                  <w:divBdr>
                                                                                                    <w:top w:val="none" w:sz="0" w:space="0" w:color="auto"/>
                                                                                                    <w:left w:val="none" w:sz="0" w:space="0" w:color="auto"/>
                                                                                                    <w:bottom w:val="none" w:sz="0" w:space="0" w:color="auto"/>
                                                                                                    <w:right w:val="none" w:sz="0" w:space="0" w:color="auto"/>
                                                                                                  </w:divBdr>
                                                                                                  <w:divsChild>
                                                                                                    <w:div w:id="353506055">
                                                                                                      <w:marLeft w:val="0"/>
                                                                                                      <w:marRight w:val="0"/>
                                                                                                      <w:marTop w:val="0"/>
                                                                                                      <w:marBottom w:val="0"/>
                                                                                                      <w:divBdr>
                                                                                                        <w:top w:val="none" w:sz="0" w:space="0" w:color="auto"/>
                                                                                                        <w:left w:val="none" w:sz="0" w:space="0" w:color="auto"/>
                                                                                                        <w:bottom w:val="none" w:sz="0" w:space="0" w:color="auto"/>
                                                                                                        <w:right w:val="none" w:sz="0" w:space="0" w:color="auto"/>
                                                                                                      </w:divBdr>
                                                                                                      <w:divsChild>
                                                                                                        <w:div w:id="1670408340">
                                                                                                          <w:marLeft w:val="0"/>
                                                                                                          <w:marRight w:val="0"/>
                                                                                                          <w:marTop w:val="0"/>
                                                                                                          <w:marBottom w:val="0"/>
                                                                                                          <w:divBdr>
                                                                                                            <w:top w:val="none" w:sz="0" w:space="0" w:color="auto"/>
                                                                                                            <w:left w:val="none" w:sz="0" w:space="0" w:color="auto"/>
                                                                                                            <w:bottom w:val="none" w:sz="0" w:space="0" w:color="auto"/>
                                                                                                            <w:right w:val="none" w:sz="0" w:space="0" w:color="auto"/>
                                                                                                          </w:divBdr>
                                                                                                          <w:divsChild>
                                                                                                            <w:div w:id="639847208">
                                                                                                              <w:marLeft w:val="0"/>
                                                                                                              <w:marRight w:val="0"/>
                                                                                                              <w:marTop w:val="0"/>
                                                                                                              <w:marBottom w:val="0"/>
                                                                                                              <w:divBdr>
                                                                                                                <w:top w:val="single" w:sz="2" w:space="4" w:color="D8D8D8"/>
                                                                                                                <w:left w:val="single" w:sz="2" w:space="0" w:color="D8D8D8"/>
                                                                                                                <w:bottom w:val="single" w:sz="2" w:space="4" w:color="D8D8D8"/>
                                                                                                                <w:right w:val="single" w:sz="2" w:space="0" w:color="D8D8D8"/>
                                                                                                              </w:divBdr>
                                                                                                              <w:divsChild>
                                                                                                                <w:div w:id="504632729">
                                                                                                                  <w:marLeft w:val="225"/>
                                                                                                                  <w:marRight w:val="225"/>
                                                                                                                  <w:marTop w:val="75"/>
                                                                                                                  <w:marBottom w:val="75"/>
                                                                                                                  <w:divBdr>
                                                                                                                    <w:top w:val="none" w:sz="0" w:space="0" w:color="auto"/>
                                                                                                                    <w:left w:val="none" w:sz="0" w:space="0" w:color="auto"/>
                                                                                                                    <w:bottom w:val="none" w:sz="0" w:space="0" w:color="auto"/>
                                                                                                                    <w:right w:val="none" w:sz="0" w:space="0" w:color="auto"/>
                                                                                                                  </w:divBdr>
                                                                                                                  <w:divsChild>
                                                                                                                    <w:div w:id="336738319">
                                                                                                                      <w:marLeft w:val="0"/>
                                                                                                                      <w:marRight w:val="0"/>
                                                                                                                      <w:marTop w:val="0"/>
                                                                                                                      <w:marBottom w:val="0"/>
                                                                                                                      <w:divBdr>
                                                                                                                        <w:top w:val="single" w:sz="6" w:space="0" w:color="auto"/>
                                                                                                                        <w:left w:val="single" w:sz="6" w:space="0" w:color="auto"/>
                                                                                                                        <w:bottom w:val="single" w:sz="6" w:space="0" w:color="auto"/>
                                                                                                                        <w:right w:val="single" w:sz="6" w:space="0" w:color="auto"/>
                                                                                                                      </w:divBdr>
                                                                                                                      <w:divsChild>
                                                                                                                        <w:div w:id="2135438207">
                                                                                                                          <w:marLeft w:val="0"/>
                                                                                                                          <w:marRight w:val="0"/>
                                                                                                                          <w:marTop w:val="0"/>
                                                                                                                          <w:marBottom w:val="0"/>
                                                                                                                          <w:divBdr>
                                                                                                                            <w:top w:val="none" w:sz="0" w:space="0" w:color="auto"/>
                                                                                                                            <w:left w:val="none" w:sz="0" w:space="0" w:color="auto"/>
                                                                                                                            <w:bottom w:val="none" w:sz="0" w:space="0" w:color="auto"/>
                                                                                                                            <w:right w:val="none" w:sz="0" w:space="0" w:color="auto"/>
                                                                                                                          </w:divBdr>
                                                                                                                          <w:divsChild>
                                                                                                                            <w:div w:id="1367095710">
                                                                                                                              <w:marLeft w:val="0"/>
                                                                                                                              <w:marRight w:val="0"/>
                                                                                                                              <w:marTop w:val="0"/>
                                                                                                                              <w:marBottom w:val="0"/>
                                                                                                                              <w:divBdr>
                                                                                                                                <w:top w:val="none" w:sz="0" w:space="0" w:color="auto"/>
                                                                                                                                <w:left w:val="none" w:sz="0" w:space="0" w:color="auto"/>
                                                                                                                                <w:bottom w:val="none" w:sz="0" w:space="0" w:color="auto"/>
                                                                                                                                <w:right w:val="none" w:sz="0" w:space="0" w:color="auto"/>
                                                                                                                              </w:divBdr>
                                                                                                                              <w:divsChild>
                                                                                                                                <w:div w:id="2599165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11412663">
                                                                                                                                      <w:marLeft w:val="0"/>
                                                                                                                                      <w:marRight w:val="0"/>
                                                                                                                                      <w:marTop w:val="0"/>
                                                                                                                                      <w:marBottom w:val="0"/>
                                                                                                                                      <w:divBdr>
                                                                                                                                        <w:top w:val="none" w:sz="0" w:space="0" w:color="auto"/>
                                                                                                                                        <w:left w:val="none" w:sz="0" w:space="0" w:color="auto"/>
                                                                                                                                        <w:bottom w:val="none" w:sz="0" w:space="0" w:color="auto"/>
                                                                                                                                        <w:right w:val="none" w:sz="0" w:space="0" w:color="auto"/>
                                                                                                                                      </w:divBdr>
                                                                                                                                      <w:divsChild>
                                                                                                                                        <w:div w:id="110982892">
                                                                                                                                          <w:marLeft w:val="0"/>
                                                                                                                                          <w:marRight w:val="0"/>
                                                                                                                                          <w:marTop w:val="0"/>
                                                                                                                                          <w:marBottom w:val="0"/>
                                                                                                                                          <w:divBdr>
                                                                                                                                            <w:top w:val="none" w:sz="0" w:space="0" w:color="auto"/>
                                                                                                                                            <w:left w:val="none" w:sz="0" w:space="0" w:color="auto"/>
                                                                                                                                            <w:bottom w:val="none" w:sz="0" w:space="0" w:color="auto"/>
                                                                                                                                            <w:right w:val="none" w:sz="0" w:space="0" w:color="auto"/>
                                                                                                                                          </w:divBdr>
                                                                                                                                          <w:divsChild>
                                                                                                                                            <w:div w:id="15686080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9870131">
                                                                                                                                                  <w:marLeft w:val="0"/>
                                                                                                                                                  <w:marRight w:val="0"/>
                                                                                                                                                  <w:marTop w:val="0"/>
                                                                                                                                                  <w:marBottom w:val="0"/>
                                                                                                                                                  <w:divBdr>
                                                                                                                                                    <w:top w:val="none" w:sz="0" w:space="0" w:color="auto"/>
                                                                                                                                                    <w:left w:val="none" w:sz="0" w:space="0" w:color="auto"/>
                                                                                                                                                    <w:bottom w:val="none" w:sz="0" w:space="0" w:color="auto"/>
                                                                                                                                                    <w:right w:val="none" w:sz="0" w:space="0" w:color="auto"/>
                                                                                                                                                  </w:divBdr>
                                                                                                                                                  <w:divsChild>
                                                                                                                                                    <w:div w:id="608850342">
                                                                                                                                                      <w:marLeft w:val="0"/>
                                                                                                                                                      <w:marRight w:val="0"/>
                                                                                                                                                      <w:marTop w:val="0"/>
                                                                                                                                                      <w:marBottom w:val="0"/>
                                                                                                                                                      <w:divBdr>
                                                                                                                                                        <w:top w:val="none" w:sz="0" w:space="0" w:color="auto"/>
                                                                                                                                                        <w:left w:val="none" w:sz="0" w:space="0" w:color="auto"/>
                                                                                                                                                        <w:bottom w:val="none" w:sz="0" w:space="0" w:color="auto"/>
                                                                                                                                                        <w:right w:val="none" w:sz="0" w:space="0" w:color="auto"/>
                                                                                                                                                      </w:divBdr>
                                                                                                                                                    </w:div>
                                                                                                                                                    <w:div w:id="17846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contents.sagepub.com" TargetMode="External"/><Relationship Id="rId3" Type="http://schemas.microsoft.com/office/2007/relationships/stylesWithEffects" Target="stylesWithEffects.xml"/><Relationship Id="rId7" Type="http://schemas.openxmlformats.org/officeDocument/2006/relationships/hyperlink" Target="mailto:electronicISSN1537-6052.@2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rnellcollege.edu/academic-support-and-advising/disabilities/index.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lson@cornell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3229</Words>
  <Characters>14661</Characters>
  <Application>Microsoft Office Word</Application>
  <DocSecurity>0</DocSecurity>
  <Lines>203</Lines>
  <Paragraphs>245</Paragraphs>
  <ScaleCrop>false</ScaleCrop>
  <HeadingPairs>
    <vt:vector size="2" baseType="variant">
      <vt:variant>
        <vt:lpstr>Title</vt:lpstr>
      </vt:variant>
      <vt:variant>
        <vt:i4>1</vt:i4>
      </vt:variant>
    </vt:vector>
  </HeadingPairs>
  <TitlesOfParts>
    <vt:vector size="1" baseType="lpstr">
      <vt:lpstr>Race and Ethnic Relations</vt:lpstr>
    </vt:vector>
  </TitlesOfParts>
  <Company>cornell college</Company>
  <LinksUpToDate>false</LinksUpToDate>
  <CharactersWithSpaces>17645</CharactersWithSpaces>
  <SharedDoc>false</SharedDoc>
  <HLinks>
    <vt:vector size="24" baseType="variant">
      <vt:variant>
        <vt:i4>4063246</vt:i4>
      </vt:variant>
      <vt:variant>
        <vt:i4>11</vt:i4>
      </vt:variant>
      <vt:variant>
        <vt:i4>0</vt:i4>
      </vt:variant>
      <vt:variant>
        <vt:i4>5</vt:i4>
      </vt:variant>
      <vt:variant>
        <vt:lpwstr>mailto:Molson@cornellcollege.edu</vt:lpwstr>
      </vt:variant>
      <vt:variant>
        <vt:lpwstr/>
      </vt:variant>
      <vt:variant>
        <vt:i4>393223</vt:i4>
      </vt:variant>
      <vt:variant>
        <vt:i4>8</vt:i4>
      </vt:variant>
      <vt:variant>
        <vt:i4>0</vt:i4>
      </vt:variant>
      <vt:variant>
        <vt:i4>5</vt:i4>
      </vt:variant>
      <vt:variant>
        <vt:lpwstr>http://contents.sagepub.com/</vt:lpwstr>
      </vt:variant>
      <vt:variant>
        <vt:lpwstr/>
      </vt:variant>
      <vt:variant>
        <vt:i4>6619147</vt:i4>
      </vt:variant>
      <vt:variant>
        <vt:i4>5</vt:i4>
      </vt:variant>
      <vt:variant>
        <vt:i4>0</vt:i4>
      </vt:variant>
      <vt:variant>
        <vt:i4>5</vt:i4>
      </vt:variant>
      <vt:variant>
        <vt:lpwstr>mailto:electronicISSN1537-6052.@2012</vt:lpwstr>
      </vt:variant>
      <vt:variant>
        <vt:lpwstr/>
      </vt:variant>
      <vt:variant>
        <vt:i4>983070</vt:i4>
      </vt:variant>
      <vt:variant>
        <vt:i4>2</vt:i4>
      </vt:variant>
      <vt:variant>
        <vt:i4>0</vt:i4>
      </vt:variant>
      <vt:variant>
        <vt:i4>5</vt:i4>
      </vt:variant>
      <vt:variant>
        <vt:lpwstr>http://www.cornellcollege.edu/academic-support-and-advising/disabilities/index.shtml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and Ethnic Relations</dc:title>
  <dc:creator>mary olson</dc:creator>
  <cp:lastModifiedBy>Amy Gullen</cp:lastModifiedBy>
  <cp:revision>2</cp:revision>
  <cp:lastPrinted>2018-10-09T20:48:00Z</cp:lastPrinted>
  <dcterms:created xsi:type="dcterms:W3CDTF">2018-10-16T16:27:00Z</dcterms:created>
  <dcterms:modified xsi:type="dcterms:W3CDTF">2018-10-16T16:27:00Z</dcterms:modified>
</cp:coreProperties>
</file>