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B97F" w14:textId="10773506" w:rsidR="00A21180" w:rsidRDefault="009D4C69">
      <w:pPr>
        <w:rPr>
          <w:rFonts w:ascii="Arial" w:hAnsi="Arial" w:cs="Arial"/>
          <w:b/>
          <w:bCs/>
          <w:color w:val="0B0C0C"/>
          <w:u w:val="single"/>
          <w:shd w:val="clear" w:color="auto" w:fill="FFFFFF"/>
        </w:rPr>
      </w:pPr>
      <w:r w:rsidRPr="009D4C69">
        <w:rPr>
          <w:rFonts w:ascii="Arial" w:hAnsi="Arial" w:cs="Arial"/>
          <w:b/>
          <w:bCs/>
          <w:color w:val="0B0C0C"/>
          <w:u w:val="single"/>
          <w:shd w:val="clear" w:color="auto" w:fill="FFFFFF"/>
        </w:rPr>
        <w:t>Royal Courts of Justice hearing lists style guides</w:t>
      </w:r>
    </w:p>
    <w:p w14:paraId="20DAF5E4" w14:textId="5F6BE0CE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Venue: </w:t>
      </w: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t>Royal Courts of Justice</w:t>
      </w:r>
    </w:p>
    <w:p w14:paraId="2EC47AAA" w14:textId="037D116C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9D4C69">
        <w:rPr>
          <w:rFonts w:ascii="Arial" w:hAnsi="Arial" w:cs="Arial"/>
          <w:b/>
          <w:bCs/>
          <w:noProof/>
          <w:color w:val="0B0C0C"/>
          <w:shd w:val="clear" w:color="auto" w:fill="FFFFFF"/>
        </w:rPr>
        <w:drawing>
          <wp:inline distT="0" distB="0" distL="0" distR="0" wp14:anchorId="70121E2B" wp14:editId="32AE3B65">
            <wp:extent cx="5731510" cy="6052820"/>
            <wp:effectExtent l="0" t="0" r="2540" b="5080"/>
            <wp:docPr id="51886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3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22A3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72EE7B4D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26FAEDF7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0CF4EB4D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5CC33099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07960D8E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71717737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79FDB8DB" w14:textId="7F45C750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lastRenderedPageBreak/>
        <w:t>County Court at Central London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ivil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D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aily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ause list</w:t>
      </w:r>
    </w:p>
    <w:p w14:paraId="1BB897FA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13AB0812" wp14:editId="54967EEC">
            <wp:extent cx="4717032" cy="7370043"/>
            <wp:effectExtent l="0" t="0" r="762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738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C087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2BEB7779" w14:textId="77777777" w:rsidR="0061366D" w:rsidRDefault="0061366D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25B2B81A" w14:textId="77777777" w:rsidR="0061366D" w:rsidRDefault="0061366D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4003DB83" w14:textId="03531755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lastRenderedPageBreak/>
        <w:t>Court of Appeal (Civil Division)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D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aily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ause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L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ist</w:t>
      </w:r>
    </w:p>
    <w:p w14:paraId="3C674D7B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621429B2" wp14:editId="7B674018">
            <wp:extent cx="5193824" cy="8084612"/>
            <wp:effectExtent l="0" t="0" r="698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41" cy="809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0E73" w14:textId="77777777" w:rsidR="009D4C69" w:rsidRDefault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0E3978D9" w14:textId="5B9668FE" w:rsidR="009D4C69" w:rsidRDefault="009D4C69" w:rsidP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lastRenderedPageBreak/>
        <w:t>Court of Appeal (C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riminal</w:t>
      </w: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t xml:space="preserve"> Division)</w:t>
      </w:r>
      <w:r>
        <w:rPr>
          <w:rFonts w:ascii="Arial" w:hAnsi="Arial" w:cs="Arial"/>
          <w:color w:val="0B0C0C"/>
          <w:sz w:val="29"/>
          <w:szCs w:val="29"/>
          <w:shd w:val="clear" w:color="auto" w:fill="FFFFFF"/>
        </w:rPr>
        <w:t xml:space="preserve">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ivil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D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aily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D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ause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L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ist</w:t>
      </w:r>
    </w:p>
    <w:p w14:paraId="17D5050B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622F4332" wp14:editId="7BAC33A4">
            <wp:extent cx="6023332" cy="7930497"/>
            <wp:effectExtent l="0" t="0" r="0" b="0"/>
            <wp:docPr id="4" name="Picture 3" descr="A screenshot of a court of appe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urt of appea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380" cy="79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AB2A" w14:textId="77777777" w:rsidR="00C6283B" w:rsidRDefault="00C6283B" w:rsidP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6404D8DF" w14:textId="52585BCB" w:rsidR="00C6283B" w:rsidRDefault="00C6283B" w:rsidP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lastRenderedPageBreak/>
        <w:t xml:space="preserve">Family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D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aily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C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ause 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>L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ist</w:t>
      </w:r>
      <w:r w:rsidR="002349ED">
        <w:rPr>
          <w:rFonts w:ascii="Arial" w:hAnsi="Arial" w:cs="Arial"/>
          <w:b/>
          <w:bCs/>
          <w:color w:val="0B0C0C"/>
          <w:shd w:val="clear" w:color="auto" w:fill="FFFFFF"/>
        </w:rPr>
        <w:t xml:space="preserve"> for </w:t>
      </w:r>
      <w:r w:rsidR="002349ED" w:rsidRPr="009D4C69">
        <w:rPr>
          <w:rFonts w:ascii="Arial" w:hAnsi="Arial" w:cs="Arial"/>
          <w:b/>
          <w:bCs/>
          <w:color w:val="0B0C0C"/>
          <w:shd w:val="clear" w:color="auto" w:fill="FFFFFF"/>
        </w:rPr>
        <w:t>Royal Courts of Justice</w:t>
      </w:r>
    </w:p>
    <w:p w14:paraId="7547371A" w14:textId="20833023" w:rsidR="002349ED" w:rsidRP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04D05A69" wp14:editId="669941EE">
            <wp:extent cx="4084890" cy="8429896"/>
            <wp:effectExtent l="0" t="0" r="0" b="0"/>
            <wp:docPr id="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191" cy="849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BAEC" w14:textId="3E7C1F57" w:rsidR="002349ED" w:rsidRDefault="002349ED" w:rsidP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lastRenderedPageBreak/>
        <w:t xml:space="preserve">Family </w:t>
      </w: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t>Division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 of the High Court Daily Cause List</w:t>
      </w:r>
    </w:p>
    <w:p w14:paraId="18D0C582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1C35BE5B" wp14:editId="42989877">
            <wp:extent cx="3698262" cy="8374878"/>
            <wp:effectExtent l="0" t="0" r="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81" cy="845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968C" w14:textId="77777777" w:rsidR="0028508F" w:rsidRDefault="0028508F" w:rsidP="009D4C69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00DF8664" w14:textId="161EB428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t>King’s Bench Division Daily Cause List</w:t>
      </w:r>
    </w:p>
    <w:p w14:paraId="1EEB403E" w14:textId="75999D23" w:rsidR="0061366D" w:rsidRPr="0061366D" w:rsidRDefault="0061366D" w:rsidP="0061366D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61366D">
        <w:rPr>
          <w:rFonts w:ascii="Arial" w:hAnsi="Arial" w:cs="Arial"/>
          <w:b/>
          <w:bCs/>
          <w:noProof/>
          <w:color w:val="0B0C0C"/>
          <w:shd w:val="clear" w:color="auto" w:fill="FFFFFF"/>
        </w:rPr>
        <w:drawing>
          <wp:inline distT="0" distB="0" distL="0" distR="0" wp14:anchorId="48F29FDA" wp14:editId="5AA56FC9">
            <wp:extent cx="4597637" cy="8018718"/>
            <wp:effectExtent l="0" t="0" r="0" b="1905"/>
            <wp:docPr id="167410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215" cy="80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3A76" w14:textId="77777777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338A0BCB" w14:textId="6617F62B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t>King’s Bench Masters Daily Cause List</w:t>
      </w:r>
    </w:p>
    <w:p w14:paraId="5926C9BF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40167B74" wp14:editId="6D82C552">
            <wp:extent cx="3708875" cy="8160867"/>
            <wp:effectExtent l="0" t="0" r="635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82" cy="822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ECAE" w14:textId="77777777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760A4B1E" w14:textId="737FB2F0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  <w:r w:rsidRPr="009D4C69">
        <w:rPr>
          <w:rFonts w:ascii="Arial" w:hAnsi="Arial" w:cs="Arial"/>
          <w:b/>
          <w:bCs/>
          <w:color w:val="0B0C0C"/>
          <w:shd w:val="clear" w:color="auto" w:fill="FFFFFF"/>
        </w:rPr>
        <w:t>London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 xml:space="preserve"> Administrative Court Daily Cause List</w:t>
      </w:r>
    </w:p>
    <w:p w14:paraId="27911E22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053DD772" wp14:editId="52106752">
            <wp:extent cx="5493308" cy="7938697"/>
            <wp:effectExtent l="0" t="0" r="0" b="5715"/>
            <wp:docPr id="10" name="Picture 7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A screenshot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40" cy="795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A35E" w14:textId="77777777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54A5BC38" w14:textId="449C348D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t>Mayor &amp; City Civil Daily Cause List</w:t>
      </w:r>
    </w:p>
    <w:p w14:paraId="0CBFDBF2" w14:textId="77777777" w:rsidR="0061366D" w:rsidRDefault="0061366D" w:rsidP="0061366D">
      <w:pPr>
        <w:pStyle w:val="NormalWeb"/>
      </w:pPr>
      <w:r>
        <w:rPr>
          <w:noProof/>
        </w:rPr>
        <w:drawing>
          <wp:inline distT="0" distB="0" distL="0" distR="0" wp14:anchorId="3765880A" wp14:editId="1455D332">
            <wp:extent cx="5024927" cy="8113151"/>
            <wp:effectExtent l="0" t="0" r="4445" b="254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22" cy="815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863F" w14:textId="77777777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</w:p>
    <w:p w14:paraId="3F37A1DF" w14:textId="220FD4FE" w:rsidR="0028508F" w:rsidRDefault="0028508F" w:rsidP="0028508F">
      <w:pPr>
        <w:rPr>
          <w:rFonts w:ascii="Arial" w:hAnsi="Arial" w:cs="Arial"/>
          <w:b/>
          <w:bCs/>
          <w:color w:val="0B0C0C"/>
          <w:shd w:val="clear" w:color="auto" w:fill="FFFFFF"/>
        </w:rPr>
      </w:pPr>
      <w:r>
        <w:rPr>
          <w:rFonts w:ascii="Arial" w:hAnsi="Arial" w:cs="Arial"/>
          <w:b/>
          <w:bCs/>
          <w:color w:val="0B0C0C"/>
          <w:shd w:val="clear" w:color="auto" w:fill="FFFFFF"/>
        </w:rPr>
        <w:t>Senior C</w:t>
      </w:r>
      <w:r w:rsidR="0061366D">
        <w:rPr>
          <w:rFonts w:ascii="Arial" w:hAnsi="Arial" w:cs="Arial"/>
          <w:b/>
          <w:bCs/>
          <w:color w:val="0B0C0C"/>
          <w:shd w:val="clear" w:color="auto" w:fill="FFFFFF"/>
        </w:rPr>
        <w:t>o</w:t>
      </w:r>
      <w:r>
        <w:rPr>
          <w:rFonts w:ascii="Arial" w:hAnsi="Arial" w:cs="Arial"/>
          <w:b/>
          <w:bCs/>
          <w:color w:val="0B0C0C"/>
          <w:shd w:val="clear" w:color="auto" w:fill="FFFFFF"/>
        </w:rPr>
        <w:t>urts Costs Office Daily Cause List</w:t>
      </w:r>
    </w:p>
    <w:p w14:paraId="77FC77F3" w14:textId="775788E9" w:rsidR="0028508F" w:rsidRPr="008C5C44" w:rsidRDefault="0061366D" w:rsidP="008C5C44">
      <w:pPr>
        <w:pStyle w:val="NormalWeb"/>
      </w:pPr>
      <w:r>
        <w:rPr>
          <w:noProof/>
        </w:rPr>
        <w:drawing>
          <wp:inline distT="0" distB="0" distL="0" distR="0" wp14:anchorId="0DDA0BEC" wp14:editId="17811317">
            <wp:extent cx="4716443" cy="7614302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08" cy="763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4565" w14:textId="77777777" w:rsidR="009D4C69" w:rsidRDefault="009D4C69"/>
    <w:p w14:paraId="741BD8AC" w14:textId="252E2B95" w:rsidR="008B59BF" w:rsidRDefault="008B59BF">
      <w:pPr>
        <w:rPr>
          <w:b/>
          <w:bCs/>
        </w:rPr>
      </w:pPr>
      <w:r w:rsidRPr="008B59BF">
        <w:rPr>
          <w:b/>
          <w:bCs/>
        </w:rPr>
        <w:lastRenderedPageBreak/>
        <w:t>Birmingham Administrative Court Daily Cause List</w:t>
      </w:r>
    </w:p>
    <w:p w14:paraId="36A1F121" w14:textId="2499EFBF" w:rsidR="00D55458" w:rsidRPr="00D55458" w:rsidRDefault="00D55458" w:rsidP="00D55458">
      <w:pPr>
        <w:rPr>
          <w:b/>
          <w:bCs/>
        </w:rPr>
      </w:pPr>
      <w:r w:rsidRPr="00D55458">
        <w:rPr>
          <w:b/>
          <w:bCs/>
        </w:rPr>
        <w:drawing>
          <wp:inline distT="0" distB="0" distL="0" distR="0" wp14:anchorId="2060A4E0" wp14:editId="75EC03E3">
            <wp:extent cx="5769910" cy="6635750"/>
            <wp:effectExtent l="0" t="0" r="2540" b="0"/>
            <wp:docPr id="555100828" name="Picture 2" descr="A screenshot of a cou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0828" name="Picture 2" descr="A screenshot of a cou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462" cy="66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45BC2" w14:textId="77777777" w:rsidR="008B59BF" w:rsidRDefault="008B59BF">
      <w:pPr>
        <w:rPr>
          <w:b/>
          <w:bCs/>
        </w:rPr>
      </w:pPr>
    </w:p>
    <w:p w14:paraId="05FC7098" w14:textId="77777777" w:rsidR="00D55458" w:rsidRDefault="00D55458">
      <w:pPr>
        <w:rPr>
          <w:b/>
          <w:bCs/>
        </w:rPr>
      </w:pPr>
    </w:p>
    <w:p w14:paraId="5F10290E" w14:textId="77777777" w:rsidR="00D55458" w:rsidRDefault="00D55458">
      <w:pPr>
        <w:rPr>
          <w:b/>
          <w:bCs/>
        </w:rPr>
      </w:pPr>
    </w:p>
    <w:p w14:paraId="543F8593" w14:textId="77777777" w:rsidR="00D55458" w:rsidRDefault="00D55458">
      <w:pPr>
        <w:rPr>
          <w:b/>
          <w:bCs/>
        </w:rPr>
      </w:pPr>
    </w:p>
    <w:p w14:paraId="6AD93EF3" w14:textId="77777777" w:rsidR="00D55458" w:rsidRDefault="00D55458">
      <w:pPr>
        <w:rPr>
          <w:b/>
          <w:bCs/>
        </w:rPr>
      </w:pPr>
    </w:p>
    <w:p w14:paraId="5AFE323D" w14:textId="77777777" w:rsidR="00D55458" w:rsidRDefault="00D55458">
      <w:pPr>
        <w:rPr>
          <w:b/>
          <w:bCs/>
        </w:rPr>
      </w:pPr>
    </w:p>
    <w:p w14:paraId="2EA1B423" w14:textId="46241E29" w:rsidR="008B59BF" w:rsidRDefault="008B59BF">
      <w:pPr>
        <w:rPr>
          <w:b/>
          <w:bCs/>
        </w:rPr>
      </w:pPr>
      <w:r w:rsidRPr="008B59BF">
        <w:rPr>
          <w:b/>
          <w:bCs/>
        </w:rPr>
        <w:lastRenderedPageBreak/>
        <w:t>Manchester Administrative Court Daily Cause List</w:t>
      </w:r>
    </w:p>
    <w:p w14:paraId="0D25115D" w14:textId="0C2E5F82" w:rsidR="001417D7" w:rsidRPr="001417D7" w:rsidRDefault="001417D7" w:rsidP="001417D7">
      <w:pPr>
        <w:rPr>
          <w:b/>
          <w:bCs/>
        </w:rPr>
      </w:pPr>
      <w:r w:rsidRPr="001417D7">
        <w:rPr>
          <w:b/>
          <w:bCs/>
        </w:rPr>
        <w:drawing>
          <wp:inline distT="0" distB="0" distL="0" distR="0" wp14:anchorId="02302C6D" wp14:editId="62F4E1F4">
            <wp:extent cx="5957044" cy="7715250"/>
            <wp:effectExtent l="0" t="0" r="5715" b="0"/>
            <wp:docPr id="163299653" name="Picture 8" descr="A screenshot of a legal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9653" name="Picture 8" descr="A screenshot of a legal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85" cy="771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2F40" w14:textId="77777777" w:rsidR="008B59BF" w:rsidRDefault="008B59BF">
      <w:pPr>
        <w:rPr>
          <w:b/>
          <w:bCs/>
        </w:rPr>
      </w:pPr>
    </w:p>
    <w:p w14:paraId="319FD846" w14:textId="77777777" w:rsidR="001417D7" w:rsidRDefault="001417D7">
      <w:pPr>
        <w:rPr>
          <w:b/>
          <w:bCs/>
        </w:rPr>
      </w:pPr>
    </w:p>
    <w:p w14:paraId="4A570767" w14:textId="678D4513" w:rsidR="008B59BF" w:rsidRDefault="00B160AF">
      <w:pPr>
        <w:rPr>
          <w:b/>
          <w:bCs/>
        </w:rPr>
      </w:pPr>
      <w:r w:rsidRPr="00B160AF">
        <w:rPr>
          <w:b/>
          <w:bCs/>
        </w:rPr>
        <w:lastRenderedPageBreak/>
        <w:t>Bristol and Cardiff </w:t>
      </w:r>
      <w:r w:rsidR="008B59BF" w:rsidRPr="008B59BF">
        <w:rPr>
          <w:b/>
          <w:bCs/>
        </w:rPr>
        <w:t>Administrative</w:t>
      </w:r>
      <w:r>
        <w:rPr>
          <w:b/>
          <w:bCs/>
        </w:rPr>
        <w:t xml:space="preserve"> </w:t>
      </w:r>
      <w:r w:rsidRPr="008B59BF">
        <w:rPr>
          <w:b/>
          <w:bCs/>
        </w:rPr>
        <w:t>Court Daily Cause List</w:t>
      </w:r>
    </w:p>
    <w:p w14:paraId="33865222" w14:textId="3AB0DCE6" w:rsidR="0066398F" w:rsidRPr="0066398F" w:rsidRDefault="0066398F" w:rsidP="0066398F">
      <w:pPr>
        <w:rPr>
          <w:b/>
          <w:bCs/>
        </w:rPr>
      </w:pPr>
      <w:r w:rsidRPr="0066398F">
        <w:rPr>
          <w:b/>
          <w:bCs/>
        </w:rPr>
        <w:drawing>
          <wp:inline distT="0" distB="0" distL="0" distR="0" wp14:anchorId="1646C1D2" wp14:editId="4E1E8D75">
            <wp:extent cx="6021849" cy="7823200"/>
            <wp:effectExtent l="0" t="0" r="0" b="6350"/>
            <wp:docPr id="1932847259" name="Picture 6" descr="A screenshot of a legal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7259" name="Picture 6" descr="A screenshot of a legal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35" cy="78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1ECF" w14:textId="77777777" w:rsidR="00B160AF" w:rsidRDefault="00B160AF">
      <w:pPr>
        <w:rPr>
          <w:b/>
          <w:bCs/>
        </w:rPr>
      </w:pPr>
    </w:p>
    <w:p w14:paraId="3A1A1C5B" w14:textId="77777777" w:rsidR="00B160AF" w:rsidRDefault="00B160AF">
      <w:pPr>
        <w:rPr>
          <w:b/>
          <w:bCs/>
        </w:rPr>
      </w:pPr>
    </w:p>
    <w:p w14:paraId="2BA74E20" w14:textId="44786108" w:rsidR="00B160AF" w:rsidRDefault="00D55458">
      <w:pPr>
        <w:rPr>
          <w:b/>
          <w:bCs/>
        </w:rPr>
      </w:pPr>
      <w:r>
        <w:rPr>
          <w:b/>
          <w:bCs/>
        </w:rPr>
        <w:lastRenderedPageBreak/>
        <w:t xml:space="preserve">Leeds </w:t>
      </w:r>
      <w:r w:rsidR="00B160AF" w:rsidRPr="008B59BF">
        <w:rPr>
          <w:b/>
          <w:bCs/>
        </w:rPr>
        <w:t>Administrative</w:t>
      </w:r>
      <w:r w:rsidR="00B160AF">
        <w:rPr>
          <w:b/>
          <w:bCs/>
        </w:rPr>
        <w:t xml:space="preserve"> </w:t>
      </w:r>
      <w:r w:rsidR="00B160AF" w:rsidRPr="008B59BF">
        <w:rPr>
          <w:b/>
          <w:bCs/>
        </w:rPr>
        <w:t>Court Daily Cause List</w:t>
      </w:r>
    </w:p>
    <w:p w14:paraId="4B0C2387" w14:textId="458A6406" w:rsidR="008E1B5F" w:rsidRPr="008E1B5F" w:rsidRDefault="008E1B5F" w:rsidP="008E1B5F">
      <w:pPr>
        <w:rPr>
          <w:b/>
          <w:bCs/>
        </w:rPr>
      </w:pPr>
      <w:r w:rsidRPr="008E1B5F">
        <w:rPr>
          <w:b/>
          <w:bCs/>
        </w:rPr>
        <w:drawing>
          <wp:inline distT="0" distB="0" distL="0" distR="0" wp14:anchorId="1B7DFAD3" wp14:editId="2F72E8CC">
            <wp:extent cx="6054553" cy="7664450"/>
            <wp:effectExtent l="0" t="0" r="3810" b="0"/>
            <wp:docPr id="1318473479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3479" name="Picture 4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172" cy="766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1FAA" w14:textId="77777777" w:rsidR="008E1B5F" w:rsidRPr="008B59BF" w:rsidRDefault="008E1B5F">
      <w:pPr>
        <w:rPr>
          <w:b/>
          <w:bCs/>
        </w:rPr>
      </w:pPr>
    </w:p>
    <w:sectPr w:rsidR="008E1B5F" w:rsidRPr="008B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69"/>
    <w:rsid w:val="001417D7"/>
    <w:rsid w:val="002021CB"/>
    <w:rsid w:val="002349ED"/>
    <w:rsid w:val="0028508F"/>
    <w:rsid w:val="00362D93"/>
    <w:rsid w:val="0061366D"/>
    <w:rsid w:val="0066398F"/>
    <w:rsid w:val="006900D0"/>
    <w:rsid w:val="008B59BF"/>
    <w:rsid w:val="008C5C44"/>
    <w:rsid w:val="008D3167"/>
    <w:rsid w:val="008E1B5F"/>
    <w:rsid w:val="009D4C69"/>
    <w:rsid w:val="00A21180"/>
    <w:rsid w:val="00B160AF"/>
    <w:rsid w:val="00C6283B"/>
    <w:rsid w:val="00D55458"/>
    <w:rsid w:val="00E22BC7"/>
    <w:rsid w:val="00E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C2CB"/>
  <w15:chartTrackingRefBased/>
  <w15:docId w15:val="{124A743A-AE82-4904-B34E-0FD7C045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3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15</Pages>
  <Words>131</Words>
  <Characters>678</Characters>
  <Application>Microsoft Office Word</Application>
  <DocSecurity>0</DocSecurity>
  <Lines>61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Justice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9</cp:revision>
  <dcterms:created xsi:type="dcterms:W3CDTF">2025-12-16T10:01:00Z</dcterms:created>
  <dcterms:modified xsi:type="dcterms:W3CDTF">2025-12-17T14:16:00Z</dcterms:modified>
</cp:coreProperties>
</file>