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544988F5" w:rsidR="003776B8" w:rsidRDefault="003776B8" w:rsidP="00F57A44">
            <w:pPr>
              <w:jc w:val="both"/>
            </w:pP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557F97D1" w:rsidR="003776B8" w:rsidRPr="00ED14FB" w:rsidRDefault="00C54D83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Defendant response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7248523A" w14:textId="6ED37F69" w:rsidR="003776B8" w:rsidRPr="001042EF" w:rsidRDefault="003776B8" w:rsidP="006D7C28">
            <w:pPr>
              <w:jc w:val="right"/>
            </w:pP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1BE209B" w14:textId="48006B0F" w:rsidR="002C7259" w:rsidRPr="005641FE" w:rsidRDefault="00914E33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</w:t>
      </w:r>
      <w:r w:rsidR="002C7259">
        <w:rPr>
          <w:rFonts w:ascii="GDSTransportWebsite" w:hAnsi="GDSTransportWebsite"/>
          <w:color w:val="0A0A0A"/>
          <w:sz w:val="36"/>
          <w:szCs w:val="36"/>
        </w:rPr>
        <w:t xml:space="preserve">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6508C8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324C23BC" w14:textId="39A185B8" w:rsidR="002C7259" w:rsidRPr="001839B9" w:rsidRDefault="005439FD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14E33">
              <w:rPr>
                <w:rFonts w:ascii="GDSTransportWebsite" w:hAnsi="GDSTransportWebsite"/>
                <w:color w:val="0A0A0A"/>
              </w:rPr>
              <w:t>respondent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 w:rsidR="002C7259"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2C7259" w:rsidRPr="00156806" w14:paraId="1DCAE4D7" w14:textId="77777777" w:rsidTr="000935C0">
        <w:tc>
          <w:tcPr>
            <w:tcW w:w="3539" w:type="dxa"/>
          </w:tcPr>
          <w:p w14:paraId="741B893E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  <w:p w14:paraId="71BCD575" w14:textId="77777777" w:rsidR="007C605F" w:rsidRDefault="007C605F" w:rsidP="00EF01CB">
            <w:pPr>
              <w:pStyle w:val="NormalWeb"/>
              <w:spacing w:before="40" w:beforeAutospacing="0" w:after="40" w:afterAutospacing="0"/>
            </w:pPr>
          </w:p>
          <w:p w14:paraId="1EE53739" w14:textId="77777777" w:rsidR="007C605F" w:rsidRDefault="007C605F" w:rsidP="00EF01CB">
            <w:pPr>
              <w:pStyle w:val="NormalWeb"/>
              <w:spacing w:before="40" w:beforeAutospacing="0" w:after="40" w:afterAutospacing="0"/>
            </w:pPr>
          </w:p>
          <w:p w14:paraId="22B156C7" w14:textId="77777777" w:rsidR="007C605F" w:rsidRDefault="007C605F" w:rsidP="00EF01CB">
            <w:pPr>
              <w:pStyle w:val="NormalWeb"/>
              <w:spacing w:before="40" w:beforeAutospacing="0" w:after="40" w:afterAutospacing="0"/>
            </w:pPr>
          </w:p>
          <w:p w14:paraId="1D1AEDFB" w14:textId="77777777" w:rsidR="007C605F" w:rsidRDefault="007C605F" w:rsidP="00EF01CB">
            <w:pPr>
              <w:pStyle w:val="NormalWeb"/>
              <w:spacing w:before="40" w:beforeAutospacing="0" w:after="40" w:afterAutospacing="0"/>
            </w:pPr>
          </w:p>
          <w:p w14:paraId="06DC96DB" w14:textId="77777777" w:rsidR="007C605F" w:rsidRDefault="007C605F" w:rsidP="00EF01CB">
            <w:pPr>
              <w:pStyle w:val="NormalWeb"/>
              <w:spacing w:before="40" w:beforeAutospacing="0" w:after="40" w:afterAutospacing="0"/>
            </w:pPr>
          </w:p>
          <w:p w14:paraId="66DA6432" w14:textId="77777777" w:rsidR="007C605F" w:rsidRDefault="007C605F" w:rsidP="00EF01CB">
            <w:pPr>
              <w:pStyle w:val="NormalWeb"/>
              <w:spacing w:before="40" w:beforeAutospacing="0" w:after="40" w:afterAutospacing="0"/>
            </w:pPr>
          </w:p>
          <w:p w14:paraId="52BE9D06" w14:textId="77777777" w:rsidR="007C605F" w:rsidRDefault="007C605F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 w:rsidRPr="007C605F">
              <w:rPr>
                <w:rFonts w:ascii="GDS Transport Website Light" w:hAnsi="GDS Transport Website Light"/>
                <w:b/>
                <w:bCs/>
              </w:rPr>
              <w:t>Correspondence address</w:t>
            </w:r>
          </w:p>
          <w:p w14:paraId="51A80DC0" w14:textId="77777777" w:rsidR="007C605F" w:rsidRDefault="007C605F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0947A072" w14:textId="77777777" w:rsidR="007C605F" w:rsidRDefault="007C605F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68CE5E5D" w14:textId="77777777" w:rsidR="007C605F" w:rsidRDefault="007C605F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37DB3F80" w14:textId="77777777" w:rsidR="007C605F" w:rsidRDefault="007C605F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000FDC38" w14:textId="078D1CBC" w:rsidR="005439FD" w:rsidRDefault="005439FD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4B941B35" w14:textId="77777777" w:rsidR="005439FD" w:rsidRDefault="005439FD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081CA691" w14:textId="2C4C240D" w:rsidR="007C605F" w:rsidRDefault="007C605F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Date of birth</w:t>
            </w:r>
          </w:p>
          <w:p w14:paraId="74AF7669" w14:textId="77777777" w:rsidR="007C605F" w:rsidRDefault="007C605F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31B92B9E" w14:textId="627A5E3E" w:rsidR="007C605F" w:rsidRDefault="007C605F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Telephone</w:t>
            </w:r>
          </w:p>
          <w:p w14:paraId="334554D9" w14:textId="77777777" w:rsidR="007C605F" w:rsidRDefault="007C605F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6064BA6B" w14:textId="5FB3D9A9" w:rsidR="007C605F" w:rsidRPr="007C605F" w:rsidRDefault="007C605F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Email</w:t>
            </w:r>
          </w:p>
        </w:tc>
        <w:tc>
          <w:tcPr>
            <w:tcW w:w="6521" w:type="dxa"/>
          </w:tcPr>
          <w:p w14:paraId="39F2F6E3" w14:textId="7D4F0D51" w:rsidR="007C605F" w:rsidRPr="007C605F" w:rsidRDefault="005439FD" w:rsidP="007C605F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gramStart"/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respondent.address</w:t>
            </w:r>
            <w:proofErr w:type="gramEnd"/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.addressLine1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respondent.address.addressLine2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respondent.address.addressLine3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respondent.address.postTown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respondent.address.county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respondent.address.country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respondent.address.postCode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  <w:p w14:paraId="6CA418A7" w14:textId="77777777" w:rsidR="007C605F" w:rsidRDefault="007C605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  <w:p w14:paraId="7C6D30CB" w14:textId="19CCD978" w:rsidR="007C605F" w:rsidRDefault="005439FD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gramStart"/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respondent.representative</w:t>
            </w:r>
            <w:proofErr w:type="gramEnd"/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.serviceAddress.addressLine1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respondent.representative.serviceAddress.addressLine2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respondent.representative.serviceAddress.addressLine3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respondent.representative.serviceAddress.postTown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respondent.representative.serviceAddress.county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respondent.representative.serviceAddress.country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respondent.representative.serviceAddress.postCode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  <w:p w14:paraId="1509CE89" w14:textId="34452BB2" w:rsidR="007C605F" w:rsidRDefault="007C605F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2B0A7A6E" w14:textId="6173A349" w:rsidR="007C605F" w:rsidRDefault="005439FD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proofErr w:type="gramStart"/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respondent.dateOfBirth</w:t>
            </w:r>
            <w:proofErr w:type="spellEnd"/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  <w:p w14:paraId="79BE1368" w14:textId="0BFB8049" w:rsidR="007C605F" w:rsidRDefault="007C605F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6973F12F" w14:textId="58432068" w:rsidR="00D30B4B" w:rsidRPr="00D30B4B" w:rsidRDefault="005439FD" w:rsidP="00D30B4B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proofErr w:type="gramStart"/>
            <w:r w:rsidR="00D30B4B"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respondent.representative</w:t>
            </w:r>
            <w:proofErr w:type="gramEnd"/>
            <w:r w:rsidR="00D30B4B"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.phoneNumber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  <w:p w14:paraId="2DB2C4F4" w14:textId="77777777" w:rsidR="00D30B4B" w:rsidRPr="00D30B4B" w:rsidRDefault="00D30B4B" w:rsidP="007C605F">
            <w:pPr>
              <w:rPr>
                <w:color w:val="000000" w:themeColor="text1"/>
              </w:rPr>
            </w:pPr>
          </w:p>
          <w:p w14:paraId="480427DF" w14:textId="77777777" w:rsidR="005439FD" w:rsidRDefault="005439FD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2B42AECE" w14:textId="656E0008" w:rsidR="00D30B4B" w:rsidRPr="00D30B4B" w:rsidRDefault="005439FD" w:rsidP="007C605F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proofErr w:type="gramStart"/>
            <w:r w:rsidR="00D30B4B"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respondent.representative</w:t>
            </w:r>
            <w:proofErr w:type="gramEnd"/>
            <w:r w:rsidR="00D30B4B"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.emailAddress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  <w:p w14:paraId="1BA4D6A3" w14:textId="4CDD9B85" w:rsidR="007C605F" w:rsidRPr="00A9384B" w:rsidRDefault="007C605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4619694" w14:textId="77777777" w:rsidR="00A64AFF" w:rsidRDefault="00A64AFF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FD44206" w14:textId="77777777" w:rsidR="00A64AFF" w:rsidRDefault="00A64AFF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1CB6F47" w14:textId="3EDA82AF" w:rsidR="00070038" w:rsidRPr="00115B1E" w:rsidRDefault="007C605F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response to the claim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070038" w:rsidRPr="00156806" w14:paraId="4B68E2AC" w14:textId="77777777" w:rsidTr="002079E5">
        <w:trPr>
          <w:trHeight w:val="680"/>
        </w:trPr>
        <w:tc>
          <w:tcPr>
            <w:tcW w:w="3681" w:type="dxa"/>
          </w:tcPr>
          <w:p w14:paraId="462A6F79" w14:textId="77777777" w:rsidR="00070038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Defendant’s response</w:t>
            </w:r>
          </w:p>
          <w:p w14:paraId="4A743F79" w14:textId="77777777" w:rsidR="001F0201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883D0FE" w14:textId="30E6E32F" w:rsidR="001F0201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they dispute the claim</w:t>
            </w:r>
          </w:p>
          <w:p w14:paraId="52EFD4D7" w14:textId="55C5168B" w:rsidR="001F0201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04FEB58E" w14:textId="31DF473A" w:rsidR="001F0201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Defendant’s timeline of what happened</w:t>
            </w:r>
          </w:p>
          <w:p w14:paraId="5DBC47BF" w14:textId="1B1955C3" w:rsidR="00C83FB8" w:rsidRDefault="00C83FB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35FBD87B" w14:textId="19ACBAD5" w:rsidR="00C83FB8" w:rsidRDefault="00C83FB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1288302F" w14:textId="0DAD3466" w:rsidR="00C83FB8" w:rsidRDefault="00C83FB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159EE95C" w14:textId="77777777" w:rsidR="008266B8" w:rsidRDefault="008266B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05ACBE79" w14:textId="77777777" w:rsidR="008266B8" w:rsidRDefault="008266B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45356142" w14:textId="77777777" w:rsidR="008266B8" w:rsidRDefault="008266B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71BAED51" w14:textId="77777777" w:rsidR="008266B8" w:rsidRDefault="008266B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48BFDECF" w14:textId="2BE0FF9D" w:rsidR="00C83FB8" w:rsidRDefault="00C83FB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Defendant’s evidence</w:t>
            </w:r>
          </w:p>
          <w:p w14:paraId="019FE209" w14:textId="6DAF2984" w:rsidR="000B2E55" w:rsidRDefault="000B2E55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F662B9A" w14:textId="78EAF347" w:rsidR="001F0201" w:rsidRPr="0080237C" w:rsidRDefault="001F0201" w:rsidP="005A6E0A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1FB5CA08" w14:textId="261BE35C" w:rsidR="001F0201" w:rsidRPr="008266B8" w:rsidRDefault="005439FD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&lt;&lt;</w:t>
            </w:r>
            <w:proofErr w:type="spellStart"/>
            <w:r w:rsidR="001F0201" w:rsidRPr="008266B8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defendantResponse</w:t>
            </w:r>
            <w:proofErr w:type="spellEnd"/>
            <w:r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  <w:r w:rsidR="001F0201" w:rsidRPr="008266B8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br/>
            </w:r>
          </w:p>
          <w:p w14:paraId="01CDC00B" w14:textId="0CAC264E" w:rsidR="001F0201" w:rsidRPr="008266B8" w:rsidRDefault="005439FD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&lt;&lt;</w:t>
            </w:r>
            <w:proofErr w:type="spellStart"/>
            <w:r w:rsidR="001F0201" w:rsidRPr="008266B8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whyDisputeTheClaim</w:t>
            </w:r>
            <w:proofErr w:type="spellEnd"/>
            <w:r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</w:p>
          <w:p w14:paraId="23D80E35" w14:textId="32A5DA6D" w:rsidR="001F0201" w:rsidRPr="008266B8" w:rsidRDefault="001F0201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</w:p>
          <w:p w14:paraId="1FB952E7" w14:textId="23AE3073" w:rsidR="001F0201" w:rsidRPr="008266B8" w:rsidRDefault="001F0201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</w:p>
          <w:p w14:paraId="5D6750A6" w14:textId="152D6648" w:rsidR="00B060E7" w:rsidRDefault="005439FD" w:rsidP="001F0201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 w:rsidRPr="00B060E7">
              <w:rPr>
                <w:rFonts w:ascii="GDS Transport Website Light" w:hAnsi="GDS Transport Website Light"/>
                <w:color w:val="000000" w:themeColor="text1"/>
              </w:rPr>
              <w:t>&lt;&lt;cs_{</w:t>
            </w:r>
            <w:proofErr w:type="spellStart"/>
            <w:r w:rsidR="00B060E7">
              <w:rPr>
                <w:rFonts w:ascii="GDS Transport Website Light" w:hAnsi="GDS Transport Website Light"/>
                <w:color w:val="000000" w:themeColor="text1"/>
              </w:rPr>
              <w:t>timelineUploaded</w:t>
            </w:r>
            <w:proofErr w:type="spellEnd"/>
            <w:r w:rsidR="00B060E7">
              <w:rPr>
                <w:rFonts w:ascii="GDS Transport Website Light" w:hAnsi="GDS Transport Website Light"/>
                <w:color w:val="000000" w:themeColor="text1"/>
              </w:rPr>
              <w:t>}&gt;&gt;&lt;&lt;</w:t>
            </w:r>
            <w:r w:rsidR="00B060E7" w:rsidRPr="00B060E7">
              <w:rPr>
                <w:rFonts w:ascii="GDS Transport Website Light" w:hAnsi="GDS Transport Website Light"/>
                <w:color w:val="000000" w:themeColor="text1"/>
              </w:rPr>
              <w:t xml:space="preserve"> </w:t>
            </w:r>
            <w:proofErr w:type="spellStart"/>
            <w:r w:rsidR="00B060E7" w:rsidRPr="00B060E7">
              <w:rPr>
                <w:rFonts w:ascii="GDS Transport Website Light" w:hAnsi="GDS Transport Website Light"/>
                <w:color w:val="000000" w:themeColor="text1"/>
              </w:rPr>
              <w:t>specResponseTimelineDocumentFiles</w:t>
            </w:r>
            <w:proofErr w:type="spellEnd"/>
            <w:r w:rsidR="00B060E7">
              <w:rPr>
                <w:rFonts w:ascii="GDS Transport Website Light" w:hAnsi="GDS Transport Website Light"/>
                <w:color w:val="000000" w:themeColor="text1"/>
              </w:rPr>
              <w:t xml:space="preserve"> &gt;&gt;&lt;&lt;else&gt;&gt;</w:t>
            </w:r>
          </w:p>
          <w:p w14:paraId="09B99839" w14:textId="691B91E7" w:rsidR="00B060E7" w:rsidRDefault="00B060E7" w:rsidP="001F0201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rr_timeline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  <w:p w14:paraId="51084FA6" w14:textId="0A6013F1" w:rsidR="00B060E7" w:rsidRDefault="00B060E7" w:rsidP="00B060E7">
            <w:r>
              <w:t>&lt;</w:t>
            </w:r>
            <w:proofErr w:type="gramStart"/>
            <w:r>
              <w:t>&lt;{</w:t>
            </w:r>
            <w:proofErr w:type="spellStart"/>
            <w:proofErr w:type="gramEnd"/>
            <w:r>
              <w:t>dateFormat</w:t>
            </w:r>
            <w:proofErr w:type="spellEnd"/>
            <w:r>
              <w:t>(</w:t>
            </w:r>
            <w:proofErr w:type="spellStart"/>
            <w:r>
              <w:t>timelineDate</w:t>
            </w:r>
            <w:proofErr w:type="spellEnd"/>
            <w:r>
              <w:t xml:space="preserve">,‘d MMMM </w:t>
            </w:r>
            <w:proofErr w:type="spellStart"/>
            <w:r>
              <w:t>yyyy</w:t>
            </w:r>
            <w:proofErr w:type="spellEnd"/>
            <w:r>
              <w:t>’,‘dd-MM-</w:t>
            </w:r>
            <w:proofErr w:type="spellStart"/>
            <w:r>
              <w:t>yyyy</w:t>
            </w:r>
            <w:proofErr w:type="spellEnd"/>
            <w:r>
              <w:t>’)}&gt;&gt;: &lt;&lt;</w:t>
            </w:r>
            <w:proofErr w:type="spellStart"/>
            <w:r>
              <w:t>timelineDescription</w:t>
            </w:r>
            <w:proofErr w:type="spellEnd"/>
            <w:r>
              <w:t>&gt;&gt;</w:t>
            </w:r>
          </w:p>
          <w:p w14:paraId="3CEB9CED" w14:textId="35D28A97" w:rsidR="00B060E7" w:rsidRDefault="00B060E7" w:rsidP="001F0201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er_timeline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  <w:p w14:paraId="2211DFCE" w14:textId="11149365" w:rsidR="005439FD" w:rsidRPr="00B060E7" w:rsidRDefault="00B060E7" w:rsidP="001F0201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&lt;&lt;es_&gt;&gt;</w:t>
            </w:r>
          </w:p>
          <w:p w14:paraId="2C54E35B" w14:textId="78CAA478" w:rsidR="00087479" w:rsidRPr="00B060E7" w:rsidRDefault="00087479" w:rsidP="001F0201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</w:p>
          <w:p w14:paraId="0D563D6E" w14:textId="271469A3" w:rsidR="00C83FB8" w:rsidRPr="008266B8" w:rsidRDefault="005439FD" w:rsidP="001F0201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r w:rsidR="00C83FB8" w:rsidRPr="008266B8">
              <w:rPr>
                <w:rFonts w:ascii="GDS Transport Website Light" w:hAnsi="GDS Transport Website Light"/>
                <w:color w:val="000000" w:themeColor="text1"/>
              </w:rPr>
              <w:t>respondent1SpecDefenceResponseDocument</w:t>
            </w:r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  <w:p w14:paraId="16393698" w14:textId="77777777" w:rsidR="000B2E55" w:rsidRPr="008266B8" w:rsidRDefault="000B2E55" w:rsidP="000B2E55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</w:p>
          <w:p w14:paraId="3DA3AE77" w14:textId="056A7282" w:rsidR="00070038" w:rsidRPr="00C83FB8" w:rsidRDefault="00070038" w:rsidP="002079E5">
            <w:pPr>
              <w:spacing w:before="40" w:after="4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070038" w:rsidRPr="00156806" w14:paraId="7E7BBE76" w14:textId="77777777" w:rsidTr="002079E5">
        <w:trPr>
          <w:trHeight w:val="680"/>
        </w:trPr>
        <w:tc>
          <w:tcPr>
            <w:tcW w:w="3681" w:type="dxa"/>
          </w:tcPr>
          <w:p w14:paraId="11CCB95A" w14:textId="2B754B9F" w:rsidR="00070038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Amount the</w:t>
            </w:r>
            <w:r w:rsidR="0026445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defendant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</w:t>
            </w:r>
            <w:r w:rsidR="0026445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paid</w:t>
            </w:r>
          </w:p>
        </w:tc>
        <w:tc>
          <w:tcPr>
            <w:tcW w:w="6344" w:type="dxa"/>
          </w:tcPr>
          <w:p w14:paraId="50859130" w14:textId="7FD5A28F" w:rsidR="001F0201" w:rsidRPr="00C83FB8" w:rsidRDefault="005439FD" w:rsidP="001F0201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1F0201"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poundsPaid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  <w:p w14:paraId="75EF7581" w14:textId="5FBBF609" w:rsidR="00070038" w:rsidRPr="00C83FB8" w:rsidRDefault="00070038" w:rsidP="002079E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070038" w:rsidRPr="00156806" w14:paraId="4140D53B" w14:textId="77777777" w:rsidTr="002079E5">
        <w:tc>
          <w:tcPr>
            <w:tcW w:w="3681" w:type="dxa"/>
          </w:tcPr>
          <w:p w14:paraId="2C1DE1A5" w14:textId="77777777" w:rsidR="00070038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When they say they paid this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amount</w:t>
            </w:r>
            <w:proofErr w:type="gramEnd"/>
            <w:r w:rsidR="00070038"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1CE27E15" w14:textId="77777777" w:rsidR="001F0201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C46A495" w14:textId="12A680DF" w:rsidR="001F0201" w:rsidRPr="0080237C" w:rsidRDefault="001F0201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they paid the amount</w:t>
            </w:r>
          </w:p>
        </w:tc>
        <w:tc>
          <w:tcPr>
            <w:tcW w:w="6344" w:type="dxa"/>
          </w:tcPr>
          <w:p w14:paraId="65B2FFF6" w14:textId="216C8009" w:rsidR="001F0201" w:rsidRPr="00C83FB8" w:rsidRDefault="005439FD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1F0201"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paymentDate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  <w:p w14:paraId="68016B60" w14:textId="19814274" w:rsidR="001F0201" w:rsidRPr="00C83FB8" w:rsidRDefault="001F0201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0EDF2A4B" w14:textId="22664408" w:rsidR="001F0201" w:rsidRPr="00C83FB8" w:rsidRDefault="001F0201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484CB701" w14:textId="421581DF" w:rsidR="001F0201" w:rsidRPr="00C83FB8" w:rsidRDefault="001F0201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6D2B72FA" w14:textId="20743056" w:rsidR="001F0201" w:rsidRPr="00C83FB8" w:rsidRDefault="005439FD" w:rsidP="001F0201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1F0201"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paymentMethod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  <w:p w14:paraId="4E24200D" w14:textId="77777777" w:rsidR="001F0201" w:rsidRPr="00C83FB8" w:rsidRDefault="001F0201" w:rsidP="001F0201">
            <w:pPr>
              <w:rPr>
                <w:color w:val="000000" w:themeColor="text1"/>
              </w:rPr>
            </w:pPr>
          </w:p>
          <w:p w14:paraId="28B19F81" w14:textId="3B493C10" w:rsidR="00070038" w:rsidRPr="00C83FB8" w:rsidRDefault="00070038" w:rsidP="002079E5">
            <w:pPr>
              <w:spacing w:before="40" w:after="4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83FB8">
              <w:rPr>
                <w:rFonts w:ascii="GDSTransportWebsite" w:hAnsi="GDSTransportWebsite"/>
                <w:color w:val="000000" w:themeColor="text1"/>
              </w:rPr>
              <w:t xml:space="preserve"> </w:t>
            </w:r>
          </w:p>
        </w:tc>
      </w:tr>
      <w:tr w:rsidR="00070038" w:rsidRPr="00156806" w14:paraId="2D0B08C0" w14:textId="77777777" w:rsidTr="002079E5">
        <w:trPr>
          <w:trHeight w:val="680"/>
        </w:trPr>
        <w:tc>
          <w:tcPr>
            <w:tcW w:w="10025" w:type="dxa"/>
            <w:gridSpan w:val="2"/>
          </w:tcPr>
          <w:p w14:paraId="6F410934" w14:textId="3050701D" w:rsidR="00070038" w:rsidRPr="00450417" w:rsidRDefault="00070038" w:rsidP="002079E5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</w:p>
        </w:tc>
      </w:tr>
      <w:tr w:rsidR="00070038" w:rsidRPr="00156806" w14:paraId="6ACF0216" w14:textId="77777777" w:rsidTr="002079E5">
        <w:trPr>
          <w:trHeight w:val="680"/>
        </w:trPr>
        <w:tc>
          <w:tcPr>
            <w:tcW w:w="3681" w:type="dxa"/>
          </w:tcPr>
          <w:p w14:paraId="34A12FE4" w14:textId="77777777" w:rsidR="005A6E0A" w:rsidRPr="005641FE" w:rsidRDefault="005A6E0A" w:rsidP="005A6E0A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Statement of truth</w:t>
            </w:r>
          </w:p>
          <w:p w14:paraId="1B5B8724" w14:textId="12F73246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21E25D19" w14:textId="6FA7D839" w:rsidR="008D2D3F" w:rsidRPr="008D2D3F" w:rsidRDefault="008D2D3F" w:rsidP="008D2D3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215C3E4E" w14:textId="16E9A4CB" w:rsidR="00070038" w:rsidRPr="00A9384B" w:rsidRDefault="008D2D3F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</w:tbl>
    <w:p w14:paraId="6944E776" w14:textId="0FDFE6FF" w:rsidR="007651BA" w:rsidRDefault="003024A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The defendant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believe</w:t>
      </w:r>
      <w:r>
        <w:rPr>
          <w:rFonts w:ascii="GDSTransportWebsite" w:hAnsi="GDSTransportWebsite"/>
          <w:color w:val="0A0A0A"/>
          <w:shd w:val="clear" w:color="auto" w:fill="FFFFFF"/>
        </w:rPr>
        <w:t>s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that the facts stated in this </w:t>
      </w:r>
      <w:r w:rsidR="007651BA">
        <w:rPr>
          <w:rFonts w:ascii="GDSTransportWebsite" w:hAnsi="GDSTransportWebsite"/>
          <w:color w:val="0A0A0A"/>
          <w:shd w:val="clear" w:color="auto" w:fill="FFFFFF"/>
        </w:rPr>
        <w:t>response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are true. </w:t>
      </w:r>
    </w:p>
    <w:p w14:paraId="5FE7EC53" w14:textId="709DA714" w:rsidR="007651BA" w:rsidRDefault="007651BA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I am duly authorised by the defendant to sign this statement.</w:t>
      </w:r>
    </w:p>
    <w:p w14:paraId="7CAF7293" w14:textId="754EE576" w:rsidR="00070038" w:rsidRDefault="007651BA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The defendant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understand</w:t>
      </w:r>
      <w:r>
        <w:rPr>
          <w:rFonts w:ascii="GDSTransportWebsite" w:hAnsi="GDSTransportWebsite"/>
          <w:color w:val="0A0A0A"/>
          <w:shd w:val="clear" w:color="auto" w:fill="FFFFFF"/>
        </w:rPr>
        <w:t>s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that proceedings for contempt of court may be brought against anyone who makes, or causes to be made, a false statement in a document verified by a statement of truth without an honest belief in its truth.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5A6E0A" w:rsidRPr="0080237C" w14:paraId="0324285A" w14:textId="77777777" w:rsidTr="00F70158">
        <w:trPr>
          <w:trHeight w:val="680"/>
        </w:trPr>
        <w:tc>
          <w:tcPr>
            <w:tcW w:w="3539" w:type="dxa"/>
          </w:tcPr>
          <w:p w14:paraId="3AAB95EC" w14:textId="30E3FB49" w:rsidR="005A6E0A" w:rsidRDefault="005439FD" w:rsidP="005A6E0A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5A6E0A" w:rsidRPr="005A6E0A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statementOfTruth.name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  <w:p w14:paraId="6D020FC7" w14:textId="540CAF07" w:rsidR="005A6E0A" w:rsidRPr="0080237C" w:rsidRDefault="005439FD" w:rsidP="005A6E0A"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</w:t>
            </w:r>
            <w:r w:rsidR="00AD108B" w:rsidRPr="00AD108B">
              <w:rPr>
                <w:rFonts w:ascii="GDSTransportWebsite" w:hAnsi="GDSTransportWebsite"/>
                <w:color w:val="0A0A0A"/>
              </w:rPr>
              <w:t>{</w:t>
            </w:r>
            <w:proofErr w:type="spellStart"/>
            <w:proofErr w:type="gramEnd"/>
            <w:r w:rsidR="00AD108B" w:rsidRPr="00AD108B"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 w:rsidR="00AD108B" w:rsidRPr="00AD108B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AD108B" w:rsidRPr="00AD108B">
              <w:rPr>
                <w:rFonts w:ascii="GDSTransportWebsite" w:hAnsi="GDSTransportWebsite"/>
                <w:color w:val="0A0A0A"/>
              </w:rPr>
              <w:t>submittedOn</w:t>
            </w:r>
            <w:proofErr w:type="spellEnd"/>
            <w:r w:rsidR="00AD108B" w:rsidRPr="00AD108B"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 w:rsidR="00AD108B" w:rsidRPr="00AD108B"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 w:rsidR="00AD108B" w:rsidRPr="00AD108B">
              <w:rPr>
                <w:rFonts w:ascii="GDSTransportWebsite" w:hAnsi="GDSTransportWebsite"/>
                <w:color w:val="0A0A0A"/>
              </w:rPr>
              <w:t>’, ‘dd-MM-</w:t>
            </w:r>
            <w:proofErr w:type="spellStart"/>
            <w:r w:rsidR="00AD108B" w:rsidRPr="00AD108B"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 w:rsidR="00AD108B" w:rsidRPr="00AD108B">
              <w:rPr>
                <w:rFonts w:ascii="GDSTransportWebsite" w:hAnsi="GDSTransportWebsite"/>
                <w:color w:val="0A0A0A"/>
              </w:rPr>
              <w:t>’)}</w:t>
            </w:r>
            <w:r w:rsidR="005A6E0A" w:rsidRPr="009820C6">
              <w:rPr>
                <w:rFonts w:ascii="GDSTransportWebsite" w:hAnsi="GDSTransportWebsite"/>
                <w:color w:val="0A0A0A"/>
              </w:rPr>
              <w:t>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</w:tbl>
    <w:p w14:paraId="703696A5" w14:textId="65405161" w:rsidR="00FC5BA5" w:rsidRPr="005A6E0A" w:rsidRDefault="00FC5BA5" w:rsidP="007651BA">
      <w:pPr>
        <w:pBdr>
          <w:bottom w:val="single" w:sz="4" w:space="1" w:color="auto"/>
        </w:pBdr>
        <w:tabs>
          <w:tab w:val="left" w:pos="4288"/>
        </w:tabs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sectPr w:rsidR="00FC5BA5" w:rsidRPr="005A6E0A" w:rsidSect="00950040">
      <w:footerReference w:type="default" r:id="rId13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B8EB9" w14:textId="77777777" w:rsidR="00B2594C" w:rsidRDefault="00B2594C" w:rsidP="00812032">
      <w:r>
        <w:separator/>
      </w:r>
    </w:p>
  </w:endnote>
  <w:endnote w:type="continuationSeparator" w:id="0">
    <w:p w14:paraId="2896FF69" w14:textId="77777777" w:rsidR="00B2594C" w:rsidRDefault="00B2594C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Times">
    <w:altName w:val="﷽﷽﷽﷽﷽﷽﷽﷽囀g怀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514220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3086E" w14:textId="77777777" w:rsidR="00B2594C" w:rsidRDefault="00B2594C" w:rsidP="00812032">
      <w:r>
        <w:separator/>
      </w:r>
    </w:p>
  </w:footnote>
  <w:footnote w:type="continuationSeparator" w:id="0">
    <w:p w14:paraId="22A80B17" w14:textId="77777777" w:rsidR="00B2594C" w:rsidRDefault="00B2594C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2F345D5"/>
    <w:multiLevelType w:val="hybridMultilevel"/>
    <w:tmpl w:val="108042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8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6"/>
  </w:num>
  <w:num w:numId="8">
    <w:abstractNumId w:val="22"/>
  </w:num>
  <w:num w:numId="9">
    <w:abstractNumId w:val="5"/>
  </w:num>
  <w:num w:numId="10">
    <w:abstractNumId w:val="29"/>
  </w:num>
  <w:num w:numId="11">
    <w:abstractNumId w:val="11"/>
  </w:num>
  <w:num w:numId="12">
    <w:abstractNumId w:val="6"/>
  </w:num>
  <w:num w:numId="13">
    <w:abstractNumId w:val="13"/>
  </w:num>
  <w:num w:numId="14">
    <w:abstractNumId w:val="17"/>
  </w:num>
  <w:num w:numId="15">
    <w:abstractNumId w:val="24"/>
  </w:num>
  <w:num w:numId="16">
    <w:abstractNumId w:val="19"/>
  </w:num>
  <w:num w:numId="17">
    <w:abstractNumId w:val="28"/>
  </w:num>
  <w:num w:numId="18">
    <w:abstractNumId w:val="27"/>
  </w:num>
  <w:num w:numId="19">
    <w:abstractNumId w:val="1"/>
  </w:num>
  <w:num w:numId="20">
    <w:abstractNumId w:val="26"/>
  </w:num>
  <w:num w:numId="21">
    <w:abstractNumId w:val="3"/>
  </w:num>
  <w:num w:numId="22">
    <w:abstractNumId w:val="15"/>
  </w:num>
  <w:num w:numId="23">
    <w:abstractNumId w:val="2"/>
  </w:num>
  <w:num w:numId="24">
    <w:abstractNumId w:val="12"/>
  </w:num>
  <w:num w:numId="25">
    <w:abstractNumId w:val="30"/>
  </w:num>
  <w:num w:numId="26">
    <w:abstractNumId w:val="20"/>
  </w:num>
  <w:num w:numId="27">
    <w:abstractNumId w:val="14"/>
  </w:num>
  <w:num w:numId="28">
    <w:abstractNumId w:val="21"/>
  </w:num>
  <w:num w:numId="29">
    <w:abstractNumId w:val="25"/>
  </w:num>
  <w:num w:numId="30">
    <w:abstractNumId w:val="18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7479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2E55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D84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FA6"/>
    <w:rsid w:val="001E6607"/>
    <w:rsid w:val="001E680D"/>
    <w:rsid w:val="001E68B4"/>
    <w:rsid w:val="001E6A22"/>
    <w:rsid w:val="001F0201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445D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24AF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051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894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B8A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9FD"/>
    <w:rsid w:val="00543B39"/>
    <w:rsid w:val="00544110"/>
    <w:rsid w:val="005443B0"/>
    <w:rsid w:val="00544991"/>
    <w:rsid w:val="00544FBD"/>
    <w:rsid w:val="00545A5C"/>
    <w:rsid w:val="00545ECC"/>
    <w:rsid w:val="00546043"/>
    <w:rsid w:val="0054673B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5E58"/>
    <w:rsid w:val="005A6E0A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1BA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05F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66B8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40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2D3F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4E33"/>
    <w:rsid w:val="0091512C"/>
    <w:rsid w:val="00915388"/>
    <w:rsid w:val="009157FD"/>
    <w:rsid w:val="00915841"/>
    <w:rsid w:val="00916477"/>
    <w:rsid w:val="009166CB"/>
    <w:rsid w:val="0091672F"/>
    <w:rsid w:val="0091677A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9B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C46"/>
    <w:rsid w:val="00A01E35"/>
    <w:rsid w:val="00A022A1"/>
    <w:rsid w:val="00A024E0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ACF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AFF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108B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0E7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94C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6CF7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47B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1CB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D83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3FB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0B4B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4F55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020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paragraph" w:styleId="CommentSubject">
    <w:name w:val="annotation subject"/>
    <w:basedOn w:val="CommentText"/>
    <w:next w:val="CommentText"/>
    <w:link w:val="CommentSubjectChar"/>
    <w:rsid w:val="00A024E0"/>
    <w:pPr>
      <w:spacing w:after="0"/>
    </w:pPr>
    <w:rPr>
      <w:rFonts w:ascii="Times New Roman" w:eastAsia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A024E0"/>
    <w:rPr>
      <w:rFonts w:ascii="Calibri" w:eastAsia="Calibri" w:hAnsi="Calibr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9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5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9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6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1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9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1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1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Props1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4.dot</Template>
  <TotalTime>11</TotalTime>
  <Pages>2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CV-UNS-GOR-ENG-00651     Now: CV-UNS-HRN-ENG-00651.docx</dc:title>
  <dc:subject/>
  <dc:creator>District Judge Richard Clarke</dc:creator>
  <cp:keywords/>
  <cp:lastModifiedBy>Dario Tortola Navarro</cp:lastModifiedBy>
  <cp:revision>5</cp:revision>
  <cp:lastPrinted>2020-12-03T10:41:00Z</cp:lastPrinted>
  <dcterms:created xsi:type="dcterms:W3CDTF">2022-03-31T10:01:00Z</dcterms:created>
  <dcterms:modified xsi:type="dcterms:W3CDTF">2022-04-23T07:21:00Z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