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w:t>
      </w:r>
      <w:proofErr w:type="gramStart"/>
      <w:r w:rsidRPr="00295742">
        <w:rPr>
          <w:rFonts w:ascii="Arial" w:eastAsia="Arial" w:hAnsi="Arial" w:cs="Arial"/>
          <w:b/>
          <w:sz w:val="28"/>
        </w:rPr>
        <w:t xml:space="preserve">Court  </w:t>
      </w:r>
      <w:r w:rsidRPr="00295742">
        <w:rPr>
          <w:rFonts w:ascii="Arial" w:eastAsia="Tahoma" w:hAnsi="Arial" w:cs="Arial"/>
        </w:rPr>
        <w:t>Case</w:t>
      </w:r>
      <w:proofErr w:type="gramEnd"/>
      <w:r w:rsidRPr="00295742">
        <w:rPr>
          <w:rFonts w:ascii="Arial" w:eastAsia="Tahoma" w:hAnsi="Arial" w:cs="Arial"/>
        </w:rPr>
        <w:t xml:space="preserve"> number:&lt;&lt;</w:t>
      </w:r>
      <w:proofErr w:type="spellStart"/>
      <w:r w:rsidRPr="00295742">
        <w:rPr>
          <w:rFonts w:ascii="Arial" w:hAnsi="Arial" w:cs="Arial"/>
          <w:lang w:val="en-US"/>
        </w:rPr>
        <w:t>caseNumber</w:t>
      </w:r>
      <w:proofErr w:type="spellEnd"/>
      <w:r w:rsidRPr="00295742">
        <w:rPr>
          <w:rFonts w:ascii="Arial" w:hAnsi="Arial" w:cs="Arial"/>
          <w:lang w:val="en-US"/>
        </w:rPr>
        <w:t>&gt;&gt;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w:t>
      </w:r>
      <w:proofErr w:type="spellStart"/>
      <w:r w:rsidRPr="00295742">
        <w:rPr>
          <w:color w:val="auto"/>
        </w:rPr>
        <w:t>judgeName</w:t>
      </w:r>
      <w:proofErr w:type="spellEnd"/>
      <w:r w:rsidRPr="00295742">
        <w:rPr>
          <w:color w:val="auto"/>
        </w:rPr>
        <w:t>&gt;&gt;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proofErr w:type="spellStart"/>
      <w:r w:rsidRPr="00295742">
        <w:rPr>
          <w:rFonts w:ascii="Arial" w:hAnsi="Arial" w:cs="Arial"/>
          <w:lang w:val="en-US"/>
        </w:rPr>
        <w:t>disposalHearingJudgesRecital.input</w:t>
      </w:r>
      <w:proofErr w:type="spellEnd"/>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Pr>
          <w:rFonts w:ascii="Arial" w:hAnsi="Arial" w:cs="Arial"/>
          <w:lang w:val="en-US"/>
        </w:rPr>
        <w:t xml:space="preserve"> &amp;&amp; </w:t>
      </w:r>
      <w:proofErr w:type="spellStart"/>
      <w:r w:rsidRPr="008D0BF6">
        <w:rPr>
          <w:rFonts w:ascii="Arial" w:hAnsi="Arial" w:cs="Arial"/>
          <w:lang w:val="en-US"/>
        </w:rPr>
        <w:t>drawDirectionsOrder.judgementSum</w:t>
      </w:r>
      <w:proofErr w:type="spellEnd"/>
      <w:r w:rsidRPr="008D0BF6">
        <w:rPr>
          <w:rFonts w:ascii="Arial" w:hAnsi="Arial" w:cs="Arial"/>
          <w:lang w:val="en-US"/>
        </w:rPr>
        <w:t>!=</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proofErr w:type="spellStart"/>
      <w:r w:rsidRPr="008D0BF6">
        <w:rPr>
          <w:rFonts w:ascii="Arial" w:hAnsi="Arial" w:cs="Arial"/>
          <w:lang w:val="en-US"/>
        </w:rPr>
        <w:t>drawDirectionsOrder.judgementSum</w:t>
      </w:r>
      <w:proofErr w:type="spellEnd"/>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proofErr w:type="spellStart"/>
      <w:r w:rsidR="001340CD" w:rsidRPr="00295742">
        <w:rPr>
          <w:rFonts w:ascii="Arial" w:hAnsi="Arial" w:cs="Arial"/>
          <w:lang w:val="en-US"/>
        </w:rPr>
        <w:t>disposalHearingDisclosureOfDocumentsToggle</w:t>
      </w:r>
      <w:proofErr w:type="spellEnd"/>
      <w:r w:rsidR="001340CD" w:rsidRPr="00295742">
        <w:rPr>
          <w:rFonts w:ascii="Arial" w:hAnsi="Arial" w:cs="Arial"/>
          <w:lang w:val="en-US"/>
        </w:rPr>
        <w:t>=true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proofErr w:type="spellStart"/>
      <w:r w:rsidR="00F73E4F" w:rsidRPr="00295742">
        <w:rPr>
          <w:rFonts w:ascii="Arial" w:hAnsi="Arial" w:cs="Arial"/>
          <w:lang w:val="en-US"/>
        </w:rPr>
        <w:t>disposalHearingWitnessOfFactToggle</w:t>
      </w:r>
      <w:proofErr w:type="spellEnd"/>
      <w:r w:rsidR="00F73E4F" w:rsidRPr="00295742">
        <w:rPr>
          <w:rFonts w:ascii="Arial" w:hAnsi="Arial" w:cs="Arial"/>
          <w:lang w:val="en-US"/>
        </w:rPr>
        <w:t>=true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w:t>
      </w:r>
      <w:proofErr w:type="gramStart"/>
      <w:r w:rsidRPr="00295742">
        <w:rPr>
          <w:rFonts w:ascii="Arial" w:hAnsi="Arial" w:cs="Arial"/>
          <w:lang w:val="en-US"/>
        </w:rPr>
        <w: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w:t>
      </w:r>
      <w:proofErr w:type="gramEnd"/>
      <w:r w:rsidRPr="00295742">
        <w:rPr>
          <w:rFonts w:ascii="Arial" w:hAnsi="Arial" w:cs="Arial"/>
          <w:b/>
          <w:bCs/>
          <w:lang w:val="en-US"/>
        </w:rPr>
        <w: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w:t>
      </w:r>
      <w:proofErr w:type="gramStart"/>
      <w:r w:rsidR="001A1992"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proofErr w:type="spellStart"/>
      <w:r w:rsidR="000F0B12" w:rsidRPr="00295742">
        <w:rPr>
          <w:rFonts w:ascii="Arial" w:hAnsi="Arial" w:cs="Arial"/>
          <w:lang w:val="en-US"/>
        </w:rPr>
        <w:t>disposalHearingMedicalEvidenceToggle</w:t>
      </w:r>
      <w:proofErr w:type="spellEnd"/>
      <w:r w:rsidR="000F0B12" w:rsidRPr="00295742">
        <w:rPr>
          <w:rFonts w:ascii="Arial" w:hAnsi="Arial" w:cs="Arial"/>
          <w:lang w:val="en-US"/>
        </w:rPr>
        <w:t>=true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proofErr w:type="spellStart"/>
      <w:r w:rsidR="0081074C" w:rsidRPr="00295742">
        <w:rPr>
          <w:rFonts w:ascii="Arial" w:hAnsi="Arial" w:cs="Arial"/>
          <w:lang w:val="en-US"/>
        </w:rPr>
        <w:t>disposalHearingMedicalEvidence.input</w:t>
      </w:r>
      <w:proofErr w:type="spellEnd"/>
      <w:r w:rsidRPr="00295742">
        <w:rPr>
          <w:rFonts w:ascii="Arial" w:hAnsi="Arial" w:cs="Arial"/>
          <w:lang w:val="en-US"/>
        </w:rPr>
        <w:t xml:space="preserve">&gt;&gt;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disposalHearingMedicalEvidence</w:t>
      </w:r>
      <w:r w:rsidR="00676636">
        <w:rPr>
          <w:rFonts w:ascii="Arial" w:hAnsi="Arial" w:cs="Arial"/>
          <w:lang w:val="en-US"/>
        </w:rPr>
        <w:t>.date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proofErr w:type="spellStart"/>
      <w:r w:rsidR="00E65A29" w:rsidRPr="00295742">
        <w:rPr>
          <w:rFonts w:ascii="Arial" w:hAnsi="Arial" w:cs="Arial"/>
          <w:lang w:val="en-US"/>
        </w:rPr>
        <w:t>disposalHearingQuestionsToExpertsToggle</w:t>
      </w:r>
      <w:proofErr w:type="spellEnd"/>
      <w:r w:rsidR="00E65A29" w:rsidRPr="00295742">
        <w:rPr>
          <w:rFonts w:ascii="Arial" w:hAnsi="Arial" w:cs="Arial"/>
          <w:lang w:val="en-US"/>
        </w:rPr>
        <w:t>=true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w:t>
      </w:r>
      <w:proofErr w:type="gramStart"/>
      <w:r w:rsidR="003D2EDB" w:rsidRPr="00295742">
        <w:rPr>
          <w:rFonts w:ascii="Arial" w:hAnsi="Arial" w:cs="Arial"/>
          <w:b/>
          <w:bC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w:t>
      </w:r>
      <w:r w:rsidR="00676636">
        <w:rPr>
          <w:rFonts w:ascii="Arial" w:hAnsi="Arial" w:cs="Arial"/>
          <w:lang w:val="en-US"/>
        </w:rPr>
        <w:t>QuestionsToExperts.date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proofErr w:type="spellStart"/>
      <w:r w:rsidR="003874F5" w:rsidRPr="00295742">
        <w:rPr>
          <w:rFonts w:ascii="Arial" w:hAnsi="Arial" w:cs="Arial"/>
          <w:lang w:val="en-US"/>
        </w:rPr>
        <w:t>disposalHearingSchedulesOfLossToggle</w:t>
      </w:r>
      <w:proofErr w:type="spellEnd"/>
      <w:r w:rsidR="003874F5" w:rsidRPr="00295742">
        <w:rPr>
          <w:rFonts w:ascii="Arial" w:hAnsi="Arial" w:cs="Arial"/>
          <w:lang w:val="en-US"/>
        </w:rPr>
        <w:t>=true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proofErr w:type="spellStart"/>
      <w:r w:rsidRPr="00295742">
        <w:rPr>
          <w:rFonts w:ascii="Arial" w:hAnsi="Arial" w:cs="Arial"/>
          <w:lang w:val="en-US"/>
        </w:rPr>
        <w:t>disposalHearingFinalDisposalHearingToggle</w:t>
      </w:r>
      <w:proofErr w:type="spellEnd"/>
      <w:r w:rsidRPr="00295742">
        <w:rPr>
          <w:rFonts w:ascii="Arial" w:hAnsi="Arial" w:cs="Arial"/>
          <w:lang w:val="en-US"/>
        </w:rPr>
        <w:t>=true}&gt;&gt;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proofErr w:type="spellStart"/>
      <w:r w:rsidR="001872B9" w:rsidRPr="001872B9">
        <w:rPr>
          <w:rFonts w:ascii="Arial" w:hAnsi="Arial" w:cs="Arial"/>
          <w:lang w:val="en-US"/>
        </w:rPr>
        <w:t>disposalHearingTime</w:t>
      </w:r>
      <w:r w:rsidRPr="00295742">
        <w:rPr>
          <w:rFonts w:ascii="Arial" w:hAnsi="Arial" w:cs="Arial"/>
          <w:lang w:val="en-US"/>
        </w:rPr>
        <w:t>.input</w:t>
      </w:r>
      <w:proofErr w:type="spellEnd"/>
      <w:r w:rsidRPr="00295742">
        <w:rPr>
          <w:rFonts w:ascii="Arial" w:hAnsi="Arial" w:cs="Arial"/>
          <w:lang w:val="en-US"/>
        </w:rPr>
        <w:t>&gt;&gt;</w:t>
      </w:r>
      <w:r w:rsidR="006316C5" w:rsidRPr="00295742">
        <w:rPr>
          <w:rFonts w:ascii="Arial" w:hAnsi="Arial" w:cs="Arial"/>
        </w:rPr>
        <w:t xml:space="preserve"> </w:t>
      </w:r>
      <w:r w:rsidRPr="00295742">
        <w:rPr>
          <w:rFonts w:ascii="Arial" w:hAnsi="Arial" w:cs="Arial"/>
          <w:b/>
          <w:bCs/>
        </w:rPr>
        <w:t>&lt;</w:t>
      </w:r>
      <w:proofErr w:type="gramStart"/>
      <w:r w:rsidRPr="00295742">
        <w:rPr>
          <w:rFonts w:ascii="Arial" w:hAnsi="Arial" w:cs="Arial"/>
          <w:b/>
          <w:bC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proofErr w:type="spellStart"/>
      <w:r w:rsidR="00076CF3" w:rsidRPr="00076CF3">
        <w:rPr>
          <w:rFonts w:ascii="Arial" w:hAnsi="Arial" w:cs="Arial"/>
          <w:b/>
          <w:bCs/>
          <w:lang w:val="en-US"/>
        </w:rPr>
        <w:t>disposalHearingTimeEstimate</w:t>
      </w:r>
      <w:proofErr w:type="spellEnd"/>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proofErr w:type="spellStart"/>
      <w:r w:rsidR="008A34E0" w:rsidRPr="00295742">
        <w:rPr>
          <w:rFonts w:ascii="Arial" w:hAnsi="Arial" w:cs="Arial"/>
          <w:lang w:val="en-US"/>
        </w:rPr>
        <w:t>disposalHearingMethodToggle</w:t>
      </w:r>
      <w:proofErr w:type="spellEnd"/>
      <w:r w:rsidR="008A34E0" w:rsidRPr="00295742">
        <w:rPr>
          <w:rFonts w:ascii="Arial" w:hAnsi="Arial" w:cs="Arial"/>
          <w:lang w:val="en-US"/>
        </w:rPr>
        <w:t>=true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disposalHearingMethod</w:t>
      </w:r>
      <w:proofErr w:type="spellEnd"/>
      <w:r>
        <w:rPr>
          <w:rFonts w:ascii="Arial" w:hAnsi="Arial" w:cs="Arial"/>
          <w:lang w:val="en-US"/>
        </w:rPr>
        <w:t>=’</w:t>
      </w:r>
      <w:proofErr w:type="spellStart"/>
      <w:r>
        <w:rPr>
          <w:rFonts w:ascii="Arial" w:hAnsi="Arial" w:cs="Arial"/>
          <w:lang w:val="en-US"/>
        </w:rPr>
        <w:t>disposalHearingMethodInPerson</w:t>
      </w:r>
      <w:proofErr w:type="spellEnd"/>
      <w:r>
        <w:rPr>
          <w:rFonts w:ascii="Arial" w:hAnsi="Arial" w:cs="Arial"/>
          <w:lang w:val="en-US"/>
        </w:rPr>
        <w:t>’}&gt;&gt;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proofErr w:type="spellStart"/>
      <w:r w:rsidR="00A37768" w:rsidRPr="00295742">
        <w:rPr>
          <w:rFonts w:ascii="Arial" w:hAnsi="Arial" w:cs="Arial"/>
          <w:lang w:val="en-US"/>
        </w:rPr>
        <w:t>disposalHearingBundleToggle</w:t>
      </w:r>
      <w:proofErr w:type="spellEnd"/>
      <w:r w:rsidR="00A37768" w:rsidRPr="00295742">
        <w:rPr>
          <w:rFonts w:ascii="Arial" w:hAnsi="Arial" w:cs="Arial"/>
          <w:lang w:val="en-US"/>
        </w:rPr>
        <w:t>=true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disposalHearingBundle.input</w:t>
      </w:r>
      <w:proofErr w:type="spellEnd"/>
      <w:r w:rsidRPr="00295742">
        <w:rPr>
          <w:rFonts w:ascii="Arial" w:hAnsi="Arial" w:cs="Arial"/>
        </w:rPr>
        <w:t>&gt;&gt; &lt;&lt;</w:t>
      </w:r>
      <w:proofErr w:type="spellStart"/>
      <w:r w:rsidR="00487496" w:rsidRPr="00295742">
        <w:rPr>
          <w:rFonts w:ascii="Arial" w:hAnsi="Arial" w:cs="Arial"/>
          <w:lang w:val="en-US"/>
        </w:rPr>
        <w:t>disposalHearingBundleType</w:t>
      </w:r>
      <w:r w:rsidR="00D54DBF">
        <w:rPr>
          <w:rFonts w:ascii="Arial" w:hAnsi="Arial" w:cs="Arial"/>
          <w:lang w:val="en-US"/>
        </w:rPr>
        <w:t>Text</w:t>
      </w:r>
      <w:proofErr w:type="spellEnd"/>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proofErr w:type="spellStart"/>
      <w:r w:rsidR="00FA7ABE" w:rsidRPr="00295742">
        <w:rPr>
          <w:rFonts w:ascii="Arial" w:hAnsi="Arial" w:cs="Arial"/>
          <w:lang w:val="en-US"/>
        </w:rPr>
        <w:t>disposalHearingClaimSettlingToggle</w:t>
      </w:r>
      <w:proofErr w:type="spellEnd"/>
      <w:r w:rsidR="00FA7ABE" w:rsidRPr="00295742">
        <w:rPr>
          <w:rFonts w:ascii="Arial" w:hAnsi="Arial" w:cs="Arial"/>
          <w:lang w:val="en-US"/>
        </w:rPr>
        <w:t>=true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 xml:space="preserve">Each party must inform the court immediately if the case is settled, </w:t>
      </w:r>
      <w:proofErr w:type="gramStart"/>
      <w:r w:rsidRPr="00295742">
        <w:rPr>
          <w:rFonts w:ascii="Arial" w:hAnsi="Arial" w:cs="Arial"/>
        </w:rPr>
        <w:t>whether or not</w:t>
      </w:r>
      <w:proofErr w:type="gramEnd"/>
      <w:r w:rsidRPr="00295742">
        <w:rPr>
          <w:rFonts w:ascii="Arial" w:hAnsi="Arial" w:cs="Arial"/>
        </w:rPr>
        <w:t xml:space="preserve">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proofErr w:type="spellStart"/>
      <w:r w:rsidR="00BF53E9" w:rsidRPr="00295742">
        <w:rPr>
          <w:rFonts w:ascii="Arial" w:hAnsi="Arial" w:cs="Arial"/>
          <w:lang w:val="en-US"/>
        </w:rPr>
        <w:t>disposalHearingCostsToggle</w:t>
      </w:r>
      <w:proofErr w:type="spellEnd"/>
      <w:r w:rsidR="00BF53E9" w:rsidRPr="00295742">
        <w:rPr>
          <w:rFonts w:ascii="Arial" w:hAnsi="Arial" w:cs="Arial"/>
          <w:lang w:val="en-US"/>
        </w:rPr>
        <w:t>=true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w:t>
      </w:r>
      <w:proofErr w:type="spellStart"/>
      <w:r>
        <w:rPr>
          <w:rFonts w:ascii="Arial" w:hAnsi="Arial" w:cs="Arial"/>
          <w:bCs/>
        </w:rPr>
        <w:t>hasNewDirections</w:t>
      </w:r>
      <w:proofErr w:type="spellEnd"/>
      <w:r>
        <w:rPr>
          <w:rFonts w:ascii="Arial" w:hAnsi="Arial" w:cs="Arial"/>
          <w:bCs/>
        </w:rPr>
        <w:t>=true}&gt;&gt;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w:t>
      </w:r>
      <w:proofErr w:type="spellStart"/>
      <w:r w:rsidRPr="00295742">
        <w:rPr>
          <w:rFonts w:ascii="Arial" w:hAnsi="Arial" w:cs="Arial"/>
          <w:bCs/>
        </w:rPr>
        <w:t>rs</w:t>
      </w:r>
      <w:proofErr w:type="spellEnd"/>
      <w:r w:rsidRPr="00295742">
        <w:rPr>
          <w:rFonts w:ascii="Arial" w:hAnsi="Arial" w:cs="Arial"/>
          <w:bCs/>
        </w:rPr>
        <w:t>_</w:t>
      </w:r>
      <w:proofErr w:type="spellStart"/>
      <w:r w:rsidR="001C1178">
        <w:rPr>
          <w:rFonts w:ascii="Arial" w:hAnsi="Arial" w:cs="Arial"/>
          <w:lang w:val="en-US"/>
        </w:rPr>
        <w:t>disposalHearing</w:t>
      </w:r>
      <w:r w:rsidRPr="00295742">
        <w:rPr>
          <w:rFonts w:ascii="Arial" w:hAnsi="Arial" w:cs="Arial"/>
          <w:lang w:val="en-US"/>
        </w:rPr>
        <w:t>AddNewDirections</w:t>
      </w:r>
      <w:proofErr w:type="spellEnd"/>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w:t>
      </w:r>
      <w:proofErr w:type="spellStart"/>
      <w:proofErr w:type="gramStart"/>
      <w:r w:rsidRPr="00295742">
        <w:rPr>
          <w:rFonts w:ascii="Arial" w:hAnsi="Arial" w:cs="Arial"/>
          <w:bCs/>
        </w:rPr>
        <w:t>value.directionComment</w:t>
      </w:r>
      <w:proofErr w:type="spellEnd"/>
      <w:proofErr w:type="gram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proofErr w:type="spellStart"/>
      <w:r w:rsidR="001C1178">
        <w:rPr>
          <w:rFonts w:ascii="Arial" w:hAnsi="Arial" w:cs="Arial"/>
          <w:lang w:val="en-US"/>
        </w:rPr>
        <w:t>disposalHearing</w:t>
      </w:r>
      <w:r w:rsidRPr="00295742">
        <w:rPr>
          <w:rFonts w:ascii="Arial" w:hAnsi="Arial" w:cs="Arial"/>
          <w:bCs/>
        </w:rPr>
        <w:t>AddNewDirections</w:t>
      </w:r>
      <w:proofErr w:type="spellEnd"/>
      <w:r w:rsidRPr="00295742">
        <w:rPr>
          <w:rFonts w:ascii="Arial" w:hAnsi="Arial" w:cs="Arial"/>
          <w:bCs/>
        </w:rPr>
        <w:t>&gt;&gt;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proofErr w:type="spellStart"/>
      <w:r w:rsidR="00C611BF" w:rsidRPr="00C611BF">
        <w:rPr>
          <w:rFonts w:ascii="Arial" w:hAnsi="Arial" w:cs="Arial"/>
          <w:lang w:val="en-US"/>
        </w:rPr>
        <w:t>disposalOrderWithoutHearing</w:t>
      </w:r>
      <w:r w:rsidR="00C611BF">
        <w:rPr>
          <w:rFonts w:ascii="Arial" w:hAnsi="Arial" w:cs="Arial"/>
          <w:lang w:val="en-US"/>
        </w:rPr>
        <w:t>.input</w:t>
      </w:r>
      <w:proofErr w:type="spellEnd"/>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04A" w14:textId="77777777" w:rsidR="00933FE1" w:rsidRDefault="00933FE1" w:rsidP="00023FCD">
      <w:pPr>
        <w:spacing w:after="0" w:line="240" w:lineRule="auto"/>
      </w:pPr>
      <w:r>
        <w:separator/>
      </w:r>
    </w:p>
  </w:endnote>
  <w:endnote w:type="continuationSeparator" w:id="0">
    <w:p w14:paraId="6C6D22D7" w14:textId="77777777" w:rsidR="00933FE1" w:rsidRDefault="00933FE1"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973C" w14:textId="77777777" w:rsidR="00933FE1" w:rsidRDefault="00933FE1" w:rsidP="00023FCD">
      <w:pPr>
        <w:spacing w:after="0" w:line="240" w:lineRule="auto"/>
      </w:pPr>
      <w:r>
        <w:separator/>
      </w:r>
    </w:p>
  </w:footnote>
  <w:footnote w:type="continuationSeparator" w:id="0">
    <w:p w14:paraId="5FD8CBF9" w14:textId="77777777" w:rsidR="00933FE1" w:rsidRDefault="00933FE1"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3354A"/>
    <w:rsid w:val="00A37768"/>
    <w:rsid w:val="00A64AF5"/>
    <w:rsid w:val="00A859E8"/>
    <w:rsid w:val="00AC55E6"/>
    <w:rsid w:val="00B55B28"/>
    <w:rsid w:val="00B669A8"/>
    <w:rsid w:val="00BF53E9"/>
    <w:rsid w:val="00C5524B"/>
    <w:rsid w:val="00C611BF"/>
    <w:rsid w:val="00CB5436"/>
    <w:rsid w:val="00CC0887"/>
    <w:rsid w:val="00CC5A43"/>
    <w:rsid w:val="00D15427"/>
    <w:rsid w:val="00D54DBF"/>
    <w:rsid w:val="00DA2918"/>
    <w:rsid w:val="00DB4281"/>
    <w:rsid w:val="00DB4CED"/>
    <w:rsid w:val="00DD210D"/>
    <w:rsid w:val="00E51063"/>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303</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97</cp:revision>
  <dcterms:created xsi:type="dcterms:W3CDTF">2022-08-17T12:19:00Z</dcterms:created>
  <dcterms:modified xsi:type="dcterms:W3CDTF">2022-11-02T11:59:00Z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